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56" w:rsidRPr="00692741" w:rsidRDefault="00B23523" w:rsidP="0069274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Entregable 4</w:t>
      </w:r>
      <w:r w:rsidR="00055B58" w:rsidRPr="00692741">
        <w:rPr>
          <w:rFonts w:ascii="Arial" w:hAnsi="Arial" w:cs="Arial"/>
          <w:b/>
          <w:sz w:val="24"/>
        </w:rPr>
        <w:t xml:space="preserve">. </w:t>
      </w:r>
    </w:p>
    <w:p w:rsidR="00EC1A7B" w:rsidRPr="00692741" w:rsidRDefault="00B23523" w:rsidP="00692741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Resumen Plan General</w:t>
      </w:r>
    </w:p>
    <w:p w:rsidR="00AB50B1" w:rsidRDefault="00AB50B1" w:rsidP="0044349F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</w:rPr>
      </w:pPr>
      <w:r w:rsidRPr="0044349F">
        <w:rPr>
          <w:rFonts w:ascii="Arial" w:hAnsi="Arial" w:cs="Arial"/>
          <w:sz w:val="24"/>
        </w:rPr>
        <w:t>Número de planes de asistencia técnica por cadena productiva</w:t>
      </w:r>
    </w:p>
    <w:p w:rsidR="0044349F" w:rsidRPr="0044349F" w:rsidRDefault="0044349F" w:rsidP="0044349F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jc w:val="center"/>
        <w:tblInd w:w="-458" w:type="dxa"/>
        <w:tblLook w:val="04A0" w:firstRow="1" w:lastRow="0" w:firstColumn="1" w:lastColumn="0" w:noHBand="0" w:noVBand="1"/>
      </w:tblPr>
      <w:tblGrid>
        <w:gridCol w:w="4356"/>
        <w:gridCol w:w="2818"/>
      </w:tblGrid>
      <w:tr w:rsidR="00176162" w:rsidRPr="008F0232" w:rsidTr="00644395">
        <w:trPr>
          <w:jc w:val="center"/>
        </w:trPr>
        <w:tc>
          <w:tcPr>
            <w:tcW w:w="7174" w:type="dxa"/>
            <w:gridSpan w:val="2"/>
          </w:tcPr>
          <w:p w:rsidR="00176162" w:rsidRPr="00644395" w:rsidRDefault="00176162" w:rsidP="005318B2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95">
              <w:rPr>
                <w:rFonts w:ascii="Arial" w:hAnsi="Arial" w:cs="Arial"/>
                <w:b/>
                <w:sz w:val="24"/>
                <w:szCs w:val="24"/>
              </w:rPr>
              <w:t>LÍNEA PRODUCTIVA 1</w:t>
            </w:r>
          </w:p>
        </w:tc>
      </w:tr>
      <w:tr w:rsidR="00176162" w:rsidRPr="008F0232" w:rsidTr="00644395">
        <w:trPr>
          <w:jc w:val="center"/>
        </w:trPr>
        <w:tc>
          <w:tcPr>
            <w:tcW w:w="4356" w:type="dxa"/>
          </w:tcPr>
          <w:p w:rsidR="00176162" w:rsidRPr="00644395" w:rsidRDefault="00176162" w:rsidP="005318B2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95">
              <w:rPr>
                <w:rFonts w:ascii="Arial" w:hAnsi="Arial" w:cs="Arial"/>
                <w:b/>
                <w:sz w:val="24"/>
                <w:szCs w:val="24"/>
              </w:rPr>
              <w:t xml:space="preserve">No. Usuarios </w:t>
            </w:r>
          </w:p>
          <w:p w:rsidR="00176162" w:rsidRPr="00644395" w:rsidRDefault="00176162" w:rsidP="005318B2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95">
              <w:rPr>
                <w:rFonts w:ascii="Arial" w:hAnsi="Arial" w:cs="Arial"/>
                <w:b/>
                <w:sz w:val="24"/>
                <w:szCs w:val="24"/>
              </w:rPr>
              <w:t>Atender</w:t>
            </w:r>
          </w:p>
        </w:tc>
        <w:tc>
          <w:tcPr>
            <w:tcW w:w="2818" w:type="dxa"/>
          </w:tcPr>
          <w:p w:rsidR="00176162" w:rsidRPr="00644395" w:rsidRDefault="00176162" w:rsidP="005318B2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44395">
              <w:rPr>
                <w:rFonts w:ascii="Arial" w:hAnsi="Arial" w:cs="Arial"/>
                <w:b/>
                <w:sz w:val="24"/>
                <w:szCs w:val="24"/>
              </w:rPr>
              <w:t>Plan Asistencia Técnica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asistencia técnica papa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asistencia técnica hortalizas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Plan asistencia técnica frutales 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asistencia técnica cebolla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asistencia técnica bovinos leche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asistencia técnica cuyes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jc w:val="center"/>
        </w:trPr>
        <w:tc>
          <w:tcPr>
            <w:tcW w:w="4356" w:type="dxa"/>
            <w:vAlign w:val="bottom"/>
          </w:tcPr>
          <w:p w:rsidR="00644395" w:rsidRPr="00644395" w:rsidRDefault="00644395" w:rsidP="004D133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4439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Plan asistencia técnica trucha</w:t>
            </w:r>
          </w:p>
        </w:tc>
        <w:tc>
          <w:tcPr>
            <w:tcW w:w="2818" w:type="dxa"/>
          </w:tcPr>
          <w:p w:rsidR="00644395" w:rsidRPr="00644395" w:rsidRDefault="00644395" w:rsidP="00644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43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44395" w:rsidRPr="008F0232" w:rsidTr="00644395">
        <w:trPr>
          <w:trHeight w:val="70"/>
          <w:jc w:val="center"/>
        </w:trPr>
        <w:tc>
          <w:tcPr>
            <w:tcW w:w="4356" w:type="dxa"/>
          </w:tcPr>
          <w:p w:rsidR="00644395" w:rsidRPr="009A142D" w:rsidRDefault="003C4D95" w:rsidP="005318B2">
            <w:pPr>
              <w:pStyle w:val="Prrafodelista"/>
              <w:ind w:left="0"/>
              <w:contextualSpacing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42D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44395" w:rsidRPr="009A142D">
              <w:rPr>
                <w:rFonts w:ascii="Arial" w:hAnsi="Arial" w:cs="Arial"/>
                <w:b/>
                <w:sz w:val="24"/>
                <w:szCs w:val="24"/>
              </w:rPr>
              <w:t>otal</w:t>
            </w:r>
          </w:p>
        </w:tc>
        <w:tc>
          <w:tcPr>
            <w:tcW w:w="2818" w:type="dxa"/>
          </w:tcPr>
          <w:p w:rsidR="00644395" w:rsidRPr="009A142D" w:rsidRDefault="00644395" w:rsidP="006443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A142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</w:tbl>
    <w:p w:rsidR="009A142D" w:rsidRPr="009A142D" w:rsidRDefault="009A142D" w:rsidP="009A142D">
      <w:pPr>
        <w:spacing w:line="240" w:lineRule="auto"/>
        <w:jc w:val="both"/>
        <w:rPr>
          <w:rFonts w:ascii="Arial" w:hAnsi="Arial" w:cs="Arial"/>
          <w:sz w:val="24"/>
        </w:rPr>
      </w:pPr>
    </w:p>
    <w:p w:rsidR="009A142D" w:rsidRDefault="009A142D" w:rsidP="009A142D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44349F">
        <w:rPr>
          <w:rFonts w:ascii="Arial" w:hAnsi="Arial" w:cs="Arial"/>
          <w:sz w:val="24"/>
        </w:rPr>
        <w:t>Número de usuarios a atender y su distribución según los planes específicos por cadena</w:t>
      </w:r>
    </w:p>
    <w:p w:rsidR="0044349F" w:rsidRPr="0044349F" w:rsidRDefault="0044349F" w:rsidP="0044349F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p w:rsidR="0005516E" w:rsidRDefault="006730D8" w:rsidP="00176162">
      <w:pPr>
        <w:pStyle w:val="Prrafodelista"/>
        <w:spacing w:line="240" w:lineRule="auto"/>
        <w:ind w:left="567"/>
        <w:contextualSpacing w:val="0"/>
        <w:jc w:val="both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4F797A19" wp14:editId="20C95F07">
            <wp:extent cx="5419725" cy="36671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756" t="22658" r="36643" b="20544"/>
                    <a:stretch/>
                  </pic:blipFill>
                  <pic:spPr bwMode="auto">
                    <a:xfrm>
                      <a:off x="0" y="0"/>
                      <a:ext cx="5424092" cy="367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0D8" w:rsidRPr="006730D8" w:rsidRDefault="006730D8" w:rsidP="006730D8">
      <w:pPr>
        <w:spacing w:line="240" w:lineRule="auto"/>
        <w:jc w:val="both"/>
        <w:rPr>
          <w:rFonts w:ascii="Arial" w:hAnsi="Arial" w:cs="Arial"/>
          <w:sz w:val="24"/>
        </w:rPr>
      </w:pPr>
    </w:p>
    <w:p w:rsidR="006730D8" w:rsidRDefault="006730D8" w:rsidP="006730D8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p w:rsidR="00AB50B1" w:rsidRDefault="00AB50B1" w:rsidP="0044349F">
      <w:pPr>
        <w:pStyle w:val="Prrafodelista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</w:rPr>
      </w:pPr>
      <w:r w:rsidRPr="0044349F">
        <w:rPr>
          <w:rFonts w:ascii="Arial" w:hAnsi="Arial" w:cs="Arial"/>
          <w:sz w:val="24"/>
        </w:rPr>
        <w:t>Descripción de las</w:t>
      </w:r>
      <w:r w:rsidR="00176162" w:rsidRPr="0044349F">
        <w:rPr>
          <w:rFonts w:ascii="Arial" w:hAnsi="Arial" w:cs="Arial"/>
          <w:sz w:val="24"/>
        </w:rPr>
        <w:t xml:space="preserve"> </w:t>
      </w:r>
      <w:r w:rsidRPr="0044349F">
        <w:rPr>
          <w:rFonts w:ascii="Arial" w:hAnsi="Arial" w:cs="Arial"/>
          <w:sz w:val="24"/>
        </w:rPr>
        <w:t>actividades participativas realizadas</w:t>
      </w:r>
    </w:p>
    <w:p w:rsidR="00A137D5" w:rsidRPr="00A137D5" w:rsidRDefault="00A137D5" w:rsidP="00A137D5">
      <w:pPr>
        <w:spacing w:line="240" w:lineRule="auto"/>
        <w:jc w:val="both"/>
        <w:rPr>
          <w:rFonts w:ascii="Arial" w:hAnsi="Arial" w:cs="Arial"/>
          <w:sz w:val="24"/>
        </w:rPr>
      </w:pPr>
    </w:p>
    <w:p w:rsidR="00A137D5" w:rsidRDefault="00A137D5" w:rsidP="0044349F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A137D5">
        <w:rPr>
          <w:rFonts w:ascii="Arial" w:hAnsi="Arial" w:cs="Arial"/>
          <w:b/>
          <w:sz w:val="24"/>
        </w:rPr>
        <w:t>Visitas personalizadas en finca, visitas de seguimiento, urgencias, análisis de caso y recomendaciones:</w:t>
      </w:r>
      <w:r w:rsidRPr="00A137D5">
        <w:rPr>
          <w:rFonts w:ascii="Arial" w:hAnsi="Arial" w:cs="Arial"/>
          <w:sz w:val="24"/>
        </w:rPr>
        <w:t xml:space="preserve"> Las visitas personalizadas se llevarán a cabo de acuerdo a una programación de rutas y de aspectos priorizados con base en las actividades plasmadas en el Plan general de asistencia técnica para cada cadena, esto con el fin de mantener el vínculo con los beneficiarios,  y que además de prestar el servicio como tal se pueda en estas visitas actualizar datos y realizar el respectivo monitoreo  y seguimiento</w:t>
      </w:r>
      <w:r>
        <w:rPr>
          <w:rFonts w:ascii="Arial" w:hAnsi="Arial" w:cs="Arial"/>
          <w:sz w:val="24"/>
        </w:rPr>
        <w:t>.</w:t>
      </w:r>
    </w:p>
    <w:p w:rsidR="0044349F" w:rsidRDefault="004C00DD" w:rsidP="0044349F">
      <w:pPr>
        <w:spacing w:line="240" w:lineRule="auto"/>
        <w:jc w:val="both"/>
        <w:rPr>
          <w:rFonts w:ascii="Arial" w:hAnsi="Arial" w:cs="Arial"/>
          <w:sz w:val="24"/>
        </w:rPr>
      </w:pPr>
      <w:r w:rsidRPr="004C00DD">
        <w:rPr>
          <w:rFonts w:ascii="Arial" w:hAnsi="Arial" w:cs="Arial"/>
          <w:b/>
          <w:sz w:val="24"/>
        </w:rPr>
        <w:t>Escuelas de campo</w:t>
      </w:r>
      <w:r w:rsidR="0044349F" w:rsidRPr="004C00DD">
        <w:rPr>
          <w:rFonts w:ascii="Arial" w:hAnsi="Arial" w:cs="Arial"/>
          <w:b/>
          <w:sz w:val="24"/>
        </w:rPr>
        <w:t>:</w:t>
      </w:r>
      <w:r w:rsidR="0044349F" w:rsidRPr="0044349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En esta activad se realizarán</w:t>
      </w:r>
      <w:r w:rsidR="0044349F" w:rsidRPr="0044349F">
        <w:rPr>
          <w:rFonts w:ascii="Arial" w:hAnsi="Arial" w:cs="Arial"/>
          <w:sz w:val="24"/>
        </w:rPr>
        <w:t xml:space="preserve"> temas específicos con un número de beneficiarios no mayor a 30 asistentes,   </w:t>
      </w:r>
      <w:r>
        <w:rPr>
          <w:rFonts w:ascii="Arial" w:hAnsi="Arial" w:cs="Arial"/>
          <w:sz w:val="24"/>
        </w:rPr>
        <w:t>buscando que los asistentes intercambien ideas y conocimientos con el fin de mejorar las producciones.</w:t>
      </w:r>
    </w:p>
    <w:p w:rsidR="004C22EF" w:rsidRPr="0044349F" w:rsidRDefault="004C22EF" w:rsidP="004C22EF">
      <w:pPr>
        <w:spacing w:line="240" w:lineRule="auto"/>
        <w:jc w:val="both"/>
        <w:rPr>
          <w:rFonts w:ascii="Arial" w:hAnsi="Arial" w:cs="Arial"/>
          <w:sz w:val="24"/>
        </w:rPr>
      </w:pPr>
      <w:r w:rsidRPr="004C00DD">
        <w:rPr>
          <w:rFonts w:ascii="Arial" w:hAnsi="Arial" w:cs="Arial"/>
          <w:b/>
          <w:sz w:val="24"/>
        </w:rPr>
        <w:t>Demostraciones de método:</w:t>
      </w:r>
      <w:r w:rsidRPr="0044349F">
        <w:rPr>
          <w:rFonts w:ascii="Arial" w:hAnsi="Arial" w:cs="Arial"/>
          <w:sz w:val="24"/>
        </w:rPr>
        <w:t xml:space="preserve"> mediante esta herramienta, se persigue fortalecer los conocimientos adquiridos en las capaci</w:t>
      </w:r>
      <w:r>
        <w:rPr>
          <w:rFonts w:ascii="Arial" w:hAnsi="Arial" w:cs="Arial"/>
          <w:sz w:val="24"/>
        </w:rPr>
        <w:t>taciones y Escuelas de campo</w:t>
      </w:r>
      <w:r w:rsidRPr="0044349F">
        <w:rPr>
          <w:rFonts w:ascii="Arial" w:hAnsi="Arial" w:cs="Arial"/>
          <w:sz w:val="24"/>
        </w:rPr>
        <w:t xml:space="preserve">, en donde la premisa es aprender haciendo, además se pretende retroalimentar a los asistentes con el intercambio de conocimientos  </w:t>
      </w:r>
    </w:p>
    <w:p w:rsidR="004C22EF" w:rsidRDefault="004C22EF" w:rsidP="004C22EF">
      <w:pPr>
        <w:spacing w:line="240" w:lineRule="auto"/>
        <w:jc w:val="both"/>
        <w:rPr>
          <w:rFonts w:ascii="Arial" w:hAnsi="Arial" w:cs="Arial"/>
          <w:sz w:val="24"/>
        </w:rPr>
      </w:pPr>
      <w:r w:rsidRPr="004C00DD">
        <w:rPr>
          <w:rFonts w:ascii="Arial" w:hAnsi="Arial" w:cs="Arial"/>
          <w:b/>
          <w:sz w:val="24"/>
        </w:rPr>
        <w:t>Giras:</w:t>
      </w:r>
      <w:r w:rsidRPr="0044349F">
        <w:rPr>
          <w:rFonts w:ascii="Arial" w:hAnsi="Arial" w:cs="Arial"/>
          <w:sz w:val="24"/>
        </w:rPr>
        <w:t xml:space="preserve"> Se pretende realizar visitas guiada a proyectos exitosos similares con el fin de motivar a los participantes en la adopción d</w:t>
      </w:r>
      <w:r>
        <w:rPr>
          <w:rFonts w:ascii="Arial" w:hAnsi="Arial" w:cs="Arial"/>
          <w:sz w:val="24"/>
        </w:rPr>
        <w:t>e nuevas tecnologías y procesos.</w:t>
      </w:r>
    </w:p>
    <w:p w:rsidR="0044349F" w:rsidRDefault="0044349F" w:rsidP="00A137D5">
      <w:pPr>
        <w:spacing w:line="240" w:lineRule="auto"/>
        <w:jc w:val="both"/>
        <w:rPr>
          <w:rFonts w:ascii="Arial" w:hAnsi="Arial" w:cs="Arial"/>
          <w:sz w:val="24"/>
        </w:rPr>
      </w:pPr>
      <w:r w:rsidRPr="004C00DD">
        <w:rPr>
          <w:rFonts w:ascii="Arial" w:hAnsi="Arial" w:cs="Arial"/>
          <w:b/>
          <w:sz w:val="24"/>
        </w:rPr>
        <w:t>C</w:t>
      </w:r>
      <w:r w:rsidR="00886F40">
        <w:rPr>
          <w:rFonts w:ascii="Arial" w:hAnsi="Arial" w:cs="Arial"/>
          <w:b/>
          <w:sz w:val="24"/>
        </w:rPr>
        <w:t>apacitacione</w:t>
      </w:r>
      <w:r w:rsidRPr="004C00DD">
        <w:rPr>
          <w:rFonts w:ascii="Arial" w:hAnsi="Arial" w:cs="Arial"/>
          <w:b/>
          <w:sz w:val="24"/>
        </w:rPr>
        <w:t>s:</w:t>
      </w:r>
      <w:r w:rsidRPr="0044349F">
        <w:rPr>
          <w:rFonts w:ascii="Arial" w:hAnsi="Arial" w:cs="Arial"/>
          <w:sz w:val="24"/>
        </w:rPr>
        <w:t xml:space="preserve"> Tendrá como objetivo la resolución de dudas a partir de los conoci</w:t>
      </w:r>
      <w:bookmarkStart w:id="0" w:name="_GoBack"/>
      <w:bookmarkEnd w:id="0"/>
      <w:r w:rsidRPr="0044349F">
        <w:rPr>
          <w:rFonts w:ascii="Arial" w:hAnsi="Arial" w:cs="Arial"/>
          <w:sz w:val="24"/>
        </w:rPr>
        <w:t xml:space="preserve">mientos propios del productor respecto a casos específicos en cada una de las líneas o cadenas a atender dentro </w:t>
      </w:r>
      <w:r w:rsidR="00A137D5">
        <w:rPr>
          <w:rFonts w:ascii="Arial" w:hAnsi="Arial" w:cs="Arial"/>
          <w:sz w:val="24"/>
        </w:rPr>
        <w:t>del plan general.</w:t>
      </w:r>
    </w:p>
    <w:p w:rsidR="0010625D" w:rsidRDefault="0010625D" w:rsidP="00A137D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También</w:t>
      </w:r>
      <w:r w:rsidR="00A137D5">
        <w:rPr>
          <w:rFonts w:ascii="Arial" w:hAnsi="Arial" w:cs="Arial"/>
          <w:sz w:val="24"/>
        </w:rPr>
        <w:t xml:space="preserve"> se realizaran capacitaciones dirigidas por un profesional  de apoyo </w:t>
      </w:r>
      <w:proofErr w:type="spellStart"/>
      <w:r w:rsidR="00A137D5">
        <w:rPr>
          <w:rFonts w:ascii="Arial" w:hAnsi="Arial" w:cs="Arial"/>
          <w:sz w:val="24"/>
        </w:rPr>
        <w:t>socioempresarial</w:t>
      </w:r>
      <w:proofErr w:type="spellEnd"/>
      <w:r>
        <w:rPr>
          <w:rFonts w:ascii="Arial" w:hAnsi="Arial" w:cs="Arial"/>
          <w:sz w:val="24"/>
        </w:rPr>
        <w:t xml:space="preserve"> </w:t>
      </w:r>
      <w:r w:rsidR="00A137D5">
        <w:rPr>
          <w:rFonts w:ascii="Arial" w:hAnsi="Arial" w:cs="Arial"/>
          <w:sz w:val="24"/>
        </w:rPr>
        <w:t xml:space="preserve">enfocadas a la formalización y legalización de nuevos grupos asociativos </w:t>
      </w:r>
      <w:r>
        <w:rPr>
          <w:rFonts w:ascii="Arial" w:hAnsi="Arial" w:cs="Arial"/>
          <w:sz w:val="24"/>
        </w:rPr>
        <w:t>así</w:t>
      </w:r>
      <w:r w:rsidR="00A137D5">
        <w:rPr>
          <w:rFonts w:ascii="Arial" w:hAnsi="Arial" w:cs="Arial"/>
          <w:sz w:val="24"/>
        </w:rPr>
        <w:t xml:space="preserve"> como también al fortalecimiento de las asociaciones ya existentes.</w:t>
      </w:r>
    </w:p>
    <w:p w:rsidR="0010625D" w:rsidRDefault="0010625D" w:rsidP="00A137D5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realizaran asesorías y </w:t>
      </w:r>
      <w:r w:rsidR="004C22EF">
        <w:rPr>
          <w:rFonts w:ascii="Arial" w:hAnsi="Arial" w:cs="Arial"/>
          <w:sz w:val="24"/>
        </w:rPr>
        <w:t>capacitaciones</w:t>
      </w:r>
      <w:r>
        <w:rPr>
          <w:rFonts w:ascii="Arial" w:hAnsi="Arial" w:cs="Arial"/>
          <w:sz w:val="24"/>
        </w:rPr>
        <w:t xml:space="preserve"> enfocadas a</w:t>
      </w:r>
      <w:r w:rsidR="004C22E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</w:t>
      </w:r>
      <w:r w:rsidR="004C22EF">
        <w:rPr>
          <w:rFonts w:ascii="Arial" w:hAnsi="Arial" w:cs="Arial"/>
          <w:sz w:val="24"/>
        </w:rPr>
        <w:t>a concientización y</w:t>
      </w:r>
      <w:r>
        <w:rPr>
          <w:rFonts w:ascii="Arial" w:hAnsi="Arial" w:cs="Arial"/>
          <w:sz w:val="24"/>
        </w:rPr>
        <w:t xml:space="preserve"> manejo </w:t>
      </w:r>
      <w:r w:rsidR="004C22EF">
        <w:rPr>
          <w:rFonts w:ascii="Arial" w:hAnsi="Arial" w:cs="Arial"/>
          <w:sz w:val="24"/>
        </w:rPr>
        <w:t>de los residuos y envases de productos agropecuarios e</w:t>
      </w:r>
      <w:r>
        <w:rPr>
          <w:rFonts w:ascii="Arial" w:hAnsi="Arial" w:cs="Arial"/>
          <w:sz w:val="24"/>
        </w:rPr>
        <w:t xml:space="preserve">  igualmente por medio de art</w:t>
      </w:r>
      <w:r w:rsidR="004C22EF">
        <w:rPr>
          <w:rFonts w:ascii="Arial" w:hAnsi="Arial" w:cs="Arial"/>
          <w:sz w:val="24"/>
        </w:rPr>
        <w:t>iculación institucional se</w:t>
      </w:r>
      <w:r>
        <w:rPr>
          <w:rFonts w:ascii="Arial" w:hAnsi="Arial" w:cs="Arial"/>
          <w:sz w:val="24"/>
        </w:rPr>
        <w:t xml:space="preserve"> realizar</w:t>
      </w:r>
      <w:r w:rsidR="004C22EF">
        <w:rPr>
          <w:rFonts w:ascii="Arial" w:hAnsi="Arial" w:cs="Arial"/>
          <w:sz w:val="24"/>
        </w:rPr>
        <w:t>an</w:t>
      </w:r>
      <w:r>
        <w:rPr>
          <w:rFonts w:ascii="Arial" w:hAnsi="Arial" w:cs="Arial"/>
          <w:sz w:val="24"/>
        </w:rPr>
        <w:t xml:space="preserve"> campañas de recolección de </w:t>
      </w:r>
      <w:r w:rsidR="004C22EF">
        <w:rPr>
          <w:rFonts w:ascii="Arial" w:hAnsi="Arial" w:cs="Arial"/>
          <w:sz w:val="24"/>
        </w:rPr>
        <w:t>estos productos.</w:t>
      </w:r>
    </w:p>
    <w:p w:rsidR="004C22EF" w:rsidRDefault="004C22EF" w:rsidP="00A137D5">
      <w:pPr>
        <w:spacing w:line="240" w:lineRule="auto"/>
        <w:jc w:val="both"/>
        <w:rPr>
          <w:rFonts w:ascii="Arial" w:hAnsi="Arial" w:cs="Arial"/>
          <w:sz w:val="24"/>
        </w:rPr>
      </w:pPr>
    </w:p>
    <w:p w:rsidR="004C22EF" w:rsidRDefault="004C22EF" w:rsidP="00A137D5">
      <w:pPr>
        <w:spacing w:line="240" w:lineRule="auto"/>
        <w:jc w:val="both"/>
        <w:rPr>
          <w:rFonts w:ascii="Arial" w:hAnsi="Arial" w:cs="Arial"/>
          <w:sz w:val="24"/>
        </w:rPr>
      </w:pPr>
    </w:p>
    <w:p w:rsidR="004C22EF" w:rsidRDefault="004C22EF" w:rsidP="00A137D5">
      <w:pPr>
        <w:spacing w:line="240" w:lineRule="auto"/>
        <w:jc w:val="both"/>
        <w:rPr>
          <w:rFonts w:ascii="Arial" w:hAnsi="Arial" w:cs="Arial"/>
          <w:sz w:val="24"/>
        </w:rPr>
      </w:pPr>
    </w:p>
    <w:p w:rsidR="004C22EF" w:rsidRPr="0044349F" w:rsidRDefault="004C22EF" w:rsidP="00A137D5">
      <w:pPr>
        <w:spacing w:line="240" w:lineRule="auto"/>
        <w:jc w:val="both"/>
        <w:rPr>
          <w:rFonts w:ascii="Arial" w:hAnsi="Arial" w:cs="Arial"/>
          <w:sz w:val="24"/>
        </w:rPr>
      </w:pPr>
    </w:p>
    <w:p w:rsidR="0044349F" w:rsidRPr="0044349F" w:rsidRDefault="0044349F" w:rsidP="0044349F">
      <w:pPr>
        <w:spacing w:line="240" w:lineRule="auto"/>
        <w:jc w:val="both"/>
        <w:rPr>
          <w:rFonts w:ascii="Arial" w:hAnsi="Arial" w:cs="Arial"/>
          <w:sz w:val="24"/>
        </w:rPr>
      </w:pPr>
    </w:p>
    <w:p w:rsidR="00AB50B1" w:rsidRDefault="00AB50B1" w:rsidP="0044349F">
      <w:pPr>
        <w:pStyle w:val="Prrafodelista"/>
        <w:numPr>
          <w:ilvl w:val="0"/>
          <w:numId w:val="5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Descripción de las principales objetivos y actividades del plan general de asistencia técnica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3180"/>
        <w:gridCol w:w="2140"/>
      </w:tblGrid>
      <w:tr w:rsidR="00D65521" w:rsidRPr="00C72483" w:rsidTr="004D133E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2483">
              <w:rPr>
                <w:rFonts w:ascii="Calibri" w:eastAsia="Times New Roman" w:hAnsi="Calibri" w:cs="Calibri"/>
                <w:b/>
                <w:bCs/>
                <w:color w:val="000000"/>
              </w:rPr>
              <w:t>OBJETIVOS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2483">
              <w:rPr>
                <w:rFonts w:ascii="Calibri" w:eastAsia="Times New Roman" w:hAnsi="Calibri" w:cs="Calibri"/>
                <w:b/>
                <w:bCs/>
                <w:color w:val="000000"/>
              </w:rPr>
              <w:t>ACTIVIDADES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72483">
              <w:rPr>
                <w:rFonts w:ascii="Calibri" w:eastAsia="Times New Roman" w:hAnsi="Calibri" w:cs="Calibri"/>
                <w:b/>
                <w:bCs/>
                <w:color w:val="000000"/>
              </w:rPr>
              <w:t>BENEFICIOS</w:t>
            </w:r>
          </w:p>
        </w:tc>
      </w:tr>
      <w:tr w:rsidR="00D65521" w:rsidRPr="00C72483" w:rsidTr="004D133E">
        <w:trPr>
          <w:trHeight w:val="180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>1. Incrementar la producción y la productividad en las líneas de papa, hortaliza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s, frutales, cebolla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junca</w:t>
            </w:r>
            <w:proofErr w:type="spellEnd"/>
            <w:r w:rsidRPr="00C72483">
              <w:rPr>
                <w:rFonts w:ascii="Calibri" w:eastAsia="Times New Roman" w:hAnsi="Calibri" w:cs="Calibri"/>
                <w:color w:val="000000"/>
              </w:rPr>
              <w:t>, cuyes, bovinos leche y trucha del municipio de Pasto.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>Asistencia y seguimiento técnico personalizado</w:t>
            </w:r>
            <w:r>
              <w:rPr>
                <w:rFonts w:ascii="Calibri" w:eastAsia="Times New Roman" w:hAnsi="Calibri" w:cs="Calibri"/>
                <w:color w:val="000000"/>
              </w:rPr>
              <w:t>, además de actividades grupales dirigidas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a los productores de las cadenas productivas de: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papa, hortalizas,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frutales, cebolla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junca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cuyes, bovinos leche y trucha del municipio de Pasto.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 xml:space="preserve">Mejorar la calidad y la producción en las diferentes líneas productivas del municipio de Pasto. </w:t>
            </w:r>
          </w:p>
        </w:tc>
      </w:tr>
      <w:tr w:rsidR="00D65521" w:rsidRPr="00C72483" w:rsidTr="004D133E">
        <w:trPr>
          <w:trHeight w:val="147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C72483">
              <w:rPr>
                <w:rFonts w:ascii="Calibri" w:eastAsia="Times New Roman" w:hAnsi="Calibri" w:cs="Calibri"/>
                <w:color w:val="000000"/>
              </w:rPr>
              <w:t>2.Incorporacion</w:t>
            </w:r>
            <w:proofErr w:type="gramEnd"/>
            <w:r w:rsidRPr="00C72483">
              <w:rPr>
                <w:rFonts w:ascii="Calibri" w:eastAsia="Times New Roman" w:hAnsi="Calibri" w:cs="Calibri"/>
                <w:color w:val="000000"/>
              </w:rPr>
              <w:t xml:space="preserve"> de  tecnologías apropiadas a los sistemas productivos,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de los diferentes productores  del municipio de Pasto.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 xml:space="preserve">Asistencia y seguimiento </w:t>
            </w:r>
            <w:r w:rsidR="00351448" w:rsidRPr="00C72483">
              <w:rPr>
                <w:rFonts w:ascii="Calibri" w:eastAsia="Times New Roman" w:hAnsi="Calibri" w:cs="Calibri"/>
                <w:color w:val="000000"/>
              </w:rPr>
              <w:t>técnico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personalizado </w:t>
            </w:r>
            <w:r w:rsidR="00351448">
              <w:rPr>
                <w:rFonts w:ascii="Calibri" w:eastAsia="Times New Roman" w:hAnsi="Calibri" w:cs="Calibri"/>
                <w:color w:val="000000"/>
              </w:rPr>
              <w:t>además de actividades grupales dirigidas</w:t>
            </w:r>
            <w:r w:rsidR="00351448" w:rsidRPr="00C7248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a los productores de las cadenas productivas de:</w:t>
            </w:r>
            <w:r w:rsidR="00351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papa, hortalizas</w:t>
            </w:r>
            <w:r w:rsidR="00351448">
              <w:rPr>
                <w:rFonts w:ascii="Calibri" w:eastAsia="Times New Roman" w:hAnsi="Calibri" w:cs="Calibri"/>
                <w:color w:val="000000"/>
              </w:rPr>
              <w:t xml:space="preserve">, frutales, cebolla </w:t>
            </w:r>
            <w:proofErr w:type="spellStart"/>
            <w:r w:rsidR="00351448">
              <w:rPr>
                <w:rFonts w:ascii="Calibri" w:eastAsia="Times New Roman" w:hAnsi="Calibri" w:cs="Calibri"/>
                <w:color w:val="000000"/>
              </w:rPr>
              <w:t>junca</w:t>
            </w:r>
            <w:proofErr w:type="spellEnd"/>
            <w:r w:rsidR="00351448">
              <w:rPr>
                <w:rFonts w:ascii="Calibri" w:eastAsia="Times New Roman" w:hAnsi="Calibri" w:cs="Calibri"/>
                <w:color w:val="000000"/>
              </w:rPr>
              <w:t>,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cuyes, bovinos leche y trucha del municipio de Pasto.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 xml:space="preserve">Obtener una </w:t>
            </w:r>
            <w:r w:rsidR="00351448" w:rsidRPr="00C72483">
              <w:rPr>
                <w:rFonts w:ascii="Calibri" w:eastAsia="Times New Roman" w:hAnsi="Calibri" w:cs="Calibri"/>
                <w:color w:val="000000"/>
              </w:rPr>
              <w:t>producción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sostenible y sustentable delas cadenas productivas en el municipio de Pasto.</w:t>
            </w:r>
          </w:p>
        </w:tc>
      </w:tr>
      <w:tr w:rsidR="00D65521" w:rsidRPr="00C72483" w:rsidTr="004D133E">
        <w:trPr>
          <w:trHeight w:val="24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 xml:space="preserve">3. Generar posibilidades a los agricultores dela zona rural de alcanzar mayores ingresos y contar con espacios y servicios de asistencia </w:t>
            </w:r>
            <w:r w:rsidR="00351448" w:rsidRPr="00C72483">
              <w:rPr>
                <w:rFonts w:ascii="Calibri" w:eastAsia="Times New Roman" w:hAnsi="Calibri" w:cs="Calibri"/>
                <w:color w:val="000000"/>
              </w:rPr>
              <w:t>técnica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personalizada y aplicada.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 xml:space="preserve">Asistencia y seguimiento </w:t>
            </w:r>
            <w:r w:rsidR="00351448" w:rsidRPr="00C72483">
              <w:rPr>
                <w:rFonts w:ascii="Calibri" w:eastAsia="Times New Roman" w:hAnsi="Calibri" w:cs="Calibri"/>
                <w:color w:val="000000"/>
              </w:rPr>
              <w:t>técnico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personalizado</w:t>
            </w:r>
            <w:r w:rsidR="00351448">
              <w:rPr>
                <w:rFonts w:ascii="Calibri" w:eastAsia="Times New Roman" w:hAnsi="Calibri" w:cs="Calibri"/>
                <w:color w:val="000000"/>
              </w:rPr>
              <w:t xml:space="preserve"> además de actividades grupales dirigidas 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a los productores de las cadenas productivas de:</w:t>
            </w:r>
            <w:r w:rsidR="003514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papa, hortalizas,</w:t>
            </w:r>
            <w:r w:rsidR="00351448">
              <w:rPr>
                <w:rFonts w:ascii="Calibri" w:eastAsia="Times New Roman" w:hAnsi="Calibri" w:cs="Calibri"/>
                <w:color w:val="000000"/>
              </w:rPr>
              <w:t xml:space="preserve"> frutales, cebolla </w:t>
            </w:r>
            <w:proofErr w:type="spellStart"/>
            <w:r w:rsidR="00351448">
              <w:rPr>
                <w:rFonts w:ascii="Calibri" w:eastAsia="Times New Roman" w:hAnsi="Calibri" w:cs="Calibri"/>
                <w:color w:val="000000"/>
              </w:rPr>
              <w:t>junca</w:t>
            </w:r>
            <w:proofErr w:type="spellEnd"/>
            <w:r w:rsidR="00351448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C72483">
              <w:rPr>
                <w:rFonts w:ascii="Calibri" w:eastAsia="Times New Roman" w:hAnsi="Calibri" w:cs="Calibri"/>
                <w:color w:val="000000"/>
              </w:rPr>
              <w:t>cuyes, bovinos leche y trucha del municipio de Pasto.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5521" w:rsidRPr="00C72483" w:rsidRDefault="00D65521" w:rsidP="004D1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72483">
              <w:rPr>
                <w:rFonts w:ascii="Calibri" w:eastAsia="Times New Roman" w:hAnsi="Calibri" w:cs="Calibri"/>
                <w:color w:val="000000"/>
              </w:rPr>
              <w:t xml:space="preserve">Mejorar las condiciones medioambientales y la calidad de vida de los productores delas diferentes cadenas productivas del </w:t>
            </w:r>
            <w:r w:rsidR="00351448" w:rsidRPr="00C72483">
              <w:rPr>
                <w:rFonts w:ascii="Calibri" w:eastAsia="Times New Roman" w:hAnsi="Calibri" w:cs="Calibri"/>
                <w:color w:val="000000"/>
              </w:rPr>
              <w:t>municipio</w:t>
            </w:r>
            <w:r w:rsidRPr="00C72483">
              <w:rPr>
                <w:rFonts w:ascii="Calibri" w:eastAsia="Times New Roman" w:hAnsi="Calibri" w:cs="Calibri"/>
                <w:color w:val="000000"/>
              </w:rPr>
              <w:t xml:space="preserve"> de Pasto</w:t>
            </w:r>
          </w:p>
        </w:tc>
      </w:tr>
    </w:tbl>
    <w:p w:rsidR="00D65521" w:rsidRPr="00D65521" w:rsidRDefault="00D65521" w:rsidP="00D65521">
      <w:pPr>
        <w:spacing w:line="240" w:lineRule="auto"/>
        <w:jc w:val="both"/>
        <w:rPr>
          <w:rFonts w:ascii="Arial" w:hAnsi="Arial" w:cs="Arial"/>
          <w:sz w:val="24"/>
        </w:rPr>
      </w:pPr>
    </w:p>
    <w:p w:rsidR="00320456" w:rsidRDefault="00AB50B1" w:rsidP="0044349F">
      <w:pPr>
        <w:pStyle w:val="Prrafodelista"/>
        <w:numPr>
          <w:ilvl w:val="0"/>
          <w:numId w:val="5"/>
        </w:numPr>
        <w:spacing w:line="240" w:lineRule="auto"/>
        <w:ind w:left="567" w:hanging="567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Presupuesto estimado para cada uno de los planes por cadena productiva y agregado</w:t>
      </w:r>
    </w:p>
    <w:tbl>
      <w:tblPr>
        <w:tblW w:w="95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5"/>
        <w:gridCol w:w="3991"/>
      </w:tblGrid>
      <w:tr w:rsidR="00351448" w:rsidRPr="00142132" w:rsidTr="004D133E">
        <w:trPr>
          <w:trHeight w:val="310"/>
        </w:trPr>
        <w:tc>
          <w:tcPr>
            <w:tcW w:w="5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142132">
              <w:rPr>
                <w:rFonts w:ascii="Arial" w:eastAsia="Times New Roman" w:hAnsi="Arial" w:cs="Arial"/>
                <w:b/>
                <w:bCs/>
                <w:color w:val="000000"/>
              </w:rPr>
              <w:t>Item</w:t>
            </w:r>
            <w:proofErr w:type="spellEnd"/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2132">
              <w:rPr>
                <w:rFonts w:ascii="Arial" w:eastAsia="Times New Roman" w:hAnsi="Arial" w:cs="Arial"/>
                <w:b/>
                <w:bCs/>
                <w:color w:val="000000"/>
              </w:rPr>
              <w:t>Valor Costo Unitario (COP)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asistencia técnica papa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35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 </w:t>
            </w:r>
            <w:r w:rsidR="00984F48">
              <w:rPr>
                <w:rFonts w:ascii="Calibri" w:eastAsia="Times New Roman" w:hAnsi="Calibri" w:cs="Calibri"/>
                <w:color w:val="000000"/>
              </w:rPr>
              <w:t>217.750.000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asistencia técnica hortalizas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35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 </w:t>
            </w:r>
            <w:r w:rsidR="00984F48">
              <w:rPr>
                <w:rFonts w:ascii="Calibri" w:eastAsia="Times New Roman" w:hAnsi="Calibri" w:cs="Calibri"/>
                <w:color w:val="000000"/>
              </w:rPr>
              <w:t>133.000.000</w:t>
            </w:r>
            <w:r w:rsidRPr="001421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</w:t>
            </w:r>
            <w:r>
              <w:rPr>
                <w:rFonts w:ascii="Arial" w:eastAsia="Times New Roman" w:hAnsi="Arial" w:cs="Arial"/>
                <w:color w:val="000000"/>
              </w:rPr>
              <w:t xml:space="preserve">stencia técnica frutales 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351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886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84F48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.250.000</w:t>
            </w:r>
            <w:r w:rsidRPr="001421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asistencia técnica cebolla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984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   </w:t>
            </w:r>
            <w:r w:rsidR="00984F48">
              <w:rPr>
                <w:rFonts w:ascii="Calibri" w:eastAsia="Times New Roman" w:hAnsi="Calibri" w:cs="Calibri"/>
                <w:color w:val="000000"/>
              </w:rPr>
              <w:t>83.00</w:t>
            </w:r>
            <w:r>
              <w:rPr>
                <w:rFonts w:ascii="Calibri" w:eastAsia="Times New Roman" w:hAnsi="Calibri" w:cs="Calibri"/>
                <w:color w:val="000000"/>
              </w:rPr>
              <w:t>0.000</w:t>
            </w:r>
            <w:r w:rsidRPr="001421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asistencia técnica bovinos leche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984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 </w:t>
            </w:r>
            <w:r w:rsidR="00984F4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14213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84F48">
              <w:rPr>
                <w:rFonts w:ascii="Calibri" w:eastAsia="Times New Roman" w:hAnsi="Calibri" w:cs="Calibri"/>
                <w:color w:val="000000"/>
              </w:rPr>
              <w:t>95.25</w:t>
            </w:r>
            <w:r w:rsidR="00886F40">
              <w:rPr>
                <w:rFonts w:ascii="Calibri" w:eastAsia="Times New Roman" w:hAnsi="Calibri" w:cs="Calibri"/>
                <w:color w:val="000000"/>
              </w:rPr>
              <w:t>0.000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asistencia técnica cuyes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984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  </w:t>
            </w:r>
            <w:r w:rsidR="00984F48">
              <w:rPr>
                <w:rFonts w:ascii="Calibri" w:eastAsia="Times New Roman" w:hAnsi="Calibri" w:cs="Calibri"/>
                <w:color w:val="000000"/>
              </w:rPr>
              <w:t xml:space="preserve"> 74.5</w:t>
            </w:r>
            <w:r w:rsidR="00886F40">
              <w:rPr>
                <w:rFonts w:ascii="Calibri" w:eastAsia="Times New Roman" w:hAnsi="Calibri" w:cs="Calibri"/>
                <w:color w:val="000000"/>
              </w:rPr>
              <w:t>00.000</w:t>
            </w:r>
            <w:r w:rsidRPr="001421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1448" w:rsidRPr="00142132" w:rsidTr="004D133E">
        <w:trPr>
          <w:trHeight w:val="310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42132">
              <w:rPr>
                <w:rFonts w:ascii="Arial" w:eastAsia="Times New Roman" w:hAnsi="Arial" w:cs="Arial"/>
                <w:color w:val="000000"/>
              </w:rPr>
              <w:t>Plan asistencia técnica trucha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1448" w:rsidRPr="00142132" w:rsidRDefault="00351448" w:rsidP="00984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42132">
              <w:rPr>
                <w:rFonts w:ascii="Calibri" w:eastAsia="Times New Roman" w:hAnsi="Calibri" w:cs="Calibri"/>
                <w:color w:val="000000"/>
              </w:rPr>
              <w:t xml:space="preserve"> $                                  </w:t>
            </w:r>
            <w:r w:rsidR="00886F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984F48">
              <w:rPr>
                <w:rFonts w:ascii="Calibri" w:eastAsia="Times New Roman" w:hAnsi="Calibri" w:cs="Calibri"/>
                <w:color w:val="000000"/>
              </w:rPr>
              <w:t>32</w:t>
            </w:r>
            <w:r w:rsidR="00886F40">
              <w:rPr>
                <w:rFonts w:ascii="Calibri" w:eastAsia="Times New Roman" w:hAnsi="Calibri" w:cs="Calibri"/>
                <w:color w:val="000000"/>
              </w:rPr>
              <w:t>.</w:t>
            </w:r>
            <w:r w:rsidR="00984F48">
              <w:rPr>
                <w:rFonts w:ascii="Calibri" w:eastAsia="Times New Roman" w:hAnsi="Calibri" w:cs="Calibri"/>
                <w:color w:val="000000"/>
              </w:rPr>
              <w:t>7</w:t>
            </w:r>
            <w:r w:rsidR="00886F40">
              <w:rPr>
                <w:rFonts w:ascii="Calibri" w:eastAsia="Times New Roman" w:hAnsi="Calibri" w:cs="Calibri"/>
                <w:color w:val="000000"/>
              </w:rPr>
              <w:t>50.000</w:t>
            </w:r>
            <w:r w:rsidRPr="0014213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351448" w:rsidRPr="00142132" w:rsidTr="004D133E">
        <w:trPr>
          <w:trHeight w:val="325"/>
        </w:trPr>
        <w:tc>
          <w:tcPr>
            <w:tcW w:w="56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4D13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42132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1448" w:rsidRPr="00142132" w:rsidRDefault="00351448" w:rsidP="00984F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$  </w:t>
            </w:r>
            <w:r w:rsidRPr="001421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</w:t>
            </w:r>
            <w:r w:rsidR="00984F48">
              <w:rPr>
                <w:rFonts w:ascii="Arial" w:eastAsia="Times New Roman" w:hAnsi="Arial" w:cs="Arial"/>
                <w:b/>
                <w:bCs/>
                <w:color w:val="000000"/>
              </w:rPr>
              <w:t>662.5</w:t>
            </w:r>
            <w:r w:rsidR="00886F40">
              <w:rPr>
                <w:rFonts w:ascii="Arial" w:eastAsia="Times New Roman" w:hAnsi="Arial" w:cs="Arial"/>
                <w:b/>
                <w:bCs/>
                <w:color w:val="000000"/>
              </w:rPr>
              <w:t>00</w:t>
            </w:r>
            <w:r w:rsidRPr="0014213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.000.00 </w:t>
            </w:r>
          </w:p>
        </w:tc>
      </w:tr>
    </w:tbl>
    <w:p w:rsidR="00351448" w:rsidRPr="00351448" w:rsidRDefault="00351448" w:rsidP="00351448">
      <w:pPr>
        <w:pStyle w:val="Prrafodelista"/>
        <w:spacing w:line="240" w:lineRule="auto"/>
        <w:jc w:val="both"/>
        <w:rPr>
          <w:rFonts w:ascii="Arial" w:hAnsi="Arial" w:cs="Arial"/>
          <w:sz w:val="24"/>
        </w:rPr>
      </w:pPr>
    </w:p>
    <w:p w:rsidR="00351448" w:rsidRPr="00351448" w:rsidRDefault="00351448" w:rsidP="00351448">
      <w:pPr>
        <w:spacing w:line="240" w:lineRule="auto"/>
        <w:jc w:val="both"/>
        <w:rPr>
          <w:rFonts w:ascii="Arial" w:hAnsi="Arial" w:cs="Arial"/>
          <w:sz w:val="24"/>
        </w:rPr>
      </w:pPr>
    </w:p>
    <w:sectPr w:rsidR="00351448" w:rsidRPr="00351448" w:rsidSect="00EC1A7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AC6" w:rsidRDefault="00B34AC6" w:rsidP="00496F91">
      <w:pPr>
        <w:spacing w:after="0" w:line="240" w:lineRule="auto"/>
      </w:pPr>
      <w:r>
        <w:separator/>
      </w:r>
    </w:p>
  </w:endnote>
  <w:endnote w:type="continuationSeparator" w:id="0">
    <w:p w:rsidR="00B34AC6" w:rsidRDefault="00B34AC6" w:rsidP="00496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AC6" w:rsidRDefault="00B34AC6" w:rsidP="00496F91">
      <w:pPr>
        <w:spacing w:after="0" w:line="240" w:lineRule="auto"/>
      </w:pPr>
      <w:r>
        <w:separator/>
      </w:r>
    </w:p>
  </w:footnote>
  <w:footnote w:type="continuationSeparator" w:id="0">
    <w:p w:rsidR="00B34AC6" w:rsidRDefault="00B34AC6" w:rsidP="00496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91" w:rsidRDefault="00496F91" w:rsidP="00496F91">
    <w:pPr>
      <w:pStyle w:val="Encabezado"/>
      <w:jc w:val="center"/>
    </w:pPr>
    <w:r>
      <w:rPr>
        <w:noProof/>
      </w:rPr>
      <w:drawing>
        <wp:inline distT="0" distB="0" distL="0" distR="0">
          <wp:extent cx="2333625" cy="819150"/>
          <wp:effectExtent l="19050" t="0" r="9525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257425" cy="762000"/>
          <wp:effectExtent l="19050" t="0" r="9525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09" r="14139" b="48984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2178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A5067D9"/>
    <w:multiLevelType w:val="hybridMultilevel"/>
    <w:tmpl w:val="9D2ACCC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770B9"/>
    <w:multiLevelType w:val="hybridMultilevel"/>
    <w:tmpl w:val="B5809674"/>
    <w:lvl w:ilvl="0" w:tplc="7AD6D1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23EA5"/>
    <w:multiLevelType w:val="hybridMultilevel"/>
    <w:tmpl w:val="0130F8B6"/>
    <w:lvl w:ilvl="0" w:tplc="240A000F">
      <w:start w:val="1"/>
      <w:numFmt w:val="decimal"/>
      <w:lvlText w:val="%1."/>
      <w:lvlJc w:val="left"/>
      <w:pPr>
        <w:ind w:left="1287" w:hanging="360"/>
      </w:p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CCB2042"/>
    <w:multiLevelType w:val="hybridMultilevel"/>
    <w:tmpl w:val="258CEA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81818"/>
    <w:multiLevelType w:val="hybridMultilevel"/>
    <w:tmpl w:val="22905270"/>
    <w:lvl w:ilvl="0" w:tplc="03761C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56671"/>
    <w:multiLevelType w:val="hybridMultilevel"/>
    <w:tmpl w:val="78FCCE88"/>
    <w:lvl w:ilvl="0" w:tplc="D17AEC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5B58"/>
    <w:rsid w:val="0005516E"/>
    <w:rsid w:val="00055B58"/>
    <w:rsid w:val="000E2E56"/>
    <w:rsid w:val="001009EA"/>
    <w:rsid w:val="0010625D"/>
    <w:rsid w:val="00176162"/>
    <w:rsid w:val="001F05E9"/>
    <w:rsid w:val="002B21C7"/>
    <w:rsid w:val="002E0925"/>
    <w:rsid w:val="00320456"/>
    <w:rsid w:val="00351448"/>
    <w:rsid w:val="003C4D95"/>
    <w:rsid w:val="004026C7"/>
    <w:rsid w:val="0044349F"/>
    <w:rsid w:val="00496F91"/>
    <w:rsid w:val="004C00DD"/>
    <w:rsid w:val="004C22EF"/>
    <w:rsid w:val="004C78B2"/>
    <w:rsid w:val="005669AE"/>
    <w:rsid w:val="00576075"/>
    <w:rsid w:val="005B4C57"/>
    <w:rsid w:val="006218E2"/>
    <w:rsid w:val="00644395"/>
    <w:rsid w:val="006501CE"/>
    <w:rsid w:val="006730D8"/>
    <w:rsid w:val="00692741"/>
    <w:rsid w:val="006B3905"/>
    <w:rsid w:val="00727AFE"/>
    <w:rsid w:val="007804EB"/>
    <w:rsid w:val="007F6AC9"/>
    <w:rsid w:val="00803F64"/>
    <w:rsid w:val="0086318D"/>
    <w:rsid w:val="00886F40"/>
    <w:rsid w:val="00984F48"/>
    <w:rsid w:val="009A142D"/>
    <w:rsid w:val="009A200B"/>
    <w:rsid w:val="00A137D5"/>
    <w:rsid w:val="00AB50B1"/>
    <w:rsid w:val="00B23523"/>
    <w:rsid w:val="00B34AC6"/>
    <w:rsid w:val="00BA0242"/>
    <w:rsid w:val="00D41A70"/>
    <w:rsid w:val="00D46A17"/>
    <w:rsid w:val="00D65521"/>
    <w:rsid w:val="00E13C4C"/>
    <w:rsid w:val="00EC1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1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B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9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F91"/>
  </w:style>
  <w:style w:type="paragraph" w:styleId="Piedepgina">
    <w:name w:val="footer"/>
    <w:basedOn w:val="Normal"/>
    <w:link w:val="PiedepginaCar"/>
    <w:uiPriority w:val="99"/>
    <w:unhideWhenUsed/>
    <w:rsid w:val="00496F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F91"/>
  </w:style>
  <w:style w:type="paragraph" w:styleId="Textodeglobo">
    <w:name w:val="Balloon Text"/>
    <w:basedOn w:val="Normal"/>
    <w:link w:val="TextodegloboCar"/>
    <w:uiPriority w:val="99"/>
    <w:semiHidden/>
    <w:unhideWhenUsed/>
    <w:rsid w:val="0049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F9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761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4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HERNANDO</dc:creator>
  <cp:lastModifiedBy>7</cp:lastModifiedBy>
  <cp:revision>13</cp:revision>
  <cp:lastPrinted>2014-03-04T19:58:00Z</cp:lastPrinted>
  <dcterms:created xsi:type="dcterms:W3CDTF">2012-06-25T11:25:00Z</dcterms:created>
  <dcterms:modified xsi:type="dcterms:W3CDTF">2014-03-21T15:10:00Z</dcterms:modified>
</cp:coreProperties>
</file>