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13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sica, alegr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y una amplia oferta gastron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mica se realiz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el XVI Festival de la Trucha en el corregimiento de El Encano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Miles de personas se dieron cita en el corregimiento de El Encano para vivir el XVI Festival de la Trucha en donde hubo una amplia oferta gastron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sumado a los recorridos por los atractivos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sticos como La Laguna de la Cocha. Este evento fue organizado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Agricultura.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"Llevamos a cabo la 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XVI del Festival de la Trucha en el remate del Carnaval de Negros y Blancos con una buena acogida de propios y turistas. Tuvimos presentaciones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 junto al Concurso de la Trucha resaltando todo el trabajo gastron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y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de la zona. Queremos dinamizar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El Encano",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Agricultura, Silvia Pupiales.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 la vereda El Puerto, Arturo Jossa,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en la realizaci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este festival que impuls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turismo en el corregimiento de El Encano. Adicionalmente, el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der comunal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comunidad a participar de las fiestas locales el 14, 15 y 16 de febrero.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el turista William Salas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belleza y atractivos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sticos de El Encano, especialmente por el plato 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pico de la trucha.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el visitante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debe apoyar este tipo de eventos 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llegar 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personas a nivel nacional e internacional.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