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22 de enero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 Toro dio un ultim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tum a vendedores informales y anunci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medidas para la recuperaci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blico en Pasto 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Debido a la masiva presencia de vendedores informales en las calles de Pasto,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dio un ultim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tum a las personas que invadieron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y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iniciar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operativos de control desde ma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ana jueves 23 de enero para recuperar la libre movilidad en sectores como la calle 17, carrera 23, entre otras zonas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"Hemos tenido var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reuniones con vendedores informales y cumpliremos la meta de readaptaci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laboral, pero solicitamos un respeto por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ya que vimos un abuso por parte de vendedores que ya pusieron cajas, carros y diferentes elementos que perjudican la movilidad en Pasto. No vamos a permitir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vendedores de los que no est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caracterizados",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mandatario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Adicionalmente, el alcalde reiter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>hay un proceso de readaptaci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laboral con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un Punto de Abastecimiento Solidario, PAS, para reubicar a los vendedores que se encuentran en las calles de Pasto. Paralelamente se construir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dos galer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en la carrera 27 para la reubicaci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comerciantes.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"Lider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remos operativos de control en conjunto con las diferentes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as. Haremos visitas permanentes en las calles de Pasto para organizar definitivamente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la ciudad. Caracterizamos a 960 personas a quienes apoyaremos con procesos sociales",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director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blico, Giovanni Pati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