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020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020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26 de enero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 reuni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con gremios empresariales,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invit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aunar esfuerzos institucionales para la recuperaci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del espacio 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blico 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un encuentro liderado por el alcalde de Pasto,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oz, gremios empresariales expresaron su total apoyo y disposici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para trabajar por la recuperaci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en el centro de Pasto. Durante el encuentro, comerciantes, institucionalidad y Fuerza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blica acordaron crear un frente de comunicaciones para denunciar hechos de inseguridad y de invasi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al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 xml:space="preserve">blico.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"A los propietarios de locales comerciales del centro les pedimos que nos ayuden porque mucho de ellos invaden el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blico. Solicitamos prudencia con este tema inform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ndonos cu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ndo hayan problemas de seguridad e invasi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blico. Ya establecimos un frente de comunicaciones entre comerciantes y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mandatario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oz.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presidente ejecutivo de la C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mara de Comercio de Pasto, Arturo Ortega,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</w:t>
      </w:r>
      <w:r>
        <w:rPr>
          <w:rFonts w:ascii="Century Gothic" w:hAnsi="Century Gothic" w:hint="default"/>
          <w:rtl w:val="0"/>
          <w:lang w:val="es-ES_tradnl"/>
        </w:rPr>
        <w:t xml:space="preserve">é </w:t>
      </w:r>
      <w:r>
        <w:rPr>
          <w:rFonts w:ascii="Century Gothic" w:hAnsi="Century Gothic"/>
          <w:rtl w:val="0"/>
          <w:lang w:val="es-ES_tradnl"/>
        </w:rPr>
        <w:t>hay un total respaldo y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amiento de los empresarios en las medidas que hoy est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tomando el alcalde para la recuperaci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 xml:space="preserve">blico en Pasto y el impulso que esto representa al comercio legalmente establecido.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"Destacamos la labor que est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realizando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en donde se siente la autoridad en temas como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blico, movilidad, seguridad, entre otros. Estamos apoyando y respaldando estas iniciadas que hoy promueve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a. No queremos vulnerar los derechos de los vendedores, pero hay alternativas que deben ser aprovechadas", dijo el director de Acopi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Andr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Rojas.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right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