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jc w:val="right"/>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024</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024</w:t>
                      </w:r>
                    </w:p>
                  </w:txbxContent>
                </v:textbox>
                <w10:wrap type="none" side="bothSides" anchorx="text"/>
              </v:shape>
            </w:pict>
          </mc:Fallback>
        </mc:AlternateContent>
      </w:r>
      <w: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tl w:val="0"/>
          <w:lang w:val="es-ES_tradnl"/>
        </w:rPr>
        <w:tab/>
        <w:t xml:space="preserve">San Juan de Pasto, </w:t>
      </w:r>
      <w:r>
        <w:rPr>
          <w:rtl w:val="0"/>
          <w:lang w:val="es-ES_tradnl"/>
        </w:rPr>
        <w:t>29 de enero</w:t>
      </w:r>
      <w:r>
        <w:rPr>
          <w:rtl w:val="0"/>
          <w:lang w:val="it-IT"/>
        </w:rPr>
        <w:t xml:space="preserve"> del 202</w:t>
      </w:r>
      <w:r>
        <w:rPr>
          <w:rtl w:val="0"/>
          <w:lang w:val="es-ES_tradnl"/>
        </w:rPr>
        <w:t>5</w:t>
      </w:r>
    </w:p>
    <w:p>
      <w:pPr>
        <w:pStyle w:val="Cuerpo"/>
      </w:pPr>
    </w:p>
    <w:p>
      <w:pPr>
        <w:pStyle w:val="Cuerpo"/>
        <w:rPr>
          <w:b w:val="1"/>
          <w:bCs w:val="1"/>
        </w:rPr>
      </w:pPr>
      <w:r>
        <w:rPr>
          <w:b w:val="1"/>
          <w:bCs w:val="1"/>
          <w:rtl w:val="0"/>
          <w:lang w:val="es-ES_tradnl"/>
        </w:rPr>
        <w:t>Secretar</w:t>
      </w:r>
      <w:r>
        <w:rPr>
          <w:b w:val="1"/>
          <w:bCs w:val="1"/>
          <w:rtl w:val="0"/>
          <w:lang w:val="es-ES_tradnl"/>
        </w:rPr>
        <w:t>í</w:t>
      </w:r>
      <w:r>
        <w:rPr>
          <w:b w:val="1"/>
          <w:bCs w:val="1"/>
          <w:rtl w:val="0"/>
          <w:lang w:val="es-ES_tradnl"/>
        </w:rPr>
        <w:t>a de Infraestructura adelanta procesos para el mejoramiento vial en Pasto y la instalaci</w:t>
      </w:r>
      <w:r>
        <w:rPr>
          <w:b w:val="1"/>
          <w:bCs w:val="1"/>
          <w:rtl w:val="0"/>
          <w:lang w:val="es-ES_tradnl"/>
        </w:rPr>
        <w:t>ó</w:t>
      </w:r>
      <w:r>
        <w:rPr>
          <w:b w:val="1"/>
          <w:bCs w:val="1"/>
          <w:rtl w:val="0"/>
          <w:lang w:val="es-ES_tradnl"/>
        </w:rPr>
        <w:t xml:space="preserve">n de cubiertas deportivas en zonas rurales  </w:t>
      </w:r>
    </w:p>
    <w:p>
      <w:pPr>
        <w:pStyle w:val="Cuerpo"/>
        <w:jc w:val="both"/>
      </w:pPr>
      <w:r>
        <w:rPr>
          <w:rtl w:val="0"/>
          <w:lang w:val="es-ES_tradnl"/>
        </w:rPr>
        <w:t xml:space="preserve"> </w:t>
      </w:r>
    </w:p>
    <w:p>
      <w:pPr>
        <w:pStyle w:val="Cuerpo"/>
        <w:jc w:val="both"/>
      </w:pPr>
      <w:r>
        <w:rPr>
          <w:rtl w:val="0"/>
          <w:lang w:val="es-ES_tradnl"/>
        </w:rPr>
        <w:t>En un trabajo liderado por la Secretar</w:t>
      </w:r>
      <w:r>
        <w:rPr>
          <w:rtl w:val="0"/>
          <w:lang w:val="es-ES_tradnl"/>
        </w:rPr>
        <w:t>í</w:t>
      </w:r>
      <w:r>
        <w:rPr>
          <w:rtl w:val="0"/>
          <w:lang w:val="es-ES_tradnl"/>
        </w:rPr>
        <w:t>a de Infraestructura se adelantan labores de reparaci</w:t>
      </w:r>
      <w:r>
        <w:rPr>
          <w:rtl w:val="0"/>
          <w:lang w:val="es-ES_tradnl"/>
        </w:rPr>
        <w:t>ó</w:t>
      </w:r>
      <w:r>
        <w:rPr>
          <w:rtl w:val="0"/>
          <w:lang w:val="es-ES_tradnl"/>
        </w:rPr>
        <w:t>n de v</w:t>
      </w:r>
      <w:r>
        <w:rPr>
          <w:rtl w:val="0"/>
          <w:lang w:val="es-ES_tradnl"/>
        </w:rPr>
        <w:t>í</w:t>
      </w:r>
      <w:r>
        <w:rPr>
          <w:rtl w:val="0"/>
          <w:lang w:val="es-ES_tradnl"/>
        </w:rPr>
        <w:t>as en diferentes puntos de la ciudad. Con la aplicaci</w:t>
      </w:r>
      <w:r>
        <w:rPr>
          <w:rtl w:val="0"/>
          <w:lang w:val="es-ES_tradnl"/>
        </w:rPr>
        <w:t>ó</w:t>
      </w:r>
      <w:r>
        <w:rPr>
          <w:rtl w:val="0"/>
          <w:lang w:val="es-ES_tradnl"/>
        </w:rPr>
        <w:t>n de asfalto, se busca garantizar la movilidad y seguridad en distintas zonas de Pasto. Adicionalmente, ya se avanza en el proceso de instalaci</w:t>
      </w:r>
      <w:r>
        <w:rPr>
          <w:rtl w:val="0"/>
          <w:lang w:val="es-ES_tradnl"/>
        </w:rPr>
        <w:t>ó</w:t>
      </w:r>
      <w:r>
        <w:rPr>
          <w:rtl w:val="0"/>
          <w:lang w:val="es-ES_tradnl"/>
        </w:rPr>
        <w:t xml:space="preserve">n de las cubiertas deportivas en 7 corregimientos. </w:t>
      </w:r>
    </w:p>
    <w:p>
      <w:pPr>
        <w:pStyle w:val="Cuerpo"/>
        <w:jc w:val="both"/>
      </w:pPr>
    </w:p>
    <w:p>
      <w:pPr>
        <w:pStyle w:val="Cuerpo"/>
        <w:jc w:val="both"/>
      </w:pPr>
      <w:r>
        <w:rPr>
          <w:rtl w:val="0"/>
          <w:lang w:val="es-ES_tradnl"/>
        </w:rPr>
        <w:t>Respecto a la reparaci</w:t>
      </w:r>
      <w:r>
        <w:rPr>
          <w:rtl w:val="0"/>
          <w:lang w:val="es-ES_tradnl"/>
        </w:rPr>
        <w:t>ó</w:t>
      </w:r>
      <w:r>
        <w:rPr>
          <w:rtl w:val="0"/>
          <w:lang w:val="es-ES_tradnl"/>
        </w:rPr>
        <w:t>n de v</w:t>
      </w:r>
      <w:r>
        <w:rPr>
          <w:rtl w:val="0"/>
          <w:lang w:val="es-ES_tradnl"/>
        </w:rPr>
        <w:t>í</w:t>
      </w:r>
      <w:r>
        <w:rPr>
          <w:rtl w:val="0"/>
          <w:lang w:val="es-ES_tradnl"/>
        </w:rPr>
        <w:t>as, la secretaria de Infraestructura, Jesika Ceballos, indic</w:t>
      </w:r>
      <w:r>
        <w:rPr>
          <w:rtl w:val="0"/>
          <w:lang w:val="es-ES_tradnl"/>
        </w:rPr>
        <w:t xml:space="preserve">ó </w:t>
      </w:r>
      <w:r>
        <w:rPr>
          <w:rtl w:val="0"/>
          <w:lang w:val="es-ES_tradnl"/>
        </w:rPr>
        <w:t>que durante el presente mes se intervinieron zonas como la avenida Panamericana, el parque Santiago, calle 17, calle 16, entre otros. Adicionalmente, la funcionaria indic</w:t>
      </w:r>
      <w:r>
        <w:rPr>
          <w:rtl w:val="0"/>
          <w:lang w:val="es-ES_tradnl"/>
        </w:rPr>
        <w:t xml:space="preserve">ó </w:t>
      </w:r>
      <w:r>
        <w:rPr>
          <w:rtl w:val="0"/>
          <w:lang w:val="es-ES_tradnl"/>
        </w:rPr>
        <w:t>que se invertir</w:t>
      </w:r>
      <w:r>
        <w:rPr>
          <w:rtl w:val="0"/>
          <w:lang w:val="es-ES_tradnl"/>
        </w:rPr>
        <w:t>á</w:t>
      </w:r>
      <w:r>
        <w:rPr>
          <w:rtl w:val="0"/>
          <w:lang w:val="es-ES_tradnl"/>
        </w:rPr>
        <w:t>n m</w:t>
      </w:r>
      <w:r>
        <w:rPr>
          <w:rtl w:val="0"/>
          <w:lang w:val="es-ES_tradnl"/>
        </w:rPr>
        <w:t>á</w:t>
      </w:r>
      <w:r>
        <w:rPr>
          <w:rtl w:val="0"/>
          <w:lang w:val="es-ES_tradnl"/>
        </w:rPr>
        <w:t>s de 10 mil millones de pesos en los pr</w:t>
      </w:r>
      <w:r>
        <w:rPr>
          <w:rtl w:val="0"/>
          <w:lang w:val="es-ES_tradnl"/>
        </w:rPr>
        <w:t>ó</w:t>
      </w:r>
      <w:r>
        <w:rPr>
          <w:rtl w:val="0"/>
          <w:lang w:val="es-ES_tradnl"/>
        </w:rPr>
        <w:t>ximos meses para el mejoramiento de las v</w:t>
      </w:r>
      <w:r>
        <w:rPr>
          <w:rtl w:val="0"/>
          <w:lang w:val="es-ES_tradnl"/>
        </w:rPr>
        <w:t>í</w:t>
      </w:r>
      <w:r>
        <w:rPr>
          <w:rtl w:val="0"/>
          <w:lang w:val="es-ES_tradnl"/>
        </w:rPr>
        <w:t>as en la zona urbana y rural de Pasto.</w:t>
      </w:r>
    </w:p>
    <w:p>
      <w:pPr>
        <w:pStyle w:val="Cuerpo"/>
        <w:jc w:val="both"/>
      </w:pPr>
    </w:p>
    <w:p>
      <w:pPr>
        <w:pStyle w:val="Cuerpo"/>
        <w:jc w:val="both"/>
      </w:pPr>
      <w:r>
        <w:rPr>
          <w:rtl w:val="0"/>
          <w:lang w:val="es-ES_tradnl"/>
        </w:rPr>
        <w:t>"Estamos realizando el suministro de asfalto, cortes y demolici</w:t>
      </w:r>
      <w:r>
        <w:rPr>
          <w:rtl w:val="0"/>
          <w:lang w:val="es-ES_tradnl"/>
        </w:rPr>
        <w:t>ó</w:t>
      </w:r>
      <w:r>
        <w:rPr>
          <w:rtl w:val="0"/>
          <w:lang w:val="es-ES_tradnl"/>
        </w:rPr>
        <w:t>n de material en mal estado. Tenemos aprobado un empr</w:t>
      </w:r>
      <w:r>
        <w:rPr>
          <w:rtl w:val="0"/>
          <w:lang w:val="es-ES_tradnl"/>
        </w:rPr>
        <w:t>é</w:t>
      </w:r>
      <w:r>
        <w:rPr>
          <w:rtl w:val="0"/>
          <w:lang w:val="es-ES_tradnl"/>
        </w:rPr>
        <w:t>stito para el mantenimiento de las v</w:t>
      </w:r>
      <w:r>
        <w:rPr>
          <w:rtl w:val="0"/>
          <w:lang w:val="es-ES_tradnl"/>
        </w:rPr>
        <w:t>í</w:t>
      </w:r>
      <w:r>
        <w:rPr>
          <w:rtl w:val="0"/>
          <w:lang w:val="es-ES_tradnl"/>
        </w:rPr>
        <w:t>as en Pasto por un valor de 10 mil millones. Ya tenemos organizadas las zonas a intervenir y trabajamos en la contrataci</w:t>
      </w:r>
      <w:r>
        <w:rPr>
          <w:rtl w:val="0"/>
          <w:lang w:val="es-ES_tradnl"/>
        </w:rPr>
        <w:t>ó</w:t>
      </w:r>
      <w:r>
        <w:rPr>
          <w:rtl w:val="0"/>
          <w:lang w:val="es-ES_tradnl"/>
        </w:rPr>
        <w:t>n de este proceso que se aplicar</w:t>
      </w:r>
      <w:r>
        <w:rPr>
          <w:rtl w:val="0"/>
          <w:lang w:val="es-ES_tradnl"/>
        </w:rPr>
        <w:t xml:space="preserve">á </w:t>
      </w:r>
      <w:r>
        <w:rPr>
          <w:rtl w:val="0"/>
          <w:lang w:val="es-ES_tradnl"/>
        </w:rPr>
        <w:t>en las 12 comunas y los corregimientos de Pasto", dijo la secretaria Jesika Ceballos.</w:t>
      </w:r>
    </w:p>
    <w:p>
      <w:pPr>
        <w:pStyle w:val="Cuerpo"/>
        <w:jc w:val="both"/>
      </w:pPr>
    </w:p>
    <w:p>
      <w:pPr>
        <w:pStyle w:val="Cuerpo"/>
        <w:jc w:val="both"/>
      </w:pPr>
      <w:r>
        <w:rPr>
          <w:rStyle w:val="Ninguno"/>
          <w:b w:val="1"/>
          <w:bCs w:val="1"/>
          <w:rtl w:val="0"/>
          <w:lang w:val="es-ES_tradnl"/>
        </w:rPr>
        <w:t>Instalaci</w:t>
      </w:r>
      <w:r>
        <w:rPr>
          <w:rStyle w:val="Ninguno"/>
          <w:b w:val="1"/>
          <w:bCs w:val="1"/>
          <w:rtl w:val="0"/>
          <w:lang w:val="es-ES_tradnl"/>
        </w:rPr>
        <w:t>ó</w:t>
      </w:r>
      <w:r>
        <w:rPr>
          <w:rStyle w:val="Ninguno"/>
          <w:b w:val="1"/>
          <w:bCs w:val="1"/>
          <w:rtl w:val="0"/>
          <w:lang w:val="es-ES_tradnl"/>
        </w:rPr>
        <w:t>n de cubiertas deportivas</w:t>
      </w:r>
      <w:r>
        <w:rPr>
          <w:rtl w:val="0"/>
          <w:lang w:val="es-ES_tradnl"/>
        </w:rPr>
        <w:t xml:space="preserve"> </w:t>
      </w:r>
    </w:p>
    <w:p>
      <w:pPr>
        <w:pStyle w:val="Cuerpo"/>
        <w:jc w:val="both"/>
      </w:pPr>
    </w:p>
    <w:p>
      <w:pPr>
        <w:pStyle w:val="Cuerpo"/>
        <w:jc w:val="both"/>
      </w:pPr>
      <w:r>
        <w:rPr>
          <w:rtl w:val="0"/>
          <w:lang w:val="es-ES_tradnl"/>
        </w:rPr>
        <w:t>Por otra parte, la secretaria de Infraestructura indic</w:t>
      </w:r>
      <w:r>
        <w:rPr>
          <w:rtl w:val="0"/>
          <w:lang w:val="es-ES_tradnl"/>
        </w:rPr>
        <w:t xml:space="preserve">ó </w:t>
      </w:r>
      <w:r>
        <w:rPr>
          <w:rtl w:val="0"/>
          <w:lang w:val="es-ES_tradnl"/>
        </w:rPr>
        <w:t>que ya avanza la contrataci</w:t>
      </w:r>
      <w:r>
        <w:rPr>
          <w:rtl w:val="0"/>
          <w:lang w:val="es-ES_tradnl"/>
        </w:rPr>
        <w:t>ó</w:t>
      </w:r>
      <w:r>
        <w:rPr>
          <w:rtl w:val="0"/>
          <w:lang w:val="es-ES_tradnl"/>
        </w:rPr>
        <w:t>n para la instalaci</w:t>
      </w:r>
      <w:r>
        <w:rPr>
          <w:rtl w:val="0"/>
          <w:lang w:val="es-ES_tradnl"/>
        </w:rPr>
        <w:t>ó</w:t>
      </w:r>
      <w:r>
        <w:rPr>
          <w:rtl w:val="0"/>
          <w:lang w:val="es-ES_tradnl"/>
        </w:rPr>
        <w:t xml:space="preserve">n de 7 cubiertas en corregimientos como Catambuco, El Encano, Mocondino, Jamondino, La Laguna, Buesaquillo, entre otros. </w:t>
      </w:r>
    </w:p>
    <w:p>
      <w:pPr>
        <w:pStyle w:val="Cuerpo"/>
        <w:jc w:val="both"/>
      </w:pPr>
    </w:p>
    <w:p>
      <w:pPr>
        <w:pStyle w:val="Cuerpo"/>
        <w:jc w:val="both"/>
      </w:pPr>
      <w:r>
        <w:rPr>
          <w:rtl w:val="0"/>
          <w:lang w:val="es-ES_tradnl"/>
        </w:rPr>
        <w:t>"Se invertir</w:t>
      </w:r>
      <w:r>
        <w:rPr>
          <w:rtl w:val="0"/>
          <w:lang w:val="es-ES_tradnl"/>
        </w:rPr>
        <w:t>á</w:t>
      </w:r>
      <w:r>
        <w:rPr>
          <w:rtl w:val="0"/>
          <w:lang w:val="es-ES_tradnl"/>
        </w:rPr>
        <w:t>n m</w:t>
      </w:r>
      <w:r>
        <w:rPr>
          <w:rtl w:val="0"/>
          <w:lang w:val="es-ES_tradnl"/>
        </w:rPr>
        <w:t>á</w:t>
      </w:r>
      <w:r>
        <w:rPr>
          <w:rtl w:val="0"/>
          <w:lang w:val="es-ES_tradnl"/>
        </w:rPr>
        <w:t>s de 3.500 millones de pesos en este proceso. En el mes de marzo esperamos arrancar con estas obras de las cuales ya hay unos contratistas que presentaron sus propuestas hasta el pasado 27 de enero", concluy</w:t>
      </w:r>
      <w:r>
        <w:rPr>
          <w:rtl w:val="0"/>
          <w:lang w:val="es-ES_tradnl"/>
        </w:rPr>
        <w:t xml:space="preserve">ó </w:t>
      </w:r>
      <w:r>
        <w:rPr>
          <w:rtl w:val="0"/>
          <w:lang w:val="es-ES_tradnl"/>
        </w:rPr>
        <w:t xml:space="preserve">la secretaria Jesika Ceballos. </w:t>
      </w:r>
      <w:r>
        <w:drawing xmlns:a="http://schemas.openxmlformats.org/drawingml/2006/main">
          <wp:anchor distT="0" distB="0" distL="0" distR="0" simplePos="0" relativeHeight="251663360"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drawing xmlns:a="http://schemas.openxmlformats.org/drawingml/2006/main">
          <wp:anchor distT="0" distB="0" distL="0" distR="0" simplePos="0" relativeHeight="251662336"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p>
      <w:pPr>
        <w:pStyle w:val="Cuerpo"/>
        <w:jc w:val="both"/>
      </w:pPr>
    </w:p>
    <w:p>
      <w:pPr>
        <w:pStyle w:val="Cuerpo"/>
        <w:jc w:val="both"/>
      </w:pPr>
    </w:p>
    <w:p>
      <w:pPr>
        <w:pStyle w:val="Cuerpo"/>
        <w:jc w:val="both"/>
      </w:pPr>
    </w:p>
    <w:p>
      <w:pPr>
        <w:pStyle w:val="Cuerpo"/>
        <w:jc w:val="both"/>
      </w:pPr>
    </w:p>
    <w:p>
      <w:pPr>
        <w:pStyle w:val="Cuerpo"/>
        <w:jc w:val="both"/>
      </w:pPr>
    </w:p>
    <w:p>
      <w:pPr>
        <w:pStyle w:val="Cuerpo"/>
        <w:jc w:val="both"/>
      </w:pPr>
    </w:p>
    <w:p>
      <w:pPr>
        <w:pStyle w:val="Cuerpo"/>
        <w:jc w:val="both"/>
      </w:pPr>
    </w:p>
    <w:p>
      <w:pPr>
        <w:pStyle w:val="Cuerpo"/>
        <w:jc w:val="both"/>
      </w:pPr>
    </w:p>
    <w:p>
      <w:pPr>
        <w:pStyle w:val="Cuerpo"/>
        <w:jc w:val="both"/>
      </w:pPr>
    </w:p>
    <w:p>
      <w:pPr>
        <w:pStyle w:val="Cuerpo"/>
        <w:jc w:val="both"/>
      </w:pPr>
      <w:r>
        <w:drawing xmlns:a="http://schemas.openxmlformats.org/drawingml/2006/main">
          <wp:anchor distT="0" distB="0" distL="0" distR="0" simplePos="0" relativeHeight="251660288"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p>
    <w:p>
      <w:pPr>
        <w:pStyle w:val="Cuerpo"/>
        <w:jc w:val="right"/>
      </w:pPr>
      <w:r>
        <w:rPr>
          <w:b w:val="1"/>
          <w:bCs w:val="1"/>
        </w:rPr>
        <w:drawing xmlns:a="http://schemas.openxmlformats.org/drawingml/2006/main">
          <wp:anchor distT="0" distB="0" distL="0" distR="0" simplePos="0" relativeHeight="251661312" behindDoc="0" locked="0" layoutInCell="1" allowOverlap="1">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b w:val="1"/>
          <w:bCs w:val="1"/>
        </w:rPr>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entury Gothic" w:cs="Arial Unicode MS" w:hAnsi="Century Gothic"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