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100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2 de abril</w:t>
      </w:r>
      <w:r>
        <w:rPr>
          <w:rtl w:val="0"/>
          <w:lang w:val="it-IT"/>
        </w:rPr>
        <w:t xml:space="preserve"> del 202</w:t>
      </w:r>
      <w:r>
        <w:rPr>
          <w:rtl w:val="0"/>
          <w:lang w:val="es-ES_tradnl"/>
        </w:rPr>
        <w:t>5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Alcald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a de Pasto trabaja para la apertura de nuevas rutas a</w:t>
      </w:r>
      <w:r>
        <w:rPr>
          <w:b w:val="1"/>
          <w:bCs w:val="1"/>
          <w:rtl w:val="0"/>
          <w:lang w:val="es-ES_tradnl"/>
        </w:rPr>
        <w:t>é</w:t>
      </w:r>
      <w:r>
        <w:rPr>
          <w:b w:val="1"/>
          <w:bCs w:val="1"/>
          <w:rtl w:val="0"/>
          <w:lang w:val="es-ES_tradnl"/>
        </w:rPr>
        <w:t>reas hacia el sur del pa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 xml:space="preserve">s  </w:t>
      </w:r>
    </w:p>
    <w:p>
      <w:pPr>
        <w:pStyle w:val="Cuerpo"/>
        <w:rPr>
          <w:b w:val="1"/>
          <w:bCs w:val="1"/>
        </w:rPr>
      </w:pPr>
    </w:p>
    <w:p>
      <w:pPr>
        <w:pStyle w:val="Cuerpo"/>
        <w:jc w:val="both"/>
      </w:pPr>
      <w:r>
        <w:rPr>
          <w:rtl w:val="0"/>
          <w:lang w:val="es-ES_tradnl"/>
        </w:rPr>
        <w:t>En una gesti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liderada por el alcalde de Pasto, Nicol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Toro Mu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oz, y la Secretar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Desarrollo Econ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mico, se sostuvo una reuni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con una aerol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nea internacional para evaluar y analizar la posibilidad de dar apertura a nuevas rutas a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 xml:space="preserve">reas que conecten a Pasto con destinos nacionales e internacionales.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Durante el encuentro, el mandatario Nicol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Toro Mu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oz expuso las cifras que avalan a Pasto como un destino tur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stico por excelencia lo cual es determinante para que se d</w:t>
      </w:r>
      <w:r>
        <w:rPr>
          <w:rtl w:val="0"/>
          <w:lang w:val="es-ES_tradnl"/>
        </w:rPr>
        <w:t xml:space="preserve">é </w:t>
      </w:r>
      <w:r>
        <w:rPr>
          <w:rtl w:val="0"/>
          <w:lang w:val="es-ES_tradnl"/>
        </w:rPr>
        <w:t>apertura a nuevas rutas a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reas hacia la capital nari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ense. As</w:t>
      </w:r>
      <w:r>
        <w:rPr>
          <w:rtl w:val="0"/>
          <w:lang w:val="es-ES_tradnl"/>
        </w:rPr>
        <w:t xml:space="preserve">í </w:t>
      </w:r>
      <w:r>
        <w:rPr>
          <w:rtl w:val="0"/>
          <w:lang w:val="es-ES_tradnl"/>
        </w:rPr>
        <w:t>mismo, indic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 durante el Carnaval de Negros y Blancos miles de personas buscan rutas a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reas hacia Pasto y esto brindar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una nueva alternativa que fomentar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el turismo hacia el sur del pa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s.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"Esta reuni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fue positiva ya que tuvimos la participaci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actores empresariales como C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mara de Comercio de Pasto, Acopi, Cotelco y empresarios privados quienes buscan mejorar la competitividad y conectividad a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rea hacia Pasto y as</w:t>
      </w:r>
      <w:r>
        <w:rPr>
          <w:rtl w:val="0"/>
          <w:lang w:val="es-ES_tradnl"/>
        </w:rPr>
        <w:t xml:space="preserve">í </w:t>
      </w:r>
      <w:r>
        <w:rPr>
          <w:rtl w:val="0"/>
          <w:lang w:val="es-ES_tradnl"/>
        </w:rPr>
        <w:t>reactivar el turismo. Hay rutas a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reas que han funcionado bien, pero buscamos que hayan 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opciones para los turistas", coment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la secretaria de Desarrollo Econ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mico, Paola Acosta.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De igual manera, la funcionaria indic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 se estar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gestionando una ruta a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rea que conecte a Pasto con Ecuador ya que muchas personas de este pa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s buscan llegar y participar del Carnaval de Negros y Blancos.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"Hay una respuesta positiva desde esta aerol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nea y esperamos lograr una sinergia para tambi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n empezar a revisar precios, competitividad y garant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as en el transporte a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reo", concluy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la secretaria Paola Acosta.</w:t>
      </w: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right"/>
      </w:pPr>
      <w:r>
        <w:rPr>
          <w:b w:val="1"/>
          <w:bCs w:val="1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