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139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139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24 de abril</w:t>
      </w:r>
      <w:r>
        <w:rPr>
          <w:rtl w:val="0"/>
          <w:lang w:val="it-IT"/>
        </w:rPr>
        <w:t xml:space="preserve"> del 202</w:t>
      </w:r>
      <w:r>
        <w:rPr>
          <w:rtl w:val="0"/>
          <w:lang w:val="es-ES_tradnl"/>
        </w:rPr>
        <w:t>5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Alcald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de Pasto y gremios empresariales contin</w:t>
      </w:r>
      <w:r>
        <w:rPr>
          <w:b w:val="1"/>
          <w:bCs w:val="1"/>
          <w:rtl w:val="0"/>
          <w:lang w:val="es-ES_tradnl"/>
        </w:rPr>
        <w:t>ú</w:t>
      </w:r>
      <w:r>
        <w:rPr>
          <w:b w:val="1"/>
          <w:bCs w:val="1"/>
          <w:rtl w:val="0"/>
          <w:lang w:val="es-ES_tradnl"/>
        </w:rPr>
        <w:t>an consolidando estrategias para la reactivaci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econ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 xml:space="preserve">mica del municipio 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En el marco del Comit</w:t>
      </w:r>
      <w:r>
        <w:rPr>
          <w:rtl w:val="0"/>
          <w:lang w:val="fr-FR"/>
        </w:rPr>
        <w:t xml:space="preserve">é </w:t>
      </w:r>
      <w:r>
        <w:rPr>
          <w:rtl w:val="0"/>
          <w:lang w:val="nl-NL"/>
        </w:rPr>
        <w:t>Asesor Econ</w:t>
      </w:r>
      <w:r>
        <w:rPr>
          <w:rtl w:val="0"/>
        </w:rPr>
        <w:t>ó</w:t>
      </w:r>
      <w:r>
        <w:rPr>
          <w:rtl w:val="0"/>
          <w:lang w:val="es-ES_tradnl"/>
        </w:rPr>
        <w:t>mico de la Alcald</w:t>
      </w:r>
      <w:r>
        <w:rPr>
          <w:rtl w:val="0"/>
        </w:rPr>
        <w:t>í</w:t>
      </w:r>
      <w:r>
        <w:rPr>
          <w:rtl w:val="0"/>
          <w:lang w:val="es-ES_tradnl"/>
        </w:rPr>
        <w:t>a de Pasto, se desarroll</w:t>
      </w:r>
      <w:r>
        <w:rPr>
          <w:rtl w:val="0"/>
        </w:rPr>
        <w:t xml:space="preserve">ó </w:t>
      </w:r>
      <w:r>
        <w:rPr>
          <w:rtl w:val="0"/>
          <w:lang w:val="es-ES_tradnl"/>
        </w:rPr>
        <w:t>una importante reuni</w:t>
      </w:r>
      <w:r>
        <w:rPr>
          <w:rtl w:val="0"/>
        </w:rPr>
        <w:t>ó</w:t>
      </w:r>
      <w:r>
        <w:rPr>
          <w:rtl w:val="0"/>
          <w:lang w:val="es-ES_tradnl"/>
        </w:rPr>
        <w:t>n entre representantes de la Administraci</w:t>
      </w:r>
      <w:r>
        <w:rPr>
          <w:rtl w:val="0"/>
        </w:rPr>
        <w:t>ó</w:t>
      </w:r>
      <w:r>
        <w:rPr>
          <w:rtl w:val="0"/>
          <w:lang w:val="es-ES_tradnl"/>
        </w:rPr>
        <w:t xml:space="preserve">n Municipal y el Consejo Gremial </w:t>
      </w:r>
      <w:r>
        <w:rPr>
          <w:rtl w:val="0"/>
          <w:lang w:val="es-ES_tradnl"/>
        </w:rPr>
        <w:t xml:space="preserve">y </w:t>
      </w:r>
      <w:r>
        <w:rPr>
          <w:rtl w:val="0"/>
          <w:lang w:val="es-ES_tradnl"/>
        </w:rPr>
        <w:t>Empresarial de Nari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con el objetivo de fortalecer las estrategias que promueven el desarrollo econ</w:t>
      </w:r>
      <w:r>
        <w:rPr>
          <w:rtl w:val="0"/>
        </w:rPr>
        <w:t>ó</w:t>
      </w:r>
      <w:r>
        <w:rPr>
          <w:rtl w:val="0"/>
          <w:lang w:val="it-IT"/>
        </w:rPr>
        <w:t>mico de</w:t>
      </w:r>
      <w:r>
        <w:rPr>
          <w:rtl w:val="0"/>
          <w:lang w:val="es-ES_tradnl"/>
        </w:rPr>
        <w:t>l municipio</w:t>
      </w:r>
      <w:r>
        <w:rPr>
          <w:rtl w:val="0"/>
        </w:rPr>
        <w:t>.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>Durante el encuentro, se present</w:t>
      </w:r>
      <w:r>
        <w:rPr>
          <w:rtl w:val="0"/>
        </w:rPr>
        <w:t xml:space="preserve">ó </w:t>
      </w:r>
      <w:r>
        <w:rPr>
          <w:rtl w:val="0"/>
          <w:lang w:val="es-ES_tradnl"/>
        </w:rPr>
        <w:t>la nueva Junta Directiva del Consejo Gremial elegida el pasado 31 de marzo y se hizo un balance de los avances alcanzados en las distintas mesas de trabajo articuladas entre el gobierno local y los gremios productivos.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1"/>
          <w:lang w:val="ar-SA" w:bidi="ar-SA"/>
        </w:rPr>
        <w:t>“</w:t>
      </w:r>
      <w:r>
        <w:rPr>
          <w:rtl w:val="0"/>
          <w:lang w:val="es-ES_tradnl"/>
        </w:rPr>
        <w:t>T</w:t>
      </w:r>
      <w:r>
        <w:rPr>
          <w:rtl w:val="0"/>
          <w:lang w:val="es-ES_tradnl"/>
        </w:rPr>
        <w:t>uvimos una nueva reuni</w:t>
      </w:r>
      <w:r>
        <w:rPr>
          <w:rtl w:val="0"/>
        </w:rPr>
        <w:t>ó</w:t>
      </w:r>
      <w:r>
        <w:rPr>
          <w:rtl w:val="0"/>
          <w:lang w:val="es-ES_tradnl"/>
        </w:rPr>
        <w:t xml:space="preserve">n con el Consejo Gremial </w:t>
      </w:r>
      <w:r>
        <w:rPr>
          <w:rtl w:val="0"/>
          <w:lang w:val="es-ES_tradnl"/>
        </w:rPr>
        <w:t xml:space="preserve">y </w:t>
      </w:r>
      <w:r>
        <w:rPr>
          <w:rtl w:val="0"/>
          <w:lang w:val="es-ES_tradnl"/>
        </w:rPr>
        <w:t>Empresarial en donde se hizo la presentaci</w:t>
      </w:r>
      <w:r>
        <w:rPr>
          <w:rtl w:val="0"/>
        </w:rPr>
        <w:t>ó</w:t>
      </w:r>
      <w:r>
        <w:rPr>
          <w:rtl w:val="0"/>
          <w:lang w:val="nl-NL"/>
        </w:rPr>
        <w:t xml:space="preserve">n de </w:t>
      </w:r>
      <w:r>
        <w:rPr>
          <w:rtl w:val="0"/>
          <w:lang w:val="es-ES_tradnl"/>
        </w:rPr>
        <w:t>su</w:t>
      </w:r>
      <w:r>
        <w:rPr>
          <w:rtl w:val="0"/>
          <w:lang w:val="es-ES_tradnl"/>
        </w:rPr>
        <w:t xml:space="preserve"> nueva Junta Directiva, la cual fue elegida el pasado 31 de marzo de este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y tambi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n presentamos los avances de las diferentes mesas que se han desarrollado desde la Alcald</w:t>
      </w:r>
      <w:r>
        <w:rPr>
          <w:rtl w:val="0"/>
        </w:rPr>
        <w:t>í</w:t>
      </w:r>
      <w:r>
        <w:rPr>
          <w:rtl w:val="0"/>
          <w:lang w:val="es-ES_tradnl"/>
        </w:rPr>
        <w:t>a de Pasto y la Secretar</w:t>
      </w:r>
      <w:r>
        <w:rPr>
          <w:rtl w:val="0"/>
        </w:rPr>
        <w:t>í</w:t>
      </w:r>
      <w:r>
        <w:rPr>
          <w:rtl w:val="0"/>
          <w:lang w:val="es-ES_tradnl"/>
        </w:rPr>
        <w:t>a de Desarrollo Econ</w:t>
      </w:r>
      <w:r>
        <w:rPr>
          <w:rtl w:val="0"/>
        </w:rPr>
        <w:t>ó</w:t>
      </w:r>
      <w:r>
        <w:rPr>
          <w:rtl w:val="0"/>
          <w:lang w:val="es-ES_tradnl"/>
        </w:rPr>
        <w:t>mico con los distintos gremios</w:t>
      </w:r>
      <w:r>
        <w:rPr>
          <w:rtl w:val="0"/>
        </w:rPr>
        <w:t>”</w:t>
      </w:r>
      <w:r>
        <w:rPr>
          <w:rtl w:val="0"/>
          <w:lang w:val="es-ES_tradnl"/>
        </w:rPr>
        <w:t>, dijo la secretaria de Desarrollo Econ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mico, Paola Acosta.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En la reuni</w:t>
      </w:r>
      <w:r>
        <w:rPr>
          <w:rtl w:val="0"/>
        </w:rPr>
        <w:t>ó</w:t>
      </w:r>
      <w:r>
        <w:rPr>
          <w:rtl w:val="0"/>
          <w:lang w:val="es-ES_tradnl"/>
        </w:rPr>
        <w:t>n se abordaron temas como las acciones en turismo, movilidad, carga y descargue, as</w:t>
      </w:r>
      <w:r>
        <w:rPr>
          <w:rtl w:val="0"/>
        </w:rPr>
        <w:t xml:space="preserve">í </w:t>
      </w:r>
      <w:r>
        <w:rPr>
          <w:rtl w:val="0"/>
          <w:lang w:val="es-ES_tradnl"/>
        </w:rPr>
        <w:t xml:space="preserve">como mesas de trabajo en materia de impuestos, combustibles y empleabilidad.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"Una nueva mesa ha surgido gracias a la Pol</w:t>
      </w:r>
      <w:r>
        <w:rPr>
          <w:rtl w:val="0"/>
        </w:rPr>
        <w:t>í</w:t>
      </w:r>
      <w:r>
        <w:rPr>
          <w:rtl w:val="0"/>
          <w:lang w:val="it-IT"/>
        </w:rPr>
        <w:t>tica P</w:t>
      </w:r>
      <w:r>
        <w:rPr>
          <w:rtl w:val="0"/>
        </w:rPr>
        <w:t>ú</w:t>
      </w:r>
      <w:r>
        <w:rPr>
          <w:rtl w:val="0"/>
          <w:lang w:val="es-ES_tradnl"/>
        </w:rPr>
        <w:t>blica de Empleo Digno y Decente que es la de empleabilidad y tambi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n trabajamos los temas relacionados con la mesa de combustibles, en donde se ha ratificado que Pasto tiene nuevamente el cupo de combustibles y no se ha determinado ninguna reducci</w:t>
      </w:r>
      <w:r>
        <w:rPr>
          <w:rtl w:val="0"/>
        </w:rPr>
        <w:t>ó</w:t>
      </w:r>
      <w:r>
        <w:rPr>
          <w:rtl w:val="0"/>
          <w:lang w:val="es-ES_tradnl"/>
        </w:rPr>
        <w:t>n del mismo</w:t>
      </w:r>
      <w:r>
        <w:rPr>
          <w:rtl w:val="0"/>
        </w:rPr>
        <w:t>”</w:t>
      </w:r>
      <w:r>
        <w:rPr>
          <w:rtl w:val="0"/>
        </w:rPr>
        <w:t>, a</w:t>
      </w:r>
      <w:r>
        <w:rPr>
          <w:rtl w:val="0"/>
          <w:lang w:val="es-ES_tradnl"/>
        </w:rPr>
        <w:t>ñ</w:t>
      </w:r>
      <w:r>
        <w:rPr>
          <w:rtl w:val="0"/>
        </w:rPr>
        <w:t>adi</w:t>
      </w:r>
      <w:r>
        <w:rPr>
          <w:rtl w:val="0"/>
        </w:rPr>
        <w:t xml:space="preserve">ó </w:t>
      </w:r>
      <w:r>
        <w:rPr>
          <w:rtl w:val="0"/>
          <w:lang w:val="pt-PT"/>
        </w:rPr>
        <w:t>la funcionaria.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 xml:space="preserve">Por su parte, </w:t>
      </w:r>
      <w:r>
        <w:rPr>
          <w:rtl w:val="0"/>
          <w:lang w:val="es-ES_tradnl"/>
        </w:rPr>
        <w:t>la p</w:t>
      </w:r>
      <w:r>
        <w:rPr>
          <w:rtl w:val="0"/>
          <w:lang w:val="es-ES_tradnl"/>
        </w:rPr>
        <w:t xml:space="preserve">residenta del Consejo Gremial </w:t>
      </w:r>
      <w:r>
        <w:rPr>
          <w:rtl w:val="0"/>
          <w:lang w:val="es-ES_tradnl"/>
        </w:rPr>
        <w:t xml:space="preserve">y </w:t>
      </w:r>
      <w:r>
        <w:rPr>
          <w:rtl w:val="0"/>
          <w:lang w:val="es-ES_tradnl"/>
        </w:rPr>
        <w:t>Empresarial de Nari</w:t>
      </w:r>
      <w:r>
        <w:rPr>
          <w:rtl w:val="0"/>
          <w:lang w:val="es-ES_tradnl"/>
        </w:rPr>
        <w:t>ñ</w:t>
      </w:r>
      <w:r>
        <w:rPr>
          <w:rtl w:val="0"/>
        </w:rPr>
        <w:t xml:space="preserve">o, </w:t>
      </w:r>
      <w:r>
        <w:rPr>
          <w:rtl w:val="0"/>
          <w:lang w:val="es-ES_tradnl"/>
        </w:rPr>
        <w:t xml:space="preserve"> Alejandra Lozano, </w:t>
      </w:r>
      <w:r>
        <w:rPr>
          <w:rtl w:val="0"/>
        </w:rPr>
        <w:t>resalt</w:t>
      </w:r>
      <w:r>
        <w:rPr>
          <w:rtl w:val="0"/>
        </w:rPr>
        <w:t xml:space="preserve">ó </w:t>
      </w:r>
      <w:r>
        <w:rPr>
          <w:rtl w:val="0"/>
          <w:lang w:val="es-ES_tradnl"/>
        </w:rPr>
        <w:t>la importancia del trabajo conjunto con la Administraci</w:t>
      </w:r>
      <w:r>
        <w:rPr>
          <w:rtl w:val="0"/>
        </w:rPr>
        <w:t>ó</w:t>
      </w:r>
      <w:r>
        <w:rPr>
          <w:rtl w:val="0"/>
          <w:lang w:val="pt-PT"/>
        </w:rPr>
        <w:t>n Municipal,</w:t>
      </w:r>
      <w:r>
        <w:rPr>
          <w:rtl w:val="0"/>
          <w:lang w:val="es-ES_tradnl"/>
        </w:rPr>
        <w:t xml:space="preserve"> </w:t>
      </w:r>
      <w:r>
        <w:rPr>
          <w:rtl w:val="1"/>
          <w:lang w:val="ar-SA" w:bidi="ar-SA"/>
        </w:rPr>
        <w:t>“</w:t>
      </w:r>
      <w:r>
        <w:rPr>
          <w:rtl w:val="0"/>
          <w:lang w:val="es-ES_tradnl"/>
        </w:rPr>
        <w:t>venimos trabajando en estructurar una agenda que nos permita reconocer y ver cuales son los temas m</w:t>
      </w:r>
      <w:r>
        <w:rPr>
          <w:rtl w:val="0"/>
        </w:rPr>
        <w:t>á</w:t>
      </w:r>
      <w:r>
        <w:rPr>
          <w:rtl w:val="0"/>
          <w:lang w:val="es-ES_tradnl"/>
        </w:rPr>
        <w:t>s preocupantes para todos los sectores econ</w:t>
      </w:r>
      <w:r>
        <w:rPr>
          <w:rtl w:val="0"/>
        </w:rPr>
        <w:t>ó</w:t>
      </w:r>
      <w:r>
        <w:rPr>
          <w:rtl w:val="0"/>
          <w:lang w:val="es-ES_tradnl"/>
        </w:rPr>
        <w:t>micos y productivos; Io importante es impulsar a todo el aparato productivo del municipio para poder seguir generando empleo de calidad y as</w:t>
      </w:r>
      <w:r>
        <w:rPr>
          <w:rtl w:val="0"/>
        </w:rPr>
        <w:t xml:space="preserve">í </w:t>
      </w:r>
      <w:r>
        <w:rPr>
          <w:rtl w:val="0"/>
          <w:lang w:val="es-ES_tradnl"/>
        </w:rPr>
        <w:t>contribuir a un desarrollo econ</w:t>
      </w:r>
      <w:r>
        <w:rPr>
          <w:rtl w:val="0"/>
        </w:rPr>
        <w:t>ó</w:t>
      </w:r>
      <w:r>
        <w:rPr>
          <w:rtl w:val="0"/>
          <w:lang w:val="es-ES_tradnl"/>
        </w:rPr>
        <w:t>mico y social</w:t>
      </w:r>
      <w:r>
        <w:rPr>
          <w:rtl w:val="0"/>
        </w:rPr>
        <w:t>”</w:t>
      </w:r>
      <w:r>
        <w:rPr>
          <w:rtl w:val="0"/>
        </w:rPr>
        <w:t>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