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4 de julio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240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En el sector de Anganoy, la Secretar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Gesti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n Ambiental realiz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Fonts w:ascii="Century Gothic" w:hAnsi="Century Gothic"/>
          <w:b w:val="1"/>
          <w:bCs w:val="1"/>
          <w:rtl w:val="0"/>
          <w:lang w:val="es-ES_tradnl"/>
        </w:rPr>
        <w:t>una jornada de sensibilizaci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n en </w:t>
      </w:r>
      <w:r>
        <w:rPr>
          <w:rFonts w:ascii="Century Gothic" w:hAnsi="Century Gothic"/>
          <w:b w:val="1"/>
          <w:bCs w:val="1"/>
          <w:rtl w:val="0"/>
          <w:lang w:val="es-ES_tradnl"/>
        </w:rPr>
        <w:t>protecci</w:t>
      </w:r>
      <w:r>
        <w:rPr>
          <w:rFonts w:ascii="Century Gothic" w:hAnsi="Century Gothic" w:hint="default"/>
          <w:b w:val="1"/>
          <w:bCs w:val="1"/>
          <w:rtl w:val="0"/>
        </w:rPr>
        <w:t>ó</w:t>
      </w:r>
      <w:r>
        <w:rPr>
          <w:rFonts w:ascii="Century Gothic" w:hAnsi="Century Gothic"/>
          <w:b w:val="1"/>
          <w:bCs w:val="1"/>
          <w:rtl w:val="0"/>
          <w:lang w:val="it-IT"/>
        </w:rPr>
        <w:t>n, conservaci</w:t>
      </w:r>
      <w:r>
        <w:rPr>
          <w:rFonts w:ascii="Century Gothic" w:hAnsi="Century Gothic" w:hint="default"/>
          <w:b w:val="1"/>
          <w:bCs w:val="1"/>
          <w:rtl w:val="0"/>
        </w:rPr>
        <w:t>ó</w:t>
      </w:r>
      <w:r>
        <w:rPr>
          <w:rFonts w:ascii="Century Gothic" w:hAnsi="Century Gothic"/>
          <w:b w:val="1"/>
          <w:bCs w:val="1"/>
          <w:rtl w:val="0"/>
          <w:lang w:val="fr-FR"/>
        </w:rPr>
        <w:t>n, restauraci</w:t>
      </w:r>
      <w:r>
        <w:rPr>
          <w:rFonts w:ascii="Century Gothic" w:hAnsi="Century Gothic" w:hint="default"/>
          <w:b w:val="1"/>
          <w:bCs w:val="1"/>
          <w:rtl w:val="0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n y sostenibilidad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el sector de Anganoy se vivi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 la feria de oferta de servicios 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de-DE"/>
        </w:rPr>
        <w:t>a de Gesti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Ambiental denominada </w:t>
      </w:r>
      <w:r>
        <w:rPr>
          <w:rFonts w:ascii="Century Gothic" w:hAnsi="Century Gothic" w:hint="default"/>
          <w:rtl w:val="0"/>
          <w:lang w:val="es-ES_tradnl"/>
        </w:rPr>
        <w:t>‘</w:t>
      </w:r>
      <w:r>
        <w:rPr>
          <w:rFonts w:ascii="Century Gothic" w:hAnsi="Century Gothic"/>
          <w:rtl w:val="0"/>
          <w:lang w:val="es-ES_tradnl"/>
        </w:rPr>
        <w:t>Ambiente Sano, Comunidad Saludable</w:t>
      </w:r>
      <w:r>
        <w:rPr>
          <w:rFonts w:ascii="Century Gothic" w:hAnsi="Century Gothic" w:hint="default"/>
          <w:rtl w:val="0"/>
          <w:lang w:val="es-ES_tradnl"/>
        </w:rPr>
        <w:t>’</w:t>
      </w:r>
      <w:r>
        <w:rPr>
          <w:rFonts w:ascii="Century Gothic" w:hAnsi="Century Gothic"/>
          <w:rtl w:val="0"/>
          <w:lang w:val="es-ES_tradnl"/>
        </w:rPr>
        <w:t>, en dond</w:t>
      </w:r>
      <w:r>
        <w:rPr>
          <w:rFonts w:ascii="Century Gothic" w:hAnsi="Century Gothic"/>
          <w:rtl w:val="0"/>
          <w:lang w:val="es-ES_tradnl"/>
        </w:rPr>
        <w:t xml:space="preserve">e se realizaron </w:t>
      </w:r>
      <w:r>
        <w:rPr>
          <w:rFonts w:ascii="Century Gothic" w:hAnsi="Century Gothic"/>
          <w:rtl w:val="0"/>
          <w:lang w:val="pt-PT"/>
        </w:rPr>
        <w:t>jornada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  <w:lang w:val="es-ES_tradnl"/>
        </w:rPr>
        <w:t xml:space="preserve"> de adopci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desparasitaci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caninos y felinos, sensibilizaci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sobre clasificaci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residuos y diagn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stico 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cnico para la ornamentaci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mantenimiento de zonas verde</w:t>
      </w:r>
      <w:r>
        <w:rPr>
          <w:rFonts w:ascii="Century Gothic" w:hAnsi="Century Gothic"/>
          <w:rtl w:val="0"/>
          <w:lang w:val="es-ES_tradnl"/>
        </w:rPr>
        <w:t>s.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 w:hint="default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rtl w:val="0"/>
          <w:lang w:val="es-ES_tradnl"/>
        </w:rPr>
        <w:t>Ha sido una jornada muy provechosa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que se debe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traer a las vereda</w:t>
      </w:r>
      <w:r>
        <w:rPr>
          <w:rStyle w:val="Ninguno"/>
          <w:rFonts w:ascii="Century Gothic" w:hAnsi="Century Gothic"/>
          <w:rtl w:val="0"/>
          <w:lang w:val="es-ES_tradnl"/>
        </w:rPr>
        <w:t>s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y corregimientos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rtl w:val="0"/>
          <w:lang w:val="es-ES_tradnl"/>
        </w:rPr>
        <w:t>ya que nosotros no contamos con la facilidad de llevar a nuestros animalitos a los veterinarios</w:t>
      </w:r>
      <w:r>
        <w:rPr>
          <w:rStyle w:val="Ninguno"/>
          <w:rFonts w:ascii="Century Gothic" w:hAnsi="Century Gothic"/>
          <w:rtl w:val="0"/>
          <w:lang w:val="es-ES_tradnl"/>
        </w:rPr>
        <w:t>. A</w:t>
      </w:r>
      <w:r>
        <w:rPr>
          <w:rStyle w:val="Ninguno"/>
          <w:rFonts w:ascii="Century Gothic" w:hAnsi="Century Gothic"/>
          <w:rtl w:val="0"/>
          <w:lang w:val="es-ES_tradnl"/>
        </w:rPr>
        <w:t>gradecemos mucho que la Secretar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de Gesti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Ambiental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se encargue de esto y nos brinde su apoyo, ha sido una jornada muy buena porque ha tenido una amplia asistencia y hemos podido contribuir en esto a nuestras mascotas</w:t>
      </w:r>
      <w:r>
        <w:rPr>
          <w:rStyle w:val="Ninguno"/>
          <w:rFonts w:ascii="Century Gothic" w:hAnsi="Century Gothic" w:hint="default"/>
          <w:rtl w:val="0"/>
        </w:rPr>
        <w:t xml:space="preserve">” </w:t>
      </w:r>
      <w:r>
        <w:rPr>
          <w:rStyle w:val="Ninguno"/>
          <w:rFonts w:ascii="Century Gothic" w:hAnsi="Century Gothic"/>
          <w:rtl w:val="0"/>
          <w:lang w:val="fr-FR"/>
        </w:rPr>
        <w:t>expres</w:t>
      </w:r>
      <w:r>
        <w:rPr>
          <w:rStyle w:val="Ninguno"/>
          <w:rFonts w:ascii="Century Gothic" w:hAnsi="Century Gothic" w:hint="default"/>
          <w:rtl w:val="0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la habitante de Anganoy, </w:t>
      </w:r>
      <w:r>
        <w:rPr>
          <w:rStyle w:val="Ninguno"/>
          <w:rFonts w:ascii="Century Gothic" w:hAnsi="Century Gothic"/>
          <w:rtl w:val="0"/>
        </w:rPr>
        <w:t xml:space="preserve"> Lizeth Patascoy</w:t>
      </w:r>
      <w:r>
        <w:rPr>
          <w:rStyle w:val="Ninguno"/>
          <w:rFonts w:ascii="Century Gothic" w:hAnsi="Century Gothic"/>
          <w:rtl w:val="0"/>
          <w:lang w:val="es-ES_tradnl"/>
        </w:rPr>
        <w:t>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>De igual manera, durante la jornada se realiz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la demarcaci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con letreros ecoeducativos a los sectores en donde se arrojaban desechos s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 xml:space="preserve">lidos. Este proceso </w:t>
      </w:r>
      <w:r>
        <w:rPr>
          <w:rStyle w:val="Ninguno"/>
          <w:rFonts w:ascii="Century Gothic" w:hAnsi="Century Gothic"/>
          <w:rtl w:val="0"/>
          <w:lang w:val="es-ES_tradnl"/>
        </w:rPr>
        <w:t>busca concientizar a la comunidad y generar espacios ambientalmente sostenibles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en la vereda Anganoy.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 w:hint="default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rtl w:val="0"/>
          <w:lang w:val="es-ES_tradnl"/>
        </w:rPr>
        <w:t>Es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importante el apoyo a la comunidad en el tema de campa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as de sensibilizaci</w:t>
      </w:r>
      <w:r>
        <w:rPr>
          <w:rStyle w:val="Ninguno"/>
          <w:rFonts w:ascii="Century Gothic" w:hAnsi="Century Gothic" w:hint="default"/>
          <w:rtl w:val="0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en el tema de manejo de residuos s</w:t>
      </w:r>
      <w:r>
        <w:rPr>
          <w:rStyle w:val="Ninguno"/>
          <w:rFonts w:ascii="Century Gothic" w:hAnsi="Century Gothic" w:hint="default"/>
          <w:rtl w:val="0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lidos y desparasitaci</w:t>
      </w:r>
      <w:r>
        <w:rPr>
          <w:rStyle w:val="Ninguno"/>
          <w:rFonts w:ascii="Century Gothic" w:hAnsi="Century Gothic" w:hint="default"/>
          <w:rtl w:val="0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de animales de compa</w:t>
      </w:r>
      <w:r>
        <w:rPr>
          <w:rStyle w:val="Ninguno"/>
          <w:rFonts w:ascii="Century Gothic" w:hAnsi="Century Gothic" w:hint="default"/>
          <w:rtl w:val="0"/>
          <w:lang w:val="es-ES_tradnl"/>
        </w:rPr>
        <w:t>ñí</w:t>
      </w:r>
      <w:r>
        <w:rPr>
          <w:rStyle w:val="Ninguno"/>
          <w:rFonts w:ascii="Century Gothic" w:hAnsi="Century Gothic"/>
          <w:rtl w:val="0"/>
          <w:lang w:val="pt-PT"/>
        </w:rPr>
        <w:t>a, para as</w:t>
      </w:r>
      <w:r>
        <w:rPr>
          <w:rStyle w:val="Ninguno"/>
          <w:rFonts w:ascii="Century Gothic" w:hAnsi="Century Gothic" w:hint="default"/>
          <w:rtl w:val="0"/>
        </w:rPr>
        <w:t xml:space="preserve">í </w:t>
      </w:r>
      <w:r>
        <w:rPr>
          <w:rStyle w:val="Ninguno"/>
          <w:rFonts w:ascii="Century Gothic" w:hAnsi="Century Gothic"/>
          <w:rtl w:val="0"/>
          <w:lang w:val="es-ES_tradnl"/>
        </w:rPr>
        <w:t xml:space="preserve">brindar un apoyo </w:t>
      </w:r>
      <w:r>
        <w:rPr>
          <w:rStyle w:val="Ninguno"/>
          <w:rFonts w:ascii="Century Gothic" w:hAnsi="Century Gothic"/>
          <w:rtl w:val="0"/>
          <w:lang w:val="es-ES_tradnl"/>
        </w:rPr>
        <w:t>y facilitarles que vengan a estos espacios y nos sigan recibiendo en cada vereda y corregimiento</w:t>
      </w:r>
      <w:r>
        <w:rPr>
          <w:rStyle w:val="Ninguno"/>
          <w:rFonts w:ascii="Century Gothic" w:hAnsi="Century Gothic"/>
          <w:rtl w:val="0"/>
          <w:lang w:val="es-ES_tradnl"/>
        </w:rPr>
        <w:t>. Apoyaremos</w:t>
      </w:r>
      <w:r>
        <w:rPr>
          <w:rStyle w:val="Ninguno"/>
          <w:rFonts w:ascii="Century Gothic" w:hAnsi="Century Gothic"/>
          <w:rtl w:val="0"/>
        </w:rPr>
        <w:t xml:space="preserve"> </w:t>
      </w:r>
      <w:r>
        <w:rPr>
          <w:rStyle w:val="Ninguno"/>
          <w:rFonts w:ascii="Century Gothic" w:hAnsi="Century Gothic"/>
          <w:rtl w:val="0"/>
          <w:lang w:val="es-ES_tradnl"/>
        </w:rPr>
        <w:t xml:space="preserve">con </w:t>
      </w:r>
      <w:r>
        <w:rPr>
          <w:rStyle w:val="Ninguno"/>
          <w:rFonts w:ascii="Century Gothic" w:hAnsi="Century Gothic"/>
          <w:rtl w:val="0"/>
          <w:lang w:val="es-ES_tradnl"/>
        </w:rPr>
        <w:t xml:space="preserve">todo el conocimiento a la comunidad </w:t>
      </w:r>
      <w:r>
        <w:rPr>
          <w:rStyle w:val="Ninguno"/>
          <w:rFonts w:ascii="Century Gothic" w:hAnsi="Century Gothic"/>
          <w:rtl w:val="0"/>
          <w:lang w:val="es-ES_tradnl"/>
        </w:rPr>
        <w:t>durante</w:t>
      </w:r>
      <w:r>
        <w:rPr>
          <w:rStyle w:val="Ninguno"/>
          <w:rFonts w:ascii="Century Gothic" w:hAnsi="Century Gothic"/>
          <w:rtl w:val="0"/>
          <w:lang w:val="pt-PT"/>
        </w:rPr>
        <w:t xml:space="preserve"> estas jornadas</w:t>
      </w:r>
      <w:r>
        <w:rPr>
          <w:rStyle w:val="Ninguno"/>
          <w:rFonts w:ascii="Century Gothic" w:hAnsi="Century Gothic" w:hint="default"/>
          <w:rtl w:val="0"/>
        </w:rPr>
        <w:t xml:space="preserve">” </w:t>
      </w:r>
      <w:r>
        <w:rPr>
          <w:rStyle w:val="Ninguno"/>
          <w:rFonts w:ascii="Century Gothic" w:hAnsi="Century Gothic"/>
          <w:rtl w:val="0"/>
          <w:lang w:val="es-ES_tradnl"/>
        </w:rPr>
        <w:t>concluy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la profesional universitaria de la Secretar</w:t>
      </w:r>
      <w:r>
        <w:rPr>
          <w:rStyle w:val="Ninguno"/>
          <w:rFonts w:ascii="Century Gothic" w:hAnsi="Century Gothic" w:hint="default"/>
          <w:rtl w:val="0"/>
        </w:rPr>
        <w:t>í</w:t>
      </w:r>
      <w:r>
        <w:rPr>
          <w:rStyle w:val="Ninguno"/>
          <w:rFonts w:ascii="Century Gothic" w:hAnsi="Century Gothic"/>
          <w:rtl w:val="0"/>
          <w:lang w:val="de-DE"/>
        </w:rPr>
        <w:t>a de Gesti</w:t>
      </w:r>
      <w:r>
        <w:rPr>
          <w:rStyle w:val="Ninguno"/>
          <w:rFonts w:ascii="Century Gothic" w:hAnsi="Century Gothic" w:hint="default"/>
          <w:rtl w:val="0"/>
        </w:rPr>
        <w:t>ó</w:t>
      </w:r>
      <w:r>
        <w:rPr>
          <w:rStyle w:val="Ninguno"/>
          <w:rFonts w:ascii="Century Gothic" w:hAnsi="Century Gothic"/>
          <w:rtl w:val="0"/>
        </w:rPr>
        <w:t>n Ambiental, Emely Narv</w:t>
      </w:r>
      <w:r>
        <w:rPr>
          <w:rStyle w:val="Ninguno"/>
          <w:rFonts w:ascii="Century Gothic" w:hAnsi="Century Gothic" w:hint="default"/>
          <w:rtl w:val="0"/>
        </w:rPr>
        <w:t>á</w:t>
      </w:r>
      <w:r>
        <w:rPr>
          <w:rStyle w:val="Ninguno"/>
          <w:rFonts w:ascii="Century Gothic" w:hAnsi="Century Gothic"/>
          <w:rtl w:val="0"/>
        </w:rPr>
        <w:t>ez.</w:t>
      </w:r>
    </w:p>
    <w:p>
      <w:pPr>
        <w:pStyle w:val="Cuerpo"/>
        <w:jc w:val="both"/>
      </w:pPr>
      <w:r/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