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15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292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Cultura ampl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el plazo para la inscripci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del XI Concurso Internacional de Tr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os 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‘</w:t>
      </w:r>
      <w:r>
        <w:rPr>
          <w:rFonts w:ascii="Century Gothic" w:hAnsi="Century Gothic"/>
          <w:b w:val="1"/>
          <w:bCs w:val="1"/>
          <w:rtl w:val="0"/>
          <w:lang w:val="es-ES_tradnl"/>
        </w:rPr>
        <w:t>Alma Musical para el Mundo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’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Cultura, informa a la comunidad 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stica local, nacional e internacional que hasta el 29 de agosto</w:t>
      </w:r>
      <w:r>
        <w:rPr>
          <w:rFonts w:ascii="Century Gothic" w:hAnsi="Century Gothic"/>
          <w:rtl w:val="0"/>
          <w:lang w:val="es-ES_tradnl"/>
        </w:rPr>
        <w:t xml:space="preserve"> se ampl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</w:t>
      </w:r>
      <w:r>
        <w:rPr>
          <w:rFonts w:ascii="Century Gothic" w:hAnsi="Century Gothic"/>
          <w:rtl w:val="0"/>
          <w:lang w:val="es-ES_tradnl"/>
        </w:rPr>
        <w:t>el plazo para inscribirse en el XI Concurso Internacional de Tr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os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Alma Musical para el Mundo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, certamen que se consolida como uno de los eventos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representativos del calendario cultural de nuestra ciudad.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Este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el concurso presenta una gran novedad: la categor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 xml:space="preserve">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</w:rPr>
        <w:t>Novel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, dirigida especialmente a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venes menores de 18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os</w:t>
      </w:r>
      <w:r>
        <w:rPr>
          <w:rFonts w:ascii="Century Gothic" w:hAnsi="Century Gothic"/>
          <w:rtl w:val="0"/>
          <w:lang w:val="es-ES_tradnl"/>
        </w:rPr>
        <w:t xml:space="preserve"> de edad </w:t>
      </w:r>
      <w:r>
        <w:rPr>
          <w:rFonts w:ascii="Century Gothic" w:hAnsi="Century Gothic"/>
          <w:rtl w:val="0"/>
          <w:lang w:val="es-ES_tradnl"/>
        </w:rPr>
        <w:t>con el fin de incentivar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nuevas generaciones y fortalecer el relevo generacional en la m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sica de tr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os. Una oportunidad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nica para que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talentos brillen en un escenario de talla internacional.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la categor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 xml:space="preserve">a 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es-ES_tradnl"/>
        </w:rPr>
        <w:t>ovel, los tr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os podr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inscribirse en las siguientes modalidades: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Profesional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Abierta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it-IT"/>
        </w:rPr>
        <w:t>Alternativa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Fonts w:ascii="Century Gothic" w:hAnsi="Century Gothic"/>
          <w:rtl w:val="0"/>
          <w:lang w:val="es-ES_tradnl"/>
        </w:rPr>
        <w:t>Maestros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Las agrupaciones seleccionadas se presentar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del 1 al 3 de septiembre en la emblem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dando apertura oficial a la programaci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del Onom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stico de Pasto 2025, en un espacio pensado para el encuentro, la tradici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la celebraci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musical.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Esta es la oportunidad para que la m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sica de tr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os siga siendo alma y s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mbolo de nuestra identidad cultural.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