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27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300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Infraestructura culmin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las obras de mejoramiento vial en la calle 16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Luego de varias semanas de trabajo por parte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Infraestructura, se culminaron las obras de mejoramiento vial en la calle 16, sector del Hospital San Pedro, en donde se instal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 carpeta asf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ltica la cual garantizar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 xml:space="preserve">la movilidad en esta zona.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"Cumplimos con los compromisos comunitarios y entregamos estas obras en donde instalamos una carpeta asf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ltica de 15 cent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metros. Modificamos la estructura que se encontraba en p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simas condiciones y ahora hay una estructura estable la cual durar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varios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os. A pesar de que hab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una inestabilidad en el terreno, trabajamos de manera responsable en el sector",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subsecretario de Infraestructura Urbana, Wilber Morillo.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Adicionalmente, el funcionario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en los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ximos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arrancar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las obras de mantenimiento vial en el barrio Panor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mico en donde la comunidad solicit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intervenci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en algunas calles del sector que se encuentran en malas condiciones. 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Con estas acciones,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ratific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su compromiso y trabajo para seguir reparando la malla vial del municipio y garantizar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 xml:space="preserve">una correcta movilidad.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