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31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307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 Toro entreg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las obras de pavimentaci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n de 300 metros en el barrio Villa 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ngela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un trabajo conjunto entre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Municipal y Empopasto, se entregaron las obras de pavimentaci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300 metros en el barrio Villa 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ngela las cuales corresponden a la primera fase de intervenci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 este sector. Adicionalmente, Empopasto cambi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las redes de acueducto y alcantarillado las cuales se encontraban en mal estado y requer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an el respectivo mejoramiento.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"Hemos invertido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mil millones de pesos en la pavimentaci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el cambio de sistema de acueducto y alcantarillado. La gente est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contenta porque por primera vez se realiza esta obra en su barrio. Este sector es muy importante para nosotros porque prontamente aqu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funcionar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observatorio astron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oz.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gerente de Empopasto, Javier O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ate,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en los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ximos meses se intervendr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las manzanas 2 y 3 de este barrio con el cambio de sistema de acueducto y alcantarillado con una inversi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superior a los 137 millones de pesos. Adicionalmente,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intervendr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los barrios Fray Ezequiel y Mar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Paz en donde se adelantar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n diferentes proyectos.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"Estamos muy contentos con estas obras. Agradecemos al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porque en 26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este barrio no hab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amos tenido este tipo de obras. Esta es una muy buena Admnistracion porque se trabajan por los barrios que no tienen inversi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mica",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presidente de la Junta de Acci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Comunal del barrio Villa 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ngela, Fernando Cuaspa.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