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8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316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Alcalde Nicol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Toro entreg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un balance positivo de las actividades del Onom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stico a San Juan de Pasto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oz, junto a su equipo de Gobierno y la Fuerza P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blica, entregaron un balance positivo de las actividades del Onom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stico a San Juan de Pasto que se vivi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entre el 1 al 7 de septiembre. Estas actividades culturales y art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sticas dejaron millonarios ingresos para la ciudadan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sumado a la visita de miles de turistas quienes disfrutaron de una amplia programaci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musical en la Plaza de Nari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"M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de 100 mil personas disfrutaron de los eventos del Onom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stico, especialmente con los dos 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ltimos d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as en donde estuvieron Los Fabulosos Cadillacs y los artistas de Pasto en Salsa. Gran parte de la financiaci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del Onom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stico se logr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con el Gobierno Nacional y la Gobernaci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o que aportaron 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del 70% de la inversi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total", coment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el mandatario municipal. 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Adicionalmente, dentro del balance se destacaron los aspectos de seguridad en donde no se registraron ri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as ni homicidios durante las actividades del Onom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stico. Referente al espacio p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blico y consumo de bebidas artesanales el balance tambi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fue positivo ya que dentro de la Plaza de Nari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o no hubo invasi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de vendedores informales y el espacio p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blico fue destinado para propios y turistas quienes disfrutaron de los conciertos.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"La gente tuvo Cultura Ciudadana durante estos d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as y nos dej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un balance positivo en materia de seguridad. No hubo capturados ni homicidios durante el Onom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stico. Nuestras medidas finalmente dieron resultado y la gente disfrut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de las actividades culturales y art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sticas", se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el secretario de Gobierno, Giovanny Guerrero.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Finalmente, la secretar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de Cultura, Mar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Mercedes Figueroa, inform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que las actividades alternas como la feria artesanal Pasto Hecho a Mano, el Festival Internacional de Teatro y el Torneo de Billar a 3 Bandas tuvieron un gran 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xito, especialmente la feria artesanal que reporta ventas superiores a los $200 millones.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