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Con una eliminatoria en el corregimiento de Jongovito, avanza el XXI Concurso de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sica Campesina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Cultura, avanza con las eliminatorias del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que tuvo una jornada musical en el corregimiento de Jongovito en donde se presentaron 10 agrupaciones con lo mejor del arte rural. Durante esta eliminatoria fueron seleccionadas 6 agrupaciones que participar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la gran final del 12 de octubre.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concurso busca enaltecer los saberes tradicionales de las zonas rurales de Pasto. Invitamos a los artistas de los 18 corregimientos para que participen de este proceso musical. Ya vivimos una eliminatoria en Jamondino y ahora tuvimos una presentaci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musical en Jongovito. Invitamos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participar de la gran final de este concurso que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12 de octubre",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Cultura,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artista Henry Madro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ero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ya que promueve el arte rural de Pasto y visibiliza el talento de los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sicos campesinos.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"Esta experiencia es grande ya que antes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ramos un grupo con poca experiencia, pero ahora ya se escuchan nuestras canciones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este concurso. La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es algo inmenso y sublime que nos motiva a seguir adelante",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artista Miller Criollo.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Finalmente, las dos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ltimas eliminatorias se vivir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los corregimiento de El Encano y Genoy en donde diversas agrupaciones locales buscar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un cupo a la gran final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12 de octubre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