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 trav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la Semana de Bienestar Animal,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lidera procesos institucionales para la protecci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y cuidado de los animales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</w:t>
      </w:r>
      <w:r>
        <w:rPr>
          <w:rFonts w:ascii="Century Gothic" w:hAnsi="Century Gothic"/>
          <w:rtl w:val="0"/>
          <w:lang w:val="es-ES_tradnl"/>
        </w:rPr>
        <w:t xml:space="preserve">el marco de la Semana del Bienestar Animal, </w:t>
      </w: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Ambiental, llev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cabo </w:t>
      </w:r>
      <w:r>
        <w:rPr>
          <w:rFonts w:ascii="Century Gothic" w:hAnsi="Century Gothic"/>
          <w:rtl w:val="0"/>
          <w:lang w:val="es-ES_tradnl"/>
        </w:rPr>
        <w:t>diferentes</w:t>
      </w:r>
      <w:r>
        <w:rPr>
          <w:rFonts w:ascii="Century Gothic" w:hAnsi="Century Gothic"/>
          <w:rtl w:val="0"/>
          <w:lang w:val="es-ES_tradnl"/>
        </w:rPr>
        <w:t xml:space="preserve"> actividades que reflejan el compromiso</w:t>
      </w:r>
      <w:r>
        <w:rPr>
          <w:rFonts w:ascii="Century Gothic" w:hAnsi="Century Gothic"/>
          <w:rtl w:val="0"/>
          <w:lang w:val="es-ES_tradnl"/>
        </w:rPr>
        <w:t xml:space="preserve"> institucional</w:t>
      </w:r>
      <w:r>
        <w:rPr>
          <w:rFonts w:ascii="Century Gothic" w:hAnsi="Century Gothic"/>
          <w:rtl w:val="0"/>
          <w:lang w:val="es-ES_tradnl"/>
        </w:rPr>
        <w:t xml:space="preserve"> con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cuidado de los animales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ntre los eventos </w:t>
      </w:r>
      <w:r>
        <w:rPr>
          <w:rFonts w:ascii="Century Gothic" w:hAnsi="Century Gothic"/>
          <w:rtl w:val="0"/>
          <w:lang w:val="es-ES_tradnl"/>
        </w:rPr>
        <w:t xml:space="preserve">desarrollados </w:t>
      </w:r>
      <w:r>
        <w:rPr>
          <w:rFonts w:ascii="Century Gothic" w:hAnsi="Century Gothic"/>
          <w:rtl w:val="0"/>
          <w:lang w:val="es-ES_tradnl"/>
        </w:rPr>
        <w:t>se encuentran la Marcha por los Derechos de los Animales</w:t>
      </w:r>
      <w:r>
        <w:rPr>
          <w:rFonts w:ascii="Century Gothic" w:hAnsi="Century Gothic"/>
          <w:rtl w:val="0"/>
          <w:lang w:val="es-ES_tradnl"/>
        </w:rPr>
        <w:t xml:space="preserve"> que tuvo</w:t>
      </w:r>
      <w:r>
        <w:rPr>
          <w:rFonts w:ascii="Century Gothic" w:hAnsi="Century Gothic"/>
          <w:rtl w:val="0"/>
        </w:rPr>
        <w:t xml:space="preserve"> su XVIII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y la tradicional Bendici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Mascotas</w:t>
      </w:r>
      <w:r>
        <w:rPr>
          <w:rFonts w:ascii="Century Gothic" w:hAnsi="Century Gothic"/>
          <w:rtl w:val="0"/>
          <w:lang w:val="es-ES_tradnl"/>
        </w:rPr>
        <w:t xml:space="preserve">; </w:t>
      </w:r>
      <w:r>
        <w:rPr>
          <w:rFonts w:ascii="Century Gothic" w:hAnsi="Century Gothic"/>
          <w:rtl w:val="0"/>
          <w:lang w:val="es-ES_tradnl"/>
        </w:rPr>
        <w:t>iniciativas que no solo promueven la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sino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se complementaron con acciones concretas en beneficio de los animales.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estas jornadas, y gracias a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interadministrativa e interinstitucional, se ofrecieron servicios totalmente gratuitos como desparasitaci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dico-veterinaria, reafirmando el compromiso conjunto de las entidades participantes con el bienestar y la salud animal.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Nos reunimos para recordar que estos animalitos no son un objeto, son seres sintientes que sufren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sv-SE"/>
        </w:rPr>
        <w:t>disfrutan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es-ES_tradnl"/>
        </w:rPr>
        <w:t>sta Semana de Bienestar Animal 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que una fecha, es un llamado a la conciencia, a la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 la empat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por estos animalitos que son nuestra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ubsecretaria Urbana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Ambiental, Margarita Garz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presidente de Junta Defensora de Animales del Municipio e integrante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Red Protectora de Animales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it-IT"/>
        </w:rPr>
        <w:t xml:space="preserve">Pasto, </w:t>
      </w:r>
      <w:r>
        <w:rPr>
          <w:rFonts w:ascii="Century Gothic" w:hAnsi="Century Gothic"/>
          <w:rtl w:val="0"/>
          <w:lang w:val="es-ES_tradnl"/>
        </w:rPr>
        <w:t>Arturo De la Cruz,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esta </w:t>
      </w:r>
      <w:r>
        <w:rPr>
          <w:rFonts w:ascii="Century Gothic" w:hAnsi="Century Gothic"/>
          <w:rtl w:val="0"/>
          <w:lang w:val="es-ES_tradnl"/>
        </w:rPr>
        <w:t xml:space="preserve">marcha </w:t>
      </w:r>
      <w:r>
        <w:rPr>
          <w:rFonts w:ascii="Century Gothic" w:hAnsi="Century Gothic"/>
          <w:rtl w:val="0"/>
          <w:lang w:val="es-ES_tradnl"/>
        </w:rPr>
        <w:t>que es la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longeva de Colombia organizada por la organizaci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Funred</w:t>
      </w:r>
      <w:r>
        <w:rPr>
          <w:rFonts w:ascii="Century Gothic" w:hAnsi="Century Gothic"/>
          <w:rtl w:val="0"/>
          <w:lang w:val="es-ES_tradnl"/>
        </w:rPr>
        <w:t xml:space="preserve"> y la J</w:t>
      </w:r>
      <w:r>
        <w:rPr>
          <w:rFonts w:ascii="Century Gothic" w:hAnsi="Century Gothic"/>
          <w:rtl w:val="0"/>
          <w:lang w:val="es-ES_tradnl"/>
        </w:rPr>
        <w:t xml:space="preserve">udea. De igual manera, indico que se </w:t>
      </w:r>
      <w:r>
        <w:rPr>
          <w:rFonts w:ascii="Century Gothic" w:hAnsi="Century Gothic"/>
          <w:rtl w:val="0"/>
          <w:lang w:val="es-ES_tradnl"/>
        </w:rPr>
        <w:t>marcha no solo por los casos de perros y gatos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lastimosamente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siendo maltratados en la ciudad, </w:t>
      </w:r>
      <w:r>
        <w:rPr>
          <w:rFonts w:ascii="Century Gothic" w:hAnsi="Century Gothic"/>
          <w:rtl w:val="0"/>
          <w:lang w:val="es-ES_tradnl"/>
        </w:rPr>
        <w:t>sino que se</w:t>
      </w:r>
      <w:r>
        <w:rPr>
          <w:rFonts w:ascii="Century Gothic" w:hAnsi="Century Gothic"/>
          <w:rtl w:val="0"/>
          <w:lang w:val="es-ES_tradnl"/>
        </w:rPr>
        <w:t xml:space="preserve"> marcha por la vida.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este proceso ha</w:t>
      </w:r>
      <w:r>
        <w:rPr>
          <w:rFonts w:ascii="Century Gothic" w:hAnsi="Century Gothic"/>
          <w:rtl w:val="0"/>
          <w:lang w:val="es-ES_tradnl"/>
        </w:rPr>
        <w:t xml:space="preserve"> sido posible gracias al trabajo conjunto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y el respaldo de toda la institucionalidad que hace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pt-PT"/>
        </w:rPr>
        <w:t xml:space="preserve"> parte de esta iniciativa</w:t>
      </w:r>
      <w:r>
        <w:rPr>
          <w:rFonts w:ascii="Century Gothic" w:hAnsi="Century Gothic"/>
          <w:rtl w:val="0"/>
          <w:lang w:val="es-ES_tradnl"/>
        </w:rPr>
        <w:t>. Estas</w:t>
      </w:r>
      <w:r>
        <w:rPr>
          <w:rFonts w:ascii="Century Gothic" w:hAnsi="Century Gothic"/>
          <w:rtl w:val="0"/>
          <w:lang w:val="es-ES_tradnl"/>
        </w:rPr>
        <w:t xml:space="preserve"> actividades promueven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ultura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iudadana y fomentan una tenencia responsable de mascotas, enmarcadas en un proceso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busca sensibilizar a la comunidad y fortalecer la empat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entre los seres humanos y los animales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suppressAutoHyphens w:val="1"/>
        <w:spacing w:before="0" w:after="240" w:line="240" w:lineRule="auto"/>
        <w:jc w:val="both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