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20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422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Sociedad de Activos Especiales entreg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al municipio de Pasto un inmueble ubicado en la avenida Idema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recibi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por parte de la Sociedad de Activos Especiales, SAE, un inmueble ubicado en la avenida Idema que hac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parte de esta entidad y que ahora quedar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disposici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municipio para su libre uso. Este espacio ahora se destinar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para la atenci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ctimas de la violencia de 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nero.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"La SAE nos entreg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inmueble que ahora dispondremos para la atenci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poblaci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ctima de la violencia de 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nero. Agradecemos a esta entidad por este proceso que beneficiar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la comunidad de Pasto", dijo el mandatario local.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directora de la SAE, Amelia P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rez,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tipo de inmuebles deben ser entregados a las entidades del estado y, por ende, quedar a disposici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toda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a. "Desde la SAE seguimos impulsando el cambio con dignidad y estamos cumpliendo", dijo la funcionaria.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ya recibi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este inmueble y en los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ximos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entrar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 funcionamiento para la atenci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ciudadana. Con esto,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 ratifica su total compromiso para seguir trabajando de la mano con las entidades del estado en favor de las personas en condiciones vulnerables.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