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jc w:val="right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>Pasto, 2</w:t>
      </w:r>
      <w:r>
        <w:rPr>
          <w:rStyle w:val="Ninguno"/>
          <w:rFonts w:ascii="Century Gothic" w:hAnsi="Century Gothic"/>
          <w:rtl w:val="0"/>
          <w:lang w:val="es-ES_tradnl"/>
        </w:rPr>
        <w:t>9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de noviembre de 2025</w:t>
      </w:r>
    </w:p>
    <w:p>
      <w:pPr>
        <w:pStyle w:val="Cuerpo A"/>
        <w:jc w:val="right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>Bolet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n de prensa No. 43</w:t>
      </w:r>
      <w:r>
        <w:rPr>
          <w:rStyle w:val="Ninguno"/>
          <w:rFonts w:ascii="Century Gothic" w:hAnsi="Century Gothic"/>
          <w:rtl w:val="0"/>
          <w:lang w:val="es-ES_tradnl"/>
        </w:rPr>
        <w:t>7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Style w:val="Ninguno"/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La magia del Carnaval de Negros y Blancos se tom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la plaza de Bol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var de Bogot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á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Style w:val="Ninguno"/>
          <w:rFonts w:ascii="Century Gothic" w:hAnsi="Century Gothic"/>
          <w:rtl w:val="0"/>
          <w:lang w:val="es-ES_tradnl"/>
        </w:rPr>
        <w:t>Miles de personas se dieron cita en la Plaza de Bol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var de Bogot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rtl w:val="0"/>
          <w:lang w:val="es-ES_tradnl"/>
        </w:rPr>
        <w:t>para vivir el lanzamiento del Carnaval de Negros y Blancos el cual tuvo presentaciones art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sticas por parte de agrupaciones nari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enses. Este lanzamiento fue liderado por la Alcald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de Pasto que a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o tras a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o trabaja en la promoci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 xml:space="preserve">n de estas festividades a nivel nacional e internacional para que los turistas conozcan y disfruten de todas las emociones propias de estas fechas y visiten a Pasto. 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Style w:val="Ninguno"/>
          <w:rFonts w:ascii="Century Gothic" w:hAnsi="Century Gothic" w:hint="default"/>
          <w:rtl w:val="0"/>
          <w:lang w:val="es-ES_tradnl"/>
        </w:rPr>
        <w:t>“</w:t>
      </w:r>
      <w:r>
        <w:rPr>
          <w:rStyle w:val="Ninguno"/>
          <w:rFonts w:ascii="Century Gothic" w:hAnsi="Century Gothic"/>
          <w:rtl w:val="0"/>
          <w:lang w:val="es-ES_tradnl"/>
        </w:rPr>
        <w:t>Bogot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rtl w:val="0"/>
          <w:lang w:val="es-ES_tradnl"/>
        </w:rPr>
        <w:t>recibi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el Carnaval de Negros y Blancos con m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s de 200 artistas quienes expusieron lo mejor de nuestras fiestas. Con esto demostramos que Pasto es potencia cultural y art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stica. Esperamos que los turistas a nivel nacional nos visiten en los carnavales</w:t>
      </w:r>
      <w:r>
        <w:rPr>
          <w:rStyle w:val="Ninguno"/>
          <w:rFonts w:ascii="Century Gothic" w:hAnsi="Century Gothic" w:hint="default"/>
          <w:rtl w:val="0"/>
          <w:lang w:val="es-ES_tradnl"/>
        </w:rPr>
        <w:t>”</w:t>
      </w:r>
      <w:r>
        <w:rPr>
          <w:rStyle w:val="Ninguno"/>
          <w:rFonts w:ascii="Century Gothic" w:hAnsi="Century Gothic"/>
          <w:rtl w:val="0"/>
          <w:lang w:val="es-ES_tradnl"/>
        </w:rPr>
        <w:t>, dijo la secretaria de Cultura, Mercedes Figueroa.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Style w:val="Ninguno"/>
          <w:rFonts w:ascii="Century Gothic" w:hAnsi="Century Gothic"/>
          <w:rtl w:val="0"/>
          <w:lang w:val="es-ES_tradnl"/>
        </w:rPr>
        <w:t>Por su parte, la ciudadana nari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ense residente en Bogot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, Jessica Eraso, expres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su alegr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y nostalgia al vivir de cerca el Carnaval de Negros y Blancos ya que este lanzamiento le permiti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compartir con artesanos y disfrutar de las presentaciones art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sticas de las agrupaciones sure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as.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Style w:val="Ninguno"/>
          <w:rFonts w:ascii="Century Gothic" w:hAnsi="Century Gothic" w:hint="default"/>
          <w:rtl w:val="0"/>
          <w:lang w:val="es-ES_tradnl"/>
        </w:rPr>
        <w:t>“</w:t>
      </w:r>
      <w:r>
        <w:rPr>
          <w:rStyle w:val="Ninguno"/>
          <w:rFonts w:ascii="Century Gothic" w:hAnsi="Century Gothic"/>
          <w:rtl w:val="0"/>
          <w:lang w:val="es-ES_tradnl"/>
        </w:rPr>
        <w:t>Esta es una fiesta que tenemos que vivir por eso invitamos a la gente para que vaya a Pasto. Nos pareci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muy bonito poder jugar con la gente y la carioca. Vamos todos al Carnaval de Negros y Blancos</w:t>
      </w:r>
      <w:r>
        <w:rPr>
          <w:rStyle w:val="Ninguno"/>
          <w:rFonts w:ascii="Century Gothic" w:hAnsi="Century Gothic" w:hint="default"/>
          <w:rtl w:val="0"/>
          <w:lang w:val="es-ES_tradnl"/>
        </w:rPr>
        <w:t>”</w:t>
      </w:r>
      <w:r>
        <w:rPr>
          <w:rStyle w:val="Ninguno"/>
          <w:rFonts w:ascii="Century Gothic" w:hAnsi="Century Gothic"/>
          <w:rtl w:val="0"/>
          <w:lang w:val="es-ES_tradnl"/>
        </w:rPr>
        <w:t>, concluy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el hablante de Bogot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, Juan Pablo Diafa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 xml:space="preserve">e. </w:t>
      </w:r>
    </w:p>
    <w:p>
      <w:pPr>
        <w:pStyle w:val="Cuerpo A"/>
        <w:jc w:val="both"/>
      </w:pPr>
      <w:r>
        <w:rPr>
          <w:rStyle w:val="Ninguno"/>
          <w:rFonts w:ascii="Century Gothic" w:hAnsi="Century Gothic"/>
          <w:rtl w:val="0"/>
          <w:lang w:val="es-ES_tradnl"/>
        </w:rPr>
        <w:t>Con este tipo de eventos, la Alcald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de Pasto avanza con la promoci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y difusi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nacional e internacional del Carnaval de Negros y Blancos para as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rtl w:val="0"/>
          <w:lang w:val="es-ES_tradnl"/>
        </w:rPr>
        <w:t>atraer m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s turistas e impulsar as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rtl w:val="0"/>
          <w:lang w:val="es-ES_tradnl"/>
        </w:rPr>
        <w:t>la econom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regional durante estas festividades.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