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82" w:rsidRPr="00AA6382" w:rsidRDefault="00FE6DC8" w:rsidP="00AA6382">
      <w:pPr>
        <w:spacing w:after="0"/>
        <w:jc w:val="center"/>
        <w:rPr>
          <w:b/>
        </w:rPr>
      </w:pPr>
      <w:r>
        <w:rPr>
          <w:b/>
        </w:rPr>
        <w:t xml:space="preserve"> </w:t>
      </w:r>
      <w:r w:rsidR="00505C66">
        <w:rPr>
          <w:b/>
        </w:rPr>
        <w:t xml:space="preserve">Fecha: </w:t>
      </w:r>
      <w:r w:rsidR="002C1D05">
        <w:rPr>
          <w:b/>
        </w:rPr>
        <w:t>0</w:t>
      </w:r>
      <w:r w:rsidR="00850609">
        <w:rPr>
          <w:b/>
        </w:rPr>
        <w:t>8</w:t>
      </w:r>
      <w:r w:rsidR="00AA6382" w:rsidRPr="00AA6382">
        <w:rPr>
          <w:b/>
        </w:rPr>
        <w:t xml:space="preserve"> de </w:t>
      </w:r>
      <w:r w:rsidR="00505C66">
        <w:rPr>
          <w:b/>
        </w:rPr>
        <w:t>octubre</w:t>
      </w:r>
      <w:r w:rsidR="00AA6382" w:rsidRPr="00AA6382">
        <w:rPr>
          <w:b/>
        </w:rPr>
        <w:t xml:space="preserve"> de 2013</w:t>
      </w:r>
    </w:p>
    <w:p w:rsidR="00AA6382" w:rsidRPr="00AA6382" w:rsidRDefault="00AA6382" w:rsidP="00AA6382">
      <w:pPr>
        <w:spacing w:after="0"/>
        <w:jc w:val="center"/>
        <w:rPr>
          <w:b/>
        </w:rPr>
      </w:pPr>
    </w:p>
    <w:p w:rsidR="00AA6382" w:rsidRPr="00AA6382" w:rsidRDefault="00BC5525" w:rsidP="00AA6382">
      <w:pPr>
        <w:spacing w:after="0"/>
        <w:jc w:val="center"/>
        <w:rPr>
          <w:b/>
        </w:rPr>
      </w:pPr>
      <w:r>
        <w:rPr>
          <w:b/>
        </w:rPr>
        <w:t>Boletín de prensa Nº 84</w:t>
      </w:r>
      <w:r w:rsidR="00850609">
        <w:rPr>
          <w:b/>
        </w:rPr>
        <w:t>8</w:t>
      </w:r>
    </w:p>
    <w:p w:rsidR="00D5407A" w:rsidRPr="00850609" w:rsidRDefault="00D5407A" w:rsidP="00AA6382">
      <w:pPr>
        <w:spacing w:after="0"/>
        <w:jc w:val="center"/>
        <w:rPr>
          <w:b/>
        </w:rPr>
      </w:pPr>
    </w:p>
    <w:p w:rsidR="008A5104" w:rsidRDefault="00352455" w:rsidP="008A5104">
      <w:pPr>
        <w:spacing w:after="0"/>
        <w:jc w:val="center"/>
        <w:rPr>
          <w:b/>
          <w:lang w:val="es-ES"/>
        </w:rPr>
      </w:pPr>
      <w:r w:rsidRPr="00352455">
        <w:rPr>
          <w:b/>
          <w:lang w:val="es-ES"/>
        </w:rPr>
        <w:t>SECRETARIA DE BIENESTAR SOCIAL PRESENTÓ INFORME AL CONCEJO MUNICIPAL</w:t>
      </w:r>
    </w:p>
    <w:p w:rsidR="00352455" w:rsidRDefault="00352455" w:rsidP="008A5104">
      <w:pPr>
        <w:spacing w:after="0"/>
        <w:jc w:val="center"/>
        <w:rPr>
          <w:b/>
          <w:lang w:val="es-ES"/>
        </w:rPr>
      </w:pPr>
    </w:p>
    <w:p w:rsidR="008A5104" w:rsidRDefault="008A5104" w:rsidP="008A5104">
      <w:pPr>
        <w:spacing w:after="0"/>
        <w:jc w:val="center"/>
        <w:rPr>
          <w:b/>
          <w:lang w:val="es-ES"/>
        </w:rPr>
      </w:pPr>
      <w:r>
        <w:rPr>
          <w:b/>
          <w:noProof/>
          <w:lang w:val="es-ES" w:eastAsia="es-ES"/>
        </w:rPr>
        <w:drawing>
          <wp:inline distT="0" distB="0" distL="0" distR="0">
            <wp:extent cx="2383802" cy="1787852"/>
            <wp:effectExtent l="19050" t="0" r="0" b="0"/>
            <wp:docPr id="4" name="2 Imagen" descr="SESIÓN CONCEJO LAURA MARTINEZ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IÓN CONCEJO LAURA MARTINEZ (4).JPG"/>
                    <pic:cNvPicPr/>
                  </pic:nvPicPr>
                  <pic:blipFill>
                    <a:blip r:embed="rId7" cstate="print"/>
                    <a:stretch>
                      <a:fillRect/>
                    </a:stretch>
                  </pic:blipFill>
                  <pic:spPr>
                    <a:xfrm>
                      <a:off x="0" y="0"/>
                      <a:ext cx="2383027" cy="1787271"/>
                    </a:xfrm>
                    <a:prstGeom prst="rect">
                      <a:avLst/>
                    </a:prstGeom>
                  </pic:spPr>
                </pic:pic>
              </a:graphicData>
            </a:graphic>
          </wp:inline>
        </w:drawing>
      </w:r>
    </w:p>
    <w:p w:rsidR="008A5104" w:rsidRPr="00760F1A" w:rsidRDefault="008A5104" w:rsidP="008A5104">
      <w:pPr>
        <w:spacing w:after="0"/>
        <w:jc w:val="center"/>
        <w:rPr>
          <w:b/>
          <w:lang w:val="es-ES"/>
        </w:rPr>
      </w:pPr>
    </w:p>
    <w:p w:rsidR="00352455" w:rsidRPr="00352455" w:rsidRDefault="00352455" w:rsidP="00352455">
      <w:pPr>
        <w:spacing w:after="0"/>
        <w:rPr>
          <w:lang w:val="es-ES"/>
        </w:rPr>
      </w:pPr>
      <w:r w:rsidRPr="00352455">
        <w:rPr>
          <w:lang w:val="es-ES"/>
        </w:rPr>
        <w:t xml:space="preserve">El Concejo de Pasto quedó satisfecho con el informe presentado por parte de la Secretaria de Bienestar Social de la Administración Municipal, Laura Patricia Martínez Baquero, quien en atención a la invitación hecha por el concejal, Mario Benavides para que aclarara sobre el funcionamiento de los programas de restaurantes escolares y desayunos infantiles, respondió a todas las inquietudes de </w:t>
      </w:r>
      <w:proofErr w:type="gramStart"/>
      <w:r w:rsidRPr="00352455">
        <w:rPr>
          <w:lang w:val="es-ES"/>
        </w:rPr>
        <w:t>los</w:t>
      </w:r>
      <w:proofErr w:type="gramEnd"/>
      <w:r w:rsidRPr="00352455">
        <w:rPr>
          <w:lang w:val="es-ES"/>
        </w:rPr>
        <w:t xml:space="preserve"> cabildantes. </w:t>
      </w:r>
    </w:p>
    <w:p w:rsidR="00352455" w:rsidRPr="00352455" w:rsidRDefault="00352455" w:rsidP="00352455">
      <w:pPr>
        <w:spacing w:after="0"/>
        <w:rPr>
          <w:lang w:val="es-ES"/>
        </w:rPr>
      </w:pPr>
    </w:p>
    <w:p w:rsidR="00352455" w:rsidRDefault="00352455" w:rsidP="00352455">
      <w:pPr>
        <w:spacing w:after="0"/>
        <w:rPr>
          <w:lang w:val="es-ES"/>
        </w:rPr>
      </w:pPr>
      <w:r w:rsidRPr="00352455">
        <w:rPr>
          <w:lang w:val="es-ES"/>
        </w:rPr>
        <w:t xml:space="preserve">La funcionaria entregó un completo reporte acerca de los programas que adelanta la dependencia como: política pública de infancia, adulto mayor, discapacidad, entre otros. Al respecto, el concejal Mario Benavides manifestó que la secretaria ha asumido con diligencia el compromiso de las diferentes actividades y resaltó la coordinación del congreso de accesibilidad y diseño responsable que tuvo como objetivo lograr una reflexión en torno al compromiso que debe cumplir la sociedad con la población en situación de discapacidad. Los concejales acordaron acompañar los procesos que realiza la secretaría en favor de las comunidades vulnerables. </w:t>
      </w:r>
    </w:p>
    <w:p w:rsidR="00352455" w:rsidRPr="00352455" w:rsidRDefault="00352455" w:rsidP="00352455">
      <w:pPr>
        <w:spacing w:after="0"/>
        <w:rPr>
          <w:lang w:val="es-ES"/>
        </w:rPr>
      </w:pPr>
    </w:p>
    <w:p w:rsidR="008A5104" w:rsidRDefault="00352455" w:rsidP="00352455">
      <w:pPr>
        <w:spacing w:after="0"/>
        <w:rPr>
          <w:lang w:val="es-ES"/>
        </w:rPr>
      </w:pPr>
      <w:r w:rsidRPr="00352455">
        <w:rPr>
          <w:lang w:val="es-ES"/>
        </w:rPr>
        <w:t>Por su parte, la secretaria, Laura Patricia Martínez Baquero, agradeció el reconocimiento del Concejo Municipal y aseguró que la dependencia ha venido gestionando recursos para la primera infancia, a través del programa de alimentación escolar y el centro vida, además de los proyectos productivos para madres y padres cabezas de familia, atención a jóvenes en situación de vulnerabilidad socioeconómica, apoyo a madres adolescentes y las dinámicas de la Red Unidos y Familias en Acción, entre otras acciones.</w:t>
      </w:r>
    </w:p>
    <w:p w:rsidR="00352455" w:rsidRDefault="00352455" w:rsidP="00352455">
      <w:pPr>
        <w:spacing w:after="0"/>
        <w:rPr>
          <w:lang w:val="es-ES"/>
        </w:rPr>
      </w:pPr>
    </w:p>
    <w:p w:rsidR="008A5104" w:rsidRDefault="008A5104" w:rsidP="008A5104">
      <w:pPr>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8A5104" w:rsidRDefault="008A5104" w:rsidP="008A5104">
      <w:pPr>
        <w:spacing w:after="0"/>
        <w:jc w:val="center"/>
        <w:rPr>
          <w:rFonts w:cs="Tahoma"/>
          <w:b/>
          <w:sz w:val="18"/>
          <w:szCs w:val="18"/>
          <w:lang w:val="es-CO"/>
        </w:rPr>
      </w:pPr>
    </w:p>
    <w:p w:rsidR="008A5104" w:rsidRDefault="008A5104" w:rsidP="008A5104">
      <w:pPr>
        <w:spacing w:after="0"/>
        <w:jc w:val="center"/>
        <w:rPr>
          <w:b/>
          <w:lang w:val="es-ES"/>
        </w:rPr>
      </w:pPr>
    </w:p>
    <w:p w:rsidR="008A5104" w:rsidRDefault="008A5104" w:rsidP="008A5104">
      <w:pPr>
        <w:spacing w:after="0"/>
        <w:jc w:val="center"/>
        <w:rPr>
          <w:b/>
          <w:lang w:val="es-ES"/>
        </w:rPr>
      </w:pPr>
    </w:p>
    <w:p w:rsidR="00EB126D" w:rsidRPr="00B04078" w:rsidRDefault="00FC166D" w:rsidP="008A5104">
      <w:pPr>
        <w:spacing w:after="0"/>
        <w:jc w:val="center"/>
        <w:rPr>
          <w:b/>
          <w:lang w:val="es-ES"/>
        </w:rPr>
      </w:pPr>
      <w:r>
        <w:rPr>
          <w:b/>
          <w:lang w:val="es-ES"/>
        </w:rPr>
        <w:lastRenderedPageBreak/>
        <w:t>TRABAJOS DE MEJORAMIENTO EN LA</w:t>
      </w:r>
      <w:r w:rsidR="00EB126D" w:rsidRPr="00B04078">
        <w:rPr>
          <w:b/>
          <w:lang w:val="es-ES"/>
        </w:rPr>
        <w:t xml:space="preserve"> CARRERA 4</w:t>
      </w:r>
      <w:r>
        <w:rPr>
          <w:b/>
          <w:lang w:val="es-ES"/>
        </w:rPr>
        <w:t xml:space="preserve"> </w:t>
      </w:r>
      <w:r w:rsidR="002C42DA">
        <w:rPr>
          <w:b/>
          <w:lang w:val="es-ES"/>
        </w:rPr>
        <w:t>SECTOR CHAPAL</w:t>
      </w:r>
    </w:p>
    <w:p w:rsidR="00EB126D" w:rsidRDefault="00EB126D" w:rsidP="003B20A7">
      <w:pPr>
        <w:spacing w:after="0"/>
        <w:jc w:val="center"/>
        <w:rPr>
          <w:lang w:val="es-ES"/>
        </w:rPr>
      </w:pPr>
    </w:p>
    <w:p w:rsidR="003B20A7" w:rsidRDefault="003B20A7" w:rsidP="003B20A7">
      <w:pPr>
        <w:spacing w:after="0"/>
        <w:jc w:val="center"/>
        <w:rPr>
          <w:lang w:val="es-ES"/>
        </w:rPr>
      </w:pPr>
      <w:r>
        <w:rPr>
          <w:noProof/>
          <w:lang w:val="es-ES" w:eastAsia="es-ES"/>
        </w:rPr>
        <w:drawing>
          <wp:inline distT="0" distB="0" distL="0" distR="0">
            <wp:extent cx="2420068" cy="1620581"/>
            <wp:effectExtent l="19050" t="0" r="0" b="0"/>
            <wp:docPr id="2" name="1 Imagen" descr="CRA 4 CHAPAL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 4 CHAPAL (7).JPG"/>
                    <pic:cNvPicPr/>
                  </pic:nvPicPr>
                  <pic:blipFill>
                    <a:blip r:embed="rId8" cstate="print"/>
                    <a:stretch>
                      <a:fillRect/>
                    </a:stretch>
                  </pic:blipFill>
                  <pic:spPr>
                    <a:xfrm>
                      <a:off x="0" y="0"/>
                      <a:ext cx="2422620" cy="1622290"/>
                    </a:xfrm>
                    <a:prstGeom prst="rect">
                      <a:avLst/>
                    </a:prstGeom>
                  </pic:spPr>
                </pic:pic>
              </a:graphicData>
            </a:graphic>
          </wp:inline>
        </w:drawing>
      </w:r>
    </w:p>
    <w:p w:rsidR="003B20A7" w:rsidRPr="00B04078" w:rsidRDefault="003B20A7" w:rsidP="003B20A7">
      <w:pPr>
        <w:spacing w:after="0"/>
        <w:jc w:val="center"/>
        <w:rPr>
          <w:lang w:val="es-ES"/>
        </w:rPr>
      </w:pPr>
    </w:p>
    <w:p w:rsidR="00EB126D" w:rsidRDefault="00EB126D" w:rsidP="00EB126D">
      <w:pPr>
        <w:spacing w:after="0"/>
        <w:rPr>
          <w:lang w:val="es-ES"/>
        </w:rPr>
      </w:pPr>
      <w:r w:rsidRPr="00B04078">
        <w:rPr>
          <w:lang w:val="es-ES"/>
        </w:rPr>
        <w:t xml:space="preserve">El secretario de Infraestructura, </w:t>
      </w:r>
      <w:proofErr w:type="spellStart"/>
      <w:r w:rsidRPr="00B04078">
        <w:rPr>
          <w:lang w:val="es-ES"/>
        </w:rPr>
        <w:t>Jhon</w:t>
      </w:r>
      <w:proofErr w:type="spellEnd"/>
      <w:r w:rsidRPr="00B04078">
        <w:rPr>
          <w:lang w:val="es-ES"/>
        </w:rPr>
        <w:t xml:space="preserve"> </w:t>
      </w:r>
      <w:proofErr w:type="spellStart"/>
      <w:r w:rsidRPr="00B04078">
        <w:rPr>
          <w:lang w:val="es-ES"/>
        </w:rPr>
        <w:t>Fredy</w:t>
      </w:r>
      <w:proofErr w:type="spellEnd"/>
      <w:r w:rsidRPr="00B04078">
        <w:rPr>
          <w:lang w:val="es-ES"/>
        </w:rPr>
        <w:t xml:space="preserve"> Burbano Pantoja, informó que la dependencia adelanta trabajos de demolición y reposición de la carpeta asfáltica en la carrera 4</w:t>
      </w:r>
      <w:r w:rsidR="00FC166D">
        <w:rPr>
          <w:lang w:val="es-ES"/>
        </w:rPr>
        <w:t xml:space="preserve"> en la vía que desde </w:t>
      </w:r>
      <w:proofErr w:type="spellStart"/>
      <w:r w:rsidR="00FC166D">
        <w:rPr>
          <w:lang w:val="es-ES"/>
        </w:rPr>
        <w:t>Chapal</w:t>
      </w:r>
      <w:proofErr w:type="spellEnd"/>
      <w:r w:rsidR="00FC166D">
        <w:rPr>
          <w:lang w:val="es-ES"/>
        </w:rPr>
        <w:t xml:space="preserve"> atraviesa </w:t>
      </w:r>
      <w:r w:rsidRPr="00B04078">
        <w:rPr>
          <w:lang w:val="es-ES"/>
        </w:rPr>
        <w:t xml:space="preserve">la IEM Ciudad de Pasto hasta llegar a la glorieta de Comfamiliar y cuya obra será entrega a la comunidad en un término de 10 días. </w:t>
      </w:r>
    </w:p>
    <w:p w:rsidR="00FC166D" w:rsidRPr="00B04078" w:rsidRDefault="00FC166D" w:rsidP="00EB126D">
      <w:pPr>
        <w:spacing w:after="0"/>
        <w:rPr>
          <w:lang w:val="es-ES"/>
        </w:rPr>
      </w:pPr>
    </w:p>
    <w:p w:rsidR="00EB126D" w:rsidRDefault="00EB126D" w:rsidP="00EB126D">
      <w:pPr>
        <w:spacing w:after="0"/>
        <w:rPr>
          <w:lang w:val="es-ES"/>
        </w:rPr>
      </w:pPr>
      <w:r w:rsidRPr="00B04078">
        <w:rPr>
          <w:lang w:val="es-ES"/>
        </w:rPr>
        <w:t xml:space="preserve">Una vez </w:t>
      </w:r>
      <w:r w:rsidR="00FC166D">
        <w:rPr>
          <w:lang w:val="es-ES"/>
        </w:rPr>
        <w:t>terminada esta intervención,</w:t>
      </w:r>
      <w:r w:rsidRPr="00B04078">
        <w:rPr>
          <w:lang w:val="es-ES"/>
        </w:rPr>
        <w:t xml:space="preserve"> la Secretaría de Infraestructura iniciará labores de </w:t>
      </w:r>
      <w:proofErr w:type="spellStart"/>
      <w:r w:rsidRPr="00B04078">
        <w:rPr>
          <w:lang w:val="es-ES"/>
        </w:rPr>
        <w:t>reparcheo</w:t>
      </w:r>
      <w:proofErr w:type="spellEnd"/>
      <w:r w:rsidRPr="00B04078">
        <w:rPr>
          <w:lang w:val="es-ES"/>
        </w:rPr>
        <w:t xml:space="preserve"> en la calle 16 entre la Avenida Panamericana y el Hospital San Pedro al igual que la diagonal 16 en la vía que conduce hacia el barrio La Colina. Las obras hacen parte del proyecto, ‘Mantenimiento y mejoramiento de la </w:t>
      </w:r>
      <w:proofErr w:type="spellStart"/>
      <w:r w:rsidRPr="00B04078">
        <w:rPr>
          <w:lang w:val="es-ES"/>
        </w:rPr>
        <w:t>transitabilidad</w:t>
      </w:r>
      <w:proofErr w:type="spellEnd"/>
      <w:r w:rsidRPr="00B04078">
        <w:rPr>
          <w:lang w:val="es-ES"/>
        </w:rPr>
        <w:t xml:space="preserve"> de la malla vial urbana del Municipio de Pasto’ que permitirá el mejoramiento de </w:t>
      </w:r>
      <w:r w:rsidR="005F061F">
        <w:rPr>
          <w:lang w:val="es-ES"/>
        </w:rPr>
        <w:t xml:space="preserve">diferentes </w:t>
      </w:r>
      <w:r w:rsidRPr="00B04078">
        <w:rPr>
          <w:lang w:val="es-ES"/>
        </w:rPr>
        <w:t>vías</w:t>
      </w:r>
      <w:r w:rsidR="005F061F">
        <w:rPr>
          <w:lang w:val="es-ES"/>
        </w:rPr>
        <w:t xml:space="preserve"> de la ciudad</w:t>
      </w:r>
      <w:r w:rsidRPr="00B04078">
        <w:rPr>
          <w:lang w:val="es-ES"/>
        </w:rPr>
        <w:t xml:space="preserve"> y en el cual se invertirá 2.839 millones de pesos. </w:t>
      </w:r>
    </w:p>
    <w:p w:rsidR="00EB126D" w:rsidRDefault="00EB126D" w:rsidP="00EB126D">
      <w:pPr>
        <w:spacing w:after="0"/>
        <w:rPr>
          <w:lang w:val="es-ES"/>
        </w:rPr>
      </w:pPr>
    </w:p>
    <w:p w:rsidR="00EB126D" w:rsidRPr="00384900" w:rsidRDefault="00EB126D" w:rsidP="00EB126D">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w:t>
      </w:r>
      <w:proofErr w:type="spellStart"/>
      <w:r w:rsidRPr="00384900">
        <w:rPr>
          <w:rFonts w:cs="Tahoma"/>
          <w:b/>
          <w:sz w:val="18"/>
          <w:szCs w:val="18"/>
          <w:lang w:val="es-CO"/>
        </w:rPr>
        <w:t>Fredy</w:t>
      </w:r>
      <w:proofErr w:type="spellEnd"/>
      <w:r w:rsidRPr="00384900">
        <w:rPr>
          <w:rFonts w:cs="Tahoma"/>
          <w:b/>
          <w:sz w:val="18"/>
          <w:szCs w:val="18"/>
          <w:lang w:val="es-CO"/>
        </w:rPr>
        <w:t xml:space="preserve"> Burbano Pantoja. Celular: 3166901835</w:t>
      </w:r>
    </w:p>
    <w:p w:rsidR="00891241" w:rsidRPr="00891241" w:rsidRDefault="00891241" w:rsidP="00891241">
      <w:pPr>
        <w:spacing w:after="0"/>
        <w:rPr>
          <w:lang w:val="es-ES"/>
        </w:rPr>
      </w:pPr>
    </w:p>
    <w:p w:rsidR="005B4C98" w:rsidRPr="007B2AEC" w:rsidRDefault="005B4C98" w:rsidP="005B4C98">
      <w:pPr>
        <w:spacing w:after="0"/>
        <w:jc w:val="center"/>
        <w:rPr>
          <w:rFonts w:cs="Tahoma"/>
          <w:b/>
          <w:lang w:val="es-ES"/>
        </w:rPr>
      </w:pPr>
      <w:r w:rsidRPr="007B2AEC">
        <w:rPr>
          <w:rFonts w:cs="Tahoma"/>
          <w:b/>
          <w:lang w:val="es-ES"/>
        </w:rPr>
        <w:t>ELEGIRÁN COMITÉ PARA CONSTRUIR POLÍTICA PÚBLICA DE LA COMUNIDAD LGTBI</w:t>
      </w:r>
    </w:p>
    <w:p w:rsidR="005B4C98" w:rsidRPr="00513B3C" w:rsidRDefault="005B4C98" w:rsidP="005B4C98">
      <w:pPr>
        <w:spacing w:after="0"/>
        <w:rPr>
          <w:rFonts w:cs="Tahoma"/>
          <w:lang w:val="es-ES"/>
        </w:rPr>
      </w:pPr>
    </w:p>
    <w:p w:rsidR="005B4C98" w:rsidRDefault="005B4C98" w:rsidP="005B4C98">
      <w:pPr>
        <w:spacing w:after="0"/>
        <w:rPr>
          <w:rFonts w:cs="Tahoma"/>
          <w:lang w:val="es-ES"/>
        </w:rPr>
      </w:pPr>
      <w:r w:rsidRPr="00513B3C">
        <w:rPr>
          <w:rFonts w:cs="Tahoma"/>
          <w:lang w:val="es-ES"/>
        </w:rPr>
        <w:t xml:space="preserve">Con la presencia de funcionarios de la </w:t>
      </w:r>
      <w:r>
        <w:rPr>
          <w:rFonts w:cs="Tahoma"/>
          <w:lang w:val="es-ES"/>
        </w:rPr>
        <w:t>S</w:t>
      </w:r>
      <w:r w:rsidRPr="00513B3C">
        <w:rPr>
          <w:rFonts w:cs="Tahoma"/>
          <w:lang w:val="es-ES"/>
        </w:rPr>
        <w:t>ecretaría</w:t>
      </w:r>
      <w:r>
        <w:rPr>
          <w:rFonts w:cs="Tahoma"/>
          <w:lang w:val="es-ES"/>
        </w:rPr>
        <w:t xml:space="preserve"> de Gobierno, la G</w:t>
      </w:r>
      <w:r w:rsidRPr="00513B3C">
        <w:rPr>
          <w:rFonts w:cs="Tahoma"/>
          <w:lang w:val="es-ES"/>
        </w:rPr>
        <w:t>obernación de Nariño y la Universidad de Nariño, este jueves 10 de octubre en la sede cen</w:t>
      </w:r>
      <w:r>
        <w:rPr>
          <w:rFonts w:cs="Tahoma"/>
          <w:lang w:val="es-ES"/>
        </w:rPr>
        <w:t xml:space="preserve">tro, </w:t>
      </w:r>
      <w:r w:rsidRPr="00513B3C">
        <w:rPr>
          <w:rFonts w:cs="Tahoma"/>
          <w:lang w:val="es-ES"/>
        </w:rPr>
        <w:t xml:space="preserve">se elige el comité técnico que será el encargado de elaborar la política pública de la población del LGTBI. </w:t>
      </w:r>
    </w:p>
    <w:p w:rsidR="005B4C98" w:rsidRPr="00513B3C" w:rsidRDefault="005B4C98" w:rsidP="005B4C98">
      <w:pPr>
        <w:spacing w:after="0"/>
        <w:rPr>
          <w:rFonts w:cs="Tahoma"/>
          <w:lang w:val="es-ES"/>
        </w:rPr>
      </w:pPr>
    </w:p>
    <w:p w:rsidR="005B4C98" w:rsidRDefault="005B4C98" w:rsidP="005B4C98">
      <w:pPr>
        <w:spacing w:after="0"/>
        <w:rPr>
          <w:rFonts w:cs="Tahoma"/>
          <w:lang w:val="es-ES"/>
        </w:rPr>
      </w:pPr>
      <w:r>
        <w:rPr>
          <w:rFonts w:cs="Tahoma"/>
          <w:lang w:val="es-ES"/>
        </w:rPr>
        <w:t>El secretario de G</w:t>
      </w:r>
      <w:r w:rsidRPr="00513B3C">
        <w:rPr>
          <w:rFonts w:cs="Tahoma"/>
          <w:lang w:val="es-ES"/>
        </w:rPr>
        <w:t>obierno Gustavo Núñez</w:t>
      </w:r>
      <w:r>
        <w:rPr>
          <w:rFonts w:cs="Tahoma"/>
          <w:lang w:val="es-ES"/>
        </w:rPr>
        <w:t xml:space="preserve"> Guerrero</w:t>
      </w:r>
      <w:r w:rsidRPr="00513B3C">
        <w:rPr>
          <w:rFonts w:cs="Tahoma"/>
          <w:lang w:val="es-ES"/>
        </w:rPr>
        <w:t>,</w:t>
      </w:r>
      <w:r>
        <w:rPr>
          <w:rFonts w:cs="Tahoma"/>
          <w:lang w:val="es-ES"/>
        </w:rPr>
        <w:t xml:space="preserve"> manifestó que </w:t>
      </w:r>
      <w:r w:rsidRPr="00513B3C">
        <w:rPr>
          <w:rFonts w:cs="Tahoma"/>
          <w:lang w:val="es-ES"/>
        </w:rPr>
        <w:t>la convocatoria es abierta e invito a la comunidad a participar de este comité cuyo objetivo está centrado en mejorar las condiciones de vida y garantizar los derechos de las personas que inte</w:t>
      </w:r>
      <w:r>
        <w:rPr>
          <w:rFonts w:cs="Tahoma"/>
          <w:lang w:val="es-ES"/>
        </w:rPr>
        <w:t>gran la comunidad del LGBTI en el Municipio</w:t>
      </w:r>
      <w:r w:rsidRPr="00513B3C">
        <w:rPr>
          <w:rFonts w:cs="Tahoma"/>
          <w:lang w:val="es-ES"/>
        </w:rPr>
        <w:t xml:space="preserve">. Este proceso interinstitucional cuenta </w:t>
      </w:r>
      <w:r>
        <w:rPr>
          <w:rFonts w:cs="Tahoma"/>
          <w:lang w:val="es-ES"/>
        </w:rPr>
        <w:t>c</w:t>
      </w:r>
      <w:r w:rsidRPr="00513B3C">
        <w:rPr>
          <w:rFonts w:cs="Tahoma"/>
          <w:lang w:val="es-ES"/>
        </w:rPr>
        <w:t>on el apoyo de</w:t>
      </w:r>
      <w:r>
        <w:rPr>
          <w:rFonts w:cs="Tahoma"/>
          <w:lang w:val="es-ES"/>
        </w:rPr>
        <w:t>l G</w:t>
      </w:r>
      <w:r w:rsidRPr="00513B3C">
        <w:rPr>
          <w:rFonts w:cs="Tahoma"/>
          <w:lang w:val="es-ES"/>
        </w:rPr>
        <w:t>obierno Nacional y entidades internacion</w:t>
      </w:r>
      <w:r w:rsidR="003946A2">
        <w:rPr>
          <w:rFonts w:cs="Tahoma"/>
          <w:lang w:val="es-ES"/>
        </w:rPr>
        <w:t xml:space="preserve">ales como </w:t>
      </w:r>
      <w:r w:rsidRPr="00513B3C">
        <w:rPr>
          <w:rFonts w:cs="Tahoma"/>
          <w:lang w:val="es-ES"/>
        </w:rPr>
        <w:t>Naciones Unidas</w:t>
      </w:r>
      <w:r>
        <w:rPr>
          <w:rFonts w:cs="Tahoma"/>
          <w:lang w:val="es-ES"/>
        </w:rPr>
        <w:t xml:space="preserve">. </w:t>
      </w:r>
    </w:p>
    <w:p w:rsidR="005B4C98" w:rsidRDefault="005B4C98" w:rsidP="005B4C98">
      <w:pPr>
        <w:spacing w:after="0"/>
        <w:rPr>
          <w:rFonts w:cs="Tahoma"/>
          <w:b/>
          <w:lang w:val="es-ES"/>
        </w:rPr>
      </w:pPr>
    </w:p>
    <w:p w:rsidR="003946A2" w:rsidRDefault="005B4C98" w:rsidP="005B4C98">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p>
    <w:p w:rsidR="003946A2" w:rsidRDefault="003946A2" w:rsidP="005B4C98">
      <w:pPr>
        <w:shd w:val="clear" w:color="auto" w:fill="FFFFFF"/>
        <w:tabs>
          <w:tab w:val="left" w:pos="5638"/>
          <w:tab w:val="left" w:pos="7463"/>
        </w:tabs>
        <w:suppressAutoHyphens w:val="0"/>
        <w:spacing w:after="0"/>
        <w:rPr>
          <w:rFonts w:cs="Tahoma"/>
          <w:b/>
          <w:sz w:val="18"/>
          <w:szCs w:val="18"/>
        </w:rPr>
      </w:pPr>
    </w:p>
    <w:p w:rsidR="003946A2" w:rsidRDefault="003946A2" w:rsidP="005B4C98">
      <w:pPr>
        <w:shd w:val="clear" w:color="auto" w:fill="FFFFFF"/>
        <w:tabs>
          <w:tab w:val="left" w:pos="5638"/>
          <w:tab w:val="left" w:pos="7463"/>
        </w:tabs>
        <w:suppressAutoHyphens w:val="0"/>
        <w:spacing w:after="0"/>
        <w:rPr>
          <w:rFonts w:cs="Tahoma"/>
          <w:b/>
          <w:sz w:val="18"/>
          <w:szCs w:val="18"/>
        </w:rPr>
      </w:pPr>
    </w:p>
    <w:p w:rsidR="005B4C98" w:rsidRDefault="005B4C98" w:rsidP="005B4C98">
      <w:pPr>
        <w:shd w:val="clear" w:color="auto" w:fill="FFFFFF"/>
        <w:tabs>
          <w:tab w:val="left" w:pos="5638"/>
          <w:tab w:val="left" w:pos="7463"/>
        </w:tabs>
        <w:suppressAutoHyphens w:val="0"/>
        <w:spacing w:after="0"/>
        <w:rPr>
          <w:rFonts w:cs="Tahoma"/>
          <w:b/>
          <w:sz w:val="18"/>
          <w:szCs w:val="18"/>
        </w:rPr>
      </w:pPr>
      <w:r>
        <w:rPr>
          <w:rFonts w:cs="Tahoma"/>
          <w:b/>
          <w:sz w:val="18"/>
          <w:szCs w:val="18"/>
        </w:rPr>
        <w:tab/>
      </w:r>
    </w:p>
    <w:p w:rsidR="005B4C98" w:rsidRPr="00123578" w:rsidRDefault="005B4C98" w:rsidP="005B4C98">
      <w:pPr>
        <w:spacing w:after="0"/>
        <w:jc w:val="center"/>
        <w:rPr>
          <w:b/>
          <w:lang w:val="es-ES"/>
        </w:rPr>
      </w:pPr>
      <w:r>
        <w:rPr>
          <w:b/>
          <w:lang w:val="es-ES"/>
        </w:rPr>
        <w:lastRenderedPageBreak/>
        <w:t>RECIBA ATENCIÓN ESPECIALIZADA EN SALUD MENTAL A TRAVÉS DE FACEBOOK</w:t>
      </w:r>
    </w:p>
    <w:p w:rsidR="005B4C98" w:rsidRPr="00123578" w:rsidRDefault="005B4C98" w:rsidP="005B4C98">
      <w:pPr>
        <w:spacing w:after="0"/>
        <w:rPr>
          <w:lang w:val="es-ES"/>
        </w:rPr>
      </w:pPr>
    </w:p>
    <w:p w:rsidR="005B4C98" w:rsidRDefault="005B4C98" w:rsidP="005B4C98">
      <w:pPr>
        <w:spacing w:after="0"/>
        <w:rPr>
          <w:lang w:val="es-ES"/>
        </w:rPr>
      </w:pPr>
      <w:r w:rsidRPr="00123578">
        <w:rPr>
          <w:lang w:val="es-ES"/>
        </w:rPr>
        <w:t xml:space="preserve">La </w:t>
      </w:r>
      <w:r w:rsidRPr="00123578">
        <w:rPr>
          <w:lang w:val="es-ES"/>
        </w:rPr>
        <w:t>Secretaría</w:t>
      </w:r>
      <w:r w:rsidRPr="00123578">
        <w:rPr>
          <w:lang w:val="es-ES"/>
        </w:rPr>
        <w:t xml:space="preserve"> de Salud en </w:t>
      </w:r>
      <w:r>
        <w:rPr>
          <w:lang w:val="es-ES"/>
        </w:rPr>
        <w:t xml:space="preserve">el marco de </w:t>
      </w:r>
      <w:r w:rsidRPr="00123578">
        <w:rPr>
          <w:lang w:val="es-ES"/>
        </w:rPr>
        <w:t>la semana de Salud Mental, invita a toda la comunidad a</w:t>
      </w:r>
      <w:r>
        <w:rPr>
          <w:lang w:val="es-ES"/>
        </w:rPr>
        <w:t xml:space="preserve"> recibir atención por parte de </w:t>
      </w:r>
      <w:r w:rsidRPr="00123578">
        <w:rPr>
          <w:lang w:val="es-ES"/>
        </w:rPr>
        <w:t>personas expertas en</w:t>
      </w:r>
      <w:r>
        <w:rPr>
          <w:lang w:val="es-ES"/>
        </w:rPr>
        <w:t xml:space="preserve"> el tema mental a travé</w:t>
      </w:r>
      <w:r w:rsidRPr="00123578">
        <w:rPr>
          <w:lang w:val="es-ES"/>
        </w:rPr>
        <w:t>s del lin</w:t>
      </w:r>
      <w:r>
        <w:rPr>
          <w:lang w:val="es-ES"/>
        </w:rPr>
        <w:t xml:space="preserve">k </w:t>
      </w:r>
      <w:hyperlink r:id="rId9" w:history="1">
        <w:r w:rsidRPr="00103A60">
          <w:rPr>
            <w:rStyle w:val="Hipervnculo"/>
            <w:lang w:val="es-ES"/>
          </w:rPr>
          <w:t>www.facebook.com/salud.mental</w:t>
        </w:r>
      </w:hyperlink>
      <w:r>
        <w:rPr>
          <w:lang w:val="es-ES"/>
        </w:rPr>
        <w:t xml:space="preserve"> Para este miércoles 9 de o</w:t>
      </w:r>
      <w:r w:rsidRPr="00123578">
        <w:rPr>
          <w:lang w:val="es-ES"/>
        </w:rPr>
        <w:t>ctubre entre</w:t>
      </w:r>
      <w:r>
        <w:rPr>
          <w:lang w:val="es-ES"/>
        </w:rPr>
        <w:t xml:space="preserve"> las</w:t>
      </w:r>
      <w:r w:rsidRPr="00123578">
        <w:rPr>
          <w:lang w:val="es-ES"/>
        </w:rPr>
        <w:t xml:space="preserve"> 9:30 y 11:30 </w:t>
      </w:r>
      <w:r>
        <w:rPr>
          <w:lang w:val="es-ES"/>
        </w:rPr>
        <w:t>de la mañana, la orientación estará a cargo del p</w:t>
      </w:r>
      <w:r w:rsidRPr="00123578">
        <w:rPr>
          <w:lang w:val="es-ES"/>
        </w:rPr>
        <w:t>siquiatra Mauricio de</w:t>
      </w:r>
      <w:r>
        <w:rPr>
          <w:lang w:val="es-ES"/>
        </w:rPr>
        <w:t xml:space="preserve"> la </w:t>
      </w:r>
      <w:proofErr w:type="spellStart"/>
      <w:r>
        <w:rPr>
          <w:lang w:val="es-ES"/>
        </w:rPr>
        <w:t>Espriella</w:t>
      </w:r>
      <w:proofErr w:type="spellEnd"/>
      <w:r>
        <w:rPr>
          <w:lang w:val="es-ES"/>
        </w:rPr>
        <w:t>, especialista en demencias y n</w:t>
      </w:r>
      <w:r w:rsidRPr="00123578">
        <w:rPr>
          <w:lang w:val="es-ES"/>
        </w:rPr>
        <w:t>europsicología</w:t>
      </w:r>
      <w:r>
        <w:rPr>
          <w:lang w:val="es-ES"/>
        </w:rPr>
        <w:t xml:space="preserve">. El mismo día desde las </w:t>
      </w:r>
      <w:r w:rsidRPr="00123578">
        <w:rPr>
          <w:lang w:val="es-ES"/>
        </w:rPr>
        <w:t xml:space="preserve">4:00 </w:t>
      </w:r>
      <w:r>
        <w:rPr>
          <w:lang w:val="es-ES"/>
        </w:rPr>
        <w:t>y</w:t>
      </w:r>
      <w:r w:rsidRPr="00123578">
        <w:rPr>
          <w:lang w:val="es-ES"/>
        </w:rPr>
        <w:t xml:space="preserve"> </w:t>
      </w:r>
      <w:r>
        <w:rPr>
          <w:lang w:val="es-ES"/>
        </w:rPr>
        <w:t xml:space="preserve">hasta las </w:t>
      </w:r>
      <w:r w:rsidRPr="00123578">
        <w:rPr>
          <w:lang w:val="es-ES"/>
        </w:rPr>
        <w:t xml:space="preserve">5:00 </w:t>
      </w:r>
      <w:r>
        <w:rPr>
          <w:lang w:val="es-ES"/>
        </w:rPr>
        <w:t>de la tarde, los usuarios que estén conectados a esta red social podrán hablar con la p</w:t>
      </w:r>
      <w:r w:rsidRPr="00123578">
        <w:rPr>
          <w:lang w:val="es-ES"/>
        </w:rPr>
        <w:t>sicóloga</w:t>
      </w:r>
      <w:r w:rsidRPr="00123578">
        <w:rPr>
          <w:lang w:val="es-ES"/>
        </w:rPr>
        <w:t xml:space="preserve"> Sandra Quiroz, especialista en  </w:t>
      </w:r>
      <w:r>
        <w:rPr>
          <w:lang w:val="es-ES"/>
        </w:rPr>
        <w:t>d</w:t>
      </w:r>
      <w:r w:rsidRPr="00123578">
        <w:rPr>
          <w:lang w:val="es-ES"/>
        </w:rPr>
        <w:t>rogodependencia.</w:t>
      </w:r>
    </w:p>
    <w:p w:rsidR="005B4C98" w:rsidRPr="00123578" w:rsidRDefault="005B4C98" w:rsidP="005B4C98">
      <w:pPr>
        <w:spacing w:after="0"/>
        <w:rPr>
          <w:lang w:val="es-ES"/>
        </w:rPr>
      </w:pPr>
    </w:p>
    <w:p w:rsidR="005B4C98" w:rsidRPr="00384900" w:rsidRDefault="005B4C98" w:rsidP="005B4C98">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5B4C98" w:rsidRDefault="005B4C98" w:rsidP="005B4C98">
      <w:pPr>
        <w:spacing w:after="0"/>
        <w:jc w:val="center"/>
        <w:rPr>
          <w:b/>
          <w:lang w:val="es-ES"/>
        </w:rPr>
      </w:pPr>
    </w:p>
    <w:p w:rsidR="005B4C98" w:rsidRDefault="009B4682" w:rsidP="009B4682">
      <w:pPr>
        <w:spacing w:after="0"/>
        <w:jc w:val="center"/>
        <w:rPr>
          <w:rFonts w:cs="Tahoma"/>
          <w:b/>
          <w:lang w:val="es-ES"/>
        </w:rPr>
      </w:pPr>
      <w:r>
        <w:rPr>
          <w:rFonts w:cs="Tahoma"/>
          <w:b/>
          <w:lang w:val="es-ES"/>
        </w:rPr>
        <w:t>INVITAN A TRAVESÍA PASTO – RÍO</w:t>
      </w:r>
      <w:r w:rsidR="00E20FE7">
        <w:rPr>
          <w:rFonts w:cs="Tahoma"/>
          <w:b/>
          <w:lang w:val="es-ES"/>
        </w:rPr>
        <w:t xml:space="preserve"> </w:t>
      </w:r>
      <w:r>
        <w:rPr>
          <w:rFonts w:cs="Tahoma"/>
          <w:b/>
          <w:lang w:val="es-ES"/>
        </w:rPr>
        <w:t>BOBO</w:t>
      </w:r>
    </w:p>
    <w:p w:rsidR="003946A2" w:rsidRDefault="003946A2" w:rsidP="009B4682">
      <w:pPr>
        <w:spacing w:after="0"/>
        <w:jc w:val="center"/>
        <w:rPr>
          <w:rFonts w:cs="Tahoma"/>
          <w:b/>
          <w:lang w:val="es-ES"/>
        </w:rPr>
      </w:pPr>
    </w:p>
    <w:p w:rsidR="009B4682" w:rsidRDefault="003946A2" w:rsidP="009B4682">
      <w:pPr>
        <w:spacing w:after="0"/>
        <w:jc w:val="center"/>
        <w:rPr>
          <w:rFonts w:cs="Tahoma"/>
          <w:b/>
          <w:lang w:val="es-ES"/>
        </w:rPr>
      </w:pPr>
      <w:r>
        <w:rPr>
          <w:rFonts w:cs="Tahoma"/>
          <w:b/>
          <w:noProof/>
          <w:lang w:val="es-ES" w:eastAsia="es-ES"/>
        </w:rPr>
        <w:drawing>
          <wp:inline distT="0" distB="0" distL="0" distR="0">
            <wp:extent cx="2070130" cy="2415396"/>
            <wp:effectExtent l="19050" t="0" r="6320" b="0"/>
            <wp:docPr id="5" name="4 Imagen" descr="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jpg"/>
                    <pic:cNvPicPr/>
                  </pic:nvPicPr>
                  <pic:blipFill>
                    <a:blip r:embed="rId10" cstate="print"/>
                    <a:stretch>
                      <a:fillRect/>
                    </a:stretch>
                  </pic:blipFill>
                  <pic:spPr>
                    <a:xfrm>
                      <a:off x="0" y="0"/>
                      <a:ext cx="2082839" cy="2430224"/>
                    </a:xfrm>
                    <a:prstGeom prst="rect">
                      <a:avLst/>
                    </a:prstGeom>
                  </pic:spPr>
                </pic:pic>
              </a:graphicData>
            </a:graphic>
          </wp:inline>
        </w:drawing>
      </w:r>
    </w:p>
    <w:p w:rsidR="003946A2" w:rsidRPr="00513B3C" w:rsidRDefault="003946A2" w:rsidP="009B4682">
      <w:pPr>
        <w:spacing w:after="0"/>
        <w:jc w:val="center"/>
        <w:rPr>
          <w:rFonts w:cs="Tahoma"/>
          <w:b/>
          <w:lang w:val="es-ES"/>
        </w:rPr>
      </w:pPr>
    </w:p>
    <w:p w:rsidR="009B4682" w:rsidRDefault="005B4C98" w:rsidP="005B4C98">
      <w:pPr>
        <w:spacing w:after="0"/>
        <w:rPr>
          <w:lang w:val="es-ES"/>
        </w:rPr>
      </w:pPr>
      <w:r w:rsidRPr="005B4C98">
        <w:rPr>
          <w:lang w:val="es-ES"/>
        </w:rPr>
        <w:t>La Secretaría de Desarrollo Económico y Competitividad a través de la Subsecretaría de T</w:t>
      </w:r>
      <w:r w:rsidR="009B4682">
        <w:rPr>
          <w:lang w:val="es-ES"/>
        </w:rPr>
        <w:t>urismo de la Administración Municipal,</w:t>
      </w:r>
      <w:r w:rsidRPr="005B4C98">
        <w:rPr>
          <w:lang w:val="es-ES"/>
        </w:rPr>
        <w:t xml:space="preserve"> mediante la puesta en marcha del programa “Pasto Turístico”, </w:t>
      </w:r>
      <w:r w:rsidR="009B4682">
        <w:rPr>
          <w:lang w:val="es-ES"/>
        </w:rPr>
        <w:t xml:space="preserve">que busca </w:t>
      </w:r>
      <w:r w:rsidRPr="005B4C98">
        <w:rPr>
          <w:lang w:val="es-ES"/>
        </w:rPr>
        <w:t>el posici</w:t>
      </w:r>
      <w:r w:rsidR="009B4682">
        <w:rPr>
          <w:lang w:val="es-ES"/>
        </w:rPr>
        <w:t xml:space="preserve">onamiento, promoción y </w:t>
      </w:r>
      <w:r w:rsidRPr="005B4C98">
        <w:rPr>
          <w:lang w:val="es-ES"/>
        </w:rPr>
        <w:t xml:space="preserve">difusión de </w:t>
      </w:r>
      <w:r w:rsidR="009B4682">
        <w:rPr>
          <w:lang w:val="es-ES"/>
        </w:rPr>
        <w:t xml:space="preserve">Pasto </w:t>
      </w:r>
      <w:r w:rsidRPr="005B4C98">
        <w:rPr>
          <w:lang w:val="es-ES"/>
        </w:rPr>
        <w:t>y sus 17 corregimientos como d</w:t>
      </w:r>
      <w:r w:rsidR="009B4682">
        <w:rPr>
          <w:lang w:val="es-ES"/>
        </w:rPr>
        <w:t xml:space="preserve">estino turístico de importancia,  realizará en conjunto </w:t>
      </w:r>
      <w:r w:rsidRPr="005B4C98">
        <w:rPr>
          <w:lang w:val="es-ES"/>
        </w:rPr>
        <w:t xml:space="preserve">con el Club Ciclístico </w:t>
      </w:r>
      <w:proofErr w:type="spellStart"/>
      <w:r w:rsidRPr="005B4C98">
        <w:rPr>
          <w:lang w:val="es-ES"/>
        </w:rPr>
        <w:t>Trocheros</w:t>
      </w:r>
      <w:proofErr w:type="spellEnd"/>
      <w:r w:rsidRPr="005B4C98">
        <w:rPr>
          <w:lang w:val="es-ES"/>
        </w:rPr>
        <w:t xml:space="preserve"> del Sur</w:t>
      </w:r>
      <w:r w:rsidR="009B4682">
        <w:rPr>
          <w:lang w:val="es-ES"/>
        </w:rPr>
        <w:t xml:space="preserve">, </w:t>
      </w:r>
      <w:r w:rsidRPr="005B4C98">
        <w:rPr>
          <w:lang w:val="es-ES"/>
        </w:rPr>
        <w:t xml:space="preserve">la </w:t>
      </w:r>
      <w:r w:rsidR="009B4682">
        <w:rPr>
          <w:lang w:val="es-ES"/>
        </w:rPr>
        <w:t>t</w:t>
      </w:r>
      <w:r w:rsidR="009B4682" w:rsidRPr="005B4C98">
        <w:rPr>
          <w:lang w:val="es-ES"/>
        </w:rPr>
        <w:t>ravesía</w:t>
      </w:r>
      <w:r w:rsidRPr="005B4C98">
        <w:rPr>
          <w:lang w:val="es-ES"/>
        </w:rPr>
        <w:t xml:space="preserve"> P</w:t>
      </w:r>
      <w:r w:rsidR="009B4682" w:rsidRPr="005B4C98">
        <w:rPr>
          <w:lang w:val="es-ES"/>
        </w:rPr>
        <w:t>asto</w:t>
      </w:r>
      <w:r w:rsidRPr="005B4C98">
        <w:rPr>
          <w:lang w:val="es-ES"/>
        </w:rPr>
        <w:t xml:space="preserve"> – R</w:t>
      </w:r>
      <w:r w:rsidR="009B4682">
        <w:rPr>
          <w:lang w:val="es-ES"/>
        </w:rPr>
        <w:t>í</w:t>
      </w:r>
      <w:r w:rsidR="009B4682" w:rsidRPr="005B4C98">
        <w:rPr>
          <w:lang w:val="es-ES"/>
        </w:rPr>
        <w:t>o</w:t>
      </w:r>
      <w:r w:rsidR="00E20FE7">
        <w:rPr>
          <w:lang w:val="es-ES"/>
        </w:rPr>
        <w:t xml:space="preserve"> B</w:t>
      </w:r>
      <w:r w:rsidR="009B4682" w:rsidRPr="005B4C98">
        <w:rPr>
          <w:lang w:val="es-ES"/>
        </w:rPr>
        <w:t>obo</w:t>
      </w:r>
      <w:r w:rsidR="009B4682">
        <w:rPr>
          <w:lang w:val="es-ES"/>
        </w:rPr>
        <w:t>.</w:t>
      </w:r>
    </w:p>
    <w:p w:rsidR="009B4682" w:rsidRDefault="009B4682" w:rsidP="005B4C98">
      <w:pPr>
        <w:spacing w:after="0"/>
        <w:rPr>
          <w:lang w:val="es-ES"/>
        </w:rPr>
      </w:pPr>
    </w:p>
    <w:p w:rsidR="005B4C98" w:rsidRDefault="009B4682" w:rsidP="005B4C98">
      <w:pPr>
        <w:spacing w:after="0"/>
        <w:rPr>
          <w:lang w:val="es-ES"/>
        </w:rPr>
      </w:pPr>
      <w:r>
        <w:rPr>
          <w:lang w:val="es-ES"/>
        </w:rPr>
        <w:t>El evento que se llevará a cabo este domingo</w:t>
      </w:r>
      <w:r w:rsidR="005B4C98" w:rsidRPr="005B4C98">
        <w:rPr>
          <w:lang w:val="es-ES"/>
        </w:rPr>
        <w:t xml:space="preserve"> 13 de octubre</w:t>
      </w:r>
      <w:r>
        <w:rPr>
          <w:lang w:val="es-ES"/>
        </w:rPr>
        <w:t>,</w:t>
      </w:r>
      <w:r w:rsidR="005B4C98" w:rsidRPr="005B4C98">
        <w:rPr>
          <w:lang w:val="es-ES"/>
        </w:rPr>
        <w:t xml:space="preserve"> </w:t>
      </w:r>
      <w:r>
        <w:rPr>
          <w:lang w:val="es-ES"/>
        </w:rPr>
        <w:t xml:space="preserve">tiene por </w:t>
      </w:r>
      <w:r w:rsidR="005B4C98" w:rsidRPr="005B4C98">
        <w:rPr>
          <w:lang w:val="es-ES"/>
        </w:rPr>
        <w:t xml:space="preserve">objetivo promocionar al </w:t>
      </w:r>
      <w:r>
        <w:rPr>
          <w:lang w:val="es-ES"/>
        </w:rPr>
        <w:t>M</w:t>
      </w:r>
      <w:r w:rsidR="005B4C98" w:rsidRPr="005B4C98">
        <w:rPr>
          <w:lang w:val="es-ES"/>
        </w:rPr>
        <w:t>unicipio de Pasto</w:t>
      </w:r>
      <w:r>
        <w:rPr>
          <w:lang w:val="es-ES"/>
        </w:rPr>
        <w:t xml:space="preserve">, señaló la subsecretaria de Turismo, Adriana Solarte López quien agregó que el propósito es que los participantes conozcan </w:t>
      </w:r>
      <w:r w:rsidR="005B4C98" w:rsidRPr="005B4C98">
        <w:rPr>
          <w:lang w:val="es-ES"/>
        </w:rPr>
        <w:t>las riquezas naturales, sociales y culturales</w:t>
      </w:r>
      <w:r>
        <w:rPr>
          <w:lang w:val="es-ES"/>
        </w:rPr>
        <w:t xml:space="preserve"> de la zona. </w:t>
      </w:r>
    </w:p>
    <w:p w:rsidR="003946A2" w:rsidRDefault="003946A2" w:rsidP="005B4C98">
      <w:pPr>
        <w:spacing w:after="0"/>
        <w:rPr>
          <w:lang w:val="es-ES"/>
        </w:rPr>
      </w:pPr>
    </w:p>
    <w:p w:rsidR="005B4C98" w:rsidRPr="005B4C98" w:rsidRDefault="00832F23" w:rsidP="005B4C98">
      <w:pPr>
        <w:spacing w:after="0"/>
        <w:rPr>
          <w:lang w:val="es-ES"/>
        </w:rPr>
      </w:pPr>
      <w:r>
        <w:rPr>
          <w:lang w:val="es-ES"/>
        </w:rPr>
        <w:t>Así mismo, se desarrollará</w:t>
      </w:r>
      <w:r w:rsidR="009229C2">
        <w:rPr>
          <w:lang w:val="es-ES"/>
        </w:rPr>
        <w:t xml:space="preserve"> el</w:t>
      </w:r>
      <w:r w:rsidR="005B4C98" w:rsidRPr="005B4C98">
        <w:rPr>
          <w:lang w:val="es-ES"/>
        </w:rPr>
        <w:t xml:space="preserve"> V </w:t>
      </w:r>
      <w:r w:rsidR="009229C2">
        <w:rPr>
          <w:lang w:val="es-ES"/>
        </w:rPr>
        <w:t>Concurso d</w:t>
      </w:r>
      <w:r w:rsidR="009229C2" w:rsidRPr="005B4C98">
        <w:rPr>
          <w:lang w:val="es-ES"/>
        </w:rPr>
        <w:t>e Pesca Deportiva,</w:t>
      </w:r>
      <w:r w:rsidR="005B4C98" w:rsidRPr="005B4C98">
        <w:rPr>
          <w:lang w:val="es-ES"/>
        </w:rPr>
        <w:t xml:space="preserve"> organizado por la co</w:t>
      </w:r>
      <w:r w:rsidR="009229C2">
        <w:rPr>
          <w:lang w:val="es-ES"/>
        </w:rPr>
        <w:t xml:space="preserve">munidad de la vereda </w:t>
      </w:r>
      <w:r w:rsidR="001748C9">
        <w:rPr>
          <w:lang w:val="es-ES"/>
        </w:rPr>
        <w:t xml:space="preserve">Rio Bobo </w:t>
      </w:r>
      <w:r w:rsidR="005B4C98" w:rsidRPr="005B4C98">
        <w:rPr>
          <w:lang w:val="es-ES"/>
        </w:rPr>
        <w:t>y que ha contribuido a que esté espacio sea reconocido como atractivo turístico de interés local y regional.</w:t>
      </w:r>
      <w:r w:rsidR="009229C2">
        <w:rPr>
          <w:lang w:val="es-ES"/>
        </w:rPr>
        <w:t xml:space="preserve"> Como parte de</w:t>
      </w:r>
      <w:r w:rsidR="00A00595">
        <w:rPr>
          <w:lang w:val="es-ES"/>
        </w:rPr>
        <w:t>l</w:t>
      </w:r>
      <w:r w:rsidR="009229C2">
        <w:rPr>
          <w:lang w:val="es-ES"/>
        </w:rPr>
        <w:t xml:space="preserve"> proceso</w:t>
      </w:r>
      <w:r w:rsidR="00A00595">
        <w:rPr>
          <w:lang w:val="es-ES"/>
        </w:rPr>
        <w:t>,</w:t>
      </w:r>
      <w:r w:rsidR="009229C2">
        <w:rPr>
          <w:lang w:val="es-ES"/>
        </w:rPr>
        <w:t xml:space="preserve"> </w:t>
      </w:r>
      <w:r w:rsidR="005B4C98" w:rsidRPr="005B4C98">
        <w:rPr>
          <w:lang w:val="es-ES"/>
        </w:rPr>
        <w:t xml:space="preserve">se llevó a cabo una jornada de sensibilización y capacitación con </w:t>
      </w:r>
      <w:r w:rsidR="005B4C98" w:rsidRPr="005B4C98">
        <w:rPr>
          <w:lang w:val="es-ES"/>
        </w:rPr>
        <w:lastRenderedPageBreak/>
        <w:t>personas vinculadas a la prestación de servicios gastronómicos, entre los cuales se encuentran propietarios de restaurantes, meseros y cocineros</w:t>
      </w:r>
      <w:r w:rsidR="009229C2">
        <w:rPr>
          <w:lang w:val="es-ES"/>
        </w:rPr>
        <w:t xml:space="preserve"> del corregimiento</w:t>
      </w:r>
      <w:r w:rsidR="009F7F4C">
        <w:rPr>
          <w:lang w:val="es-ES"/>
        </w:rPr>
        <w:t xml:space="preserve"> de Santa Bárbara</w:t>
      </w:r>
      <w:r w:rsidR="005B4C98" w:rsidRPr="005B4C98">
        <w:rPr>
          <w:lang w:val="es-ES"/>
        </w:rPr>
        <w:t>.</w:t>
      </w:r>
    </w:p>
    <w:p w:rsidR="005B4C98" w:rsidRPr="005B4C98" w:rsidRDefault="005B4C98" w:rsidP="005B4C98">
      <w:pPr>
        <w:spacing w:after="0"/>
        <w:rPr>
          <w:lang w:val="es-ES"/>
        </w:rPr>
      </w:pPr>
    </w:p>
    <w:p w:rsidR="005B4C98" w:rsidRDefault="009229C2" w:rsidP="005B4C98">
      <w:pPr>
        <w:spacing w:after="0"/>
        <w:rPr>
          <w:lang w:val="es-ES"/>
        </w:rPr>
      </w:pPr>
      <w:r>
        <w:rPr>
          <w:lang w:val="es-ES"/>
        </w:rPr>
        <w:t xml:space="preserve">Los interesados en participar </w:t>
      </w:r>
      <w:r w:rsidR="00F319A8">
        <w:rPr>
          <w:lang w:val="es-ES"/>
        </w:rPr>
        <w:t>deben</w:t>
      </w:r>
      <w:r>
        <w:rPr>
          <w:lang w:val="es-ES"/>
        </w:rPr>
        <w:t xml:space="preserve"> acudir </w:t>
      </w:r>
      <w:r w:rsidR="00F319A8">
        <w:rPr>
          <w:lang w:val="es-ES"/>
        </w:rPr>
        <w:t>a la</w:t>
      </w:r>
      <w:r>
        <w:rPr>
          <w:lang w:val="es-ES"/>
        </w:rPr>
        <w:t xml:space="preserve"> </w:t>
      </w:r>
      <w:r w:rsidR="005B4C98" w:rsidRPr="005B4C98">
        <w:rPr>
          <w:lang w:val="es-ES"/>
        </w:rPr>
        <w:t xml:space="preserve">Plaza del Carnaval, </w:t>
      </w:r>
      <w:r w:rsidR="00F319A8">
        <w:rPr>
          <w:lang w:val="es-ES"/>
        </w:rPr>
        <w:t>desde</w:t>
      </w:r>
      <w:r>
        <w:rPr>
          <w:lang w:val="es-ES"/>
        </w:rPr>
        <w:t xml:space="preserve"> las </w:t>
      </w:r>
      <w:r w:rsidR="005B4C98" w:rsidRPr="005B4C98">
        <w:rPr>
          <w:lang w:val="es-ES"/>
        </w:rPr>
        <w:t xml:space="preserve">7:00 </w:t>
      </w:r>
      <w:r w:rsidR="00F319A8">
        <w:rPr>
          <w:lang w:val="es-ES"/>
        </w:rPr>
        <w:t xml:space="preserve">de la mañana </w:t>
      </w:r>
      <w:r>
        <w:rPr>
          <w:lang w:val="es-ES"/>
        </w:rPr>
        <w:t>donde se iniciará el recorrido</w:t>
      </w:r>
      <w:r w:rsidR="00F319A8">
        <w:rPr>
          <w:lang w:val="es-ES"/>
        </w:rPr>
        <w:t xml:space="preserve">, luego se dirigirán </w:t>
      </w:r>
      <w:r>
        <w:rPr>
          <w:lang w:val="es-ES"/>
        </w:rPr>
        <w:t>hacia</w:t>
      </w:r>
      <w:r w:rsidR="005B4C98" w:rsidRPr="005B4C98">
        <w:rPr>
          <w:lang w:val="es-ES"/>
        </w:rPr>
        <w:t xml:space="preserve"> </w:t>
      </w:r>
      <w:proofErr w:type="spellStart"/>
      <w:r w:rsidR="005B4C98" w:rsidRPr="005B4C98">
        <w:rPr>
          <w:lang w:val="es-ES"/>
        </w:rPr>
        <w:t>Chapal</w:t>
      </w:r>
      <w:proofErr w:type="spellEnd"/>
      <w:r w:rsidR="005B4C98" w:rsidRPr="005B4C98">
        <w:rPr>
          <w:lang w:val="es-ES"/>
        </w:rPr>
        <w:t>, CAI CCP, Valle de las Piedras, Bella Vista, San Antonio, Alto Casanar</w:t>
      </w:r>
      <w:r>
        <w:rPr>
          <w:lang w:val="es-ES"/>
        </w:rPr>
        <w:t>e, Bajo Casanare, Vereda Jurado y</w:t>
      </w:r>
      <w:r w:rsidR="005B4C98" w:rsidRPr="005B4C98">
        <w:rPr>
          <w:lang w:val="es-ES"/>
        </w:rPr>
        <w:t xml:space="preserve"> </w:t>
      </w:r>
      <w:r>
        <w:rPr>
          <w:lang w:val="es-ES"/>
        </w:rPr>
        <w:t>el e</w:t>
      </w:r>
      <w:r w:rsidR="00F319A8">
        <w:rPr>
          <w:lang w:val="es-ES"/>
        </w:rPr>
        <w:t>mbalse de Rí</w:t>
      </w:r>
      <w:r w:rsidR="005B4C98" w:rsidRPr="005B4C98">
        <w:rPr>
          <w:lang w:val="es-ES"/>
        </w:rPr>
        <w:t>o</w:t>
      </w:r>
      <w:r>
        <w:rPr>
          <w:lang w:val="es-ES"/>
        </w:rPr>
        <w:t xml:space="preserve"> B</w:t>
      </w:r>
      <w:r w:rsidR="005B4C98" w:rsidRPr="005B4C98">
        <w:rPr>
          <w:lang w:val="es-ES"/>
        </w:rPr>
        <w:t>obo donde culmina la travesía.</w:t>
      </w:r>
    </w:p>
    <w:p w:rsidR="009229C2" w:rsidRPr="005B4C98" w:rsidRDefault="009229C2" w:rsidP="005B4C98">
      <w:pPr>
        <w:spacing w:after="0"/>
        <w:rPr>
          <w:lang w:val="es-ES"/>
        </w:rPr>
      </w:pPr>
    </w:p>
    <w:p w:rsidR="009229C2" w:rsidRPr="00384900" w:rsidRDefault="009229C2" w:rsidP="009229C2">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9229C2" w:rsidRDefault="009229C2" w:rsidP="009229C2">
      <w:pPr>
        <w:spacing w:after="0"/>
        <w:jc w:val="center"/>
        <w:rPr>
          <w:b/>
          <w:lang w:val="es-ES"/>
        </w:rPr>
      </w:pPr>
    </w:p>
    <w:p w:rsidR="001748C9" w:rsidRDefault="001748C9" w:rsidP="001748C9">
      <w:pPr>
        <w:spacing w:after="0"/>
        <w:jc w:val="center"/>
        <w:rPr>
          <w:b/>
          <w:lang w:val="es-ES"/>
        </w:rPr>
      </w:pPr>
      <w:r w:rsidRPr="001D383D">
        <w:rPr>
          <w:b/>
          <w:lang w:val="es-ES"/>
        </w:rPr>
        <w:t>PARTICIPA DE LOS FOROS POT, MIÉRCOLES 9 DE OCTUBRE</w:t>
      </w:r>
    </w:p>
    <w:p w:rsidR="001748C9" w:rsidRPr="001D383D" w:rsidRDefault="001748C9" w:rsidP="001748C9">
      <w:pPr>
        <w:spacing w:after="0"/>
        <w:jc w:val="center"/>
        <w:rPr>
          <w:b/>
          <w:lang w:val="es-ES"/>
        </w:rPr>
      </w:pPr>
    </w:p>
    <w:p w:rsidR="001748C9" w:rsidRDefault="001748C9" w:rsidP="001748C9">
      <w:pPr>
        <w:spacing w:after="0"/>
        <w:rPr>
          <w:lang w:val="es-ES"/>
        </w:rPr>
      </w:pPr>
      <w:r w:rsidRPr="00F36252">
        <w:rPr>
          <w:lang w:val="es-ES"/>
        </w:rPr>
        <w:t>En</w:t>
      </w:r>
      <w:r>
        <w:rPr>
          <w:lang w:val="es-ES"/>
        </w:rPr>
        <w:t xml:space="preserve"> instituciones educativas, auditorios, salones comunales y otros espacios</w:t>
      </w:r>
      <w:r w:rsidRPr="00F36252">
        <w:rPr>
          <w:lang w:val="es-ES"/>
        </w:rPr>
        <w:t>, se llevan a cabo los F</w:t>
      </w:r>
      <w:r w:rsidRPr="00F36252">
        <w:rPr>
          <w:lang w:val="es-ES"/>
        </w:rPr>
        <w:t>oros</w:t>
      </w:r>
      <w:r>
        <w:rPr>
          <w:lang w:val="es-ES"/>
        </w:rPr>
        <w:t xml:space="preserve"> del Plan de Ordenamiento Territorial,</w:t>
      </w:r>
      <w:r w:rsidRPr="00F36252">
        <w:rPr>
          <w:lang w:val="es-ES"/>
        </w:rPr>
        <w:t xml:space="preserve"> POT, </w:t>
      </w:r>
      <w:r>
        <w:rPr>
          <w:lang w:val="es-ES"/>
        </w:rPr>
        <w:t>que buscan con la participación de la comunidad,</w:t>
      </w:r>
      <w:r w:rsidRPr="00F36252">
        <w:rPr>
          <w:lang w:val="es-ES"/>
        </w:rPr>
        <w:t xml:space="preserve"> construir una ciudad moderna, incluyente, sostenible ambientalmente, productiva y habitable. En todos los escenarios se ha presentado la propuesta que tiene entre otros proyectos</w:t>
      </w:r>
      <w:r>
        <w:rPr>
          <w:lang w:val="es-ES"/>
        </w:rPr>
        <w:t>,</w:t>
      </w:r>
      <w:r w:rsidRPr="00F36252">
        <w:rPr>
          <w:lang w:val="es-ES"/>
        </w:rPr>
        <w:t xml:space="preserve"> </w:t>
      </w:r>
      <w:r>
        <w:rPr>
          <w:lang w:val="es-ES"/>
        </w:rPr>
        <w:t>la recuperación del Rí</w:t>
      </w:r>
      <w:r w:rsidRPr="00F36252">
        <w:rPr>
          <w:lang w:val="es-ES"/>
        </w:rPr>
        <w:t>o Pasto, la protec</w:t>
      </w:r>
      <w:r>
        <w:rPr>
          <w:lang w:val="es-ES"/>
        </w:rPr>
        <w:t>ción y conservación de cuencas,</w:t>
      </w:r>
      <w:r w:rsidRPr="00F36252">
        <w:rPr>
          <w:lang w:val="es-ES"/>
        </w:rPr>
        <w:t xml:space="preserve"> sistema ambiental de parques, movilidad eficiente, </w:t>
      </w:r>
      <w:r>
        <w:rPr>
          <w:lang w:val="es-ES"/>
        </w:rPr>
        <w:t>ciclo rutas y</w:t>
      </w:r>
      <w:r w:rsidRPr="00F36252">
        <w:rPr>
          <w:lang w:val="es-ES"/>
        </w:rPr>
        <w:t xml:space="preserve"> recuperación del patrimonio</w:t>
      </w:r>
      <w:r>
        <w:rPr>
          <w:lang w:val="es-ES"/>
        </w:rPr>
        <w:t>.</w:t>
      </w:r>
    </w:p>
    <w:p w:rsidR="001748C9" w:rsidRPr="00F36252" w:rsidRDefault="001748C9" w:rsidP="001748C9">
      <w:pPr>
        <w:spacing w:after="0"/>
        <w:rPr>
          <w:lang w:val="es-ES"/>
        </w:rPr>
      </w:pPr>
    </w:p>
    <w:p w:rsidR="001748C9" w:rsidRDefault="001748C9" w:rsidP="001748C9">
      <w:pPr>
        <w:spacing w:after="0"/>
        <w:rPr>
          <w:lang w:val="es-ES"/>
        </w:rPr>
      </w:pPr>
      <w:r>
        <w:rPr>
          <w:lang w:val="es-ES"/>
        </w:rPr>
        <w:t xml:space="preserve">En las </w:t>
      </w:r>
      <w:r w:rsidRPr="00F36252">
        <w:rPr>
          <w:lang w:val="es-ES"/>
        </w:rPr>
        <w:t xml:space="preserve">reuniones han </w:t>
      </w:r>
      <w:r>
        <w:rPr>
          <w:lang w:val="es-ES"/>
        </w:rPr>
        <w:t xml:space="preserve">participado </w:t>
      </w:r>
      <w:r w:rsidRPr="00F36252">
        <w:rPr>
          <w:lang w:val="es-ES"/>
        </w:rPr>
        <w:t>estudiantes, docentes, líderes comunitarios, empresarios, constru</w:t>
      </w:r>
      <w:r>
        <w:rPr>
          <w:lang w:val="es-ES"/>
        </w:rPr>
        <w:t>ctores, amas de casa, empleados y</w:t>
      </w:r>
      <w:r w:rsidRPr="00F36252">
        <w:rPr>
          <w:lang w:val="es-ES"/>
        </w:rPr>
        <w:t xml:space="preserve"> medios</w:t>
      </w:r>
      <w:r>
        <w:rPr>
          <w:lang w:val="es-ES"/>
        </w:rPr>
        <w:t xml:space="preserve"> de comunicación, con el</w:t>
      </w:r>
      <w:r w:rsidRPr="00F36252">
        <w:rPr>
          <w:lang w:val="es-ES"/>
        </w:rPr>
        <w:t xml:space="preserve"> objetivo, avalar y seguir construyendo el Plan de Ordenamiento Territorial para Pasto.</w:t>
      </w:r>
      <w:r>
        <w:rPr>
          <w:lang w:val="es-ES"/>
        </w:rPr>
        <w:t xml:space="preserve"> Para este miércoles </w:t>
      </w:r>
      <w:r w:rsidRPr="00F36252">
        <w:rPr>
          <w:lang w:val="es-ES"/>
        </w:rPr>
        <w:t>9 de octubre</w:t>
      </w:r>
      <w:r>
        <w:rPr>
          <w:lang w:val="es-ES"/>
        </w:rPr>
        <w:t xml:space="preserve">, el foro se llevará a cabo </w:t>
      </w:r>
      <w:r w:rsidRPr="00F36252">
        <w:rPr>
          <w:lang w:val="es-ES"/>
        </w:rPr>
        <w:t xml:space="preserve">en el </w:t>
      </w:r>
      <w:r>
        <w:rPr>
          <w:lang w:val="es-ES"/>
        </w:rPr>
        <w:t>Auditorio San Francisco de la I.U.</w:t>
      </w:r>
      <w:r w:rsidRPr="00F36252">
        <w:rPr>
          <w:lang w:val="es-ES"/>
        </w:rPr>
        <w:t xml:space="preserve"> </w:t>
      </w:r>
      <w:proofErr w:type="spellStart"/>
      <w:r w:rsidRPr="00F36252">
        <w:rPr>
          <w:lang w:val="es-ES"/>
        </w:rPr>
        <w:t>Cesmag</w:t>
      </w:r>
      <w:proofErr w:type="spellEnd"/>
      <w:r w:rsidRPr="00F36252">
        <w:rPr>
          <w:lang w:val="es-ES"/>
        </w:rPr>
        <w:t xml:space="preserve">, </w:t>
      </w:r>
      <w:r>
        <w:rPr>
          <w:lang w:val="es-ES"/>
        </w:rPr>
        <w:t xml:space="preserve">desde las 7:00 de la mañana. El mismo día desde las </w:t>
      </w:r>
      <w:r w:rsidRPr="00F36252">
        <w:rPr>
          <w:lang w:val="es-ES"/>
        </w:rPr>
        <w:t xml:space="preserve">5:00 </w:t>
      </w:r>
      <w:r>
        <w:rPr>
          <w:lang w:val="es-ES"/>
        </w:rPr>
        <w:t xml:space="preserve">de la tarde, la jornada se desarrollará </w:t>
      </w:r>
      <w:r w:rsidRPr="00F36252">
        <w:rPr>
          <w:lang w:val="es-ES"/>
        </w:rPr>
        <w:t>en</w:t>
      </w:r>
      <w:r>
        <w:rPr>
          <w:lang w:val="es-ES"/>
        </w:rPr>
        <w:t xml:space="preserve"> el</w:t>
      </w:r>
      <w:r w:rsidRPr="00F36252">
        <w:rPr>
          <w:lang w:val="es-ES"/>
        </w:rPr>
        <w:t xml:space="preserve"> salón comunal de</w:t>
      </w:r>
      <w:r>
        <w:rPr>
          <w:lang w:val="es-ES"/>
        </w:rPr>
        <w:t>l corregimiento de</w:t>
      </w:r>
      <w:r w:rsidRPr="00F36252">
        <w:rPr>
          <w:lang w:val="es-ES"/>
        </w:rPr>
        <w:t xml:space="preserve"> </w:t>
      </w:r>
      <w:proofErr w:type="spellStart"/>
      <w:r w:rsidRPr="00F36252">
        <w:rPr>
          <w:lang w:val="es-ES"/>
        </w:rPr>
        <w:t>Jongovito</w:t>
      </w:r>
      <w:proofErr w:type="spellEnd"/>
      <w:r w:rsidRPr="00F36252">
        <w:rPr>
          <w:lang w:val="es-ES"/>
        </w:rPr>
        <w:t xml:space="preserve">. </w:t>
      </w:r>
    </w:p>
    <w:p w:rsidR="001748C9" w:rsidRDefault="001748C9" w:rsidP="001748C9">
      <w:pPr>
        <w:spacing w:after="0"/>
        <w:rPr>
          <w:lang w:val="es-ES"/>
        </w:rPr>
      </w:pPr>
    </w:p>
    <w:p w:rsidR="001748C9" w:rsidRDefault="001748C9" w:rsidP="001748C9">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1748C9" w:rsidRDefault="001748C9" w:rsidP="001748C9">
      <w:pPr>
        <w:spacing w:after="0"/>
        <w:jc w:val="center"/>
        <w:rPr>
          <w:b/>
          <w:lang w:val="es-ES"/>
        </w:rPr>
      </w:pPr>
    </w:p>
    <w:p w:rsidR="009229C2" w:rsidRDefault="009229C2" w:rsidP="009229C2">
      <w:pPr>
        <w:spacing w:after="0"/>
        <w:jc w:val="center"/>
        <w:rPr>
          <w:b/>
          <w:lang w:val="es-ES"/>
        </w:rPr>
      </w:pPr>
      <w:r w:rsidRPr="009229C2">
        <w:rPr>
          <w:b/>
          <w:lang w:val="es-ES"/>
        </w:rPr>
        <w:t>DICTAN CONFERENCIA SOBRE RIESGO SÍSMICO</w:t>
      </w:r>
    </w:p>
    <w:p w:rsidR="009229C2" w:rsidRPr="009229C2" w:rsidRDefault="009229C2" w:rsidP="009229C2">
      <w:pPr>
        <w:spacing w:after="0"/>
        <w:jc w:val="center"/>
        <w:rPr>
          <w:b/>
          <w:lang w:val="es-ES"/>
        </w:rPr>
      </w:pPr>
    </w:p>
    <w:p w:rsidR="009229C2" w:rsidRDefault="009229C2" w:rsidP="009229C2">
      <w:pPr>
        <w:spacing w:after="0"/>
        <w:rPr>
          <w:lang w:val="es-ES"/>
        </w:rPr>
      </w:pPr>
      <w:r w:rsidRPr="009229C2">
        <w:rPr>
          <w:lang w:val="es-ES"/>
        </w:rPr>
        <w:t>La Dirección de Gestión del Riesgo de Desastres</w:t>
      </w:r>
      <w:r w:rsidR="00146713">
        <w:rPr>
          <w:lang w:val="es-ES"/>
        </w:rPr>
        <w:t>,</w:t>
      </w:r>
      <w:r w:rsidRPr="009229C2">
        <w:rPr>
          <w:lang w:val="es-ES"/>
        </w:rPr>
        <w:t xml:space="preserve"> en </w:t>
      </w:r>
      <w:r w:rsidR="00146713" w:rsidRPr="009229C2">
        <w:rPr>
          <w:lang w:val="es-ES"/>
        </w:rPr>
        <w:t>coordinación</w:t>
      </w:r>
      <w:r w:rsidRPr="009229C2">
        <w:rPr>
          <w:lang w:val="es-ES"/>
        </w:rPr>
        <w:t xml:space="preserve"> con la Dirección regional, </w:t>
      </w:r>
      <w:r w:rsidR="00146713" w:rsidRPr="009229C2">
        <w:rPr>
          <w:lang w:val="es-ES"/>
        </w:rPr>
        <w:t>desarrolló</w:t>
      </w:r>
      <w:r w:rsidRPr="009229C2">
        <w:rPr>
          <w:lang w:val="es-ES"/>
        </w:rPr>
        <w:t xml:space="preserve"> un ciclo de conferencias con énfasis en amenaza sísmica, como p</w:t>
      </w:r>
      <w:r w:rsidR="00146713">
        <w:rPr>
          <w:lang w:val="es-ES"/>
        </w:rPr>
        <w:t>arte de la celebración del Día I</w:t>
      </w:r>
      <w:r w:rsidRPr="009229C2">
        <w:rPr>
          <w:lang w:val="es-ES"/>
        </w:rPr>
        <w:t>nternaci</w:t>
      </w:r>
      <w:r w:rsidR="00146713">
        <w:rPr>
          <w:lang w:val="es-ES"/>
        </w:rPr>
        <w:t>onal de la R</w:t>
      </w:r>
      <w:r w:rsidRPr="009229C2">
        <w:rPr>
          <w:lang w:val="es-ES"/>
        </w:rPr>
        <w:t xml:space="preserve">educción del Riesgo de Desastres, a celebrarse el próximo </w:t>
      </w:r>
      <w:r w:rsidR="00146713">
        <w:rPr>
          <w:lang w:val="es-ES"/>
        </w:rPr>
        <w:t xml:space="preserve">domingo </w:t>
      </w:r>
      <w:r w:rsidRPr="009229C2">
        <w:rPr>
          <w:lang w:val="es-ES"/>
        </w:rPr>
        <w:t xml:space="preserve">13 de octubre. </w:t>
      </w:r>
    </w:p>
    <w:p w:rsidR="009229C2" w:rsidRPr="009229C2" w:rsidRDefault="009229C2" w:rsidP="009229C2">
      <w:pPr>
        <w:spacing w:after="0"/>
        <w:rPr>
          <w:lang w:val="es-ES"/>
        </w:rPr>
      </w:pPr>
    </w:p>
    <w:p w:rsidR="00421278" w:rsidRDefault="009229C2" w:rsidP="009229C2">
      <w:pPr>
        <w:spacing w:after="0"/>
        <w:rPr>
          <w:lang w:val="es-ES"/>
        </w:rPr>
      </w:pPr>
      <w:r w:rsidRPr="009229C2">
        <w:rPr>
          <w:lang w:val="es-ES"/>
        </w:rPr>
        <w:t>Ricardo Ortiz, director (e) del DGRD, señaló que</w:t>
      </w:r>
      <w:r w:rsidR="00421278">
        <w:rPr>
          <w:lang w:val="es-ES"/>
        </w:rPr>
        <w:t xml:space="preserve"> en la conferencia desarrollada, </w:t>
      </w:r>
      <w:r w:rsidRPr="009229C2">
        <w:rPr>
          <w:lang w:val="es-ES"/>
        </w:rPr>
        <w:t xml:space="preserve">se cumplieron las conferencias  cargo de expertos como la </w:t>
      </w:r>
      <w:r w:rsidR="00421278">
        <w:rPr>
          <w:lang w:val="es-ES"/>
        </w:rPr>
        <w:t xml:space="preserve">geóloga Mónica </w:t>
      </w:r>
      <w:proofErr w:type="spellStart"/>
      <w:r w:rsidR="00421278">
        <w:rPr>
          <w:lang w:val="es-ES"/>
        </w:rPr>
        <w:t>Arcila</w:t>
      </w:r>
      <w:proofErr w:type="spellEnd"/>
      <w:r w:rsidR="00421278">
        <w:rPr>
          <w:lang w:val="es-ES"/>
        </w:rPr>
        <w:t xml:space="preserve"> de la s</w:t>
      </w:r>
      <w:r w:rsidRPr="009229C2">
        <w:rPr>
          <w:lang w:val="es-ES"/>
        </w:rPr>
        <w:t>ubdirección de Amenazas del Servicio Geológico Colombiano, quien destacó los procesos de formación frente al riesgo en especial en municipios como Pasto, que tiene una amenaza alta por sismos de origen tectónico y volcánico, por ello se debe seguir trabajando en temas de prevención y mitigación de los riesgos.</w:t>
      </w:r>
    </w:p>
    <w:p w:rsidR="00421278" w:rsidRDefault="00421278" w:rsidP="009229C2">
      <w:pPr>
        <w:spacing w:after="0"/>
        <w:rPr>
          <w:lang w:val="es-ES"/>
        </w:rPr>
      </w:pPr>
    </w:p>
    <w:p w:rsidR="009229C2" w:rsidRPr="009229C2" w:rsidRDefault="009229C2" w:rsidP="009229C2">
      <w:pPr>
        <w:spacing w:after="0"/>
        <w:rPr>
          <w:lang w:val="es-ES"/>
        </w:rPr>
      </w:pPr>
      <w:r w:rsidRPr="009229C2">
        <w:rPr>
          <w:lang w:val="es-ES"/>
        </w:rPr>
        <w:lastRenderedPageBreak/>
        <w:t xml:space="preserve">"Pasto </w:t>
      </w:r>
      <w:r w:rsidR="00FC166D" w:rsidRPr="009229C2">
        <w:rPr>
          <w:lang w:val="es-ES"/>
        </w:rPr>
        <w:t>está</w:t>
      </w:r>
      <w:r w:rsidRPr="009229C2">
        <w:rPr>
          <w:lang w:val="es-ES"/>
        </w:rPr>
        <w:t xml:space="preserve"> muy próximo a fallas geológicas que han producido sismos e históricamente han afectado a la ciudad</w:t>
      </w:r>
      <w:r w:rsidR="00297994">
        <w:rPr>
          <w:lang w:val="es-ES"/>
        </w:rPr>
        <w:t>,</w:t>
      </w:r>
      <w:r w:rsidRPr="009229C2">
        <w:rPr>
          <w:lang w:val="es-ES"/>
        </w:rPr>
        <w:t xml:space="preserve"> por ello debemos seguir trabajando interinstitucionalmente para temas como el de la revisión permanente de las normas de sismo resistencia, la identificación de las características de la ciudad, de las estructuras, del riesgo y de las situaciones que se deben tener en cuenta para una posible emergencia" indicó</w:t>
      </w:r>
      <w:r w:rsidR="00FC166D">
        <w:rPr>
          <w:lang w:val="es-ES"/>
        </w:rPr>
        <w:t xml:space="preserve"> </w:t>
      </w:r>
      <w:r w:rsidR="00FC166D" w:rsidRPr="009229C2">
        <w:rPr>
          <w:lang w:val="es-ES"/>
        </w:rPr>
        <w:t xml:space="preserve">la </w:t>
      </w:r>
      <w:r w:rsidR="00FC166D">
        <w:rPr>
          <w:lang w:val="es-ES"/>
        </w:rPr>
        <w:t xml:space="preserve">geóloga Mónica </w:t>
      </w:r>
      <w:proofErr w:type="spellStart"/>
      <w:r w:rsidR="00FC166D">
        <w:rPr>
          <w:lang w:val="es-ES"/>
        </w:rPr>
        <w:t>Arcila</w:t>
      </w:r>
      <w:proofErr w:type="spellEnd"/>
      <w:r w:rsidR="00FC166D">
        <w:rPr>
          <w:lang w:val="es-ES"/>
        </w:rPr>
        <w:t>.</w:t>
      </w:r>
    </w:p>
    <w:p w:rsidR="009229C2" w:rsidRPr="009229C2" w:rsidRDefault="009229C2" w:rsidP="009229C2">
      <w:pPr>
        <w:spacing w:after="0"/>
        <w:rPr>
          <w:lang w:val="es-ES"/>
        </w:rPr>
      </w:pPr>
    </w:p>
    <w:p w:rsidR="009229C2" w:rsidRDefault="009229C2" w:rsidP="009229C2">
      <w:pPr>
        <w:spacing w:after="0"/>
        <w:rPr>
          <w:lang w:val="es-ES"/>
        </w:rPr>
      </w:pPr>
      <w:r w:rsidRPr="009229C2">
        <w:rPr>
          <w:lang w:val="es-ES"/>
        </w:rPr>
        <w:t>De igual forma</w:t>
      </w:r>
      <w:r w:rsidR="00297994">
        <w:rPr>
          <w:lang w:val="es-ES"/>
        </w:rPr>
        <w:t>,</w:t>
      </w:r>
      <w:r w:rsidRPr="009229C2">
        <w:rPr>
          <w:lang w:val="es-ES"/>
        </w:rPr>
        <w:t xml:space="preserve"> el ingeniero William Castillo del Departamento de Arquitectura de la Universidad de Nariño</w:t>
      </w:r>
      <w:r w:rsidR="00FC166D">
        <w:rPr>
          <w:lang w:val="es-ES"/>
        </w:rPr>
        <w:t>,</w:t>
      </w:r>
      <w:r w:rsidRPr="009229C2">
        <w:rPr>
          <w:lang w:val="es-ES"/>
        </w:rPr>
        <w:t xml:space="preserve"> expuso los </w:t>
      </w:r>
      <w:r w:rsidR="00FC166D">
        <w:rPr>
          <w:lang w:val="es-ES"/>
        </w:rPr>
        <w:t>a</w:t>
      </w:r>
      <w:r w:rsidRPr="009229C2">
        <w:rPr>
          <w:lang w:val="es-ES"/>
        </w:rPr>
        <w:t>vances e</w:t>
      </w:r>
      <w:r w:rsidR="00FC166D">
        <w:rPr>
          <w:lang w:val="es-ES"/>
        </w:rPr>
        <w:t>n</w:t>
      </w:r>
      <w:r w:rsidRPr="009229C2">
        <w:rPr>
          <w:lang w:val="es-ES"/>
        </w:rPr>
        <w:t xml:space="preserve"> los </w:t>
      </w:r>
      <w:r w:rsidR="00FC166D">
        <w:rPr>
          <w:lang w:val="es-ES"/>
        </w:rPr>
        <w:t>p</w:t>
      </w:r>
      <w:r w:rsidRPr="009229C2">
        <w:rPr>
          <w:lang w:val="es-ES"/>
        </w:rPr>
        <w:t>rocesos de diagnostico del riesgo sísmico en la ciudad y de los estudios que se adelantan frente al tema. La jornada fue complementada por l</w:t>
      </w:r>
      <w:r w:rsidR="00FC166D">
        <w:rPr>
          <w:lang w:val="es-ES"/>
        </w:rPr>
        <w:t>a</w:t>
      </w:r>
      <w:r w:rsidRPr="009229C2">
        <w:rPr>
          <w:lang w:val="es-ES"/>
        </w:rPr>
        <w:t xml:space="preserve"> conferencia a cargo del Decano de la Facultad de Ciencias de la Salud, Cástulo Cisneros, quien hizo una reflexión sobre el miedo en situación de desastres, la reacción y la forma de enfrentar estas situaciones, aspectos que son fundamentales para la prevención.</w:t>
      </w:r>
    </w:p>
    <w:p w:rsidR="009229C2" w:rsidRDefault="009229C2" w:rsidP="009229C2">
      <w:pPr>
        <w:spacing w:after="0"/>
        <w:rPr>
          <w:lang w:val="es-ES"/>
        </w:rPr>
      </w:pPr>
    </w:p>
    <w:p w:rsidR="009229C2" w:rsidRPr="00384900" w:rsidRDefault="009229C2" w:rsidP="009229C2">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w:t>
      </w:r>
      <w:r w:rsidRPr="00384900">
        <w:rPr>
          <w:rFonts w:cs="Tahoma"/>
          <w:b/>
          <w:bCs/>
          <w:sz w:val="18"/>
          <w:szCs w:val="18"/>
          <w:shd w:val="clear" w:color="auto" w:fill="FFFFFF"/>
          <w:lang w:val="es-CO"/>
        </w:rPr>
        <w:t>irector para la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9229C2" w:rsidRDefault="009229C2" w:rsidP="005B3721">
      <w:pPr>
        <w:spacing w:after="0"/>
        <w:jc w:val="center"/>
        <w:rPr>
          <w:b/>
          <w:lang w:val="es-ES"/>
        </w:rPr>
      </w:pPr>
    </w:p>
    <w:p w:rsidR="005B3721" w:rsidRPr="00816E38" w:rsidRDefault="005B3721" w:rsidP="005B3721">
      <w:pPr>
        <w:spacing w:after="0"/>
        <w:jc w:val="center"/>
        <w:rPr>
          <w:b/>
          <w:lang w:val="es-ES"/>
        </w:rPr>
      </w:pPr>
      <w:r>
        <w:rPr>
          <w:b/>
          <w:lang w:val="es-ES"/>
        </w:rPr>
        <w:t>DONATÓN PARA CONMEMORAR DÍ</w:t>
      </w:r>
      <w:r w:rsidRPr="00816E38">
        <w:rPr>
          <w:b/>
          <w:lang w:val="es-ES"/>
        </w:rPr>
        <w:t>A MUNDIAL DE LA LUCHA CONTRA EL HAMBRE</w:t>
      </w:r>
    </w:p>
    <w:p w:rsidR="005B3721" w:rsidRDefault="005B3721" w:rsidP="005B3721">
      <w:pPr>
        <w:spacing w:after="0"/>
        <w:rPr>
          <w:lang w:val="es-ES"/>
        </w:rPr>
      </w:pPr>
    </w:p>
    <w:p w:rsidR="005B3721" w:rsidRDefault="005B3721" w:rsidP="005B3721">
      <w:pPr>
        <w:spacing w:after="0"/>
        <w:rPr>
          <w:lang w:val="es-ES"/>
        </w:rPr>
      </w:pPr>
      <w:r>
        <w:rPr>
          <w:lang w:val="es-ES"/>
        </w:rPr>
        <w:t>En el marco del Día M</w:t>
      </w:r>
      <w:r w:rsidRPr="000B4375">
        <w:rPr>
          <w:lang w:val="es-ES"/>
        </w:rPr>
        <w:t xml:space="preserve">undial de la </w:t>
      </w:r>
      <w:r>
        <w:rPr>
          <w:lang w:val="es-ES"/>
        </w:rPr>
        <w:t>Lucha C</w:t>
      </w:r>
      <w:r w:rsidRPr="000B4375">
        <w:rPr>
          <w:lang w:val="es-ES"/>
        </w:rPr>
        <w:t xml:space="preserve">ontra el </w:t>
      </w:r>
      <w:r>
        <w:rPr>
          <w:lang w:val="es-ES"/>
        </w:rPr>
        <w:t>H</w:t>
      </w:r>
      <w:r w:rsidRPr="000B4375">
        <w:rPr>
          <w:lang w:val="es-ES"/>
        </w:rPr>
        <w:t>ambre, que se conmemor</w:t>
      </w:r>
      <w:r>
        <w:rPr>
          <w:lang w:val="es-ES"/>
        </w:rPr>
        <w:t>a</w:t>
      </w:r>
      <w:r w:rsidRPr="000B4375">
        <w:rPr>
          <w:lang w:val="es-ES"/>
        </w:rPr>
        <w:t xml:space="preserve"> el próximo</w:t>
      </w:r>
      <w:r>
        <w:rPr>
          <w:lang w:val="es-ES"/>
        </w:rPr>
        <w:t xml:space="preserve"> miércoles 16 de octubre y que este año tiene por lema </w:t>
      </w:r>
      <w:r w:rsidRPr="000B4375">
        <w:rPr>
          <w:lang w:val="es-ES"/>
        </w:rPr>
        <w:t>“Una población sana depende de sistemas alimentarios saludables”</w:t>
      </w:r>
      <w:r>
        <w:rPr>
          <w:lang w:val="es-ES"/>
        </w:rPr>
        <w:t>,</w:t>
      </w:r>
      <w:r w:rsidRPr="000B4375">
        <w:rPr>
          <w:lang w:val="es-ES"/>
        </w:rPr>
        <w:t xml:space="preserve"> la Secretaría de Salud y el equipo de accio</w:t>
      </w:r>
      <w:r>
        <w:rPr>
          <w:lang w:val="es-ES"/>
        </w:rPr>
        <w:t>nes colectivas de la ESE Pasto S</w:t>
      </w:r>
      <w:r w:rsidRPr="000B4375">
        <w:rPr>
          <w:lang w:val="es-ES"/>
        </w:rPr>
        <w:t xml:space="preserve">alud, </w:t>
      </w:r>
      <w:r>
        <w:rPr>
          <w:lang w:val="es-ES"/>
        </w:rPr>
        <w:t xml:space="preserve">están </w:t>
      </w:r>
      <w:r w:rsidRPr="000B4375">
        <w:rPr>
          <w:lang w:val="es-ES"/>
        </w:rPr>
        <w:t xml:space="preserve">desarrollando </w:t>
      </w:r>
      <w:r>
        <w:rPr>
          <w:lang w:val="es-ES"/>
        </w:rPr>
        <w:t>estrategias</w:t>
      </w:r>
      <w:r w:rsidRPr="000B4375">
        <w:rPr>
          <w:lang w:val="es-ES"/>
        </w:rPr>
        <w:t xml:space="preserve"> encaminadas a promover la seguridad alimentaria y nutricional en el Municipio de Pasto, com</w:t>
      </w:r>
      <w:r w:rsidR="00352455">
        <w:rPr>
          <w:lang w:val="es-ES"/>
        </w:rPr>
        <w:t xml:space="preserve">o la actividad denominada </w:t>
      </w:r>
      <w:proofErr w:type="spellStart"/>
      <w:r w:rsidR="00352455">
        <w:rPr>
          <w:lang w:val="es-ES"/>
        </w:rPr>
        <w:t>Donató</w:t>
      </w:r>
      <w:r w:rsidRPr="000B4375">
        <w:rPr>
          <w:lang w:val="es-ES"/>
        </w:rPr>
        <w:t>n</w:t>
      </w:r>
      <w:proofErr w:type="spellEnd"/>
      <w:r w:rsidRPr="000B4375">
        <w:rPr>
          <w:lang w:val="es-ES"/>
        </w:rPr>
        <w:t>.</w:t>
      </w:r>
    </w:p>
    <w:p w:rsidR="005B3721" w:rsidRPr="000B4375" w:rsidRDefault="005B3721" w:rsidP="005B3721">
      <w:pPr>
        <w:spacing w:after="0"/>
        <w:rPr>
          <w:lang w:val="es-ES"/>
        </w:rPr>
      </w:pPr>
    </w:p>
    <w:p w:rsidR="005B3721" w:rsidRDefault="005B3721" w:rsidP="005B3721">
      <w:pPr>
        <w:spacing w:after="0"/>
        <w:rPr>
          <w:lang w:val="es-ES"/>
        </w:rPr>
      </w:pPr>
      <w:r w:rsidRPr="000B4375">
        <w:rPr>
          <w:lang w:val="es-ES"/>
        </w:rPr>
        <w:t xml:space="preserve">Esta iniciativa pretende que la ciudadanía </w:t>
      </w:r>
      <w:r>
        <w:rPr>
          <w:lang w:val="es-ES"/>
        </w:rPr>
        <w:t>en</w:t>
      </w:r>
      <w:r w:rsidRPr="000B4375">
        <w:rPr>
          <w:lang w:val="es-ES"/>
        </w:rPr>
        <w:t xml:space="preserve"> un gesto de solidaridad</w:t>
      </w:r>
      <w:r>
        <w:rPr>
          <w:lang w:val="es-ES"/>
        </w:rPr>
        <w:t>,</w:t>
      </w:r>
      <w:r w:rsidRPr="000B4375">
        <w:rPr>
          <w:lang w:val="es-ES"/>
        </w:rPr>
        <w:t xml:space="preserve"> se vincule a esta celebración con la donación de alimentos </w:t>
      </w:r>
      <w:r>
        <w:rPr>
          <w:lang w:val="es-ES"/>
        </w:rPr>
        <w:t xml:space="preserve">no </w:t>
      </w:r>
      <w:r w:rsidRPr="000B4375">
        <w:rPr>
          <w:lang w:val="es-ES"/>
        </w:rPr>
        <w:t>perecederos que serán recolectados hasta el 14 de octubre en la</w:t>
      </w:r>
      <w:r>
        <w:rPr>
          <w:lang w:val="es-ES"/>
        </w:rPr>
        <w:t>s oficinas de la</w:t>
      </w:r>
      <w:r w:rsidRPr="000B4375">
        <w:rPr>
          <w:lang w:val="es-ES"/>
        </w:rPr>
        <w:t xml:space="preserve"> Secretaría de Salud, en el área de salud pública; con los cuales se formará</w:t>
      </w:r>
      <w:r>
        <w:rPr>
          <w:lang w:val="es-ES"/>
        </w:rPr>
        <w:t>n</w:t>
      </w:r>
      <w:r w:rsidRPr="000B4375">
        <w:rPr>
          <w:lang w:val="es-ES"/>
        </w:rPr>
        <w:t xml:space="preserve"> paquetes alimentarios que serán distribuidos a las familias vulnerables que participen del encuentro pedagógico programado para  dicha fecha.</w:t>
      </w:r>
    </w:p>
    <w:p w:rsidR="005B4C98" w:rsidRPr="000B4375" w:rsidRDefault="005B4C98" w:rsidP="005B3721">
      <w:pPr>
        <w:spacing w:after="0"/>
        <w:rPr>
          <w:lang w:val="es-ES"/>
        </w:rPr>
      </w:pPr>
    </w:p>
    <w:p w:rsidR="005B3721" w:rsidRDefault="005B3721" w:rsidP="00F36252">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F36252" w:rsidRDefault="00F36252" w:rsidP="00F36252">
      <w:pPr>
        <w:spacing w:after="0"/>
        <w:rPr>
          <w:rFonts w:cs="Tahoma"/>
          <w:b/>
          <w:sz w:val="18"/>
          <w:szCs w:val="18"/>
          <w:lang w:val="es-ES"/>
        </w:rPr>
      </w:pPr>
    </w:p>
    <w:p w:rsidR="00CA4492" w:rsidRPr="00F979F2" w:rsidRDefault="00893D34" w:rsidP="00F979F2">
      <w:pPr>
        <w:spacing w:after="0"/>
        <w:jc w:val="center"/>
        <w:rPr>
          <w:b/>
          <w:lang w:val="es-ES"/>
        </w:rPr>
      </w:pPr>
      <w:r>
        <w:rPr>
          <w:b/>
          <w:lang w:val="es-ES"/>
        </w:rPr>
        <w:t>67 PLANES DE MANEJO DE TRÁ</w:t>
      </w:r>
      <w:r w:rsidR="00EA2FFE" w:rsidRPr="00F979F2">
        <w:rPr>
          <w:b/>
          <w:lang w:val="es-ES"/>
        </w:rPr>
        <w:t xml:space="preserve">NSITO </w:t>
      </w:r>
      <w:r>
        <w:rPr>
          <w:b/>
          <w:lang w:val="es-ES"/>
        </w:rPr>
        <w:t>ESTÁN EN MARCHA EN EL MUNICIPIO</w:t>
      </w:r>
    </w:p>
    <w:p w:rsidR="00CA4492" w:rsidRPr="00CA4492" w:rsidRDefault="00CA4492" w:rsidP="00CA4492">
      <w:pPr>
        <w:spacing w:after="0"/>
        <w:rPr>
          <w:lang w:val="es-ES"/>
        </w:rPr>
      </w:pPr>
    </w:p>
    <w:p w:rsidR="0063270C" w:rsidRDefault="00CA4492" w:rsidP="00CA4492">
      <w:pPr>
        <w:spacing w:after="0"/>
        <w:rPr>
          <w:lang w:val="es-ES"/>
        </w:rPr>
      </w:pPr>
      <w:r w:rsidRPr="00CA4492">
        <w:rPr>
          <w:lang w:val="es-ES"/>
        </w:rPr>
        <w:t>L</w:t>
      </w:r>
      <w:r w:rsidR="00746B1D">
        <w:rPr>
          <w:lang w:val="es-ES"/>
        </w:rPr>
        <w:t>a Secretaría de Tránsito tiene aprobados a la fecha, 67 Planes de Manejo de Tránsit</w:t>
      </w:r>
      <w:r w:rsidRPr="00CA4492">
        <w:rPr>
          <w:lang w:val="es-ES"/>
        </w:rPr>
        <w:t>o</w:t>
      </w:r>
      <w:r w:rsidR="00746B1D">
        <w:rPr>
          <w:lang w:val="es-ES"/>
        </w:rPr>
        <w:t xml:space="preserve"> en la ciudad. Las acciones obedecen a las obras </w:t>
      </w:r>
      <w:proofErr w:type="spellStart"/>
      <w:r w:rsidR="00746B1D">
        <w:rPr>
          <w:lang w:val="es-ES"/>
        </w:rPr>
        <w:t>reparcheo</w:t>
      </w:r>
      <w:proofErr w:type="spellEnd"/>
      <w:r w:rsidR="00746B1D">
        <w:rPr>
          <w:lang w:val="es-ES"/>
        </w:rPr>
        <w:t xml:space="preserve"> y el cambio de las redes de acueducto y alcantarillado, así lo dio a conocer el secretario de la dependencia, </w:t>
      </w:r>
      <w:r w:rsidR="00746B1D" w:rsidRPr="00CA4492">
        <w:rPr>
          <w:lang w:val="es-ES"/>
        </w:rPr>
        <w:t>Guillermo Villota Gómez</w:t>
      </w:r>
      <w:r w:rsidR="00746B1D">
        <w:rPr>
          <w:lang w:val="es-ES"/>
        </w:rPr>
        <w:t xml:space="preserve"> quien explicó que la estrategia </w:t>
      </w:r>
      <w:r w:rsidRPr="00CA4492">
        <w:rPr>
          <w:lang w:val="es-ES"/>
        </w:rPr>
        <w:t xml:space="preserve">permite </w:t>
      </w:r>
      <w:r w:rsidR="00935627">
        <w:rPr>
          <w:lang w:val="es-ES"/>
        </w:rPr>
        <w:t xml:space="preserve">descongestionar </w:t>
      </w:r>
      <w:r w:rsidRPr="00CA4492">
        <w:rPr>
          <w:lang w:val="es-ES"/>
        </w:rPr>
        <w:t>en más de un 80 por ciento</w:t>
      </w:r>
      <w:r w:rsidR="00746B1D">
        <w:rPr>
          <w:lang w:val="es-ES"/>
        </w:rPr>
        <w:t>,</w:t>
      </w:r>
      <w:r w:rsidRPr="00CA4492">
        <w:rPr>
          <w:lang w:val="es-ES"/>
        </w:rPr>
        <w:t xml:space="preserve"> </w:t>
      </w:r>
      <w:r w:rsidR="0063270C">
        <w:rPr>
          <w:lang w:val="es-ES"/>
        </w:rPr>
        <w:t>la movilidad.</w:t>
      </w:r>
    </w:p>
    <w:p w:rsidR="0063270C" w:rsidRPr="00CA4492" w:rsidRDefault="0063270C" w:rsidP="00CA4492">
      <w:pPr>
        <w:spacing w:after="0"/>
        <w:rPr>
          <w:lang w:val="es-ES"/>
        </w:rPr>
      </w:pPr>
    </w:p>
    <w:p w:rsidR="00CA4492" w:rsidRDefault="00935627" w:rsidP="00940D38">
      <w:pPr>
        <w:spacing w:after="0"/>
        <w:rPr>
          <w:lang w:val="es-ES"/>
        </w:rPr>
      </w:pPr>
      <w:r>
        <w:rPr>
          <w:lang w:val="es-ES"/>
        </w:rPr>
        <w:t xml:space="preserve">El funcionario solicitó la </w:t>
      </w:r>
      <w:r w:rsidR="00CA4492" w:rsidRPr="00CA4492">
        <w:rPr>
          <w:lang w:val="es-ES"/>
        </w:rPr>
        <w:t xml:space="preserve">comprensión </w:t>
      </w:r>
      <w:r>
        <w:rPr>
          <w:lang w:val="es-ES"/>
        </w:rPr>
        <w:t xml:space="preserve">de la comunidad </w:t>
      </w:r>
      <w:r w:rsidR="00CA4492" w:rsidRPr="00CA4492">
        <w:rPr>
          <w:lang w:val="es-ES"/>
        </w:rPr>
        <w:t>por los efectos que causan las obras en ejecución y las que estarán en marcha en próximos días</w:t>
      </w:r>
      <w:r>
        <w:rPr>
          <w:lang w:val="es-ES"/>
        </w:rPr>
        <w:t xml:space="preserve"> al tiempo que </w:t>
      </w:r>
      <w:r w:rsidR="00940D38">
        <w:rPr>
          <w:lang w:val="es-ES"/>
        </w:rPr>
        <w:t xml:space="preserve">invitó a los conductores de </w:t>
      </w:r>
      <w:r w:rsidR="00CA4492" w:rsidRPr="00CA4492">
        <w:rPr>
          <w:lang w:val="es-ES"/>
        </w:rPr>
        <w:t>transporte particular</w:t>
      </w:r>
      <w:r w:rsidR="00A47394">
        <w:rPr>
          <w:lang w:val="es-ES"/>
        </w:rPr>
        <w:t>, compartir</w:t>
      </w:r>
      <w:r w:rsidR="00940D38">
        <w:rPr>
          <w:lang w:val="es-ES"/>
        </w:rPr>
        <w:t xml:space="preserve"> su vehículo</w:t>
      </w:r>
      <w:r w:rsidR="00A47394">
        <w:rPr>
          <w:lang w:val="es-ES"/>
        </w:rPr>
        <w:t xml:space="preserve">, </w:t>
      </w:r>
      <w:r w:rsidR="00CA4492" w:rsidRPr="00CA4492">
        <w:rPr>
          <w:lang w:val="es-ES"/>
        </w:rPr>
        <w:t xml:space="preserve">salir con 15 </w:t>
      </w:r>
      <w:r w:rsidR="00352455">
        <w:rPr>
          <w:lang w:val="es-ES"/>
        </w:rPr>
        <w:t xml:space="preserve">o </w:t>
      </w:r>
      <w:r w:rsidR="00CA4492" w:rsidRPr="00CA4492">
        <w:rPr>
          <w:lang w:val="es-ES"/>
        </w:rPr>
        <w:lastRenderedPageBreak/>
        <w:t>20 minutos de antici</w:t>
      </w:r>
      <w:r w:rsidR="00A47394">
        <w:rPr>
          <w:lang w:val="es-ES"/>
        </w:rPr>
        <w:t xml:space="preserve">pación a los lugares de destino y recalcó </w:t>
      </w:r>
      <w:r w:rsidR="00CA4492" w:rsidRPr="00CA4492">
        <w:rPr>
          <w:lang w:val="es-ES"/>
        </w:rPr>
        <w:t>el uso del transport</w:t>
      </w:r>
      <w:r w:rsidR="00A47394">
        <w:rPr>
          <w:lang w:val="es-ES"/>
        </w:rPr>
        <w:t>e urbano legalmente constituido.</w:t>
      </w:r>
    </w:p>
    <w:p w:rsidR="000F2192" w:rsidRDefault="000F2192" w:rsidP="00940D38">
      <w:pPr>
        <w:spacing w:after="0"/>
        <w:rPr>
          <w:lang w:val="es-ES"/>
        </w:rPr>
      </w:pPr>
    </w:p>
    <w:p w:rsidR="000F2192" w:rsidRPr="00384900" w:rsidRDefault="000F2192" w:rsidP="000F2192">
      <w:pPr>
        <w:spacing w:after="0"/>
        <w:rPr>
          <w:rFonts w:cs="Tahoma"/>
          <w:b/>
          <w:sz w:val="18"/>
          <w:szCs w:val="18"/>
        </w:rPr>
      </w:pPr>
      <w:r w:rsidRPr="00384900">
        <w:rPr>
          <w:rFonts w:cs="Tahoma"/>
          <w:b/>
          <w:sz w:val="18"/>
          <w:szCs w:val="18"/>
        </w:rPr>
        <w:t>Contacto: Secretario de Tránsito y Transporte, Guillermo Villota Gómez. Celular: 3175010861</w:t>
      </w:r>
    </w:p>
    <w:p w:rsidR="000F2192" w:rsidRPr="00384900" w:rsidRDefault="000F2192" w:rsidP="000F2192">
      <w:pPr>
        <w:spacing w:after="0"/>
        <w:rPr>
          <w:rFonts w:cs="Tahoma"/>
          <w:b/>
          <w:sz w:val="18"/>
          <w:szCs w:val="18"/>
        </w:rPr>
      </w:pPr>
    </w:p>
    <w:p w:rsidR="00123578" w:rsidRDefault="00123578" w:rsidP="00123578">
      <w:pPr>
        <w:spacing w:after="0"/>
        <w:jc w:val="center"/>
        <w:rPr>
          <w:rFonts w:cs="Tahoma"/>
          <w:b/>
          <w:lang w:val="es-CO"/>
        </w:rPr>
      </w:pPr>
      <w:r w:rsidRPr="00123578">
        <w:rPr>
          <w:rFonts w:cs="Tahoma"/>
          <w:b/>
          <w:lang w:val="es-CO"/>
        </w:rPr>
        <w:t>POR INSTALACIÓN DE EMPALMES</w:t>
      </w:r>
      <w:r w:rsidRPr="00123578">
        <w:rPr>
          <w:rFonts w:cs="Tahoma"/>
          <w:b/>
          <w:lang w:val="es-CO"/>
        </w:rPr>
        <w:t xml:space="preserve"> SUSPENDE SERVICIO</w:t>
      </w:r>
      <w:r>
        <w:rPr>
          <w:rFonts w:cs="Tahoma"/>
          <w:b/>
          <w:lang w:val="es-CO"/>
        </w:rPr>
        <w:t xml:space="preserve"> DE AGUA</w:t>
      </w:r>
      <w:r w:rsidRPr="00123578">
        <w:rPr>
          <w:rFonts w:cs="Tahoma"/>
          <w:b/>
          <w:lang w:val="es-CO"/>
        </w:rPr>
        <w:t xml:space="preserve"> EN </w:t>
      </w:r>
      <w:r>
        <w:rPr>
          <w:rFonts w:cs="Tahoma"/>
          <w:b/>
          <w:lang w:val="es-CO"/>
        </w:rPr>
        <w:t xml:space="preserve">EL </w:t>
      </w:r>
      <w:r w:rsidRPr="00123578">
        <w:rPr>
          <w:rFonts w:cs="Tahoma"/>
          <w:b/>
          <w:lang w:val="es-CO"/>
        </w:rPr>
        <w:t>CENTRO</w:t>
      </w:r>
    </w:p>
    <w:p w:rsidR="00123578" w:rsidRPr="00123578" w:rsidRDefault="00123578" w:rsidP="00123578">
      <w:pPr>
        <w:spacing w:after="0"/>
        <w:rPr>
          <w:rFonts w:cs="Tahoma"/>
          <w:lang w:val="es-CO"/>
        </w:rPr>
      </w:pPr>
    </w:p>
    <w:p w:rsidR="00123578" w:rsidRPr="00123578" w:rsidRDefault="00123578" w:rsidP="00123578">
      <w:pPr>
        <w:spacing w:after="0"/>
        <w:rPr>
          <w:rFonts w:cs="Tahoma"/>
          <w:lang w:val="es-CO"/>
        </w:rPr>
      </w:pPr>
      <w:r>
        <w:rPr>
          <w:rFonts w:cs="Tahoma"/>
          <w:lang w:val="es-CO"/>
        </w:rPr>
        <w:t xml:space="preserve">EMPOPASTO </w:t>
      </w:r>
      <w:r w:rsidRPr="00123578">
        <w:rPr>
          <w:rFonts w:cs="Tahoma"/>
          <w:lang w:val="es-CO"/>
        </w:rPr>
        <w:t>informa que debido a la instalación de empalmes que se realizará el jueves 10 de octubre, se suspenderá el servicio de agua en el cuadrante comprendido entre las calles 18 y 22 con carreras 27 y 30, desde las 8:00 de la mañana hasta las 6:00 de la tarde.</w:t>
      </w:r>
      <w:r>
        <w:rPr>
          <w:rFonts w:cs="Tahoma"/>
          <w:lang w:val="es-CO"/>
        </w:rPr>
        <w:t xml:space="preserve"> </w:t>
      </w:r>
      <w:r w:rsidRPr="00123578">
        <w:rPr>
          <w:rFonts w:cs="Tahoma"/>
          <w:lang w:val="es-CO"/>
        </w:rPr>
        <w:t>Se recuerda que el servicio será restablecido de acuerdo al avance de estos trabajos.</w:t>
      </w:r>
      <w:r>
        <w:rPr>
          <w:rFonts w:cs="Tahoma"/>
          <w:lang w:val="es-CO"/>
        </w:rPr>
        <w:t xml:space="preserve"> </w:t>
      </w:r>
      <w:r w:rsidRPr="00123578">
        <w:rPr>
          <w:rFonts w:cs="Tahoma"/>
          <w:lang w:val="es-CO"/>
        </w:rPr>
        <w:t xml:space="preserve">La </w:t>
      </w:r>
      <w:r>
        <w:rPr>
          <w:rFonts w:cs="Tahoma"/>
          <w:lang w:val="es-CO"/>
        </w:rPr>
        <w:t>E</w:t>
      </w:r>
      <w:r w:rsidRPr="00123578">
        <w:rPr>
          <w:rFonts w:cs="Tahoma"/>
          <w:lang w:val="es-CO"/>
        </w:rPr>
        <w:t>mpresa ofrece disculpas por las incomodidades generadas con esta suspensión y espera la comprensión de la comunidad.</w:t>
      </w:r>
    </w:p>
    <w:p w:rsidR="00123578" w:rsidRDefault="00123578" w:rsidP="00123578">
      <w:pPr>
        <w:spacing w:after="0"/>
        <w:rPr>
          <w:rFonts w:cs="Tahoma"/>
          <w:lang w:val="es-CO"/>
        </w:rPr>
      </w:pPr>
    </w:p>
    <w:p w:rsidR="00123578" w:rsidRPr="00384900" w:rsidRDefault="00123578" w:rsidP="00123578">
      <w:pPr>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p>
    <w:p w:rsidR="00123578" w:rsidRPr="00123578" w:rsidRDefault="00123578" w:rsidP="00123578">
      <w:pPr>
        <w:spacing w:after="0"/>
        <w:rPr>
          <w:rFonts w:cs="Tahoma"/>
          <w:lang w:val="es-CO"/>
        </w:rPr>
      </w:pPr>
    </w:p>
    <w:p w:rsidR="00850609" w:rsidRPr="00123578" w:rsidRDefault="00850609" w:rsidP="00123578">
      <w:pPr>
        <w:spacing w:after="0"/>
        <w:rPr>
          <w:rFonts w:cs="Tahoma"/>
          <w:lang w:val="es-CO"/>
        </w:rPr>
      </w:pPr>
    </w:p>
    <w:p w:rsidR="00AA6382" w:rsidRPr="00AA6382" w:rsidRDefault="00AA6382" w:rsidP="00AA6382">
      <w:pPr>
        <w:spacing w:after="0"/>
        <w:jc w:val="center"/>
        <w:rPr>
          <w:rFonts w:cs="Tahoma"/>
          <w:b/>
          <w:lang w:val="es-CO"/>
        </w:rPr>
      </w:pPr>
      <w:r w:rsidRPr="00AA6382">
        <w:rPr>
          <w:rFonts w:cs="Tahoma"/>
          <w:b/>
          <w:lang w:val="es-CO"/>
        </w:rPr>
        <w:t>Pasto Transformación Productiva</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b/>
          <w:lang w:val="es-CO"/>
        </w:rPr>
      </w:pPr>
      <w:r w:rsidRPr="00AA6382">
        <w:rPr>
          <w:rFonts w:cs="Tahoma"/>
          <w:b/>
          <w:lang w:val="es-CO"/>
        </w:rPr>
        <w:t>María Paula Chavarriaga Rosero</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lang w:val="es-CO"/>
        </w:rPr>
      </w:pPr>
      <w:r w:rsidRPr="00AA6382">
        <w:rPr>
          <w:rFonts w:cs="Tahoma"/>
          <w:lang w:val="es-CO"/>
        </w:rPr>
        <w:t>Jefe Oficina de Comunicación Social</w:t>
      </w:r>
    </w:p>
    <w:p w:rsidR="00AA6382" w:rsidRPr="00AA6382" w:rsidRDefault="00AA6382" w:rsidP="00AA6382">
      <w:pPr>
        <w:spacing w:after="0"/>
        <w:jc w:val="center"/>
        <w:rPr>
          <w:rFonts w:cs="Tahoma"/>
          <w:lang w:val="es-CO"/>
        </w:rPr>
      </w:pPr>
      <w:r w:rsidRPr="00AA6382">
        <w:rPr>
          <w:rFonts w:cs="Tahoma"/>
          <w:lang w:val="es-CO"/>
        </w:rPr>
        <w:t>Alcaldía de Pasto</w:t>
      </w:r>
    </w:p>
    <w:p w:rsidR="00AA6382" w:rsidRDefault="00AA6382" w:rsidP="00AA6382">
      <w:pPr>
        <w:spacing w:after="0"/>
        <w:jc w:val="center"/>
        <w:rPr>
          <w:rFonts w:cs="Tahoma"/>
          <w:lang w:val="es-CO"/>
        </w:rPr>
      </w:pPr>
    </w:p>
    <w:p w:rsidR="00A44170" w:rsidRDefault="00A44170" w:rsidP="00AA6382">
      <w:pPr>
        <w:spacing w:after="0"/>
        <w:jc w:val="center"/>
        <w:rPr>
          <w:rFonts w:cs="Tahoma"/>
          <w:lang w:val="es-CO"/>
        </w:rPr>
      </w:pPr>
    </w:p>
    <w:sectPr w:rsidR="00A44170" w:rsidSect="00CE0A95">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83B" w:rsidRDefault="00E8383B" w:rsidP="00AA6382">
      <w:pPr>
        <w:spacing w:after="0"/>
      </w:pPr>
      <w:r>
        <w:separator/>
      </w:r>
    </w:p>
  </w:endnote>
  <w:endnote w:type="continuationSeparator" w:id="0">
    <w:p w:rsidR="00E8383B" w:rsidRDefault="00E8383B" w:rsidP="00AA63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22" w:rsidRDefault="00100EA1" w:rsidP="00ED1B22">
    <w:pPr>
      <w:pStyle w:val="Piedepgina"/>
      <w:jc w:val="center"/>
      <w:rPr>
        <w:sz w:val="16"/>
        <w:szCs w:val="16"/>
        <w:lang w:val="es-ES"/>
      </w:rPr>
    </w:pPr>
    <w:r>
      <w:rPr>
        <w:sz w:val="16"/>
        <w:szCs w:val="16"/>
        <w:lang w:val="es-ES"/>
      </w:rPr>
      <w:t>Oficina de Comunicación Social – Tel: +57 (2) 7333307 – email: comunicaciones@pasto.gov.co</w:t>
    </w:r>
  </w:p>
  <w:p w:rsidR="00ED1B22" w:rsidRDefault="00100EA1" w:rsidP="00ED1B22">
    <w:pPr>
      <w:pStyle w:val="Piedepgina"/>
      <w:jc w:val="center"/>
      <w:rPr>
        <w:sz w:val="16"/>
        <w:szCs w:val="16"/>
        <w:lang w:val="es-ES"/>
      </w:rPr>
    </w:pPr>
    <w:r>
      <w:rPr>
        <w:sz w:val="16"/>
        <w:szCs w:val="16"/>
        <w:lang w:val="es-ES"/>
      </w:rPr>
      <w:t>Es su responsabilidad ecológica imprimir este documento.</w:t>
    </w:r>
  </w:p>
  <w:p w:rsidR="00ED1B22" w:rsidRPr="00ED1B22" w:rsidRDefault="00E8383B">
    <w:pPr>
      <w:pStyle w:val="Piedepgina"/>
      <w:rPr>
        <w:lang w:val="es-ES"/>
      </w:rPr>
    </w:pPr>
  </w:p>
  <w:p w:rsidR="00ED1B22" w:rsidRDefault="00E8383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83B" w:rsidRDefault="00E8383B" w:rsidP="00AA6382">
      <w:pPr>
        <w:spacing w:after="0"/>
      </w:pPr>
      <w:r>
        <w:separator/>
      </w:r>
    </w:p>
  </w:footnote>
  <w:footnote w:type="continuationSeparator" w:id="0">
    <w:p w:rsidR="00E8383B" w:rsidRDefault="00E8383B" w:rsidP="00AA63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100EA1" w:rsidP="005A59EA">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EA1" w:rsidP="005A59EA">
          <w:pPr>
            <w:snapToGrid w:val="0"/>
            <w:spacing w:after="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E8383B" w:rsidP="005A59EA">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EA1" w:rsidP="005A59EA">
          <w:pPr>
            <w:snapToGrid w:val="0"/>
            <w:spacing w:after="0"/>
            <w:rPr>
              <w:rFonts w:cs="Arial"/>
              <w:sz w:val="16"/>
              <w:szCs w:val="16"/>
            </w:rPr>
          </w:pPr>
          <w:r>
            <w:rPr>
              <w:rFonts w:cs="Arial"/>
              <w:sz w:val="16"/>
              <w:szCs w:val="16"/>
            </w:rPr>
            <w:t>NOMBRE DEL FORMATO</w:t>
          </w:r>
        </w:p>
        <w:p w:rsidR="00A53257" w:rsidRDefault="00E8383B" w:rsidP="005A59EA">
          <w:pPr>
            <w:spacing w:after="0"/>
            <w:rPr>
              <w:rFonts w:cs="Arial"/>
              <w:sz w:val="6"/>
              <w:szCs w:val="6"/>
            </w:rPr>
          </w:pPr>
        </w:p>
        <w:p w:rsidR="00A53257" w:rsidRDefault="00100EA1" w:rsidP="005A59EA">
          <w:pPr>
            <w:spacing w:after="0"/>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E8383B" w:rsidP="005A59EA">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VIGENCIA</w:t>
          </w:r>
        </w:p>
        <w:p w:rsidR="00A53257" w:rsidRDefault="00E8383B" w:rsidP="005A59EA">
          <w:pPr>
            <w:spacing w:after="0"/>
            <w:jc w:val="center"/>
            <w:rPr>
              <w:rFonts w:cs="Arial"/>
              <w:sz w:val="6"/>
              <w:szCs w:val="6"/>
            </w:rPr>
          </w:pPr>
        </w:p>
        <w:p w:rsidR="00A53257" w:rsidRDefault="00100EA1" w:rsidP="005A59EA">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VERSIÓN</w:t>
          </w:r>
        </w:p>
        <w:p w:rsidR="00A53257" w:rsidRDefault="00E8383B" w:rsidP="005A59EA">
          <w:pPr>
            <w:spacing w:after="0"/>
            <w:jc w:val="center"/>
            <w:rPr>
              <w:rFonts w:cs="Arial"/>
              <w:sz w:val="6"/>
              <w:szCs w:val="6"/>
            </w:rPr>
          </w:pPr>
        </w:p>
        <w:p w:rsidR="00A53257" w:rsidRDefault="00100EA1" w:rsidP="005A59EA">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CÓDIGO</w:t>
          </w:r>
        </w:p>
        <w:p w:rsidR="00A53257" w:rsidRDefault="00E8383B" w:rsidP="005A59EA">
          <w:pPr>
            <w:spacing w:after="0"/>
            <w:jc w:val="center"/>
            <w:rPr>
              <w:rFonts w:cs="Arial"/>
              <w:sz w:val="6"/>
              <w:szCs w:val="6"/>
            </w:rPr>
          </w:pPr>
        </w:p>
        <w:p w:rsidR="00A53257" w:rsidRDefault="00100EA1" w:rsidP="005A59EA">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CONSECUTIVO</w:t>
          </w:r>
        </w:p>
        <w:p w:rsidR="00A53257" w:rsidRPr="00BA0092" w:rsidRDefault="00850609" w:rsidP="005A59EA">
          <w:pPr>
            <w:spacing w:after="0"/>
            <w:jc w:val="center"/>
            <w:rPr>
              <w:rFonts w:cs="Arial"/>
              <w:b/>
              <w:sz w:val="16"/>
              <w:szCs w:val="16"/>
              <w:lang w:val="es-ES"/>
            </w:rPr>
          </w:pPr>
          <w:r>
            <w:rPr>
              <w:rFonts w:cs="Arial"/>
              <w:b/>
              <w:sz w:val="16"/>
              <w:szCs w:val="16"/>
              <w:lang w:val="es-ES"/>
            </w:rPr>
            <w:t>848</w:t>
          </w:r>
        </w:p>
      </w:tc>
    </w:tr>
  </w:tbl>
  <w:p w:rsidR="00A53257" w:rsidRDefault="00E8383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A6382"/>
    <w:rsid w:val="00002C97"/>
    <w:rsid w:val="00007420"/>
    <w:rsid w:val="000103BA"/>
    <w:rsid w:val="000129E5"/>
    <w:rsid w:val="00014634"/>
    <w:rsid w:val="00017D66"/>
    <w:rsid w:val="00022A92"/>
    <w:rsid w:val="00024321"/>
    <w:rsid w:val="0002448E"/>
    <w:rsid w:val="00026E96"/>
    <w:rsid w:val="00034599"/>
    <w:rsid w:val="00046714"/>
    <w:rsid w:val="00050500"/>
    <w:rsid w:val="00050A6C"/>
    <w:rsid w:val="0005125D"/>
    <w:rsid w:val="00051D5B"/>
    <w:rsid w:val="000577A6"/>
    <w:rsid w:val="000605D8"/>
    <w:rsid w:val="0006631C"/>
    <w:rsid w:val="000708EF"/>
    <w:rsid w:val="00070F26"/>
    <w:rsid w:val="000742CB"/>
    <w:rsid w:val="00081C5F"/>
    <w:rsid w:val="00082109"/>
    <w:rsid w:val="00083545"/>
    <w:rsid w:val="0008688E"/>
    <w:rsid w:val="000A5267"/>
    <w:rsid w:val="000B2A9B"/>
    <w:rsid w:val="000B4375"/>
    <w:rsid w:val="000B495B"/>
    <w:rsid w:val="000C6FBB"/>
    <w:rsid w:val="000C7F0D"/>
    <w:rsid w:val="000D0812"/>
    <w:rsid w:val="000D3FB3"/>
    <w:rsid w:val="000D495D"/>
    <w:rsid w:val="000D752F"/>
    <w:rsid w:val="000E1E15"/>
    <w:rsid w:val="000E57DC"/>
    <w:rsid w:val="000F0DA8"/>
    <w:rsid w:val="000F1185"/>
    <w:rsid w:val="000F2192"/>
    <w:rsid w:val="000F2820"/>
    <w:rsid w:val="000F2E80"/>
    <w:rsid w:val="000F42E8"/>
    <w:rsid w:val="000F435B"/>
    <w:rsid w:val="00100543"/>
    <w:rsid w:val="00100EA1"/>
    <w:rsid w:val="00101BED"/>
    <w:rsid w:val="001031D7"/>
    <w:rsid w:val="001040EA"/>
    <w:rsid w:val="00105EAB"/>
    <w:rsid w:val="0010673E"/>
    <w:rsid w:val="00107787"/>
    <w:rsid w:val="00112093"/>
    <w:rsid w:val="00116411"/>
    <w:rsid w:val="00117BEF"/>
    <w:rsid w:val="00117E66"/>
    <w:rsid w:val="00123578"/>
    <w:rsid w:val="00124AC4"/>
    <w:rsid w:val="0013064D"/>
    <w:rsid w:val="00133A5E"/>
    <w:rsid w:val="00137974"/>
    <w:rsid w:val="00142143"/>
    <w:rsid w:val="00142A16"/>
    <w:rsid w:val="00144055"/>
    <w:rsid w:val="00144417"/>
    <w:rsid w:val="001464F1"/>
    <w:rsid w:val="00146713"/>
    <w:rsid w:val="0015584F"/>
    <w:rsid w:val="00155D75"/>
    <w:rsid w:val="0016004A"/>
    <w:rsid w:val="001607E5"/>
    <w:rsid w:val="00161F0F"/>
    <w:rsid w:val="001631AC"/>
    <w:rsid w:val="00172B02"/>
    <w:rsid w:val="001748C9"/>
    <w:rsid w:val="00176CAA"/>
    <w:rsid w:val="00176FEE"/>
    <w:rsid w:val="001773A8"/>
    <w:rsid w:val="00181866"/>
    <w:rsid w:val="00184077"/>
    <w:rsid w:val="001949BA"/>
    <w:rsid w:val="00195069"/>
    <w:rsid w:val="001A3155"/>
    <w:rsid w:val="001A534F"/>
    <w:rsid w:val="001B1EA7"/>
    <w:rsid w:val="001B2851"/>
    <w:rsid w:val="001B479B"/>
    <w:rsid w:val="001C09AF"/>
    <w:rsid w:val="001C20FA"/>
    <w:rsid w:val="001C2403"/>
    <w:rsid w:val="001C44D4"/>
    <w:rsid w:val="001C6AF2"/>
    <w:rsid w:val="001D2AF8"/>
    <w:rsid w:val="001D383D"/>
    <w:rsid w:val="001D3D55"/>
    <w:rsid w:val="001D6CE0"/>
    <w:rsid w:val="001E5651"/>
    <w:rsid w:val="001F1EDD"/>
    <w:rsid w:val="001F528C"/>
    <w:rsid w:val="001F626D"/>
    <w:rsid w:val="00203112"/>
    <w:rsid w:val="00205D3A"/>
    <w:rsid w:val="002063AE"/>
    <w:rsid w:val="002067B0"/>
    <w:rsid w:val="0020753E"/>
    <w:rsid w:val="00212019"/>
    <w:rsid w:val="00212BA2"/>
    <w:rsid w:val="002133DE"/>
    <w:rsid w:val="00220FDB"/>
    <w:rsid w:val="00223D8C"/>
    <w:rsid w:val="002338B4"/>
    <w:rsid w:val="00233DDF"/>
    <w:rsid w:val="00234DA6"/>
    <w:rsid w:val="00241641"/>
    <w:rsid w:val="00243DB4"/>
    <w:rsid w:val="00245544"/>
    <w:rsid w:val="002458D1"/>
    <w:rsid w:val="002463CC"/>
    <w:rsid w:val="00247F06"/>
    <w:rsid w:val="00260AE8"/>
    <w:rsid w:val="0026755C"/>
    <w:rsid w:val="00267682"/>
    <w:rsid w:val="0027201F"/>
    <w:rsid w:val="002774B4"/>
    <w:rsid w:val="00286A45"/>
    <w:rsid w:val="00297994"/>
    <w:rsid w:val="00297A0E"/>
    <w:rsid w:val="002A2191"/>
    <w:rsid w:val="002A318C"/>
    <w:rsid w:val="002A7508"/>
    <w:rsid w:val="002B0206"/>
    <w:rsid w:val="002B2179"/>
    <w:rsid w:val="002B5ADD"/>
    <w:rsid w:val="002C092D"/>
    <w:rsid w:val="002C1D05"/>
    <w:rsid w:val="002C42DA"/>
    <w:rsid w:val="002C4333"/>
    <w:rsid w:val="002C5ABD"/>
    <w:rsid w:val="002C6D2D"/>
    <w:rsid w:val="002D3B7D"/>
    <w:rsid w:val="002D49EF"/>
    <w:rsid w:val="002D7AEB"/>
    <w:rsid w:val="002D7BE9"/>
    <w:rsid w:val="002E7904"/>
    <w:rsid w:val="002F1BF6"/>
    <w:rsid w:val="002F204B"/>
    <w:rsid w:val="002F34B8"/>
    <w:rsid w:val="002F3B7A"/>
    <w:rsid w:val="002F4260"/>
    <w:rsid w:val="002F4484"/>
    <w:rsid w:val="002F7679"/>
    <w:rsid w:val="003026E4"/>
    <w:rsid w:val="00315544"/>
    <w:rsid w:val="003173F6"/>
    <w:rsid w:val="0032144F"/>
    <w:rsid w:val="00323654"/>
    <w:rsid w:val="00326105"/>
    <w:rsid w:val="0032755E"/>
    <w:rsid w:val="00330210"/>
    <w:rsid w:val="00334039"/>
    <w:rsid w:val="00336B87"/>
    <w:rsid w:val="00352455"/>
    <w:rsid w:val="003573CE"/>
    <w:rsid w:val="00362DB3"/>
    <w:rsid w:val="0036369D"/>
    <w:rsid w:val="003636FA"/>
    <w:rsid w:val="00367E38"/>
    <w:rsid w:val="00370543"/>
    <w:rsid w:val="00371E91"/>
    <w:rsid w:val="00372C61"/>
    <w:rsid w:val="0038221F"/>
    <w:rsid w:val="003837A4"/>
    <w:rsid w:val="00385EEB"/>
    <w:rsid w:val="003945DB"/>
    <w:rsid w:val="003946A2"/>
    <w:rsid w:val="003A0646"/>
    <w:rsid w:val="003A07D4"/>
    <w:rsid w:val="003A2AB8"/>
    <w:rsid w:val="003A7458"/>
    <w:rsid w:val="003B16DA"/>
    <w:rsid w:val="003B1AB8"/>
    <w:rsid w:val="003B20A7"/>
    <w:rsid w:val="003B35FA"/>
    <w:rsid w:val="003B470C"/>
    <w:rsid w:val="003B51F7"/>
    <w:rsid w:val="003B549B"/>
    <w:rsid w:val="003D3A1C"/>
    <w:rsid w:val="003E7909"/>
    <w:rsid w:val="003E7EA5"/>
    <w:rsid w:val="003F56E1"/>
    <w:rsid w:val="003F6697"/>
    <w:rsid w:val="003F7F01"/>
    <w:rsid w:val="004036B6"/>
    <w:rsid w:val="004076D0"/>
    <w:rsid w:val="0041680D"/>
    <w:rsid w:val="00421278"/>
    <w:rsid w:val="00421337"/>
    <w:rsid w:val="00422FDC"/>
    <w:rsid w:val="00425BF2"/>
    <w:rsid w:val="00433E69"/>
    <w:rsid w:val="004416A5"/>
    <w:rsid w:val="00441EEC"/>
    <w:rsid w:val="004465F5"/>
    <w:rsid w:val="00446F54"/>
    <w:rsid w:val="004507C9"/>
    <w:rsid w:val="00462FA6"/>
    <w:rsid w:val="004678E2"/>
    <w:rsid w:val="004712CF"/>
    <w:rsid w:val="00474F86"/>
    <w:rsid w:val="00484EC4"/>
    <w:rsid w:val="00487CAF"/>
    <w:rsid w:val="0049162B"/>
    <w:rsid w:val="0049453C"/>
    <w:rsid w:val="00497239"/>
    <w:rsid w:val="004A390D"/>
    <w:rsid w:val="004A6E41"/>
    <w:rsid w:val="004A6FB2"/>
    <w:rsid w:val="004B040A"/>
    <w:rsid w:val="004B0C6D"/>
    <w:rsid w:val="004B51E2"/>
    <w:rsid w:val="004C61EB"/>
    <w:rsid w:val="004C6E5C"/>
    <w:rsid w:val="004D4B05"/>
    <w:rsid w:val="004E09FB"/>
    <w:rsid w:val="004E6FD4"/>
    <w:rsid w:val="004E7529"/>
    <w:rsid w:val="004F4452"/>
    <w:rsid w:val="00501452"/>
    <w:rsid w:val="0050311F"/>
    <w:rsid w:val="005034D1"/>
    <w:rsid w:val="00505C66"/>
    <w:rsid w:val="00513ABE"/>
    <w:rsid w:val="00513B3C"/>
    <w:rsid w:val="005145DF"/>
    <w:rsid w:val="00515C4B"/>
    <w:rsid w:val="0052292E"/>
    <w:rsid w:val="005240DC"/>
    <w:rsid w:val="0052619F"/>
    <w:rsid w:val="00526429"/>
    <w:rsid w:val="00533A7D"/>
    <w:rsid w:val="00534E49"/>
    <w:rsid w:val="00536AB9"/>
    <w:rsid w:val="005378E5"/>
    <w:rsid w:val="005533E1"/>
    <w:rsid w:val="00554AB7"/>
    <w:rsid w:val="00562BF0"/>
    <w:rsid w:val="00566C46"/>
    <w:rsid w:val="00570C3E"/>
    <w:rsid w:val="00572183"/>
    <w:rsid w:val="00586A74"/>
    <w:rsid w:val="00597E0B"/>
    <w:rsid w:val="00597FF8"/>
    <w:rsid w:val="005A441C"/>
    <w:rsid w:val="005A75AB"/>
    <w:rsid w:val="005A7C28"/>
    <w:rsid w:val="005B247F"/>
    <w:rsid w:val="005B3721"/>
    <w:rsid w:val="005B4C98"/>
    <w:rsid w:val="005B504D"/>
    <w:rsid w:val="005B75BA"/>
    <w:rsid w:val="005B7D30"/>
    <w:rsid w:val="005B7E2B"/>
    <w:rsid w:val="005C02AF"/>
    <w:rsid w:val="005C08A2"/>
    <w:rsid w:val="005C1E2F"/>
    <w:rsid w:val="005C4304"/>
    <w:rsid w:val="005C6296"/>
    <w:rsid w:val="005C668B"/>
    <w:rsid w:val="005D1C9E"/>
    <w:rsid w:val="005D2E5A"/>
    <w:rsid w:val="005D3500"/>
    <w:rsid w:val="005D7104"/>
    <w:rsid w:val="005E1C20"/>
    <w:rsid w:val="005E3A37"/>
    <w:rsid w:val="005E5B86"/>
    <w:rsid w:val="005E5D90"/>
    <w:rsid w:val="005E7D06"/>
    <w:rsid w:val="005F061F"/>
    <w:rsid w:val="005F18CD"/>
    <w:rsid w:val="00603B70"/>
    <w:rsid w:val="0060528C"/>
    <w:rsid w:val="00607679"/>
    <w:rsid w:val="0061196B"/>
    <w:rsid w:val="0061232C"/>
    <w:rsid w:val="00612934"/>
    <w:rsid w:val="00617041"/>
    <w:rsid w:val="00625E69"/>
    <w:rsid w:val="00627FDE"/>
    <w:rsid w:val="00630204"/>
    <w:rsid w:val="0063270C"/>
    <w:rsid w:val="006376D0"/>
    <w:rsid w:val="00651C87"/>
    <w:rsid w:val="00652FF2"/>
    <w:rsid w:val="006548A5"/>
    <w:rsid w:val="00654BBF"/>
    <w:rsid w:val="00655014"/>
    <w:rsid w:val="00655B56"/>
    <w:rsid w:val="00660528"/>
    <w:rsid w:val="00673544"/>
    <w:rsid w:val="0067445D"/>
    <w:rsid w:val="00691428"/>
    <w:rsid w:val="006919F5"/>
    <w:rsid w:val="00691A54"/>
    <w:rsid w:val="0069550D"/>
    <w:rsid w:val="00695E87"/>
    <w:rsid w:val="00696116"/>
    <w:rsid w:val="006A75CB"/>
    <w:rsid w:val="006B27D2"/>
    <w:rsid w:val="006B5B0E"/>
    <w:rsid w:val="006B7F3B"/>
    <w:rsid w:val="006C3A02"/>
    <w:rsid w:val="006C6563"/>
    <w:rsid w:val="006D1B77"/>
    <w:rsid w:val="006D4F8B"/>
    <w:rsid w:val="006E39F5"/>
    <w:rsid w:val="006F2FF3"/>
    <w:rsid w:val="006F39A1"/>
    <w:rsid w:val="006F7CC0"/>
    <w:rsid w:val="00701A2E"/>
    <w:rsid w:val="0071239D"/>
    <w:rsid w:val="00720259"/>
    <w:rsid w:val="0072460B"/>
    <w:rsid w:val="00727F61"/>
    <w:rsid w:val="007322EA"/>
    <w:rsid w:val="0073421A"/>
    <w:rsid w:val="00737C83"/>
    <w:rsid w:val="00742239"/>
    <w:rsid w:val="007425EC"/>
    <w:rsid w:val="0074591A"/>
    <w:rsid w:val="0074632A"/>
    <w:rsid w:val="00746B1D"/>
    <w:rsid w:val="00746C6E"/>
    <w:rsid w:val="00754152"/>
    <w:rsid w:val="00756D06"/>
    <w:rsid w:val="00760F1A"/>
    <w:rsid w:val="007628DF"/>
    <w:rsid w:val="0076639F"/>
    <w:rsid w:val="007707B2"/>
    <w:rsid w:val="007762FE"/>
    <w:rsid w:val="00776445"/>
    <w:rsid w:val="00776EEE"/>
    <w:rsid w:val="00783877"/>
    <w:rsid w:val="0078408B"/>
    <w:rsid w:val="00787056"/>
    <w:rsid w:val="007A5134"/>
    <w:rsid w:val="007B2AEC"/>
    <w:rsid w:val="007B3226"/>
    <w:rsid w:val="007B5C51"/>
    <w:rsid w:val="007B6924"/>
    <w:rsid w:val="007C068D"/>
    <w:rsid w:val="007C0ACF"/>
    <w:rsid w:val="007C1C87"/>
    <w:rsid w:val="007C2563"/>
    <w:rsid w:val="007C354C"/>
    <w:rsid w:val="007D0F19"/>
    <w:rsid w:val="007D25BB"/>
    <w:rsid w:val="007D5F3C"/>
    <w:rsid w:val="007D795D"/>
    <w:rsid w:val="007F01D1"/>
    <w:rsid w:val="007F1668"/>
    <w:rsid w:val="007F3C11"/>
    <w:rsid w:val="007F4211"/>
    <w:rsid w:val="007F4D26"/>
    <w:rsid w:val="00802D3F"/>
    <w:rsid w:val="00804CD5"/>
    <w:rsid w:val="00812086"/>
    <w:rsid w:val="00816E38"/>
    <w:rsid w:val="008217F6"/>
    <w:rsid w:val="0082483B"/>
    <w:rsid w:val="00825345"/>
    <w:rsid w:val="00832BC3"/>
    <w:rsid w:val="00832F23"/>
    <w:rsid w:val="0083670C"/>
    <w:rsid w:val="00836765"/>
    <w:rsid w:val="0084750D"/>
    <w:rsid w:val="00850609"/>
    <w:rsid w:val="00851495"/>
    <w:rsid w:val="008514ED"/>
    <w:rsid w:val="00851830"/>
    <w:rsid w:val="00855D49"/>
    <w:rsid w:val="00867061"/>
    <w:rsid w:val="0087134D"/>
    <w:rsid w:val="0087614F"/>
    <w:rsid w:val="00876BC8"/>
    <w:rsid w:val="00884185"/>
    <w:rsid w:val="008861D0"/>
    <w:rsid w:val="00886C1E"/>
    <w:rsid w:val="00891241"/>
    <w:rsid w:val="00891D22"/>
    <w:rsid w:val="00893D34"/>
    <w:rsid w:val="00895051"/>
    <w:rsid w:val="008A02E4"/>
    <w:rsid w:val="008A5104"/>
    <w:rsid w:val="008B0230"/>
    <w:rsid w:val="008B397A"/>
    <w:rsid w:val="008C302E"/>
    <w:rsid w:val="008C79F9"/>
    <w:rsid w:val="008D02B2"/>
    <w:rsid w:val="008D6810"/>
    <w:rsid w:val="008E0BBF"/>
    <w:rsid w:val="008E0C80"/>
    <w:rsid w:val="008E1257"/>
    <w:rsid w:val="008E6624"/>
    <w:rsid w:val="008F6DB3"/>
    <w:rsid w:val="009042CC"/>
    <w:rsid w:val="00906B7F"/>
    <w:rsid w:val="009135CB"/>
    <w:rsid w:val="009229C2"/>
    <w:rsid w:val="00924CB3"/>
    <w:rsid w:val="009254A9"/>
    <w:rsid w:val="009322A5"/>
    <w:rsid w:val="00935627"/>
    <w:rsid w:val="00935F6B"/>
    <w:rsid w:val="00940424"/>
    <w:rsid w:val="00940D38"/>
    <w:rsid w:val="00941E16"/>
    <w:rsid w:val="00942EC1"/>
    <w:rsid w:val="00950129"/>
    <w:rsid w:val="009549A1"/>
    <w:rsid w:val="009642A9"/>
    <w:rsid w:val="009648C7"/>
    <w:rsid w:val="00966CD4"/>
    <w:rsid w:val="00987A91"/>
    <w:rsid w:val="00990952"/>
    <w:rsid w:val="00997874"/>
    <w:rsid w:val="009A6401"/>
    <w:rsid w:val="009B26C0"/>
    <w:rsid w:val="009B4682"/>
    <w:rsid w:val="009C1F21"/>
    <w:rsid w:val="009C3DD5"/>
    <w:rsid w:val="009C5D79"/>
    <w:rsid w:val="009D16DF"/>
    <w:rsid w:val="009D5167"/>
    <w:rsid w:val="009D575A"/>
    <w:rsid w:val="009E26B4"/>
    <w:rsid w:val="009E73C9"/>
    <w:rsid w:val="009F58E5"/>
    <w:rsid w:val="009F7F4C"/>
    <w:rsid w:val="00A00595"/>
    <w:rsid w:val="00A067AB"/>
    <w:rsid w:val="00A10F69"/>
    <w:rsid w:val="00A14E5D"/>
    <w:rsid w:val="00A15B7B"/>
    <w:rsid w:val="00A15BB8"/>
    <w:rsid w:val="00A23166"/>
    <w:rsid w:val="00A25A27"/>
    <w:rsid w:val="00A263C9"/>
    <w:rsid w:val="00A26E32"/>
    <w:rsid w:val="00A3087A"/>
    <w:rsid w:val="00A30CB5"/>
    <w:rsid w:val="00A36712"/>
    <w:rsid w:val="00A41B8A"/>
    <w:rsid w:val="00A44170"/>
    <w:rsid w:val="00A47394"/>
    <w:rsid w:val="00A60F0E"/>
    <w:rsid w:val="00A618A1"/>
    <w:rsid w:val="00A64DC1"/>
    <w:rsid w:val="00A658D1"/>
    <w:rsid w:val="00A70C8E"/>
    <w:rsid w:val="00A71F27"/>
    <w:rsid w:val="00A7574C"/>
    <w:rsid w:val="00A8197F"/>
    <w:rsid w:val="00A83392"/>
    <w:rsid w:val="00A87088"/>
    <w:rsid w:val="00A94C12"/>
    <w:rsid w:val="00A9634C"/>
    <w:rsid w:val="00A97C8A"/>
    <w:rsid w:val="00AA6382"/>
    <w:rsid w:val="00AA6FC4"/>
    <w:rsid w:val="00AB4255"/>
    <w:rsid w:val="00AB4F3A"/>
    <w:rsid w:val="00AB53CA"/>
    <w:rsid w:val="00AC5026"/>
    <w:rsid w:val="00AC5903"/>
    <w:rsid w:val="00AD28C5"/>
    <w:rsid w:val="00AD459F"/>
    <w:rsid w:val="00AD4B36"/>
    <w:rsid w:val="00AD7837"/>
    <w:rsid w:val="00AD7F46"/>
    <w:rsid w:val="00AE6AF2"/>
    <w:rsid w:val="00AF00B1"/>
    <w:rsid w:val="00AF1F1B"/>
    <w:rsid w:val="00B01912"/>
    <w:rsid w:val="00B02975"/>
    <w:rsid w:val="00B05C89"/>
    <w:rsid w:val="00B05D2B"/>
    <w:rsid w:val="00B07965"/>
    <w:rsid w:val="00B10BB7"/>
    <w:rsid w:val="00B2156B"/>
    <w:rsid w:val="00B22849"/>
    <w:rsid w:val="00B23C89"/>
    <w:rsid w:val="00B4427F"/>
    <w:rsid w:val="00B54118"/>
    <w:rsid w:val="00B6453A"/>
    <w:rsid w:val="00B65902"/>
    <w:rsid w:val="00B76CFF"/>
    <w:rsid w:val="00B80152"/>
    <w:rsid w:val="00B80BCC"/>
    <w:rsid w:val="00B90D30"/>
    <w:rsid w:val="00B921B2"/>
    <w:rsid w:val="00BA5AC2"/>
    <w:rsid w:val="00BA634C"/>
    <w:rsid w:val="00BB5E44"/>
    <w:rsid w:val="00BB6DE2"/>
    <w:rsid w:val="00BC0DEA"/>
    <w:rsid w:val="00BC14EC"/>
    <w:rsid w:val="00BC5525"/>
    <w:rsid w:val="00BD2D66"/>
    <w:rsid w:val="00BD3F04"/>
    <w:rsid w:val="00BD79D2"/>
    <w:rsid w:val="00BE3C88"/>
    <w:rsid w:val="00BE4E61"/>
    <w:rsid w:val="00BF0D04"/>
    <w:rsid w:val="00BF2580"/>
    <w:rsid w:val="00BF7FD5"/>
    <w:rsid w:val="00C01C74"/>
    <w:rsid w:val="00C0669F"/>
    <w:rsid w:val="00C076D9"/>
    <w:rsid w:val="00C14D0D"/>
    <w:rsid w:val="00C16F3F"/>
    <w:rsid w:val="00C210CD"/>
    <w:rsid w:val="00C26D2B"/>
    <w:rsid w:val="00C3051E"/>
    <w:rsid w:val="00C322A6"/>
    <w:rsid w:val="00C36A6E"/>
    <w:rsid w:val="00C4093A"/>
    <w:rsid w:val="00C45B47"/>
    <w:rsid w:val="00C4759E"/>
    <w:rsid w:val="00C47C80"/>
    <w:rsid w:val="00C639CE"/>
    <w:rsid w:val="00C642FF"/>
    <w:rsid w:val="00C672D9"/>
    <w:rsid w:val="00C6758E"/>
    <w:rsid w:val="00C73669"/>
    <w:rsid w:val="00C8233C"/>
    <w:rsid w:val="00C93B59"/>
    <w:rsid w:val="00CA0F3E"/>
    <w:rsid w:val="00CA1499"/>
    <w:rsid w:val="00CA1A63"/>
    <w:rsid w:val="00CA4492"/>
    <w:rsid w:val="00CA6E6C"/>
    <w:rsid w:val="00CA7BAB"/>
    <w:rsid w:val="00CB1F5C"/>
    <w:rsid w:val="00CB7A24"/>
    <w:rsid w:val="00CC0584"/>
    <w:rsid w:val="00CC610E"/>
    <w:rsid w:val="00CE0A95"/>
    <w:rsid w:val="00CE167E"/>
    <w:rsid w:val="00CE2FC5"/>
    <w:rsid w:val="00CE6668"/>
    <w:rsid w:val="00CF3AB0"/>
    <w:rsid w:val="00CF4B76"/>
    <w:rsid w:val="00CF67B7"/>
    <w:rsid w:val="00CF76CF"/>
    <w:rsid w:val="00D04A78"/>
    <w:rsid w:val="00D064C5"/>
    <w:rsid w:val="00D150B4"/>
    <w:rsid w:val="00D15F1A"/>
    <w:rsid w:val="00D165EF"/>
    <w:rsid w:val="00D31A69"/>
    <w:rsid w:val="00D33A79"/>
    <w:rsid w:val="00D36DDD"/>
    <w:rsid w:val="00D452A6"/>
    <w:rsid w:val="00D46BF2"/>
    <w:rsid w:val="00D50C2E"/>
    <w:rsid w:val="00D51FD2"/>
    <w:rsid w:val="00D5407A"/>
    <w:rsid w:val="00D5442B"/>
    <w:rsid w:val="00D55C8B"/>
    <w:rsid w:val="00D56907"/>
    <w:rsid w:val="00D56F16"/>
    <w:rsid w:val="00D57D49"/>
    <w:rsid w:val="00D60E0C"/>
    <w:rsid w:val="00D64818"/>
    <w:rsid w:val="00D67DBA"/>
    <w:rsid w:val="00D75418"/>
    <w:rsid w:val="00D75730"/>
    <w:rsid w:val="00D874D8"/>
    <w:rsid w:val="00D879E2"/>
    <w:rsid w:val="00D95AD5"/>
    <w:rsid w:val="00D95FBC"/>
    <w:rsid w:val="00D96A39"/>
    <w:rsid w:val="00DA0954"/>
    <w:rsid w:val="00DA0D55"/>
    <w:rsid w:val="00DB01A4"/>
    <w:rsid w:val="00DB66BE"/>
    <w:rsid w:val="00DC0631"/>
    <w:rsid w:val="00DC4DE7"/>
    <w:rsid w:val="00DC5BA2"/>
    <w:rsid w:val="00DC7CF9"/>
    <w:rsid w:val="00DD4E78"/>
    <w:rsid w:val="00DE1A25"/>
    <w:rsid w:val="00DE2DB4"/>
    <w:rsid w:val="00DE4C69"/>
    <w:rsid w:val="00DF4E12"/>
    <w:rsid w:val="00DF6419"/>
    <w:rsid w:val="00DF7453"/>
    <w:rsid w:val="00E00E82"/>
    <w:rsid w:val="00E02CAD"/>
    <w:rsid w:val="00E157FC"/>
    <w:rsid w:val="00E16445"/>
    <w:rsid w:val="00E206E2"/>
    <w:rsid w:val="00E20FE7"/>
    <w:rsid w:val="00E33E50"/>
    <w:rsid w:val="00E370D0"/>
    <w:rsid w:val="00E37BE7"/>
    <w:rsid w:val="00E41057"/>
    <w:rsid w:val="00E5162C"/>
    <w:rsid w:val="00E53AF9"/>
    <w:rsid w:val="00E56C0E"/>
    <w:rsid w:val="00E61E23"/>
    <w:rsid w:val="00E63B90"/>
    <w:rsid w:val="00E72C1C"/>
    <w:rsid w:val="00E8383B"/>
    <w:rsid w:val="00E84285"/>
    <w:rsid w:val="00E9025C"/>
    <w:rsid w:val="00E90529"/>
    <w:rsid w:val="00E92F57"/>
    <w:rsid w:val="00E951CA"/>
    <w:rsid w:val="00E96712"/>
    <w:rsid w:val="00E96B4B"/>
    <w:rsid w:val="00EA220E"/>
    <w:rsid w:val="00EA2646"/>
    <w:rsid w:val="00EA2FFE"/>
    <w:rsid w:val="00EB126D"/>
    <w:rsid w:val="00EB63AC"/>
    <w:rsid w:val="00EC6ED4"/>
    <w:rsid w:val="00ED30E3"/>
    <w:rsid w:val="00EE337F"/>
    <w:rsid w:val="00EF3711"/>
    <w:rsid w:val="00EF5867"/>
    <w:rsid w:val="00EF6C74"/>
    <w:rsid w:val="00EF6F52"/>
    <w:rsid w:val="00F02648"/>
    <w:rsid w:val="00F02B4F"/>
    <w:rsid w:val="00F053DA"/>
    <w:rsid w:val="00F11E9F"/>
    <w:rsid w:val="00F143C5"/>
    <w:rsid w:val="00F15C23"/>
    <w:rsid w:val="00F2060F"/>
    <w:rsid w:val="00F235F3"/>
    <w:rsid w:val="00F248B9"/>
    <w:rsid w:val="00F24E34"/>
    <w:rsid w:val="00F2695D"/>
    <w:rsid w:val="00F26BC7"/>
    <w:rsid w:val="00F30856"/>
    <w:rsid w:val="00F319A8"/>
    <w:rsid w:val="00F36252"/>
    <w:rsid w:val="00F422AC"/>
    <w:rsid w:val="00F4253B"/>
    <w:rsid w:val="00F52B58"/>
    <w:rsid w:val="00F550B5"/>
    <w:rsid w:val="00F5628E"/>
    <w:rsid w:val="00F60223"/>
    <w:rsid w:val="00F6465D"/>
    <w:rsid w:val="00F71970"/>
    <w:rsid w:val="00F728BC"/>
    <w:rsid w:val="00F74374"/>
    <w:rsid w:val="00F74C37"/>
    <w:rsid w:val="00F75A13"/>
    <w:rsid w:val="00F76B60"/>
    <w:rsid w:val="00F80449"/>
    <w:rsid w:val="00F846DA"/>
    <w:rsid w:val="00F87ECD"/>
    <w:rsid w:val="00F932B9"/>
    <w:rsid w:val="00F964CC"/>
    <w:rsid w:val="00F979F2"/>
    <w:rsid w:val="00FA5200"/>
    <w:rsid w:val="00FA5E8B"/>
    <w:rsid w:val="00FA7197"/>
    <w:rsid w:val="00FB25D1"/>
    <w:rsid w:val="00FB2932"/>
    <w:rsid w:val="00FB7F4D"/>
    <w:rsid w:val="00FC166D"/>
    <w:rsid w:val="00FC245E"/>
    <w:rsid w:val="00FC3BB1"/>
    <w:rsid w:val="00FC3C10"/>
    <w:rsid w:val="00FC449D"/>
    <w:rsid w:val="00FC5E11"/>
    <w:rsid w:val="00FC695F"/>
    <w:rsid w:val="00FC6B21"/>
    <w:rsid w:val="00FD17F6"/>
    <w:rsid w:val="00FD5DA3"/>
    <w:rsid w:val="00FE49CD"/>
    <w:rsid w:val="00FE6DC8"/>
    <w:rsid w:val="00FF34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s>
</file>

<file path=word/webSettings.xml><?xml version="1.0" encoding="utf-8"?>
<w:webSettings xmlns:r="http://schemas.openxmlformats.org/officeDocument/2006/relationships" xmlns:w="http://schemas.openxmlformats.org/wordprocessingml/2006/main">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facebook.com/salud.ment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AD78B-9445-4D96-BF9F-1EDEB5CF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6</Pages>
  <Words>1820</Words>
  <Characters>10014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MANUEL</cp:lastModifiedBy>
  <cp:revision>247</cp:revision>
  <dcterms:created xsi:type="dcterms:W3CDTF">2013-10-04T19:44:00Z</dcterms:created>
  <dcterms:modified xsi:type="dcterms:W3CDTF">2013-10-08T23:27:00Z</dcterms:modified>
</cp:coreProperties>
</file>