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B138E8">
      <w:pPr>
        <w:spacing w:after="0"/>
        <w:jc w:val="center"/>
        <w:rPr>
          <w:b/>
        </w:rPr>
      </w:pPr>
      <w:r>
        <w:rPr>
          <w:b/>
        </w:rPr>
        <w:t xml:space="preserve">Fecha: </w:t>
      </w:r>
      <w:r w:rsidR="00040C7B">
        <w:rPr>
          <w:b/>
        </w:rPr>
        <w:t>1</w:t>
      </w:r>
      <w:r w:rsidR="004C2282">
        <w:rPr>
          <w:b/>
        </w:rPr>
        <w:t>5</w:t>
      </w:r>
      <w:r w:rsidR="00AA6382" w:rsidRPr="00AA6382">
        <w:rPr>
          <w:b/>
        </w:rPr>
        <w:t xml:space="preserve"> de </w:t>
      </w:r>
      <w:r>
        <w:rPr>
          <w:b/>
        </w:rPr>
        <w:t>octubre</w:t>
      </w:r>
      <w:r w:rsidR="00AA6382" w:rsidRPr="00AA6382">
        <w:rPr>
          <w:b/>
        </w:rPr>
        <w:t xml:space="preserve"> de 2013</w:t>
      </w:r>
    </w:p>
    <w:p w:rsidR="00AA6382" w:rsidRPr="00AA6382" w:rsidRDefault="00AA6382" w:rsidP="00AA6382">
      <w:pPr>
        <w:spacing w:after="0"/>
        <w:jc w:val="center"/>
        <w:rPr>
          <w:b/>
        </w:rPr>
      </w:pPr>
    </w:p>
    <w:p w:rsidR="00AA6382" w:rsidRDefault="004C2282" w:rsidP="00AA6382">
      <w:pPr>
        <w:spacing w:after="0"/>
        <w:jc w:val="center"/>
        <w:rPr>
          <w:b/>
        </w:rPr>
      </w:pPr>
      <w:r>
        <w:rPr>
          <w:b/>
        </w:rPr>
        <w:t>Boletín de prensa Nº 853</w:t>
      </w:r>
    </w:p>
    <w:p w:rsidR="00E50C7E" w:rsidRDefault="00E50C7E" w:rsidP="00AA6382">
      <w:pPr>
        <w:spacing w:after="0"/>
        <w:jc w:val="center"/>
        <w:rPr>
          <w:b/>
        </w:rPr>
      </w:pPr>
    </w:p>
    <w:p w:rsidR="001F7C01" w:rsidRDefault="0034602A" w:rsidP="00AA6382">
      <w:pPr>
        <w:spacing w:after="0"/>
        <w:jc w:val="center"/>
        <w:rPr>
          <w:b/>
        </w:rPr>
      </w:pPr>
      <w:r w:rsidRPr="0034602A">
        <w:rPr>
          <w:b/>
        </w:rPr>
        <w:t>ALCALDE INAUGURA OBRA DE</w:t>
      </w:r>
      <w:r w:rsidR="001F7C01" w:rsidRPr="0034602A">
        <w:rPr>
          <w:b/>
        </w:rPr>
        <w:t xml:space="preserve"> CONSTRUCCIÓN DE ALCANTARILLADO SEPARADO PINOS DEL NORTE</w:t>
      </w:r>
    </w:p>
    <w:p w:rsidR="008B20C8" w:rsidRDefault="008B20C8" w:rsidP="00AA6382">
      <w:pPr>
        <w:spacing w:after="0"/>
        <w:jc w:val="center"/>
        <w:rPr>
          <w:b/>
        </w:rPr>
      </w:pPr>
    </w:p>
    <w:p w:rsidR="008B20C8" w:rsidRPr="0034602A" w:rsidRDefault="008B20C8" w:rsidP="00AA6382">
      <w:pPr>
        <w:spacing w:after="0"/>
        <w:jc w:val="center"/>
        <w:rPr>
          <w:b/>
        </w:rPr>
      </w:pPr>
      <w:r>
        <w:rPr>
          <w:b/>
          <w:noProof/>
          <w:lang w:val="es-CO" w:eastAsia="es-CO"/>
        </w:rPr>
        <w:drawing>
          <wp:inline distT="0" distB="0" distL="0" distR="0">
            <wp:extent cx="2873711" cy="1699404"/>
            <wp:effectExtent l="0" t="0" r="0" b="0"/>
            <wp:docPr id="4" name="3 Imagen" descr="la foto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 (67).JPG"/>
                    <pic:cNvPicPr/>
                  </pic:nvPicPr>
                  <pic:blipFill>
                    <a:blip r:embed="rId8" cstate="print"/>
                    <a:stretch>
                      <a:fillRect/>
                    </a:stretch>
                  </pic:blipFill>
                  <pic:spPr>
                    <a:xfrm>
                      <a:off x="0" y="0"/>
                      <a:ext cx="2882492" cy="1704597"/>
                    </a:xfrm>
                    <a:prstGeom prst="rect">
                      <a:avLst/>
                    </a:prstGeom>
                  </pic:spPr>
                </pic:pic>
              </a:graphicData>
            </a:graphic>
          </wp:inline>
        </w:drawing>
      </w:r>
    </w:p>
    <w:p w:rsidR="001F7C01" w:rsidRPr="0034602A" w:rsidRDefault="001F7C01" w:rsidP="00AA6382">
      <w:pPr>
        <w:spacing w:after="0"/>
        <w:jc w:val="center"/>
        <w:rPr>
          <w:b/>
        </w:rPr>
      </w:pPr>
    </w:p>
    <w:p w:rsidR="007E2F6A" w:rsidRDefault="0034602A" w:rsidP="007E2F6A">
      <w:pPr>
        <w:spacing w:after="0"/>
      </w:pPr>
      <w:r w:rsidRPr="0034602A">
        <w:t xml:space="preserve">Con la presencia de la comunidad de sector de </w:t>
      </w:r>
      <w:proofErr w:type="spellStart"/>
      <w:r w:rsidRPr="0034602A">
        <w:t>Pandiaco</w:t>
      </w:r>
      <w:proofErr w:type="spellEnd"/>
      <w:r w:rsidR="00540D24">
        <w:t>,</w:t>
      </w:r>
      <w:r w:rsidRPr="0034602A">
        <w:t xml:space="preserve"> el </w:t>
      </w:r>
      <w:r w:rsidR="00540D24">
        <w:t>Alcalde Harold Guerrero López</w:t>
      </w:r>
      <w:r w:rsidR="00493DE1" w:rsidRPr="0034602A">
        <w:t xml:space="preserve"> </w:t>
      </w:r>
      <w:r w:rsidRPr="0034602A">
        <w:t>en compañía d</w:t>
      </w:r>
      <w:r w:rsidR="00493DE1" w:rsidRPr="0034602A">
        <w:t xml:space="preserve">el gerente de </w:t>
      </w:r>
      <w:proofErr w:type="spellStart"/>
      <w:r w:rsidR="00493DE1" w:rsidRPr="0034602A">
        <w:t>Empopasto</w:t>
      </w:r>
      <w:proofErr w:type="spellEnd"/>
      <w:r w:rsidR="00493DE1" w:rsidRPr="0034602A">
        <w:t xml:space="preserve"> Fernando Vargas Mesías</w:t>
      </w:r>
      <w:r w:rsidRPr="0034602A">
        <w:t xml:space="preserve">  entregaron </w:t>
      </w:r>
      <w:r w:rsidR="00540D24">
        <w:t xml:space="preserve">la construcción </w:t>
      </w:r>
      <w:r w:rsidRPr="0034602A">
        <w:t>de</w:t>
      </w:r>
      <w:r w:rsidR="00540D24">
        <w:t>l</w:t>
      </w:r>
      <w:r w:rsidRPr="0034602A">
        <w:t xml:space="preserve"> alcantarillado separado </w:t>
      </w:r>
      <w:r w:rsidR="007E2F6A">
        <w:t>Pinos del Norte.</w:t>
      </w:r>
      <w:r w:rsidR="00FA31EE">
        <w:t xml:space="preserve">  </w:t>
      </w:r>
      <w:r w:rsidRPr="0034602A">
        <w:t xml:space="preserve">El mandatario manifestó </w:t>
      </w:r>
      <w:r w:rsidR="00FA31EE">
        <w:t>que este proyecto</w:t>
      </w:r>
      <w:r w:rsidR="006525E5">
        <w:t xml:space="preserve"> </w:t>
      </w:r>
      <w:r w:rsidR="00540D24">
        <w:t>con una inversión de $2971</w:t>
      </w:r>
      <w:r w:rsidR="00540D24" w:rsidRPr="00540D24">
        <w:t xml:space="preserve"> </w:t>
      </w:r>
      <w:r w:rsidR="00540D24">
        <w:t xml:space="preserve">millones de pesos, es una obra de impacto, </w:t>
      </w:r>
      <w:r w:rsidR="006525E5">
        <w:t xml:space="preserve">que permite la ejecución del intercambiador Agustín </w:t>
      </w:r>
      <w:proofErr w:type="spellStart"/>
      <w:r w:rsidR="006525E5">
        <w:t>Agualongo</w:t>
      </w:r>
      <w:proofErr w:type="spellEnd"/>
      <w:r w:rsidR="007E2F6A">
        <w:t xml:space="preserve"> y que beneficia a los habitantes del noroccidente.</w:t>
      </w:r>
    </w:p>
    <w:p w:rsidR="007E2F6A" w:rsidRDefault="007E2F6A" w:rsidP="00493DE1">
      <w:pPr>
        <w:spacing w:after="0"/>
      </w:pPr>
    </w:p>
    <w:p w:rsidR="00540D24" w:rsidRDefault="00540D24" w:rsidP="00493DE1">
      <w:pPr>
        <w:spacing w:after="0"/>
      </w:pPr>
      <w:r>
        <w:t xml:space="preserve">Guerrero López, </w:t>
      </w:r>
      <w:r w:rsidR="006525E5">
        <w:t xml:space="preserve">resaltó </w:t>
      </w:r>
      <w:r>
        <w:t>el apoyo del G</w:t>
      </w:r>
      <w:r w:rsidR="007E2F6A">
        <w:t>obierno N</w:t>
      </w:r>
      <w:r w:rsidR="006525E5">
        <w:t>acional a través del Ministerio de Vivienda</w:t>
      </w:r>
      <w:r>
        <w:t xml:space="preserve"> </w:t>
      </w:r>
      <w:r w:rsidR="006525E5">
        <w:t xml:space="preserve">“Pasto es una </w:t>
      </w:r>
      <w:r>
        <w:t xml:space="preserve">de las ciudades que más aportes ha recibido para  acueducto y alcantarillado con proyectos como la repotenciación de la Planta de Centenario, el proyecto hídrico Las Piedras y el mejoramiento de las redes en diferentes sectores de </w:t>
      </w:r>
      <w:r w:rsidR="007E2F6A">
        <w:t>la zona urbana</w:t>
      </w:r>
      <w:r>
        <w:t>”</w:t>
      </w:r>
      <w:r w:rsidR="007E2F6A" w:rsidRPr="007E2F6A">
        <w:t xml:space="preserve"> </w:t>
      </w:r>
      <w:r w:rsidR="007E2F6A">
        <w:t>indico el mandatario.</w:t>
      </w:r>
    </w:p>
    <w:p w:rsidR="00D67E9F" w:rsidRDefault="00D67E9F" w:rsidP="00493DE1">
      <w:pPr>
        <w:spacing w:after="0"/>
      </w:pPr>
    </w:p>
    <w:p w:rsidR="00D67E9F" w:rsidRPr="0034602A" w:rsidRDefault="00D67E9F" w:rsidP="00493DE1">
      <w:pPr>
        <w:spacing w:after="0"/>
      </w:pPr>
      <w:r>
        <w:t xml:space="preserve">Julio Caicedo, líder comunitario de </w:t>
      </w:r>
      <w:proofErr w:type="spellStart"/>
      <w:r>
        <w:t>Pandiaco</w:t>
      </w:r>
      <w:proofErr w:type="spellEnd"/>
      <w:r>
        <w:t xml:space="preserve">, en representación de la comunidad del sector, agradeció al mandatario, a los funcionarios de </w:t>
      </w:r>
      <w:proofErr w:type="spellStart"/>
      <w:r>
        <w:t>Empopasto</w:t>
      </w:r>
      <w:proofErr w:type="spellEnd"/>
      <w:r>
        <w:t xml:space="preserve"> y </w:t>
      </w:r>
      <w:r w:rsidR="006525E5">
        <w:t xml:space="preserve">a sus </w:t>
      </w:r>
      <w:r>
        <w:t xml:space="preserve">contratistas por la </w:t>
      </w:r>
      <w:r w:rsidR="007E2F6A">
        <w:t>construcción del alcantarillado separado</w:t>
      </w:r>
      <w:r>
        <w:t xml:space="preserve"> que se venía</w:t>
      </w:r>
      <w:r w:rsidR="006525E5">
        <w:t xml:space="preserve"> solicitando hace varios años atrás.</w:t>
      </w:r>
    </w:p>
    <w:p w:rsidR="0034602A" w:rsidRPr="0034602A" w:rsidRDefault="0034602A" w:rsidP="00493DE1">
      <w:pPr>
        <w:spacing w:after="0"/>
      </w:pPr>
    </w:p>
    <w:p w:rsidR="00493DE1" w:rsidRDefault="007E2F6A" w:rsidP="00493DE1">
      <w:pPr>
        <w:spacing w:after="0"/>
      </w:pPr>
      <w:r>
        <w:t xml:space="preserve">La obra que fue realizada </w:t>
      </w:r>
      <w:r w:rsidR="006D447F">
        <w:t xml:space="preserve">en 10 meses </w:t>
      </w:r>
      <w:r>
        <w:t xml:space="preserve">por el Consorcio San </w:t>
      </w:r>
      <w:proofErr w:type="spellStart"/>
      <w:r>
        <w:t>Juann</w:t>
      </w:r>
      <w:proofErr w:type="spellEnd"/>
      <w:r>
        <w:t xml:space="preserve"> y bajo la interventoría del Ingeniero Hernán Fajardo,  logra </w:t>
      </w:r>
      <w:r w:rsidR="0034602A" w:rsidRPr="0034602A">
        <w:t>la separación de flujos de aguas lluvias y sanitarias</w:t>
      </w:r>
      <w:r w:rsidR="00493DE1" w:rsidRPr="0034602A">
        <w:t xml:space="preserve"> mitigando las inundaciones que se presentaban e</w:t>
      </w:r>
      <w:r w:rsidR="00D67E9F">
        <w:t>n el norte de la ciudad</w:t>
      </w:r>
      <w:r w:rsidR="00540D24">
        <w:t>,</w:t>
      </w:r>
      <w:r w:rsidR="00D67E9F">
        <w:t xml:space="preserve"> en especial en los </w:t>
      </w:r>
      <w:r w:rsidR="00493DE1" w:rsidRPr="0034602A">
        <w:t xml:space="preserve"> barrios Pinos del Norte, </w:t>
      </w:r>
      <w:proofErr w:type="spellStart"/>
      <w:r w:rsidR="00493DE1" w:rsidRPr="0034602A">
        <w:t>Pandiaco</w:t>
      </w:r>
      <w:proofErr w:type="spellEnd"/>
      <w:r w:rsidR="00493DE1" w:rsidRPr="0034602A">
        <w:t xml:space="preserve"> y </w:t>
      </w:r>
      <w:proofErr w:type="spellStart"/>
      <w:r w:rsidR="00493DE1" w:rsidRPr="0034602A">
        <w:t>Morasurco</w:t>
      </w:r>
      <w:proofErr w:type="spellEnd"/>
      <w:r w:rsidR="00493DE1" w:rsidRPr="0034602A">
        <w:t>.</w:t>
      </w:r>
    </w:p>
    <w:p w:rsidR="006D447F" w:rsidRPr="0034602A" w:rsidRDefault="006D447F" w:rsidP="00493DE1">
      <w:pPr>
        <w:spacing w:after="0"/>
      </w:pPr>
    </w:p>
    <w:p w:rsidR="006D447F" w:rsidRPr="006D447F" w:rsidRDefault="006D447F" w:rsidP="006D447F">
      <w:pPr>
        <w:spacing w:after="0"/>
        <w:jc w:val="center"/>
        <w:rPr>
          <w:b/>
        </w:rPr>
      </w:pPr>
      <w:r w:rsidRPr="006D447F">
        <w:rPr>
          <w:b/>
        </w:rPr>
        <w:t>PÁGINA WEB RECIBE MENCIÓN DE HONOR</w:t>
      </w:r>
    </w:p>
    <w:p w:rsidR="006D447F" w:rsidRDefault="006D447F" w:rsidP="006D447F">
      <w:pPr>
        <w:spacing w:after="0"/>
        <w:jc w:val="center"/>
        <w:rPr>
          <w:b/>
        </w:rPr>
      </w:pPr>
    </w:p>
    <w:p w:rsidR="006D447F" w:rsidRDefault="006D447F" w:rsidP="006D447F">
      <w:pPr>
        <w:spacing w:after="0"/>
        <w:jc w:val="center"/>
        <w:rPr>
          <w:b/>
        </w:rPr>
      </w:pPr>
      <w:r>
        <w:rPr>
          <w:b/>
          <w:noProof/>
          <w:lang w:val="es-CO" w:eastAsia="es-CO"/>
        </w:rPr>
        <w:lastRenderedPageBreak/>
        <w:drawing>
          <wp:inline distT="0" distB="0" distL="0" distR="0">
            <wp:extent cx="2832424" cy="171665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1015-WA0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134" cy="1722542"/>
                    </a:xfrm>
                    <a:prstGeom prst="rect">
                      <a:avLst/>
                    </a:prstGeom>
                  </pic:spPr>
                </pic:pic>
              </a:graphicData>
            </a:graphic>
          </wp:inline>
        </w:drawing>
      </w:r>
      <w:bookmarkStart w:id="0" w:name="_GoBack"/>
      <w:bookmarkEnd w:id="0"/>
    </w:p>
    <w:p w:rsidR="006D447F" w:rsidRPr="006D447F" w:rsidRDefault="006D447F" w:rsidP="006D447F">
      <w:pPr>
        <w:spacing w:after="0"/>
        <w:jc w:val="center"/>
        <w:rPr>
          <w:b/>
        </w:rPr>
      </w:pPr>
    </w:p>
    <w:p w:rsidR="006D447F" w:rsidRPr="006D447F" w:rsidRDefault="006D447F" w:rsidP="006D447F">
      <w:pPr>
        <w:spacing w:after="0"/>
      </w:pPr>
      <w:r w:rsidRPr="006D447F">
        <w:t xml:space="preserve">La página web de la Alcaldía de Pasto www.pasto.gov.co, recibe mención de honor como segundo Mejor Sitio de Gobierno en los premios Colombia en Línea 2013 por dar cumplimiento al buen contenido basado en la web 2.0. El primer lugar fue entregado a la Súper Intendencia de Industria y Comercio y el tercer lugar </w:t>
      </w:r>
      <w:proofErr w:type="spellStart"/>
      <w:r w:rsidRPr="006D447F">
        <w:t>Proexport</w:t>
      </w:r>
      <w:proofErr w:type="spellEnd"/>
      <w:r w:rsidRPr="006D447F">
        <w:t>.</w:t>
      </w:r>
    </w:p>
    <w:p w:rsidR="006D447F" w:rsidRPr="006D447F" w:rsidRDefault="006D447F" w:rsidP="006D447F">
      <w:pPr>
        <w:spacing w:after="0"/>
      </w:pPr>
    </w:p>
    <w:p w:rsidR="006D447F" w:rsidRPr="006D447F" w:rsidRDefault="006D447F" w:rsidP="006D447F">
      <w:pPr>
        <w:spacing w:after="0"/>
      </w:pPr>
      <w:r w:rsidRPr="006D447F">
        <w:t>Este reconocimiento se logra luego del trabajo realizado por la Subsecretaría de Sistemas de Información y la Oficina de Comunicación Social. El portal cumple con el objetivo de interactuar de manera ágil y eficiente con un diseño atractivo, información actualizada y oportuna para que los ciudadanos conozcan los servicios de la Administración Local, acatando los lineamientos de la Estrategia Nacional de Gobierno en Línea.</w:t>
      </w:r>
    </w:p>
    <w:p w:rsidR="006D447F" w:rsidRPr="006D447F" w:rsidRDefault="006D447F" w:rsidP="006D447F">
      <w:pPr>
        <w:spacing w:after="0"/>
      </w:pPr>
    </w:p>
    <w:p w:rsidR="006D447F" w:rsidRPr="006D447F" w:rsidRDefault="006D447F" w:rsidP="006D447F">
      <w:pPr>
        <w:spacing w:after="0"/>
      </w:pPr>
      <w:r w:rsidRPr="006D447F">
        <w:t>El galardón que se otorga anualmente desde 1999 como estímulo a la creatividad, talento nacional y esfuerzo de las empresas colombianas por generar plataformas web de calidad, fue entregado el martes 15 de octubre en el Club Nogal de la capital del país.</w:t>
      </w:r>
    </w:p>
    <w:p w:rsidR="006D447F" w:rsidRPr="006D447F" w:rsidRDefault="006D447F" w:rsidP="006D447F">
      <w:pPr>
        <w:spacing w:after="0"/>
      </w:pPr>
    </w:p>
    <w:p w:rsidR="00493DE1" w:rsidRPr="006D447F" w:rsidRDefault="006D447F" w:rsidP="006D447F">
      <w:pPr>
        <w:spacing w:after="0"/>
      </w:pPr>
      <w:r w:rsidRPr="006D447F">
        <w:t xml:space="preserve">Para esta categoría el sitio web de la Alcaldía Municipal concursó por el premio con la Superintendencia de Industria y Comercio: SIC www.sic.gov.co y la de Promoción de Turismo, Inversión y Exportaciones, </w:t>
      </w:r>
      <w:proofErr w:type="spellStart"/>
      <w:r w:rsidRPr="006D447F">
        <w:t>Proexport</w:t>
      </w:r>
      <w:proofErr w:type="spellEnd"/>
      <w:r w:rsidRPr="006D447F">
        <w:t>: www.proexport.com.co que otorga la Cámara Colombiana de Informática y Telecomunicaciones (CCIT), la Casa Editorial El Tiempo y el Programa Gobierno en Línea del Ministerio de Tecnologías de la Información y las Comunicaciones.</w:t>
      </w:r>
    </w:p>
    <w:p w:rsidR="006D447F" w:rsidRDefault="006D447F" w:rsidP="00A8671B">
      <w:pPr>
        <w:spacing w:after="0"/>
        <w:jc w:val="center"/>
        <w:rPr>
          <w:b/>
        </w:rPr>
      </w:pPr>
    </w:p>
    <w:p w:rsidR="002E708A" w:rsidRDefault="002E708A" w:rsidP="002E708A">
      <w:pPr>
        <w:spacing w:after="0"/>
        <w:jc w:val="center"/>
        <w:rPr>
          <w:b/>
        </w:rPr>
      </w:pPr>
      <w:r w:rsidRPr="002E708A">
        <w:rPr>
          <w:b/>
        </w:rPr>
        <w:t>TERCER CONSEJO MUNICIPAL DE POLÍTICA SOCIAL 2013</w:t>
      </w:r>
    </w:p>
    <w:p w:rsidR="00B138E8" w:rsidRPr="002E708A" w:rsidRDefault="00B138E8" w:rsidP="002E708A">
      <w:pPr>
        <w:spacing w:after="0"/>
        <w:jc w:val="center"/>
        <w:rPr>
          <w:b/>
        </w:rPr>
      </w:pPr>
    </w:p>
    <w:p w:rsidR="002E708A" w:rsidRDefault="002E708A" w:rsidP="002E708A">
      <w:pPr>
        <w:spacing w:after="0"/>
      </w:pPr>
      <w:r>
        <w:t xml:space="preserve">El Alcalde de Pasto Harold Guerrero López a través de la Secretaría de Bienestar Social, convoca al tercer Consejo de Política Social que se desarrollará este miércoles 16 de octubre en el Hotel Cuellar a partir de las 8:00 de la mañana. </w:t>
      </w:r>
    </w:p>
    <w:p w:rsidR="002E708A" w:rsidRDefault="002E708A" w:rsidP="002E708A">
      <w:pPr>
        <w:spacing w:after="0"/>
      </w:pPr>
      <w:r>
        <w:t>En esta tercera sesión, se tiene previsto la retroalimentación y validación del documento de Política Pública de Infancia y Primera Infancia del Municipio</w:t>
      </w:r>
      <w:r w:rsidR="007E2F6A">
        <w:t>,</w:t>
      </w:r>
      <w:r>
        <w:t xml:space="preserve"> el cual ha sido construido articuladamente y se espera su aprobación y legalización formal, con el objetivo de mejorar la calidad de vida de la población infantil. Cabe destacar que el Consejo de Política Social de Pasto avanza en la generación </w:t>
      </w:r>
      <w:r>
        <w:lastRenderedPageBreak/>
        <w:t xml:space="preserve">acciones que garanticen el desarrollo y protección de las poblaciones que más lo necesitan. </w:t>
      </w:r>
    </w:p>
    <w:p w:rsidR="00AD3ACB" w:rsidRDefault="00AD3ACB" w:rsidP="002E708A">
      <w:pPr>
        <w:spacing w:after="0"/>
      </w:pPr>
    </w:p>
    <w:p w:rsidR="00AD3ACB" w:rsidRPr="00384900" w:rsidRDefault="00AD3ACB" w:rsidP="00AD3ACB">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2E708A" w:rsidRDefault="002E708A" w:rsidP="004E6A83">
      <w:pPr>
        <w:spacing w:after="0"/>
        <w:jc w:val="center"/>
        <w:rPr>
          <w:b/>
        </w:rPr>
      </w:pPr>
    </w:p>
    <w:p w:rsidR="006D447F" w:rsidRPr="006D447F" w:rsidRDefault="006D447F" w:rsidP="006D447F">
      <w:pPr>
        <w:spacing w:after="0"/>
        <w:jc w:val="center"/>
        <w:rPr>
          <w:b/>
          <w:lang w:val="es-CO"/>
        </w:rPr>
      </w:pPr>
      <w:r w:rsidRPr="006D447F">
        <w:rPr>
          <w:b/>
          <w:lang w:val="es-CO"/>
        </w:rPr>
        <w:t>DGDR REPORTA NORMALIDAD LUEGO DE  SISMO DE 3.8 EN LA ESCALA DE RICHTER</w:t>
      </w:r>
    </w:p>
    <w:p w:rsidR="006D447F" w:rsidRPr="006D447F" w:rsidRDefault="006D447F" w:rsidP="006D447F">
      <w:pPr>
        <w:spacing w:after="0"/>
        <w:rPr>
          <w:b/>
          <w:lang w:val="es-CO"/>
        </w:rPr>
      </w:pPr>
    </w:p>
    <w:p w:rsidR="006D447F" w:rsidRDefault="006D447F" w:rsidP="006D447F">
      <w:pPr>
        <w:spacing w:after="0"/>
        <w:rPr>
          <w:lang w:val="es-CO"/>
        </w:rPr>
      </w:pPr>
      <w:r w:rsidRPr="006D447F">
        <w:rPr>
          <w:lang w:val="es-CO"/>
        </w:rPr>
        <w:t>Ninguna situación que lamentar reportó la Dirección Municipal para la gestión del riesgo de desastres  del municipio de Pasto, luego del sismo de 3.8 en la escala d</w:t>
      </w:r>
      <w:r>
        <w:rPr>
          <w:lang w:val="es-CO"/>
        </w:rPr>
        <w:t>e Richter reportado hacia las 5:</w:t>
      </w:r>
      <w:r w:rsidRPr="006D447F">
        <w:rPr>
          <w:lang w:val="es-CO"/>
        </w:rPr>
        <w:t>13 pm por el Observatorio vulcanológico y sismológico de Pasto.</w:t>
      </w:r>
    </w:p>
    <w:p w:rsidR="006D447F" w:rsidRPr="006D447F" w:rsidRDefault="006D447F" w:rsidP="006D447F">
      <w:pPr>
        <w:spacing w:after="0"/>
        <w:rPr>
          <w:lang w:val="es-CO"/>
        </w:rPr>
      </w:pPr>
    </w:p>
    <w:p w:rsidR="006D447F" w:rsidRPr="006D447F" w:rsidRDefault="006D447F" w:rsidP="006D447F">
      <w:pPr>
        <w:spacing w:after="0"/>
        <w:rPr>
          <w:lang w:val="es-CO"/>
        </w:rPr>
      </w:pPr>
      <w:r w:rsidRPr="006D447F">
        <w:rPr>
          <w:lang w:val="es-CO"/>
        </w:rPr>
        <w:t>El director encargado de la DGRD Ricardo Ortiz</w:t>
      </w:r>
      <w:r>
        <w:rPr>
          <w:lang w:val="es-CO"/>
        </w:rPr>
        <w:t xml:space="preserve"> señaló que una vez se conoció </w:t>
      </w:r>
      <w:r w:rsidRPr="006D447F">
        <w:rPr>
          <w:lang w:val="es-CO"/>
        </w:rPr>
        <w:t xml:space="preserve">el episodio sísmico se hizo un barrido general en la zona de amenaza volcánica del municipio  para constatar que no existan personas afectadas ni tampoco edificaciones como consecuencia </w:t>
      </w:r>
      <w:r>
        <w:rPr>
          <w:lang w:val="es-CO"/>
        </w:rPr>
        <w:t>d</w:t>
      </w:r>
      <w:r w:rsidRPr="006D447F">
        <w:rPr>
          <w:lang w:val="es-CO"/>
        </w:rPr>
        <w:t>el movimiento originado en el Volcán Galeras.</w:t>
      </w:r>
    </w:p>
    <w:p w:rsidR="006D447F" w:rsidRDefault="006D447F" w:rsidP="006D447F">
      <w:pPr>
        <w:spacing w:after="0"/>
        <w:rPr>
          <w:lang w:val="es-CO"/>
        </w:rPr>
      </w:pPr>
    </w:p>
    <w:p w:rsidR="006D447F" w:rsidRPr="006D447F" w:rsidRDefault="006D447F" w:rsidP="006D447F">
      <w:pPr>
        <w:spacing w:after="0"/>
        <w:rPr>
          <w:lang w:val="es-CO"/>
        </w:rPr>
      </w:pPr>
      <w:r w:rsidRPr="006D447F">
        <w:rPr>
          <w:lang w:val="es-CO"/>
        </w:rPr>
        <w:t>El funcionario señaló que este episodio una vez más motiva a que los ciudadanos pongan en práctica medidas para proteger su integridad y la de sus familias. Así mismo que se vinculen a los ejercicios  de evacuación como el previsto para el próximo 25 de octubre  para conocer cómo actuar ante un fenómeno natural como un sismo.</w:t>
      </w:r>
    </w:p>
    <w:p w:rsidR="00821926" w:rsidRPr="006D447F" w:rsidRDefault="00821926" w:rsidP="00B138E8">
      <w:pPr>
        <w:spacing w:after="0"/>
        <w:rPr>
          <w:b/>
          <w:sz w:val="18"/>
          <w:szCs w:val="18"/>
          <w:lang w:val="es-CO"/>
        </w:rPr>
      </w:pPr>
    </w:p>
    <w:p w:rsidR="006D447F" w:rsidRDefault="006D447F" w:rsidP="00B138E8">
      <w:pPr>
        <w:spacing w:after="0"/>
        <w:rPr>
          <w:b/>
          <w:bCs/>
          <w:sz w:val="18"/>
          <w:szCs w:val="18"/>
          <w:shd w:val="clear" w:color="auto" w:fill="FFFFFF"/>
          <w:lang w:val="es-CO"/>
        </w:rPr>
      </w:pPr>
      <w:r w:rsidRPr="00B607C7">
        <w:rPr>
          <w:b/>
          <w:bCs/>
          <w:sz w:val="18"/>
          <w:szCs w:val="18"/>
          <w:shd w:val="clear" w:color="auto" w:fill="FFFFFF"/>
          <w:lang w:val="es-CO"/>
        </w:rPr>
        <w:t>Contacto:</w:t>
      </w:r>
      <w:r w:rsidRPr="00B607C7">
        <w:rPr>
          <w:rStyle w:val="ecxapple-converted-space"/>
          <w:sz w:val="19"/>
          <w:szCs w:val="19"/>
          <w:shd w:val="clear" w:color="auto" w:fill="FFFFFF"/>
          <w:lang w:val="es-CO"/>
        </w:rPr>
        <w:t> </w:t>
      </w:r>
      <w:r w:rsidRPr="00B607C7">
        <w:rPr>
          <w:b/>
          <w:bCs/>
          <w:sz w:val="18"/>
          <w:szCs w:val="18"/>
          <w:shd w:val="clear" w:color="auto" w:fill="FFFFFF"/>
          <w:lang w:val="es-CO"/>
        </w:rPr>
        <w:t>Director para la Gestión del Riesgo de Desastres, Ricardo Ortiz. Celular: 3137082726</w:t>
      </w:r>
    </w:p>
    <w:p w:rsidR="006D447F" w:rsidRPr="006D447F" w:rsidRDefault="006D447F" w:rsidP="00B138E8">
      <w:pPr>
        <w:spacing w:after="0"/>
        <w:rPr>
          <w:b/>
          <w:lang w:val="es-CO"/>
        </w:rPr>
      </w:pPr>
    </w:p>
    <w:p w:rsidR="004E6A83" w:rsidRPr="004E6A83" w:rsidRDefault="004E6A83" w:rsidP="004E6A83">
      <w:pPr>
        <w:spacing w:after="0"/>
        <w:jc w:val="center"/>
        <w:rPr>
          <w:b/>
        </w:rPr>
      </w:pPr>
      <w:r w:rsidRPr="004E6A83">
        <w:rPr>
          <w:b/>
        </w:rPr>
        <w:t>DGRD ENTREGA RECOMENDACIONES PARA ENFRENTAR FUERTES LLUVIAS</w:t>
      </w:r>
    </w:p>
    <w:p w:rsidR="004E6A83" w:rsidRDefault="004E6A83" w:rsidP="004E6A83">
      <w:pPr>
        <w:spacing w:after="0"/>
      </w:pPr>
    </w:p>
    <w:p w:rsidR="00C923C5" w:rsidRDefault="00C923C5" w:rsidP="004E6A83">
      <w:pPr>
        <w:spacing w:after="0"/>
      </w:pPr>
      <w:r>
        <w:t xml:space="preserve">A raíz de las lluvias que comenzaron a registrarse en los últimos días en la capital de Nariño, la Dirección para la Gestión del Riesgo de Desastres – DGRD – hizo un llamado a la ciudadanía para que evite </w:t>
      </w:r>
      <w:r w:rsidR="004E6A83">
        <w:t xml:space="preserve">arrojar </w:t>
      </w:r>
      <w:r>
        <w:t>basuras en los sumideros, lo</w:t>
      </w:r>
      <w:r w:rsidR="004F7AF8">
        <w:t xml:space="preserve"> q</w:t>
      </w:r>
      <w:r>
        <w:t>ue ocasionaría emergencias por inundaciones.</w:t>
      </w:r>
    </w:p>
    <w:p w:rsidR="00C923C5" w:rsidRDefault="00C923C5" w:rsidP="004E6A83">
      <w:pPr>
        <w:spacing w:after="0"/>
      </w:pPr>
    </w:p>
    <w:p w:rsidR="00CF3249" w:rsidRDefault="00CF3249" w:rsidP="004E6A83">
      <w:pPr>
        <w:spacing w:after="0"/>
      </w:pPr>
      <w:r>
        <w:t>E</w:t>
      </w:r>
      <w:r w:rsidR="000D7D02">
        <w:t>l director encargado</w:t>
      </w:r>
      <w:r w:rsidR="00A61020">
        <w:t xml:space="preserve"> de la entidad</w:t>
      </w:r>
      <w:r w:rsidR="000D7D02">
        <w:t xml:space="preserve"> Ricardo Ortiz,</w:t>
      </w:r>
      <w:r w:rsidR="004E6A83">
        <w:t xml:space="preserve"> </w:t>
      </w:r>
      <w:r>
        <w:t>manifestó</w:t>
      </w:r>
      <w:r w:rsidR="004E6A83">
        <w:t xml:space="preserve"> que</w:t>
      </w:r>
      <w:r w:rsidR="004F7AF8">
        <w:t xml:space="preserve"> se está monitoreando permanentemente los ríos y </w:t>
      </w:r>
      <w:r w:rsidR="000D7D02">
        <w:t xml:space="preserve">quebradas y </w:t>
      </w:r>
      <w:r w:rsidR="004F7AF8">
        <w:t>recordó que</w:t>
      </w:r>
      <w:r w:rsidR="004E6A83">
        <w:t xml:space="preserve"> cualquier emergencia </w:t>
      </w:r>
      <w:r w:rsidR="004F7AF8">
        <w:t>podrá</w:t>
      </w:r>
      <w:r>
        <w:t xml:space="preserve"> </w:t>
      </w:r>
      <w:r w:rsidR="004F7AF8">
        <w:t xml:space="preserve">ser </w:t>
      </w:r>
      <w:r w:rsidR="001A2F64">
        <w:t xml:space="preserve">reportada las 24 horas del día al número: 7229404 </w:t>
      </w:r>
      <w:r w:rsidR="004E6A83">
        <w:t xml:space="preserve">ya </w:t>
      </w:r>
      <w:r w:rsidR="00301105">
        <w:t>que se</w:t>
      </w:r>
      <w:r>
        <w:t xml:space="preserve"> </w:t>
      </w:r>
      <w:r w:rsidR="004E6A83">
        <w:t xml:space="preserve">cuenta con radio operadores que están prestos para recibir </w:t>
      </w:r>
      <w:r w:rsidR="00A60D08">
        <w:t xml:space="preserve">las </w:t>
      </w:r>
      <w:r w:rsidR="004E6A83">
        <w:t>llamad</w:t>
      </w:r>
      <w:r>
        <w:t>a</w:t>
      </w:r>
      <w:r w:rsidR="004E6A83">
        <w:t>s</w:t>
      </w:r>
      <w:r w:rsidR="00A60D08">
        <w:t xml:space="preserve">. Así mismo, </w:t>
      </w:r>
      <w:r>
        <w:t xml:space="preserve">al </w:t>
      </w:r>
      <w:r w:rsidR="00A60D08">
        <w:t>servicio de e</w:t>
      </w:r>
      <w:r w:rsidR="004E6A83">
        <w:t>mergencias de los Bomberos 119</w:t>
      </w:r>
      <w:r>
        <w:t>.</w:t>
      </w:r>
    </w:p>
    <w:p w:rsidR="004E6A83" w:rsidRPr="006D447F" w:rsidRDefault="004E6A83" w:rsidP="004E6A83">
      <w:pPr>
        <w:spacing w:after="0"/>
        <w:rPr>
          <w:sz w:val="18"/>
          <w:szCs w:val="18"/>
        </w:rPr>
      </w:pPr>
    </w:p>
    <w:p w:rsidR="00B607C7" w:rsidRDefault="00B607C7" w:rsidP="004E6A83">
      <w:pPr>
        <w:spacing w:after="0"/>
        <w:rPr>
          <w:b/>
          <w:bCs/>
          <w:sz w:val="18"/>
          <w:szCs w:val="18"/>
          <w:shd w:val="clear" w:color="auto" w:fill="FFFFFF"/>
          <w:lang w:val="es-CO"/>
        </w:rPr>
      </w:pPr>
      <w:r w:rsidRPr="00B607C7">
        <w:rPr>
          <w:b/>
          <w:bCs/>
          <w:sz w:val="18"/>
          <w:szCs w:val="18"/>
          <w:shd w:val="clear" w:color="auto" w:fill="FFFFFF"/>
          <w:lang w:val="es-CO"/>
        </w:rPr>
        <w:t>Contacto:</w:t>
      </w:r>
      <w:r w:rsidRPr="00B607C7">
        <w:rPr>
          <w:rStyle w:val="ecxapple-converted-space"/>
          <w:sz w:val="19"/>
          <w:szCs w:val="19"/>
          <w:shd w:val="clear" w:color="auto" w:fill="FFFFFF"/>
          <w:lang w:val="es-CO"/>
        </w:rPr>
        <w:t> </w:t>
      </w:r>
      <w:r w:rsidRPr="00B607C7">
        <w:rPr>
          <w:b/>
          <w:bCs/>
          <w:sz w:val="18"/>
          <w:szCs w:val="18"/>
          <w:shd w:val="clear" w:color="auto" w:fill="FFFFFF"/>
          <w:lang w:val="es-CO"/>
        </w:rPr>
        <w:t>Director para la Gestión del Riesgo de Desastres, Ricardo Ortiz. Celular: 3137082726</w:t>
      </w:r>
    </w:p>
    <w:p w:rsidR="00B138E8" w:rsidRPr="00B138E8" w:rsidRDefault="00B138E8" w:rsidP="004E6A83">
      <w:pPr>
        <w:spacing w:after="0"/>
        <w:rPr>
          <w:b/>
          <w:bCs/>
          <w:shd w:val="clear" w:color="auto" w:fill="FFFFFF"/>
          <w:lang w:val="es-CO"/>
        </w:rPr>
      </w:pPr>
    </w:p>
    <w:p w:rsidR="00B138E8" w:rsidRDefault="00B138E8" w:rsidP="00B138E8">
      <w:pPr>
        <w:spacing w:after="0"/>
        <w:jc w:val="center"/>
        <w:rPr>
          <w:b/>
        </w:rPr>
      </w:pPr>
      <w:r w:rsidRPr="00B138E8">
        <w:rPr>
          <w:b/>
        </w:rPr>
        <w:t>AVANZA EL PROYECTO DE INTERVENCIÓN VIAL Y ESPACIO PÚBLICO DE LA CALLE 20</w:t>
      </w:r>
    </w:p>
    <w:p w:rsidR="001A2AB1" w:rsidRDefault="001A2AB1" w:rsidP="00B138E8">
      <w:pPr>
        <w:spacing w:after="0"/>
        <w:jc w:val="center"/>
        <w:rPr>
          <w:b/>
        </w:rPr>
      </w:pPr>
    </w:p>
    <w:p w:rsidR="001A2AB1" w:rsidRPr="00B138E8" w:rsidRDefault="001A2AB1" w:rsidP="00B138E8">
      <w:pPr>
        <w:spacing w:after="0"/>
        <w:jc w:val="center"/>
        <w:rPr>
          <w:b/>
        </w:rPr>
      </w:pPr>
      <w:r>
        <w:rPr>
          <w:b/>
          <w:noProof/>
          <w:lang w:val="es-CO" w:eastAsia="es-CO"/>
        </w:rPr>
        <w:lastRenderedPageBreak/>
        <w:drawing>
          <wp:inline distT="0" distB="0" distL="0" distR="0">
            <wp:extent cx="2510287" cy="1544128"/>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9260" cy="1543496"/>
                    </a:xfrm>
                    <a:prstGeom prst="rect">
                      <a:avLst/>
                    </a:prstGeom>
                  </pic:spPr>
                </pic:pic>
              </a:graphicData>
            </a:graphic>
          </wp:inline>
        </w:drawing>
      </w:r>
    </w:p>
    <w:p w:rsidR="00B138E8" w:rsidRPr="00B138E8" w:rsidRDefault="00B138E8" w:rsidP="00B138E8">
      <w:pPr>
        <w:spacing w:after="0"/>
      </w:pPr>
      <w:r w:rsidRPr="00B138E8">
        <w:t>La Alcaldía de Pasto y Avante SETP continúan desarrollando obras de infraestructura necesarias para la ciudad y adelantan el proyecto de pavimentación y adecuación del espacio público de la calle 20 entre carreras 19 y 30 con una inversión cercana a los $ 4.400 millones.</w:t>
      </w:r>
    </w:p>
    <w:p w:rsidR="00B138E8" w:rsidRPr="00B138E8" w:rsidRDefault="00B138E8" w:rsidP="00B138E8">
      <w:pPr>
        <w:spacing w:after="0"/>
      </w:pPr>
    </w:p>
    <w:p w:rsidR="00B138E8" w:rsidRPr="00B138E8" w:rsidRDefault="00B138E8" w:rsidP="00B138E8">
      <w:pPr>
        <w:spacing w:after="0"/>
      </w:pPr>
      <w:r w:rsidRPr="00B138E8">
        <w:t xml:space="preserve">La firma contratista, Unión Temporal Alvernia Calle 20 y la interventora INCON Ltda. </w:t>
      </w:r>
      <w:proofErr w:type="gramStart"/>
      <w:r w:rsidRPr="00B138E8">
        <w:t>informan</w:t>
      </w:r>
      <w:proofErr w:type="gramEnd"/>
      <w:r w:rsidRPr="00B138E8">
        <w:t xml:space="preserve"> a la comunidad que sobre este eje vial, entre carreras 19 y 21 se desarrollan trabajos de excavación, al igual que entre las carreras 27 y 28. De forma paralela se ejecuta la aplicación de base y sub base entre las carreras 28 y 30.</w:t>
      </w:r>
    </w:p>
    <w:p w:rsidR="00B138E8" w:rsidRPr="00B138E8" w:rsidRDefault="00B138E8" w:rsidP="00B138E8">
      <w:pPr>
        <w:spacing w:after="0"/>
      </w:pPr>
      <w:r w:rsidRPr="00B138E8">
        <w:t>La ejecución de esta obra implica el cierre de vías en el sector. Se recomienda tener en cuenta el Plan de Manejo de Tráfico implementado en este proyecto con el fin de tomar vías alternas y evitar problemas de movilidad.</w:t>
      </w:r>
    </w:p>
    <w:p w:rsidR="00B138E8" w:rsidRPr="00B138E8" w:rsidRDefault="00B138E8" w:rsidP="00B138E8">
      <w:pPr>
        <w:spacing w:after="0"/>
      </w:pPr>
    </w:p>
    <w:p w:rsidR="00B138E8" w:rsidRPr="00B138E8" w:rsidRDefault="00B138E8" w:rsidP="00B138E8">
      <w:pPr>
        <w:spacing w:after="0"/>
      </w:pPr>
      <w:r w:rsidRPr="00B138E8">
        <w:t>La Administración Municipal pide disculpas a la ciudadanía por las molestias que puede ocasionar la ejecución de este importante proyecto y agradece la cooperación de la gente y su sentido de pertenencia con la transformación de Pasto.</w:t>
      </w:r>
    </w:p>
    <w:p w:rsidR="00B138E8" w:rsidRDefault="00B138E8" w:rsidP="00B138E8">
      <w:pPr>
        <w:spacing w:after="0"/>
        <w:jc w:val="center"/>
        <w:rPr>
          <w:b/>
        </w:rPr>
      </w:pPr>
    </w:p>
    <w:p w:rsidR="00A8671B" w:rsidRPr="00A8671B" w:rsidRDefault="00A8671B" w:rsidP="00B138E8">
      <w:pPr>
        <w:spacing w:after="0"/>
        <w:jc w:val="center"/>
        <w:rPr>
          <w:b/>
        </w:rPr>
      </w:pPr>
      <w:r w:rsidRPr="00A8671B">
        <w:rPr>
          <w:b/>
        </w:rPr>
        <w:t>COMENZÓ ESTUDIO DE CARACTERIZACIÓN AGROPECUARIO DEL MUNICIPIO</w:t>
      </w:r>
    </w:p>
    <w:p w:rsidR="00A8671B" w:rsidRDefault="00A8671B" w:rsidP="00A8671B">
      <w:pPr>
        <w:spacing w:after="0"/>
      </w:pPr>
    </w:p>
    <w:p w:rsidR="008036F0" w:rsidRDefault="008036F0" w:rsidP="00A8671B">
      <w:pPr>
        <w:spacing w:after="0"/>
      </w:pPr>
      <w:r>
        <w:t>F</w:t>
      </w:r>
      <w:r w:rsidR="00A8671B">
        <w:t xml:space="preserve">uncionarios de las secretarias de Gobierno y Agricultura de la Alcaldía de Pasto, iniciaron en el corregimiento de </w:t>
      </w:r>
      <w:proofErr w:type="spellStart"/>
      <w:r w:rsidR="00A8671B">
        <w:t>Obonuco</w:t>
      </w:r>
      <w:proofErr w:type="spellEnd"/>
      <w:r w:rsidR="00A8671B">
        <w:t xml:space="preserve"> la primera caracterización agropecuaria, </w:t>
      </w:r>
      <w:r>
        <w:t xml:space="preserve">que busca </w:t>
      </w:r>
      <w:r w:rsidRPr="008036F0">
        <w:t xml:space="preserve"> establecer la oferta de productos que tiene la región para impulsar el agro del Municipio a nivel local y nacional</w:t>
      </w:r>
      <w:r w:rsidR="00E957F0">
        <w:t>.</w:t>
      </w:r>
    </w:p>
    <w:p w:rsidR="00A8671B" w:rsidRDefault="00A8671B" w:rsidP="00A8671B">
      <w:pPr>
        <w:spacing w:after="0"/>
      </w:pPr>
    </w:p>
    <w:p w:rsidR="00A8671B" w:rsidRDefault="007E795D" w:rsidP="00A8671B">
      <w:pPr>
        <w:spacing w:after="0"/>
      </w:pPr>
      <w:r>
        <w:t xml:space="preserve">El secretario de Gobierno </w:t>
      </w:r>
      <w:r w:rsidR="00A8671B">
        <w:t>Gustavo Núñez</w:t>
      </w:r>
      <w:r>
        <w:t xml:space="preserve"> Guerrero, manifestó</w:t>
      </w:r>
      <w:r w:rsidR="00A8671B">
        <w:t xml:space="preserve"> que en el estudio de “Caracterizac</w:t>
      </w:r>
      <w:r>
        <w:t>ión</w:t>
      </w:r>
      <w:r w:rsidR="008036F0">
        <w:t xml:space="preserve"> del Sector Agropecuario en la Z</w:t>
      </w:r>
      <w:r>
        <w:t>ona R</w:t>
      </w:r>
      <w:r w:rsidR="00A8671B">
        <w:t xml:space="preserve">ural de Pasto”, se hará una descripción de la naturaleza, </w:t>
      </w:r>
      <w:r>
        <w:t>tipologías</w:t>
      </w:r>
      <w:r w:rsidR="00A8671B">
        <w:t xml:space="preserve"> y tendencias del sector, en los campos organizacional, educativo, ocupacional, tecnológico, económico y ambiental, que permita a la </w:t>
      </w:r>
      <w:r>
        <w:t>Administración Local,</w:t>
      </w:r>
      <w:r w:rsidR="00A8671B">
        <w:t xml:space="preserve"> fortalecer todo lo correspondiente a las competencias laborales y mejorar así la calidad de vida de los pequeños y medianos productores.</w:t>
      </w:r>
    </w:p>
    <w:p w:rsidR="00A8671B" w:rsidRDefault="00A8671B" w:rsidP="00A8671B">
      <w:pPr>
        <w:spacing w:after="0"/>
      </w:pPr>
    </w:p>
    <w:p w:rsidR="00A8671B" w:rsidRPr="00A8671B" w:rsidRDefault="00A8671B" w:rsidP="00A8671B">
      <w:pPr>
        <w:spacing w:after="0"/>
      </w:pPr>
      <w:r>
        <w:t>Adicionalmente servirá para identificar las debilidades del sector que poste</w:t>
      </w:r>
      <w:r w:rsidR="007E795D">
        <w:t>riormente serán presentadas al Gobierno N</w:t>
      </w:r>
      <w:r>
        <w:t>acional en el Censo Nacional Agropecuario a re</w:t>
      </w:r>
      <w:r w:rsidR="007E795D">
        <w:t>alizarse en el año próximo, precisó</w:t>
      </w:r>
      <w:r>
        <w:t xml:space="preserve"> el funcionario finalmente.</w:t>
      </w:r>
    </w:p>
    <w:p w:rsidR="00A8671B" w:rsidRDefault="00A8671B" w:rsidP="00AA6382">
      <w:pPr>
        <w:spacing w:after="0"/>
        <w:jc w:val="center"/>
        <w:rPr>
          <w:b/>
        </w:rPr>
      </w:pPr>
    </w:p>
    <w:p w:rsidR="006446FF" w:rsidRDefault="006446FF" w:rsidP="006446FF">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lastRenderedPageBreak/>
        <w:t>Contacto: Secretario de Gobierno, Gustavo Núñez Guerrero. Celular: 3206886274</w:t>
      </w:r>
      <w:r>
        <w:rPr>
          <w:rFonts w:cs="Tahoma"/>
          <w:b/>
          <w:sz w:val="18"/>
          <w:szCs w:val="18"/>
        </w:rPr>
        <w:tab/>
      </w:r>
    </w:p>
    <w:p w:rsidR="00A8671B" w:rsidRDefault="00A8671B" w:rsidP="00AA6382">
      <w:pPr>
        <w:spacing w:after="0"/>
        <w:jc w:val="center"/>
        <w:rPr>
          <w:b/>
        </w:rPr>
      </w:pPr>
    </w:p>
    <w:p w:rsidR="00E50C7E" w:rsidRDefault="00E50C7E" w:rsidP="00AA6382">
      <w:pPr>
        <w:spacing w:after="0"/>
        <w:jc w:val="center"/>
        <w:rPr>
          <w:b/>
        </w:rPr>
      </w:pPr>
      <w:r>
        <w:rPr>
          <w:b/>
        </w:rPr>
        <w:t>ENTREGA UN ALIMENTO</w:t>
      </w:r>
      <w:r w:rsidR="00A67DDF">
        <w:rPr>
          <w:b/>
        </w:rPr>
        <w:t xml:space="preserve"> NO PERECEDERO</w:t>
      </w:r>
      <w:r>
        <w:rPr>
          <w:b/>
        </w:rPr>
        <w:t xml:space="preserve"> EN LA DONATÓN </w:t>
      </w:r>
    </w:p>
    <w:p w:rsidR="00D5407A" w:rsidRDefault="00E50C7E" w:rsidP="00AA6382">
      <w:pPr>
        <w:spacing w:after="0"/>
        <w:jc w:val="center"/>
        <w:rPr>
          <w:b/>
        </w:rPr>
      </w:pPr>
      <w:r>
        <w:rPr>
          <w:b/>
        </w:rPr>
        <w:t xml:space="preserve"> </w:t>
      </w:r>
    </w:p>
    <w:p w:rsidR="005121F8" w:rsidRDefault="005121F8" w:rsidP="00E20571">
      <w:pPr>
        <w:spacing w:after="0"/>
      </w:pPr>
      <w:r>
        <w:t>En el marco del Día Mundial de la Lucha Contra el Hambre, la Administración Municipal a través de Acciones Colectivas de Pasto Salud ESE, realizará este miércoles 16 de octubre</w:t>
      </w:r>
      <w:r w:rsidR="00E20571">
        <w:t xml:space="preserve"> en la plazoleta de La Catedral a partir de las 8:00 de la mañana y hasta las 12:00 del </w:t>
      </w:r>
      <w:r w:rsidR="00B138E8">
        <w:t>mediodía</w:t>
      </w:r>
      <w:r w:rsidR="00E20571">
        <w:t>,</w:t>
      </w:r>
      <w:r>
        <w:t xml:space="preserve"> una recolección de alimentos no perecederos denominada </w:t>
      </w:r>
      <w:proofErr w:type="spellStart"/>
      <w:r>
        <w:t>Donatón</w:t>
      </w:r>
      <w:proofErr w:type="spellEnd"/>
      <w:r>
        <w:t xml:space="preserve">. </w:t>
      </w:r>
      <w:r w:rsidR="008036F0">
        <w:t xml:space="preserve"> </w:t>
      </w:r>
      <w:r w:rsidR="00E20571">
        <w:t xml:space="preserve">Los alimentos serán entregados </w:t>
      </w:r>
      <w:r>
        <w:t xml:space="preserve">el miércoles 23 de octubre en el salón </w:t>
      </w:r>
      <w:proofErr w:type="spellStart"/>
      <w:r>
        <w:t>Iraka</w:t>
      </w:r>
      <w:proofErr w:type="spellEnd"/>
      <w:r>
        <w:t xml:space="preserve">, </w:t>
      </w:r>
      <w:r w:rsidR="00E20571">
        <w:t>a</w:t>
      </w:r>
      <w:r>
        <w:t xml:space="preserve"> </w:t>
      </w:r>
      <w:r w:rsidR="00E20571">
        <w:t>p</w:t>
      </w:r>
      <w:r>
        <w:t>oblación vuln</w:t>
      </w:r>
      <w:r w:rsidR="00E20571">
        <w:t>erable que está previamente identificada por la Administración Local.</w:t>
      </w:r>
    </w:p>
    <w:p w:rsidR="00E20571" w:rsidRDefault="00E20571" w:rsidP="00E20571">
      <w:pPr>
        <w:spacing w:after="0"/>
      </w:pPr>
    </w:p>
    <w:p w:rsidR="006922ED" w:rsidRPr="00384900" w:rsidRDefault="006922ED" w:rsidP="006922ED">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5121F8" w:rsidRDefault="005121F8" w:rsidP="00DE411F">
      <w:pPr>
        <w:spacing w:after="0"/>
        <w:jc w:val="center"/>
        <w:rPr>
          <w:b/>
        </w:rPr>
      </w:pPr>
    </w:p>
    <w:p w:rsidR="005121F8" w:rsidRPr="00D00CCD" w:rsidRDefault="005121F8" w:rsidP="005121F8">
      <w:pPr>
        <w:spacing w:after="0"/>
        <w:jc w:val="center"/>
        <w:rPr>
          <w:b/>
          <w:lang w:val="es-ES"/>
        </w:rPr>
      </w:pPr>
      <w:r w:rsidRPr="00D00CCD">
        <w:rPr>
          <w:b/>
          <w:lang w:val="es-ES"/>
        </w:rPr>
        <w:t>RUEDA DE PRENSA PRIMERA FERIA DE INSTITUCIONES PARA EL TRABAJO</w:t>
      </w:r>
    </w:p>
    <w:p w:rsidR="005121F8" w:rsidRPr="00D00CCD" w:rsidRDefault="005121F8" w:rsidP="005121F8">
      <w:pPr>
        <w:spacing w:after="0"/>
        <w:rPr>
          <w:lang w:val="es-ES"/>
        </w:rPr>
      </w:pPr>
    </w:p>
    <w:p w:rsidR="005121F8" w:rsidRPr="00D00CCD" w:rsidRDefault="005121F8" w:rsidP="005121F8">
      <w:pPr>
        <w:spacing w:after="0"/>
        <w:rPr>
          <w:lang w:val="es-ES"/>
        </w:rPr>
      </w:pPr>
      <w:r w:rsidRPr="00D00CCD">
        <w:rPr>
          <w:lang w:val="es-ES"/>
        </w:rPr>
        <w:t>La Alcaldía Municipal de Pasto a través de la Secretaría de Educación y la Oficina Asesora de Inspección y Vigilancia, invitan a los medios de comunicación a la rueda de prensa que se llevará a cabo este miércoles 16 de octubre en el auditorio de la Institución “CETEM” ubicada en la calle 12 Nº 27 – 113, al respaldo del Templo de San Felipe Neri, a partir de las 10:00 de la mañana, para dar a conocer la Primera Feria de Instituciones de Educación Para el Trabajo y el Desarrollo Humano.</w:t>
      </w:r>
    </w:p>
    <w:p w:rsidR="005121F8" w:rsidRPr="00D00CCD" w:rsidRDefault="005121F8" w:rsidP="005121F8">
      <w:pPr>
        <w:spacing w:after="0"/>
        <w:rPr>
          <w:lang w:val="es-ES"/>
        </w:rPr>
      </w:pPr>
    </w:p>
    <w:p w:rsidR="005121F8" w:rsidRPr="00D00CCD" w:rsidRDefault="005121F8" w:rsidP="005121F8">
      <w:pPr>
        <w:spacing w:after="0"/>
        <w:rPr>
          <w:lang w:val="es-ES"/>
        </w:rPr>
      </w:pPr>
      <w:r w:rsidRPr="00D00CCD">
        <w:rPr>
          <w:lang w:val="es-ES"/>
        </w:rPr>
        <w:t>Además se presentará a la comunidad en general, la oferta educativa con licencia de funcionamiento y registro de programas técnicos laborales y de conocimientos académicos legalmente reconocidos y autorizados por la Secretaria de Educación de Pasto.</w:t>
      </w:r>
    </w:p>
    <w:p w:rsidR="005121F8" w:rsidRPr="00B138E8" w:rsidRDefault="005121F8" w:rsidP="005121F8">
      <w:pPr>
        <w:spacing w:after="0"/>
        <w:rPr>
          <w:sz w:val="18"/>
          <w:szCs w:val="18"/>
          <w:lang w:val="es-ES"/>
        </w:rPr>
      </w:pPr>
    </w:p>
    <w:p w:rsidR="005121F8" w:rsidRPr="00384900" w:rsidRDefault="005121F8" w:rsidP="005121F8">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414C15" w:rsidRDefault="00414C15" w:rsidP="00DE411F">
      <w:pPr>
        <w:spacing w:after="0"/>
        <w:jc w:val="center"/>
        <w:rPr>
          <w:b/>
        </w:rPr>
      </w:pPr>
    </w:p>
    <w:p w:rsidR="00A47A2E" w:rsidRPr="00E50BE9" w:rsidRDefault="00A47A2E" w:rsidP="00A47A2E">
      <w:pPr>
        <w:spacing w:after="0"/>
        <w:jc w:val="center"/>
        <w:rPr>
          <w:b/>
        </w:rPr>
      </w:pPr>
      <w:r w:rsidRPr="00E50BE9">
        <w:rPr>
          <w:b/>
        </w:rPr>
        <w:t>LOCALIZACIÓN PERSONAS MAYORES BENEFICIARIOS DE SUBSIDIO ECON</w:t>
      </w:r>
      <w:r>
        <w:rPr>
          <w:b/>
        </w:rPr>
        <w:t>Ó</w:t>
      </w:r>
      <w:r w:rsidRPr="00E50BE9">
        <w:rPr>
          <w:b/>
        </w:rPr>
        <w:t>MICO</w:t>
      </w:r>
    </w:p>
    <w:p w:rsidR="00A47A2E" w:rsidRDefault="00A47A2E" w:rsidP="00A47A2E">
      <w:pPr>
        <w:spacing w:after="0"/>
        <w:jc w:val="left"/>
      </w:pPr>
    </w:p>
    <w:p w:rsidR="00A47A2E" w:rsidRDefault="00A47A2E" w:rsidP="00A47A2E">
      <w:pPr>
        <w:spacing w:after="0"/>
      </w:pPr>
      <w:r>
        <w:t xml:space="preserve">La Secretaría de Bienestar Social, a través de la Subsecretaría de Gestión y Proyectos responsable del programa “Adulto Mayor”, adelanta la búsqueda de Lolita Lucero Ortega Mora, identificada con cédula de ciudadanía Nº 1085.287.802, Daniel </w:t>
      </w:r>
      <w:proofErr w:type="spellStart"/>
      <w:r>
        <w:t>Mascuase</w:t>
      </w:r>
      <w:proofErr w:type="spellEnd"/>
      <w:r>
        <w:t>, identificado con cédula de ciudadanía Nº 1.815.135 y Luis Aurelio Dorado, identificado con cédula de ciudadanía Nº 12.750.072</w:t>
      </w:r>
      <w:r w:rsidR="006D2B6A">
        <w:t>,</w:t>
      </w:r>
      <w:r>
        <w:t xml:space="preserve"> a quien</w:t>
      </w:r>
      <w:r w:rsidR="006D2B6A">
        <w:t>es</w:t>
      </w:r>
      <w:r>
        <w:t xml:space="preserve"> en reiteradas ocasiones se los ha buscado en sus residencias sin lograr su ubicación. A la fecha los beneficiarios se encuentran bloqueados con respecto al pago del subsidio económico.</w:t>
      </w:r>
    </w:p>
    <w:p w:rsidR="00A47A2E" w:rsidRDefault="00A47A2E" w:rsidP="00A47A2E">
      <w:pPr>
        <w:spacing w:after="0"/>
        <w:jc w:val="left"/>
      </w:pPr>
    </w:p>
    <w:p w:rsidR="00A47A2E" w:rsidRDefault="00A47A2E" w:rsidP="00A47A2E">
      <w:pPr>
        <w:spacing w:after="0"/>
      </w:pPr>
      <w:r>
        <w:t xml:space="preserve">Por esta razón los beneficiarios antes mencionados, se deben presentar con su documento de identificación en las instalaciones de la Secretaría de Bienestar Social, Avenida </w:t>
      </w:r>
      <w:proofErr w:type="spellStart"/>
      <w:r>
        <w:t>Mijitayo</w:t>
      </w:r>
      <w:proofErr w:type="spellEnd"/>
      <w:r>
        <w:t xml:space="preserve"> (antiguo </w:t>
      </w:r>
      <w:proofErr w:type="spellStart"/>
      <w:r>
        <w:t>Inurbe</w:t>
      </w:r>
      <w:proofErr w:type="spellEnd"/>
      <w:r>
        <w:t>), hasta el viernes 25 de octubre, con el fin de adelantar los trámites correspondientes.</w:t>
      </w:r>
    </w:p>
    <w:p w:rsidR="00A47A2E" w:rsidRPr="00B138E8" w:rsidRDefault="00A47A2E" w:rsidP="00A47A2E">
      <w:pPr>
        <w:spacing w:after="0"/>
        <w:jc w:val="left"/>
        <w:rPr>
          <w:sz w:val="18"/>
          <w:szCs w:val="18"/>
        </w:rPr>
      </w:pPr>
    </w:p>
    <w:p w:rsidR="00A47A2E" w:rsidRPr="00384900" w:rsidRDefault="00A47A2E" w:rsidP="00A47A2E">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A47A2E" w:rsidRDefault="00A47A2E" w:rsidP="00A47A2E">
      <w:pPr>
        <w:spacing w:after="0"/>
        <w:jc w:val="center"/>
        <w:rPr>
          <w:b/>
        </w:rPr>
      </w:pPr>
    </w:p>
    <w:p w:rsidR="0059733F" w:rsidRDefault="0059733F" w:rsidP="0059733F">
      <w:pPr>
        <w:spacing w:after="0"/>
        <w:jc w:val="center"/>
        <w:rPr>
          <w:b/>
        </w:rPr>
      </w:pPr>
      <w:r w:rsidRPr="0059733F">
        <w:rPr>
          <w:b/>
        </w:rPr>
        <w:t>TERCERA SEMANA FOROS POT</w:t>
      </w:r>
    </w:p>
    <w:p w:rsidR="0059733F" w:rsidRDefault="0001220D" w:rsidP="0059733F">
      <w:pPr>
        <w:spacing w:after="0"/>
        <w:jc w:val="center"/>
        <w:rPr>
          <w:b/>
        </w:rPr>
      </w:pPr>
      <w:r>
        <w:rPr>
          <w:b/>
          <w:noProof/>
          <w:lang w:val="es-CO" w:eastAsia="es-CO"/>
        </w:rPr>
        <w:drawing>
          <wp:inline distT="0" distB="0" distL="0" distR="0">
            <wp:extent cx="2720810" cy="1406106"/>
            <wp:effectExtent l="0" t="0" r="0" b="0"/>
            <wp:docPr id="3" name="2 Imagen" descr="IMG_5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73.JPG"/>
                    <pic:cNvPicPr/>
                  </pic:nvPicPr>
                  <pic:blipFill>
                    <a:blip r:embed="rId11" cstate="print"/>
                    <a:stretch>
                      <a:fillRect/>
                    </a:stretch>
                  </pic:blipFill>
                  <pic:spPr>
                    <a:xfrm>
                      <a:off x="0" y="0"/>
                      <a:ext cx="2740839" cy="1416457"/>
                    </a:xfrm>
                    <a:prstGeom prst="rect">
                      <a:avLst/>
                    </a:prstGeom>
                  </pic:spPr>
                </pic:pic>
              </a:graphicData>
            </a:graphic>
          </wp:inline>
        </w:drawing>
      </w:r>
    </w:p>
    <w:p w:rsidR="0001220D" w:rsidRPr="0059733F" w:rsidRDefault="0001220D" w:rsidP="0059733F">
      <w:pPr>
        <w:spacing w:after="0"/>
        <w:jc w:val="center"/>
        <w:rPr>
          <w:b/>
        </w:rPr>
      </w:pPr>
    </w:p>
    <w:p w:rsidR="0059733F" w:rsidRPr="0059733F" w:rsidRDefault="0059733F" w:rsidP="0059733F">
      <w:pPr>
        <w:spacing w:after="0"/>
      </w:pPr>
      <w:r w:rsidRPr="0059733F">
        <w:t xml:space="preserve">En la parte urbana y en los corregimientos de </w:t>
      </w:r>
      <w:proofErr w:type="spellStart"/>
      <w:r w:rsidRPr="0059733F">
        <w:t>Mapachico</w:t>
      </w:r>
      <w:proofErr w:type="spellEnd"/>
      <w:r w:rsidRPr="0059733F">
        <w:t xml:space="preserve">, </w:t>
      </w:r>
      <w:proofErr w:type="spellStart"/>
      <w:r w:rsidRPr="0059733F">
        <w:t>Jongovito</w:t>
      </w:r>
      <w:proofErr w:type="spellEnd"/>
      <w:r w:rsidRPr="0059733F">
        <w:t xml:space="preserve">, </w:t>
      </w:r>
      <w:proofErr w:type="spellStart"/>
      <w:r w:rsidRPr="0059733F">
        <w:t>Gualmatán</w:t>
      </w:r>
      <w:proofErr w:type="spellEnd"/>
      <w:r w:rsidRPr="0059733F">
        <w:t xml:space="preserve">, La Laguna, San Fernando, </w:t>
      </w:r>
      <w:proofErr w:type="spellStart"/>
      <w:r w:rsidRPr="0059733F">
        <w:t>Mocondino</w:t>
      </w:r>
      <w:proofErr w:type="spellEnd"/>
      <w:r w:rsidRPr="0059733F">
        <w:t xml:space="preserve">, </w:t>
      </w:r>
      <w:proofErr w:type="spellStart"/>
      <w:r w:rsidRPr="0059733F">
        <w:t>Jamondino</w:t>
      </w:r>
      <w:proofErr w:type="spellEnd"/>
      <w:r w:rsidRPr="0059733F">
        <w:t xml:space="preserve"> y </w:t>
      </w:r>
      <w:proofErr w:type="spellStart"/>
      <w:r w:rsidRPr="0059733F">
        <w:t>Buesaquillo</w:t>
      </w:r>
      <w:proofErr w:type="spellEnd"/>
      <w:r w:rsidRPr="0059733F">
        <w:t xml:space="preserve"> se </w:t>
      </w:r>
      <w:r>
        <w:t xml:space="preserve">han realizado los </w:t>
      </w:r>
      <w:r w:rsidRPr="0059733F">
        <w:t xml:space="preserve"> Foros POT, espacios de construcción participativa del Plan de Ordenamiento Territorial de Pasto.</w:t>
      </w:r>
    </w:p>
    <w:p w:rsidR="0059733F" w:rsidRPr="0059733F" w:rsidRDefault="0059733F" w:rsidP="0059733F">
      <w:pPr>
        <w:spacing w:after="0"/>
      </w:pPr>
    </w:p>
    <w:p w:rsidR="0059733F" w:rsidRDefault="0059733F" w:rsidP="0059733F">
      <w:pPr>
        <w:spacing w:after="0"/>
      </w:pPr>
      <w:r>
        <w:t xml:space="preserve">Entre las propuestas del </w:t>
      </w:r>
      <w:r w:rsidRPr="0059733F">
        <w:t>POT</w:t>
      </w:r>
      <w:r>
        <w:t>,</w:t>
      </w:r>
      <w:r w:rsidRPr="0059733F">
        <w:t xml:space="preserve"> </w:t>
      </w:r>
      <w:r>
        <w:t xml:space="preserve">se tiene prevista </w:t>
      </w:r>
      <w:r w:rsidRPr="0059733F">
        <w:t xml:space="preserve">la plataforma logística en el sector de </w:t>
      </w:r>
      <w:proofErr w:type="spellStart"/>
      <w:r w:rsidRPr="0059733F">
        <w:t>Jamondino</w:t>
      </w:r>
      <w:proofErr w:type="spellEnd"/>
      <w:r w:rsidRPr="0059733F">
        <w:t xml:space="preserve">, éste espacio busca llevar a las empresas agro-industriales para realizar procesos y ventas mayoritarias, teniendo en cuenta la ubicación estratégica de las nuevas vías. Además </w:t>
      </w:r>
      <w:r w:rsidR="00CF64DB">
        <w:t xml:space="preserve">pretende que </w:t>
      </w:r>
      <w:r w:rsidRPr="0059733F">
        <w:t>en todos los corregimientos y buena p</w:t>
      </w:r>
      <w:r w:rsidR="00CF64DB">
        <w:t xml:space="preserve">arte de los bordes de la ciudad, se proteja </w:t>
      </w:r>
      <w:r w:rsidRPr="0059733F">
        <w:t>el medio ambiente</w:t>
      </w:r>
      <w:r w:rsidR="00CF64DB">
        <w:t>.</w:t>
      </w:r>
    </w:p>
    <w:p w:rsidR="00CF64DB" w:rsidRPr="0059733F" w:rsidRDefault="00CF64DB" w:rsidP="0059733F">
      <w:pPr>
        <w:spacing w:after="0"/>
      </w:pPr>
    </w:p>
    <w:p w:rsidR="0059733F" w:rsidRPr="0059733F" w:rsidRDefault="0059733F" w:rsidP="0059733F">
      <w:pPr>
        <w:spacing w:after="0"/>
      </w:pPr>
      <w:r w:rsidRPr="0059733F">
        <w:t>El POT plantea la importancia de alejarse del riesgo, tanto vol</w:t>
      </w:r>
      <w:r w:rsidR="00CF64DB">
        <w:t>cánico como de las rondas del rí</w:t>
      </w:r>
      <w:r w:rsidRPr="0059733F">
        <w:t>o</w:t>
      </w:r>
      <w:r w:rsidR="00CF64DB">
        <w:t>s</w:t>
      </w:r>
      <w:r w:rsidRPr="0059733F">
        <w:t xml:space="preserve"> y los socavones como una manera preventiva para salvaguardar la integridad de las personas que habitan el territorio.</w:t>
      </w:r>
    </w:p>
    <w:p w:rsidR="0059733F" w:rsidRPr="0059733F" w:rsidRDefault="0059733F" w:rsidP="0059733F">
      <w:pPr>
        <w:spacing w:after="0"/>
      </w:pPr>
    </w:p>
    <w:p w:rsidR="00CF64DB" w:rsidRDefault="00CF64DB" w:rsidP="00CF64DB">
      <w:pPr>
        <w:spacing w:after="0"/>
      </w:pPr>
      <w:r>
        <w:t xml:space="preserve">Para este </w:t>
      </w:r>
      <w:r w:rsidR="0059733F" w:rsidRPr="0059733F">
        <w:t>miércoles 16 de octubre</w:t>
      </w:r>
      <w:r>
        <w:t>,</w:t>
      </w:r>
      <w:r w:rsidR="0059733F" w:rsidRPr="0059733F">
        <w:t xml:space="preserve"> el Foro se realizará </w:t>
      </w:r>
      <w:r w:rsidRPr="0059733F">
        <w:t xml:space="preserve">en la </w:t>
      </w:r>
      <w:r>
        <w:t>i</w:t>
      </w:r>
      <w:r w:rsidRPr="0059733F">
        <w:t xml:space="preserve">nstitución educativa </w:t>
      </w:r>
      <w:r>
        <w:t>del corregimiento de</w:t>
      </w:r>
      <w:r w:rsidR="0059733F" w:rsidRPr="0059733F">
        <w:t xml:space="preserve"> Cabrera </w:t>
      </w:r>
      <w:r>
        <w:t xml:space="preserve">desde </w:t>
      </w:r>
      <w:r w:rsidR="0059733F" w:rsidRPr="0059733F">
        <w:t xml:space="preserve">las 4:00 </w:t>
      </w:r>
      <w:r>
        <w:t>de la tarde. E</w:t>
      </w:r>
      <w:r w:rsidR="0059733F" w:rsidRPr="0059733F">
        <w:t>l jueves 17 en</w:t>
      </w:r>
      <w:r w:rsidR="00ED07CD">
        <w:t xml:space="preserve"> el</w:t>
      </w:r>
      <w:r w:rsidR="0059733F" w:rsidRPr="0059733F">
        <w:t xml:space="preserve"> </w:t>
      </w:r>
      <w:r>
        <w:t xml:space="preserve">salón cultural del corregimiento de La </w:t>
      </w:r>
      <w:r w:rsidR="0059733F" w:rsidRPr="0059733F">
        <w:t xml:space="preserve">Caldera a las 4:00 </w:t>
      </w:r>
      <w:r>
        <w:t>de la tarde.</w:t>
      </w:r>
    </w:p>
    <w:p w:rsidR="00CF64DB" w:rsidRDefault="00CF64DB" w:rsidP="00CF64DB">
      <w:pPr>
        <w:spacing w:after="0"/>
      </w:pPr>
    </w:p>
    <w:p w:rsidR="00DE411F" w:rsidRDefault="00DE411F" w:rsidP="00CF64DB">
      <w:pPr>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DE411F" w:rsidRPr="00384900" w:rsidRDefault="00DE411F" w:rsidP="00DE411F">
      <w:pPr>
        <w:spacing w:after="0"/>
        <w:jc w:val="center"/>
        <w:rPr>
          <w:rFonts w:cs="Tahoma"/>
          <w:b/>
          <w:sz w:val="18"/>
          <w:szCs w:val="18"/>
          <w:lang w:val="es-CO"/>
        </w:rPr>
      </w:pPr>
    </w:p>
    <w:p w:rsidR="00491F94" w:rsidRDefault="008B20C8" w:rsidP="004500A7">
      <w:pPr>
        <w:spacing w:after="0"/>
        <w:jc w:val="center"/>
        <w:rPr>
          <w:b/>
        </w:rPr>
      </w:pPr>
      <w:r>
        <w:rPr>
          <w:b/>
        </w:rPr>
        <w:t xml:space="preserve">DEL 22 AL 27 DE OCTUBRE VIVE LA </w:t>
      </w:r>
      <w:r w:rsidR="00491F94">
        <w:rPr>
          <w:b/>
        </w:rPr>
        <w:t xml:space="preserve">SEMANA DE LA JUVENTUD </w:t>
      </w:r>
    </w:p>
    <w:p w:rsidR="00491F94" w:rsidRDefault="00491F94" w:rsidP="004500A7">
      <w:pPr>
        <w:spacing w:after="0"/>
        <w:jc w:val="center"/>
        <w:rPr>
          <w:b/>
        </w:rPr>
      </w:pPr>
    </w:p>
    <w:p w:rsidR="00583F88" w:rsidRDefault="00583F88" w:rsidP="004500A7">
      <w:pPr>
        <w:spacing w:after="0"/>
        <w:jc w:val="center"/>
        <w:rPr>
          <w:b/>
        </w:rPr>
      </w:pPr>
      <w:r>
        <w:rPr>
          <w:b/>
          <w:noProof/>
          <w:lang w:val="es-CO" w:eastAsia="es-CO"/>
        </w:rPr>
        <w:drawing>
          <wp:inline distT="0" distB="0" distL="0" distR="0">
            <wp:extent cx="3495752" cy="1380226"/>
            <wp:effectExtent l="0" t="0" r="0" b="0"/>
            <wp:docPr id="2" name="1 Imagen" descr="Portada 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tres.jpg"/>
                    <pic:cNvPicPr/>
                  </pic:nvPicPr>
                  <pic:blipFill>
                    <a:blip r:embed="rId12" cstate="print"/>
                    <a:stretch>
                      <a:fillRect/>
                    </a:stretch>
                  </pic:blipFill>
                  <pic:spPr>
                    <a:xfrm>
                      <a:off x="0" y="0"/>
                      <a:ext cx="3505199" cy="1383956"/>
                    </a:xfrm>
                    <a:prstGeom prst="rect">
                      <a:avLst/>
                    </a:prstGeom>
                  </pic:spPr>
                </pic:pic>
              </a:graphicData>
            </a:graphic>
          </wp:inline>
        </w:drawing>
      </w:r>
    </w:p>
    <w:p w:rsidR="00583F88" w:rsidRPr="004500A7" w:rsidRDefault="00583F88" w:rsidP="004500A7">
      <w:pPr>
        <w:spacing w:after="0"/>
        <w:jc w:val="center"/>
        <w:rPr>
          <w:b/>
        </w:rPr>
      </w:pPr>
    </w:p>
    <w:p w:rsidR="002019FF" w:rsidRPr="002019FF" w:rsidRDefault="002019FF" w:rsidP="002019FF">
      <w:pPr>
        <w:shd w:val="clear" w:color="auto" w:fill="FFFFFF"/>
        <w:suppressAutoHyphens w:val="0"/>
        <w:spacing w:after="324" w:line="285" w:lineRule="atLeast"/>
        <w:rPr>
          <w:lang w:val="es-ES"/>
        </w:rPr>
      </w:pPr>
      <w:r w:rsidRPr="002019FF">
        <w:rPr>
          <w:lang w:val="es-ES"/>
        </w:rPr>
        <w:t>La Alcaldía de Pasto a través de la Dirección Administrativa de Juve</w:t>
      </w:r>
      <w:r>
        <w:rPr>
          <w:lang w:val="es-ES"/>
        </w:rPr>
        <w:t>ntud celebrará del lunes 22 al domingo 27 de o</w:t>
      </w:r>
      <w:r w:rsidRPr="002019FF">
        <w:rPr>
          <w:lang w:val="es-ES"/>
        </w:rPr>
        <w:t>ctubre</w:t>
      </w:r>
      <w:r>
        <w:rPr>
          <w:lang w:val="es-ES"/>
        </w:rPr>
        <w:t>,</w:t>
      </w:r>
      <w:r w:rsidRPr="002019FF">
        <w:rPr>
          <w:lang w:val="es-ES"/>
        </w:rPr>
        <w:t xml:space="preserve"> la Semana de la Juventud 2013, un espacio </w:t>
      </w:r>
      <w:r w:rsidRPr="002019FF">
        <w:rPr>
          <w:lang w:val="es-ES"/>
        </w:rPr>
        <w:lastRenderedPageBreak/>
        <w:t>de participación en el cual los jóvenes tienen la oportunidad de expresar sus inquietudes y recibir las respuestas pertinentes de la mano de los expertos.</w:t>
      </w:r>
    </w:p>
    <w:p w:rsidR="002019FF" w:rsidRPr="002019FF" w:rsidRDefault="00B457D1" w:rsidP="002019FF">
      <w:pPr>
        <w:shd w:val="clear" w:color="auto" w:fill="FFFFFF"/>
        <w:suppressAutoHyphens w:val="0"/>
        <w:spacing w:after="324" w:line="285" w:lineRule="atLeast"/>
        <w:rPr>
          <w:lang w:val="es-ES"/>
        </w:rPr>
      </w:pPr>
      <w:r>
        <w:rPr>
          <w:lang w:val="es-ES"/>
        </w:rPr>
        <w:t>Durante el evento se abordarán temáticas como: e</w:t>
      </w:r>
      <w:r w:rsidR="002019FF" w:rsidRPr="002019FF">
        <w:rPr>
          <w:lang w:val="es-ES"/>
        </w:rPr>
        <w:t>mprendimiento, liderazgo, expresiones juveniles, salud, educación, medio ambiente y turismo</w:t>
      </w:r>
      <w:r>
        <w:rPr>
          <w:lang w:val="es-ES"/>
        </w:rPr>
        <w:t xml:space="preserve"> que se desarrollarán en la Cámara de Comercio, Hotel </w:t>
      </w:r>
      <w:proofErr w:type="spellStart"/>
      <w:r>
        <w:rPr>
          <w:lang w:val="es-ES"/>
        </w:rPr>
        <w:t>Agualongo</w:t>
      </w:r>
      <w:proofErr w:type="spellEnd"/>
      <w:r>
        <w:rPr>
          <w:lang w:val="es-ES"/>
        </w:rPr>
        <w:t>, Parque I</w:t>
      </w:r>
      <w:r w:rsidR="002019FF" w:rsidRPr="002019FF">
        <w:rPr>
          <w:lang w:val="es-ES"/>
        </w:rPr>
        <w:t xml:space="preserve">nfantil, Universidad </w:t>
      </w:r>
      <w:r>
        <w:rPr>
          <w:lang w:val="es-ES"/>
        </w:rPr>
        <w:t>M</w:t>
      </w:r>
      <w:r w:rsidR="002019FF" w:rsidRPr="002019FF">
        <w:rPr>
          <w:lang w:val="es-ES"/>
        </w:rPr>
        <w:t>ariana y Corporación Universitaria Autónoma de Nariño entre otros.</w:t>
      </w:r>
      <w:r>
        <w:rPr>
          <w:lang w:val="es-ES"/>
        </w:rPr>
        <w:t xml:space="preserve"> </w:t>
      </w:r>
      <w:r w:rsidR="002019FF" w:rsidRPr="002019FF">
        <w:rPr>
          <w:lang w:val="es-ES"/>
        </w:rPr>
        <w:t>Para mayor información comunicarse al teléfono 7205382 y/o al email</w:t>
      </w:r>
      <w:r>
        <w:rPr>
          <w:lang w:val="es-ES"/>
        </w:rPr>
        <w:t>:</w:t>
      </w:r>
      <w:r w:rsidR="002019FF" w:rsidRPr="002019FF">
        <w:rPr>
          <w:lang w:val="es-ES"/>
        </w:rPr>
        <w:t xml:space="preserve"> </w:t>
      </w:r>
      <w:hyperlink r:id="rId13" w:history="1">
        <w:r w:rsidRPr="00A5068A">
          <w:rPr>
            <w:rStyle w:val="Hipervnculo"/>
            <w:lang w:val="es-ES"/>
          </w:rPr>
          <w:t>juventud@pasto.gov.co</w:t>
        </w:r>
      </w:hyperlink>
      <w:r>
        <w:rPr>
          <w:lang w:val="es-ES"/>
        </w:rPr>
        <w:t xml:space="preserve"> </w:t>
      </w:r>
    </w:p>
    <w:p w:rsidR="00A93C11" w:rsidRDefault="00362B7B" w:rsidP="00362B7B">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p>
    <w:p w:rsidR="00362B7B" w:rsidRPr="00384900" w:rsidRDefault="00362B7B" w:rsidP="00362B7B">
      <w:pPr>
        <w:tabs>
          <w:tab w:val="right" w:pos="8504"/>
        </w:tabs>
        <w:spacing w:after="0"/>
        <w:rPr>
          <w:rFonts w:cs="Tahoma"/>
        </w:rPr>
      </w:pPr>
      <w:r w:rsidRPr="00384900">
        <w:rPr>
          <w:rFonts w:cs="Tahoma"/>
          <w:b/>
          <w:sz w:val="18"/>
          <w:szCs w:val="18"/>
        </w:rPr>
        <w:tab/>
      </w:r>
    </w:p>
    <w:p w:rsidR="00D30674" w:rsidRPr="00D30674" w:rsidRDefault="00D30674" w:rsidP="00D30674">
      <w:pPr>
        <w:shd w:val="clear" w:color="auto" w:fill="FFFFFF"/>
        <w:suppressAutoHyphens w:val="0"/>
        <w:spacing w:after="0"/>
        <w:jc w:val="center"/>
        <w:rPr>
          <w:b/>
          <w:lang w:val="es-ES"/>
        </w:rPr>
      </w:pPr>
      <w:r w:rsidRPr="00D30674">
        <w:rPr>
          <w:b/>
          <w:lang w:val="es-ES"/>
        </w:rPr>
        <w:t>POR INSTALACIÓN DE EMPALMES SE SUSPENDE SERVICIO DE AGUA EN 3 BARRIOS</w:t>
      </w:r>
    </w:p>
    <w:p w:rsidR="00D30674" w:rsidRPr="00D30674" w:rsidRDefault="00D30674" w:rsidP="00D30674">
      <w:pPr>
        <w:shd w:val="clear" w:color="auto" w:fill="FFFFFF"/>
        <w:suppressAutoHyphens w:val="0"/>
        <w:spacing w:after="0"/>
        <w:rPr>
          <w:lang w:val="es-ES"/>
        </w:rPr>
      </w:pPr>
    </w:p>
    <w:p w:rsidR="00D30674" w:rsidRPr="00D30674" w:rsidRDefault="00D30674" w:rsidP="00D30674">
      <w:pPr>
        <w:shd w:val="clear" w:color="auto" w:fill="FFFFFF"/>
        <w:suppressAutoHyphens w:val="0"/>
        <w:spacing w:after="0"/>
        <w:rPr>
          <w:lang w:val="es-ES"/>
        </w:rPr>
      </w:pPr>
      <w:r w:rsidRPr="00D30674">
        <w:rPr>
          <w:lang w:val="es-ES"/>
        </w:rPr>
        <w:t xml:space="preserve">EMPOPASTO S.A. informa que debido a la instalación de empalmes que se realizará en el barrio La Esmeralda, se hace necesario suspender el servicio en los barrios La Esmeralda I y II, y </w:t>
      </w:r>
      <w:proofErr w:type="spellStart"/>
      <w:r w:rsidRPr="00D30674">
        <w:rPr>
          <w:lang w:val="es-ES"/>
        </w:rPr>
        <w:t>Casaloma</w:t>
      </w:r>
      <w:proofErr w:type="spellEnd"/>
      <w:r w:rsidRPr="00D30674">
        <w:rPr>
          <w:lang w:val="es-ES"/>
        </w:rPr>
        <w:t>.</w:t>
      </w:r>
      <w:r>
        <w:rPr>
          <w:lang w:val="es-ES"/>
        </w:rPr>
        <w:t xml:space="preserve"> </w:t>
      </w:r>
      <w:r w:rsidRPr="00D30674">
        <w:rPr>
          <w:lang w:val="es-ES"/>
        </w:rPr>
        <w:t xml:space="preserve">La interrupción se realizará </w:t>
      </w:r>
      <w:r>
        <w:rPr>
          <w:lang w:val="es-ES"/>
        </w:rPr>
        <w:t xml:space="preserve">este miércoles 16 de octubre </w:t>
      </w:r>
      <w:r w:rsidRPr="00D30674">
        <w:rPr>
          <w:lang w:val="es-ES"/>
        </w:rPr>
        <w:t>desde las 8:00</w:t>
      </w:r>
      <w:r>
        <w:rPr>
          <w:lang w:val="es-ES"/>
        </w:rPr>
        <w:t xml:space="preserve"> de la mañana</w:t>
      </w:r>
      <w:r w:rsidRPr="00D30674">
        <w:rPr>
          <w:lang w:val="es-ES"/>
        </w:rPr>
        <w:t xml:space="preserve"> hasta las 5:00 </w:t>
      </w:r>
      <w:r>
        <w:rPr>
          <w:lang w:val="es-ES"/>
        </w:rPr>
        <w:t xml:space="preserve">de la tarde. </w:t>
      </w:r>
    </w:p>
    <w:p w:rsidR="00D30674" w:rsidRPr="00B138E8" w:rsidRDefault="00D30674" w:rsidP="00D30674">
      <w:pPr>
        <w:shd w:val="clear" w:color="auto" w:fill="FFFFFF"/>
        <w:suppressAutoHyphens w:val="0"/>
        <w:spacing w:after="0"/>
        <w:rPr>
          <w:sz w:val="18"/>
          <w:szCs w:val="18"/>
          <w:lang w:val="es-ES"/>
        </w:rPr>
      </w:pPr>
    </w:p>
    <w:p w:rsidR="00D30674" w:rsidRPr="00384900" w:rsidRDefault="00D30674" w:rsidP="00D30674">
      <w:pPr>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D30674" w:rsidRPr="00D30674" w:rsidRDefault="00D30674" w:rsidP="00D30674">
      <w:pPr>
        <w:shd w:val="clear" w:color="auto" w:fill="FFFFFF"/>
        <w:suppressAutoHyphens w:val="0"/>
        <w:spacing w:after="0"/>
        <w:rPr>
          <w:lang w:val="es-ES"/>
        </w:rPr>
      </w:pPr>
    </w:p>
    <w:p w:rsidR="00D30674" w:rsidRPr="00D30674" w:rsidRDefault="00D30674" w:rsidP="00D30674">
      <w:pPr>
        <w:shd w:val="clear" w:color="auto" w:fill="FFFFFF"/>
        <w:suppressAutoHyphens w:val="0"/>
        <w:spacing w:after="0"/>
        <w:rPr>
          <w:lang w:val="es-ES"/>
        </w:rPr>
      </w:pPr>
      <w:r w:rsidRPr="00D30674">
        <w:rPr>
          <w:lang w:val="es-ES"/>
        </w:rPr>
        <w:t xml:space="preserve"> </w:t>
      </w: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AA6382">
      <w:pPr>
        <w:spacing w:after="0"/>
        <w:jc w:val="center"/>
        <w:rPr>
          <w:rFonts w:cs="Tahoma"/>
          <w:lang w:val="es-CO"/>
        </w:rPr>
      </w:pPr>
    </w:p>
    <w:sectPr w:rsidR="00A44170"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9D" w:rsidRDefault="00E7549D" w:rsidP="00AA6382">
      <w:pPr>
        <w:spacing w:after="0"/>
      </w:pPr>
      <w:r>
        <w:separator/>
      </w:r>
    </w:p>
  </w:endnote>
  <w:endnote w:type="continuationSeparator" w:id="0">
    <w:p w:rsidR="00E7549D" w:rsidRDefault="00E7549D"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100EA1"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100EA1"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E7549D">
    <w:pPr>
      <w:pStyle w:val="Piedepgina"/>
      <w:rPr>
        <w:lang w:val="es-ES"/>
      </w:rPr>
    </w:pPr>
  </w:p>
  <w:p w:rsidR="00ED1B22" w:rsidRDefault="00E754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9D" w:rsidRDefault="00E7549D" w:rsidP="00AA6382">
      <w:pPr>
        <w:spacing w:after="0"/>
      </w:pPr>
      <w:r>
        <w:separator/>
      </w:r>
    </w:p>
  </w:footnote>
  <w:footnote w:type="continuationSeparator" w:id="0">
    <w:p w:rsidR="00E7549D" w:rsidRDefault="00E7549D"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00EA1"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E7549D"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rPr>
              <w:rFonts w:cs="Arial"/>
              <w:sz w:val="16"/>
              <w:szCs w:val="16"/>
            </w:rPr>
          </w:pPr>
          <w:r>
            <w:rPr>
              <w:rFonts w:cs="Arial"/>
              <w:sz w:val="16"/>
              <w:szCs w:val="16"/>
            </w:rPr>
            <w:t>NOMBRE DEL FORMATO</w:t>
          </w:r>
        </w:p>
        <w:p w:rsidR="00A53257" w:rsidRDefault="00E7549D" w:rsidP="005A59EA">
          <w:pPr>
            <w:spacing w:after="0"/>
            <w:rPr>
              <w:rFonts w:cs="Arial"/>
              <w:sz w:val="6"/>
              <w:szCs w:val="6"/>
            </w:rPr>
          </w:pPr>
        </w:p>
        <w:p w:rsidR="00A53257" w:rsidRDefault="00100EA1"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E7549D"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VIGENCIA</w:t>
          </w:r>
        </w:p>
        <w:p w:rsidR="00A53257" w:rsidRDefault="00E7549D" w:rsidP="005A59EA">
          <w:pPr>
            <w:spacing w:after="0"/>
            <w:jc w:val="center"/>
            <w:rPr>
              <w:rFonts w:cs="Arial"/>
              <w:sz w:val="6"/>
              <w:szCs w:val="6"/>
            </w:rPr>
          </w:pPr>
        </w:p>
        <w:p w:rsidR="00A53257" w:rsidRDefault="00100EA1"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VERSIÓN</w:t>
          </w:r>
        </w:p>
        <w:p w:rsidR="00A53257" w:rsidRDefault="00E7549D"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CÓDIGO</w:t>
          </w:r>
        </w:p>
        <w:p w:rsidR="00A53257" w:rsidRDefault="00E7549D" w:rsidP="005A59EA">
          <w:pPr>
            <w:spacing w:after="0"/>
            <w:jc w:val="center"/>
            <w:rPr>
              <w:rFonts w:cs="Arial"/>
              <w:sz w:val="6"/>
              <w:szCs w:val="6"/>
            </w:rPr>
          </w:pPr>
        </w:p>
        <w:p w:rsidR="00A53257" w:rsidRDefault="00100EA1"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EA1" w:rsidP="005A59EA">
          <w:pPr>
            <w:snapToGrid w:val="0"/>
            <w:spacing w:after="0"/>
            <w:jc w:val="center"/>
            <w:rPr>
              <w:rFonts w:cs="Arial"/>
              <w:b/>
              <w:sz w:val="16"/>
              <w:szCs w:val="16"/>
            </w:rPr>
          </w:pPr>
          <w:r>
            <w:rPr>
              <w:rFonts w:cs="Arial"/>
              <w:b/>
              <w:sz w:val="16"/>
              <w:szCs w:val="16"/>
            </w:rPr>
            <w:t>CONSECUTIVO</w:t>
          </w:r>
        </w:p>
        <w:p w:rsidR="00A53257" w:rsidRPr="00BA0092" w:rsidRDefault="004C2282" w:rsidP="005A59EA">
          <w:pPr>
            <w:spacing w:after="0"/>
            <w:jc w:val="center"/>
            <w:rPr>
              <w:rFonts w:cs="Arial"/>
              <w:b/>
              <w:sz w:val="16"/>
              <w:szCs w:val="16"/>
              <w:lang w:val="es-ES"/>
            </w:rPr>
          </w:pPr>
          <w:r>
            <w:rPr>
              <w:rFonts w:cs="Arial"/>
              <w:b/>
              <w:sz w:val="16"/>
              <w:szCs w:val="16"/>
              <w:lang w:val="es-ES"/>
            </w:rPr>
            <w:t>853</w:t>
          </w:r>
        </w:p>
      </w:tc>
    </w:tr>
  </w:tbl>
  <w:p w:rsidR="00A53257" w:rsidRDefault="00E7549D"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2C97"/>
    <w:rsid w:val="00007420"/>
    <w:rsid w:val="000103BA"/>
    <w:rsid w:val="0001220D"/>
    <w:rsid w:val="000129E5"/>
    <w:rsid w:val="00014634"/>
    <w:rsid w:val="00017D66"/>
    <w:rsid w:val="00022A92"/>
    <w:rsid w:val="00024321"/>
    <w:rsid w:val="0002448E"/>
    <w:rsid w:val="000248F7"/>
    <w:rsid w:val="00026E96"/>
    <w:rsid w:val="00034599"/>
    <w:rsid w:val="00040C7B"/>
    <w:rsid w:val="00041C4C"/>
    <w:rsid w:val="00043B6F"/>
    <w:rsid w:val="00044909"/>
    <w:rsid w:val="00045CDC"/>
    <w:rsid w:val="00046714"/>
    <w:rsid w:val="00050500"/>
    <w:rsid w:val="00050A6C"/>
    <w:rsid w:val="0005125D"/>
    <w:rsid w:val="00051D5B"/>
    <w:rsid w:val="000577A6"/>
    <w:rsid w:val="000605D8"/>
    <w:rsid w:val="00063419"/>
    <w:rsid w:val="00063F2C"/>
    <w:rsid w:val="0006631C"/>
    <w:rsid w:val="000708EF"/>
    <w:rsid w:val="00070F26"/>
    <w:rsid w:val="000742CB"/>
    <w:rsid w:val="00081C5F"/>
    <w:rsid w:val="00082109"/>
    <w:rsid w:val="0008346E"/>
    <w:rsid w:val="00083545"/>
    <w:rsid w:val="0008688E"/>
    <w:rsid w:val="00091187"/>
    <w:rsid w:val="0009444D"/>
    <w:rsid w:val="000A5267"/>
    <w:rsid w:val="000B2A9B"/>
    <w:rsid w:val="000B4375"/>
    <w:rsid w:val="000B495B"/>
    <w:rsid w:val="000B73A7"/>
    <w:rsid w:val="000C4F95"/>
    <w:rsid w:val="000C6FBB"/>
    <w:rsid w:val="000C78B8"/>
    <w:rsid w:val="000C7F0D"/>
    <w:rsid w:val="000D0812"/>
    <w:rsid w:val="000D2E4B"/>
    <w:rsid w:val="000D3774"/>
    <w:rsid w:val="000D3FB3"/>
    <w:rsid w:val="000D495D"/>
    <w:rsid w:val="000D6369"/>
    <w:rsid w:val="000D752F"/>
    <w:rsid w:val="000D7D02"/>
    <w:rsid w:val="000E1E15"/>
    <w:rsid w:val="000E573B"/>
    <w:rsid w:val="000E57DC"/>
    <w:rsid w:val="000F0DA8"/>
    <w:rsid w:val="000F1185"/>
    <w:rsid w:val="000F2192"/>
    <w:rsid w:val="000F2820"/>
    <w:rsid w:val="000F2E80"/>
    <w:rsid w:val="000F42E8"/>
    <w:rsid w:val="000F435B"/>
    <w:rsid w:val="00100543"/>
    <w:rsid w:val="00100EA1"/>
    <w:rsid w:val="00101BED"/>
    <w:rsid w:val="001031D7"/>
    <w:rsid w:val="001040EA"/>
    <w:rsid w:val="00105EAB"/>
    <w:rsid w:val="0010673E"/>
    <w:rsid w:val="00107787"/>
    <w:rsid w:val="00112093"/>
    <w:rsid w:val="00116411"/>
    <w:rsid w:val="00117BEF"/>
    <w:rsid w:val="00117E66"/>
    <w:rsid w:val="00123578"/>
    <w:rsid w:val="00124AC4"/>
    <w:rsid w:val="00124DF4"/>
    <w:rsid w:val="00127BF1"/>
    <w:rsid w:val="0013064D"/>
    <w:rsid w:val="00133A5E"/>
    <w:rsid w:val="00137974"/>
    <w:rsid w:val="00142143"/>
    <w:rsid w:val="00142A16"/>
    <w:rsid w:val="00144055"/>
    <w:rsid w:val="00144417"/>
    <w:rsid w:val="00145EAD"/>
    <w:rsid w:val="001464F1"/>
    <w:rsid w:val="00146713"/>
    <w:rsid w:val="0015584F"/>
    <w:rsid w:val="00155D75"/>
    <w:rsid w:val="00157289"/>
    <w:rsid w:val="0016004A"/>
    <w:rsid w:val="001607E5"/>
    <w:rsid w:val="00161F0F"/>
    <w:rsid w:val="001631AC"/>
    <w:rsid w:val="00172B02"/>
    <w:rsid w:val="001748C9"/>
    <w:rsid w:val="00176CAA"/>
    <w:rsid w:val="00176FEE"/>
    <w:rsid w:val="001773A8"/>
    <w:rsid w:val="00181866"/>
    <w:rsid w:val="00184077"/>
    <w:rsid w:val="00184178"/>
    <w:rsid w:val="001949BA"/>
    <w:rsid w:val="00195069"/>
    <w:rsid w:val="001956B0"/>
    <w:rsid w:val="001A2AB1"/>
    <w:rsid w:val="001A2F64"/>
    <w:rsid w:val="001A3155"/>
    <w:rsid w:val="001A534F"/>
    <w:rsid w:val="001B1EA7"/>
    <w:rsid w:val="001B2851"/>
    <w:rsid w:val="001B3C7B"/>
    <w:rsid w:val="001B479B"/>
    <w:rsid w:val="001C09AF"/>
    <w:rsid w:val="001C0BA5"/>
    <w:rsid w:val="001C20FA"/>
    <w:rsid w:val="001C2403"/>
    <w:rsid w:val="001C44D4"/>
    <w:rsid w:val="001C6AF2"/>
    <w:rsid w:val="001D2201"/>
    <w:rsid w:val="001D2A50"/>
    <w:rsid w:val="001D2AF8"/>
    <w:rsid w:val="001D383D"/>
    <w:rsid w:val="001D3D55"/>
    <w:rsid w:val="001D592D"/>
    <w:rsid w:val="001D6CE0"/>
    <w:rsid w:val="001E5651"/>
    <w:rsid w:val="001F19BF"/>
    <w:rsid w:val="001F1EDD"/>
    <w:rsid w:val="001F528C"/>
    <w:rsid w:val="001F626D"/>
    <w:rsid w:val="001F6651"/>
    <w:rsid w:val="001F7C01"/>
    <w:rsid w:val="002019FF"/>
    <w:rsid w:val="00203112"/>
    <w:rsid w:val="00205D3A"/>
    <w:rsid w:val="002063AE"/>
    <w:rsid w:val="002067B0"/>
    <w:rsid w:val="0020753E"/>
    <w:rsid w:val="00212019"/>
    <w:rsid w:val="00212BA2"/>
    <w:rsid w:val="002133DE"/>
    <w:rsid w:val="0021742B"/>
    <w:rsid w:val="00220FDB"/>
    <w:rsid w:val="00223D8C"/>
    <w:rsid w:val="002331F4"/>
    <w:rsid w:val="002338B4"/>
    <w:rsid w:val="00233DDF"/>
    <w:rsid w:val="00234045"/>
    <w:rsid w:val="00234DA6"/>
    <w:rsid w:val="00241641"/>
    <w:rsid w:val="00243DB4"/>
    <w:rsid w:val="00245544"/>
    <w:rsid w:val="002458D1"/>
    <w:rsid w:val="00246264"/>
    <w:rsid w:val="002463CC"/>
    <w:rsid w:val="00247F06"/>
    <w:rsid w:val="0025555B"/>
    <w:rsid w:val="0025734C"/>
    <w:rsid w:val="00260A78"/>
    <w:rsid w:val="00260AE8"/>
    <w:rsid w:val="0026755C"/>
    <w:rsid w:val="00267682"/>
    <w:rsid w:val="0027201F"/>
    <w:rsid w:val="002774B4"/>
    <w:rsid w:val="0028159E"/>
    <w:rsid w:val="00285797"/>
    <w:rsid w:val="00286A45"/>
    <w:rsid w:val="0028752D"/>
    <w:rsid w:val="0029350C"/>
    <w:rsid w:val="00297994"/>
    <w:rsid w:val="00297A0E"/>
    <w:rsid w:val="002A2191"/>
    <w:rsid w:val="002A318C"/>
    <w:rsid w:val="002A6FB5"/>
    <w:rsid w:val="002A7508"/>
    <w:rsid w:val="002B0206"/>
    <w:rsid w:val="002B2179"/>
    <w:rsid w:val="002B5ADD"/>
    <w:rsid w:val="002C092D"/>
    <w:rsid w:val="002C1D05"/>
    <w:rsid w:val="002C42DA"/>
    <w:rsid w:val="002C4333"/>
    <w:rsid w:val="002C5ABD"/>
    <w:rsid w:val="002C5C4E"/>
    <w:rsid w:val="002C6D2D"/>
    <w:rsid w:val="002D3B7D"/>
    <w:rsid w:val="002D49EF"/>
    <w:rsid w:val="002D7AEB"/>
    <w:rsid w:val="002D7BE9"/>
    <w:rsid w:val="002E25B0"/>
    <w:rsid w:val="002E708A"/>
    <w:rsid w:val="002E7904"/>
    <w:rsid w:val="002F1BF6"/>
    <w:rsid w:val="002F204B"/>
    <w:rsid w:val="002F34B8"/>
    <w:rsid w:val="002F3B7A"/>
    <w:rsid w:val="002F4260"/>
    <w:rsid w:val="002F4484"/>
    <w:rsid w:val="002F7679"/>
    <w:rsid w:val="00301105"/>
    <w:rsid w:val="003026E4"/>
    <w:rsid w:val="0030733C"/>
    <w:rsid w:val="00315544"/>
    <w:rsid w:val="003173F6"/>
    <w:rsid w:val="0032144F"/>
    <w:rsid w:val="00323654"/>
    <w:rsid w:val="00326105"/>
    <w:rsid w:val="0032755E"/>
    <w:rsid w:val="00330210"/>
    <w:rsid w:val="003326BB"/>
    <w:rsid w:val="00333FD4"/>
    <w:rsid w:val="00334039"/>
    <w:rsid w:val="00336B87"/>
    <w:rsid w:val="0034602A"/>
    <w:rsid w:val="00352455"/>
    <w:rsid w:val="003573CE"/>
    <w:rsid w:val="00362B7B"/>
    <w:rsid w:val="00362DB3"/>
    <w:rsid w:val="0036369D"/>
    <w:rsid w:val="003636FA"/>
    <w:rsid w:val="00367E38"/>
    <w:rsid w:val="00370543"/>
    <w:rsid w:val="00371E91"/>
    <w:rsid w:val="003726FA"/>
    <w:rsid w:val="00372C61"/>
    <w:rsid w:val="00374CB1"/>
    <w:rsid w:val="0038221F"/>
    <w:rsid w:val="003837A4"/>
    <w:rsid w:val="00385EEB"/>
    <w:rsid w:val="003945DB"/>
    <w:rsid w:val="003946A2"/>
    <w:rsid w:val="003A0646"/>
    <w:rsid w:val="003A07D4"/>
    <w:rsid w:val="003A10F8"/>
    <w:rsid w:val="003A2AB8"/>
    <w:rsid w:val="003A2F45"/>
    <w:rsid w:val="003A7458"/>
    <w:rsid w:val="003B16DA"/>
    <w:rsid w:val="003B1AB8"/>
    <w:rsid w:val="003B20A7"/>
    <w:rsid w:val="003B35FA"/>
    <w:rsid w:val="003B470C"/>
    <w:rsid w:val="003B51F7"/>
    <w:rsid w:val="003B549B"/>
    <w:rsid w:val="003B7853"/>
    <w:rsid w:val="003D3A1C"/>
    <w:rsid w:val="003E7909"/>
    <w:rsid w:val="003E7EA5"/>
    <w:rsid w:val="003F187B"/>
    <w:rsid w:val="003F56E1"/>
    <w:rsid w:val="003F6697"/>
    <w:rsid w:val="003F7F01"/>
    <w:rsid w:val="00400339"/>
    <w:rsid w:val="004036B6"/>
    <w:rsid w:val="004076D0"/>
    <w:rsid w:val="00413082"/>
    <w:rsid w:val="00414C15"/>
    <w:rsid w:val="0041680D"/>
    <w:rsid w:val="00421278"/>
    <w:rsid w:val="00421337"/>
    <w:rsid w:val="00422FDC"/>
    <w:rsid w:val="00425BF2"/>
    <w:rsid w:val="00432775"/>
    <w:rsid w:val="00433E69"/>
    <w:rsid w:val="004416A5"/>
    <w:rsid w:val="00441C82"/>
    <w:rsid w:val="00441EEC"/>
    <w:rsid w:val="004465F5"/>
    <w:rsid w:val="00446F54"/>
    <w:rsid w:val="004500A7"/>
    <w:rsid w:val="004507C9"/>
    <w:rsid w:val="00455206"/>
    <w:rsid w:val="00462FA6"/>
    <w:rsid w:val="00464B73"/>
    <w:rsid w:val="004678E2"/>
    <w:rsid w:val="004712CF"/>
    <w:rsid w:val="00472356"/>
    <w:rsid w:val="00474F86"/>
    <w:rsid w:val="00484EC4"/>
    <w:rsid w:val="00486144"/>
    <w:rsid w:val="0048787D"/>
    <w:rsid w:val="00487CAF"/>
    <w:rsid w:val="004915A2"/>
    <w:rsid w:val="0049162B"/>
    <w:rsid w:val="00491F94"/>
    <w:rsid w:val="00493DE1"/>
    <w:rsid w:val="0049453C"/>
    <w:rsid w:val="00496801"/>
    <w:rsid w:val="00497239"/>
    <w:rsid w:val="004A1378"/>
    <w:rsid w:val="004A390D"/>
    <w:rsid w:val="004A4D15"/>
    <w:rsid w:val="004A5D46"/>
    <w:rsid w:val="004A6E41"/>
    <w:rsid w:val="004A6FB2"/>
    <w:rsid w:val="004B040A"/>
    <w:rsid w:val="004B0C6D"/>
    <w:rsid w:val="004B2849"/>
    <w:rsid w:val="004B51E2"/>
    <w:rsid w:val="004B7DE2"/>
    <w:rsid w:val="004C1548"/>
    <w:rsid w:val="004C2282"/>
    <w:rsid w:val="004C61EB"/>
    <w:rsid w:val="004C6E5C"/>
    <w:rsid w:val="004D2770"/>
    <w:rsid w:val="004D4B05"/>
    <w:rsid w:val="004E0903"/>
    <w:rsid w:val="004E09FB"/>
    <w:rsid w:val="004E6A83"/>
    <w:rsid w:val="004E6FD4"/>
    <w:rsid w:val="004E7529"/>
    <w:rsid w:val="004F0453"/>
    <w:rsid w:val="004F4452"/>
    <w:rsid w:val="004F56F8"/>
    <w:rsid w:val="004F6623"/>
    <w:rsid w:val="004F7AF8"/>
    <w:rsid w:val="005003FA"/>
    <w:rsid w:val="00500F06"/>
    <w:rsid w:val="00501452"/>
    <w:rsid w:val="0050311F"/>
    <w:rsid w:val="005034D1"/>
    <w:rsid w:val="00505C66"/>
    <w:rsid w:val="005121F8"/>
    <w:rsid w:val="005136A4"/>
    <w:rsid w:val="00513ABE"/>
    <w:rsid w:val="00513B3C"/>
    <w:rsid w:val="00513CF4"/>
    <w:rsid w:val="005145DF"/>
    <w:rsid w:val="00515C4B"/>
    <w:rsid w:val="0052292E"/>
    <w:rsid w:val="005240DC"/>
    <w:rsid w:val="0052619F"/>
    <w:rsid w:val="00526429"/>
    <w:rsid w:val="00533A7D"/>
    <w:rsid w:val="00534E49"/>
    <w:rsid w:val="00536AB9"/>
    <w:rsid w:val="005378E5"/>
    <w:rsid w:val="00540D24"/>
    <w:rsid w:val="005533E1"/>
    <w:rsid w:val="00554AB7"/>
    <w:rsid w:val="00562BF0"/>
    <w:rsid w:val="00566C46"/>
    <w:rsid w:val="00570C3E"/>
    <w:rsid w:val="00570D97"/>
    <w:rsid w:val="005715D3"/>
    <w:rsid w:val="00572183"/>
    <w:rsid w:val="005745D3"/>
    <w:rsid w:val="00583A67"/>
    <w:rsid w:val="00583F88"/>
    <w:rsid w:val="00586A74"/>
    <w:rsid w:val="0059733F"/>
    <w:rsid w:val="00597E0B"/>
    <w:rsid w:val="00597FF8"/>
    <w:rsid w:val="005A3834"/>
    <w:rsid w:val="005A441C"/>
    <w:rsid w:val="005A7360"/>
    <w:rsid w:val="005A75AB"/>
    <w:rsid w:val="005A7C28"/>
    <w:rsid w:val="005B247F"/>
    <w:rsid w:val="005B3721"/>
    <w:rsid w:val="005B4C98"/>
    <w:rsid w:val="005B504D"/>
    <w:rsid w:val="005B75BA"/>
    <w:rsid w:val="005B7D30"/>
    <w:rsid w:val="005B7E2B"/>
    <w:rsid w:val="005C02AF"/>
    <w:rsid w:val="005C08A2"/>
    <w:rsid w:val="005C1A2C"/>
    <w:rsid w:val="005C1E2F"/>
    <w:rsid w:val="005C4304"/>
    <w:rsid w:val="005C6296"/>
    <w:rsid w:val="005C668B"/>
    <w:rsid w:val="005D1C9E"/>
    <w:rsid w:val="005D2E5A"/>
    <w:rsid w:val="005D3500"/>
    <w:rsid w:val="005D42B8"/>
    <w:rsid w:val="005D7104"/>
    <w:rsid w:val="005E1C20"/>
    <w:rsid w:val="005E2CF6"/>
    <w:rsid w:val="005E3A37"/>
    <w:rsid w:val="005E5B86"/>
    <w:rsid w:val="005E5D90"/>
    <w:rsid w:val="005E6ED8"/>
    <w:rsid w:val="005E7D06"/>
    <w:rsid w:val="005F061F"/>
    <w:rsid w:val="005F18CD"/>
    <w:rsid w:val="005F7DCB"/>
    <w:rsid w:val="00603B70"/>
    <w:rsid w:val="0060528C"/>
    <w:rsid w:val="00607679"/>
    <w:rsid w:val="0061196B"/>
    <w:rsid w:val="0061232C"/>
    <w:rsid w:val="00612934"/>
    <w:rsid w:val="00617041"/>
    <w:rsid w:val="0062372F"/>
    <w:rsid w:val="00624174"/>
    <w:rsid w:val="00625B45"/>
    <w:rsid w:val="00625E69"/>
    <w:rsid w:val="00627FDE"/>
    <w:rsid w:val="00630204"/>
    <w:rsid w:val="0063270C"/>
    <w:rsid w:val="00636686"/>
    <w:rsid w:val="006370EE"/>
    <w:rsid w:val="006376D0"/>
    <w:rsid w:val="00640C04"/>
    <w:rsid w:val="006446FF"/>
    <w:rsid w:val="006507A4"/>
    <w:rsid w:val="00651C87"/>
    <w:rsid w:val="006525E5"/>
    <w:rsid w:val="00652FF2"/>
    <w:rsid w:val="006548A5"/>
    <w:rsid w:val="00654BBF"/>
    <w:rsid w:val="00655014"/>
    <w:rsid w:val="00655B56"/>
    <w:rsid w:val="00657C85"/>
    <w:rsid w:val="00660528"/>
    <w:rsid w:val="0066700E"/>
    <w:rsid w:val="006720E2"/>
    <w:rsid w:val="00673544"/>
    <w:rsid w:val="0067445D"/>
    <w:rsid w:val="00690B5F"/>
    <w:rsid w:val="00691428"/>
    <w:rsid w:val="006919F5"/>
    <w:rsid w:val="00691A54"/>
    <w:rsid w:val="006922ED"/>
    <w:rsid w:val="0069550D"/>
    <w:rsid w:val="00695E87"/>
    <w:rsid w:val="00696116"/>
    <w:rsid w:val="00697983"/>
    <w:rsid w:val="006A75CB"/>
    <w:rsid w:val="006B27D2"/>
    <w:rsid w:val="006B5B0E"/>
    <w:rsid w:val="006B72CD"/>
    <w:rsid w:val="006B7F3B"/>
    <w:rsid w:val="006C3A02"/>
    <w:rsid w:val="006C4AE4"/>
    <w:rsid w:val="006C5B3F"/>
    <w:rsid w:val="006C6563"/>
    <w:rsid w:val="006D1B77"/>
    <w:rsid w:val="006D2B6A"/>
    <w:rsid w:val="006D447F"/>
    <w:rsid w:val="006D4F8B"/>
    <w:rsid w:val="006E1EC0"/>
    <w:rsid w:val="006E39F5"/>
    <w:rsid w:val="006F0A41"/>
    <w:rsid w:val="006F2FF3"/>
    <w:rsid w:val="006F39A1"/>
    <w:rsid w:val="006F7CC0"/>
    <w:rsid w:val="00701907"/>
    <w:rsid w:val="00701A2E"/>
    <w:rsid w:val="00704584"/>
    <w:rsid w:val="0071239D"/>
    <w:rsid w:val="00716440"/>
    <w:rsid w:val="00720259"/>
    <w:rsid w:val="0072460B"/>
    <w:rsid w:val="00727F61"/>
    <w:rsid w:val="007322EA"/>
    <w:rsid w:val="0073421A"/>
    <w:rsid w:val="00737C83"/>
    <w:rsid w:val="007413B9"/>
    <w:rsid w:val="00742239"/>
    <w:rsid w:val="007425EC"/>
    <w:rsid w:val="0074591A"/>
    <w:rsid w:val="0074632A"/>
    <w:rsid w:val="00746B1D"/>
    <w:rsid w:val="00746C6E"/>
    <w:rsid w:val="00754152"/>
    <w:rsid w:val="00754175"/>
    <w:rsid w:val="00755E46"/>
    <w:rsid w:val="00756D06"/>
    <w:rsid w:val="00760F1A"/>
    <w:rsid w:val="0076161F"/>
    <w:rsid w:val="007628DF"/>
    <w:rsid w:val="007653DB"/>
    <w:rsid w:val="00765931"/>
    <w:rsid w:val="0076639F"/>
    <w:rsid w:val="007707B2"/>
    <w:rsid w:val="00770F62"/>
    <w:rsid w:val="00774D60"/>
    <w:rsid w:val="007762FE"/>
    <w:rsid w:val="00776445"/>
    <w:rsid w:val="00776EEE"/>
    <w:rsid w:val="00781193"/>
    <w:rsid w:val="00783877"/>
    <w:rsid w:val="0078408B"/>
    <w:rsid w:val="00787056"/>
    <w:rsid w:val="0079047F"/>
    <w:rsid w:val="0079355D"/>
    <w:rsid w:val="00796EC6"/>
    <w:rsid w:val="007A5134"/>
    <w:rsid w:val="007A6F3D"/>
    <w:rsid w:val="007B2AEC"/>
    <w:rsid w:val="007B3226"/>
    <w:rsid w:val="007B5C51"/>
    <w:rsid w:val="007B6924"/>
    <w:rsid w:val="007C0538"/>
    <w:rsid w:val="007C068D"/>
    <w:rsid w:val="007C0ACF"/>
    <w:rsid w:val="007C1C87"/>
    <w:rsid w:val="007C2563"/>
    <w:rsid w:val="007C354C"/>
    <w:rsid w:val="007D0F19"/>
    <w:rsid w:val="007D25BB"/>
    <w:rsid w:val="007D296F"/>
    <w:rsid w:val="007D5F3C"/>
    <w:rsid w:val="007D795D"/>
    <w:rsid w:val="007E2F6A"/>
    <w:rsid w:val="007E795D"/>
    <w:rsid w:val="007F01D1"/>
    <w:rsid w:val="007F1668"/>
    <w:rsid w:val="007F3C11"/>
    <w:rsid w:val="007F4211"/>
    <w:rsid w:val="007F4D26"/>
    <w:rsid w:val="00802D3F"/>
    <w:rsid w:val="008036F0"/>
    <w:rsid w:val="00804CD5"/>
    <w:rsid w:val="00812086"/>
    <w:rsid w:val="00816E38"/>
    <w:rsid w:val="00817F46"/>
    <w:rsid w:val="008217F6"/>
    <w:rsid w:val="00821926"/>
    <w:rsid w:val="0082483B"/>
    <w:rsid w:val="00825345"/>
    <w:rsid w:val="00832BC3"/>
    <w:rsid w:val="00832F23"/>
    <w:rsid w:val="008348D1"/>
    <w:rsid w:val="0083670C"/>
    <w:rsid w:val="00836765"/>
    <w:rsid w:val="0084197C"/>
    <w:rsid w:val="00845435"/>
    <w:rsid w:val="0084750D"/>
    <w:rsid w:val="00850609"/>
    <w:rsid w:val="00851495"/>
    <w:rsid w:val="008514ED"/>
    <w:rsid w:val="00851830"/>
    <w:rsid w:val="00855D49"/>
    <w:rsid w:val="00857D8C"/>
    <w:rsid w:val="00862029"/>
    <w:rsid w:val="00865D83"/>
    <w:rsid w:val="00867061"/>
    <w:rsid w:val="0087134D"/>
    <w:rsid w:val="008753AC"/>
    <w:rsid w:val="0087614F"/>
    <w:rsid w:val="00876BC8"/>
    <w:rsid w:val="00884185"/>
    <w:rsid w:val="008861D0"/>
    <w:rsid w:val="00886C1E"/>
    <w:rsid w:val="00891241"/>
    <w:rsid w:val="00891D22"/>
    <w:rsid w:val="00893D34"/>
    <w:rsid w:val="00895051"/>
    <w:rsid w:val="00895196"/>
    <w:rsid w:val="008A02E4"/>
    <w:rsid w:val="008A2266"/>
    <w:rsid w:val="008A5104"/>
    <w:rsid w:val="008B0230"/>
    <w:rsid w:val="008B1763"/>
    <w:rsid w:val="008B20C8"/>
    <w:rsid w:val="008B397A"/>
    <w:rsid w:val="008B75EB"/>
    <w:rsid w:val="008C302E"/>
    <w:rsid w:val="008C4C23"/>
    <w:rsid w:val="008C79F9"/>
    <w:rsid w:val="008D02B2"/>
    <w:rsid w:val="008D2A4D"/>
    <w:rsid w:val="008D6810"/>
    <w:rsid w:val="008E0BBF"/>
    <w:rsid w:val="008E0C80"/>
    <w:rsid w:val="008E1257"/>
    <w:rsid w:val="008E63FD"/>
    <w:rsid w:val="008E6624"/>
    <w:rsid w:val="008E6835"/>
    <w:rsid w:val="008F5462"/>
    <w:rsid w:val="008F6DB3"/>
    <w:rsid w:val="009042CC"/>
    <w:rsid w:val="00906B7F"/>
    <w:rsid w:val="009135CB"/>
    <w:rsid w:val="009200EE"/>
    <w:rsid w:val="00920395"/>
    <w:rsid w:val="009229C2"/>
    <w:rsid w:val="00924CB3"/>
    <w:rsid w:val="009254A9"/>
    <w:rsid w:val="009322A5"/>
    <w:rsid w:val="00935627"/>
    <w:rsid w:val="00935F6B"/>
    <w:rsid w:val="009366F3"/>
    <w:rsid w:val="00940424"/>
    <w:rsid w:val="00940D38"/>
    <w:rsid w:val="00940DEE"/>
    <w:rsid w:val="00941E16"/>
    <w:rsid w:val="00942EC1"/>
    <w:rsid w:val="009433BB"/>
    <w:rsid w:val="0094771C"/>
    <w:rsid w:val="00950129"/>
    <w:rsid w:val="0095203C"/>
    <w:rsid w:val="00952E7E"/>
    <w:rsid w:val="009549A1"/>
    <w:rsid w:val="00957CC3"/>
    <w:rsid w:val="009642A9"/>
    <w:rsid w:val="009648C7"/>
    <w:rsid w:val="00966CD4"/>
    <w:rsid w:val="00973D05"/>
    <w:rsid w:val="00982D9A"/>
    <w:rsid w:val="00984D77"/>
    <w:rsid w:val="00987A91"/>
    <w:rsid w:val="00990171"/>
    <w:rsid w:val="00990952"/>
    <w:rsid w:val="009910BA"/>
    <w:rsid w:val="00991513"/>
    <w:rsid w:val="009973DD"/>
    <w:rsid w:val="00997874"/>
    <w:rsid w:val="009A6401"/>
    <w:rsid w:val="009A6426"/>
    <w:rsid w:val="009B26C0"/>
    <w:rsid w:val="009B4682"/>
    <w:rsid w:val="009C1F21"/>
    <w:rsid w:val="009C3DD5"/>
    <w:rsid w:val="009C5D79"/>
    <w:rsid w:val="009D16DF"/>
    <w:rsid w:val="009D227E"/>
    <w:rsid w:val="009D5167"/>
    <w:rsid w:val="009D575A"/>
    <w:rsid w:val="009E26B4"/>
    <w:rsid w:val="009E2C0E"/>
    <w:rsid w:val="009E3B5C"/>
    <w:rsid w:val="009E73C9"/>
    <w:rsid w:val="009F5147"/>
    <w:rsid w:val="009F58E5"/>
    <w:rsid w:val="009F7F4C"/>
    <w:rsid w:val="00A00500"/>
    <w:rsid w:val="00A00595"/>
    <w:rsid w:val="00A03246"/>
    <w:rsid w:val="00A03D92"/>
    <w:rsid w:val="00A067AB"/>
    <w:rsid w:val="00A10F69"/>
    <w:rsid w:val="00A11C7F"/>
    <w:rsid w:val="00A14E5D"/>
    <w:rsid w:val="00A15B7B"/>
    <w:rsid w:val="00A15BB8"/>
    <w:rsid w:val="00A23166"/>
    <w:rsid w:val="00A25A27"/>
    <w:rsid w:val="00A263C9"/>
    <w:rsid w:val="00A26E32"/>
    <w:rsid w:val="00A3087A"/>
    <w:rsid w:val="00A30CB5"/>
    <w:rsid w:val="00A36712"/>
    <w:rsid w:val="00A41B8A"/>
    <w:rsid w:val="00A44170"/>
    <w:rsid w:val="00A47394"/>
    <w:rsid w:val="00A47A2E"/>
    <w:rsid w:val="00A578F2"/>
    <w:rsid w:val="00A60D08"/>
    <w:rsid w:val="00A60F0E"/>
    <w:rsid w:val="00A61020"/>
    <w:rsid w:val="00A618A1"/>
    <w:rsid w:val="00A64DC1"/>
    <w:rsid w:val="00A654F5"/>
    <w:rsid w:val="00A658D1"/>
    <w:rsid w:val="00A66BB9"/>
    <w:rsid w:val="00A67DDF"/>
    <w:rsid w:val="00A70C8E"/>
    <w:rsid w:val="00A71F27"/>
    <w:rsid w:val="00A736C6"/>
    <w:rsid w:val="00A7574C"/>
    <w:rsid w:val="00A8197F"/>
    <w:rsid w:val="00A83392"/>
    <w:rsid w:val="00A8671B"/>
    <w:rsid w:val="00A87088"/>
    <w:rsid w:val="00A90332"/>
    <w:rsid w:val="00A92F8D"/>
    <w:rsid w:val="00A93C11"/>
    <w:rsid w:val="00A94C12"/>
    <w:rsid w:val="00A95485"/>
    <w:rsid w:val="00A96071"/>
    <w:rsid w:val="00A9634C"/>
    <w:rsid w:val="00A97C8A"/>
    <w:rsid w:val="00AA6382"/>
    <w:rsid w:val="00AA6FC4"/>
    <w:rsid w:val="00AB2FA4"/>
    <w:rsid w:val="00AB4255"/>
    <w:rsid w:val="00AB4F3A"/>
    <w:rsid w:val="00AB53CA"/>
    <w:rsid w:val="00AC164C"/>
    <w:rsid w:val="00AC5026"/>
    <w:rsid w:val="00AC5903"/>
    <w:rsid w:val="00AD28C5"/>
    <w:rsid w:val="00AD3ACB"/>
    <w:rsid w:val="00AD459F"/>
    <w:rsid w:val="00AD4B36"/>
    <w:rsid w:val="00AD4B52"/>
    <w:rsid w:val="00AD7837"/>
    <w:rsid w:val="00AD7F46"/>
    <w:rsid w:val="00AE6AF2"/>
    <w:rsid w:val="00AF00B1"/>
    <w:rsid w:val="00AF1F1B"/>
    <w:rsid w:val="00B01912"/>
    <w:rsid w:val="00B019A6"/>
    <w:rsid w:val="00B02975"/>
    <w:rsid w:val="00B05C89"/>
    <w:rsid w:val="00B05D2B"/>
    <w:rsid w:val="00B07965"/>
    <w:rsid w:val="00B10BB7"/>
    <w:rsid w:val="00B138E8"/>
    <w:rsid w:val="00B16179"/>
    <w:rsid w:val="00B2156B"/>
    <w:rsid w:val="00B22849"/>
    <w:rsid w:val="00B23C89"/>
    <w:rsid w:val="00B23E1A"/>
    <w:rsid w:val="00B30211"/>
    <w:rsid w:val="00B33199"/>
    <w:rsid w:val="00B359D8"/>
    <w:rsid w:val="00B407AB"/>
    <w:rsid w:val="00B4427F"/>
    <w:rsid w:val="00B457D1"/>
    <w:rsid w:val="00B50828"/>
    <w:rsid w:val="00B52AD2"/>
    <w:rsid w:val="00B54118"/>
    <w:rsid w:val="00B542F4"/>
    <w:rsid w:val="00B607C7"/>
    <w:rsid w:val="00B6453A"/>
    <w:rsid w:val="00B65902"/>
    <w:rsid w:val="00B71009"/>
    <w:rsid w:val="00B72D49"/>
    <w:rsid w:val="00B76CFF"/>
    <w:rsid w:val="00B80152"/>
    <w:rsid w:val="00B80BCC"/>
    <w:rsid w:val="00B85450"/>
    <w:rsid w:val="00B87240"/>
    <w:rsid w:val="00B90D30"/>
    <w:rsid w:val="00B921B2"/>
    <w:rsid w:val="00BA5485"/>
    <w:rsid w:val="00BA5AC2"/>
    <w:rsid w:val="00BA634C"/>
    <w:rsid w:val="00BA718B"/>
    <w:rsid w:val="00BB1E40"/>
    <w:rsid w:val="00BB5E44"/>
    <w:rsid w:val="00BB6DE2"/>
    <w:rsid w:val="00BC0DEA"/>
    <w:rsid w:val="00BC14EC"/>
    <w:rsid w:val="00BC5525"/>
    <w:rsid w:val="00BC7961"/>
    <w:rsid w:val="00BD0370"/>
    <w:rsid w:val="00BD2D66"/>
    <w:rsid w:val="00BD3F04"/>
    <w:rsid w:val="00BD79D2"/>
    <w:rsid w:val="00BE3C88"/>
    <w:rsid w:val="00BE3FF4"/>
    <w:rsid w:val="00BE4E61"/>
    <w:rsid w:val="00BF0D04"/>
    <w:rsid w:val="00BF0E80"/>
    <w:rsid w:val="00BF1895"/>
    <w:rsid w:val="00BF1EFB"/>
    <w:rsid w:val="00BF2580"/>
    <w:rsid w:val="00BF32EE"/>
    <w:rsid w:val="00BF41FF"/>
    <w:rsid w:val="00BF7FD5"/>
    <w:rsid w:val="00C01C74"/>
    <w:rsid w:val="00C0669F"/>
    <w:rsid w:val="00C076D9"/>
    <w:rsid w:val="00C11EA6"/>
    <w:rsid w:val="00C14D0D"/>
    <w:rsid w:val="00C16F3F"/>
    <w:rsid w:val="00C210CD"/>
    <w:rsid w:val="00C26D2B"/>
    <w:rsid w:val="00C3051E"/>
    <w:rsid w:val="00C322A6"/>
    <w:rsid w:val="00C36A6E"/>
    <w:rsid w:val="00C37C80"/>
    <w:rsid w:val="00C4093A"/>
    <w:rsid w:val="00C42A57"/>
    <w:rsid w:val="00C45B47"/>
    <w:rsid w:val="00C4611A"/>
    <w:rsid w:val="00C4759E"/>
    <w:rsid w:val="00C47C80"/>
    <w:rsid w:val="00C53894"/>
    <w:rsid w:val="00C639CE"/>
    <w:rsid w:val="00C642FF"/>
    <w:rsid w:val="00C645B6"/>
    <w:rsid w:val="00C654F6"/>
    <w:rsid w:val="00C672D9"/>
    <w:rsid w:val="00C6758E"/>
    <w:rsid w:val="00C70F29"/>
    <w:rsid w:val="00C73669"/>
    <w:rsid w:val="00C8233C"/>
    <w:rsid w:val="00C852D5"/>
    <w:rsid w:val="00C923C5"/>
    <w:rsid w:val="00C93B59"/>
    <w:rsid w:val="00C93CC2"/>
    <w:rsid w:val="00C95FC2"/>
    <w:rsid w:val="00CA0F3E"/>
    <w:rsid w:val="00CA1499"/>
    <w:rsid w:val="00CA1A63"/>
    <w:rsid w:val="00CA4492"/>
    <w:rsid w:val="00CA6E6C"/>
    <w:rsid w:val="00CA7BAB"/>
    <w:rsid w:val="00CB1F5C"/>
    <w:rsid w:val="00CB7A24"/>
    <w:rsid w:val="00CC0584"/>
    <w:rsid w:val="00CC2AD9"/>
    <w:rsid w:val="00CC610E"/>
    <w:rsid w:val="00CD06E2"/>
    <w:rsid w:val="00CD3825"/>
    <w:rsid w:val="00CE0A95"/>
    <w:rsid w:val="00CE167E"/>
    <w:rsid w:val="00CE29E7"/>
    <w:rsid w:val="00CE2FC5"/>
    <w:rsid w:val="00CE6668"/>
    <w:rsid w:val="00CF3249"/>
    <w:rsid w:val="00CF37E8"/>
    <w:rsid w:val="00CF3AB0"/>
    <w:rsid w:val="00CF4B76"/>
    <w:rsid w:val="00CF5031"/>
    <w:rsid w:val="00CF64DB"/>
    <w:rsid w:val="00CF67B7"/>
    <w:rsid w:val="00CF76CF"/>
    <w:rsid w:val="00CF79F6"/>
    <w:rsid w:val="00D00A5B"/>
    <w:rsid w:val="00D012D2"/>
    <w:rsid w:val="00D02958"/>
    <w:rsid w:val="00D04A78"/>
    <w:rsid w:val="00D064C5"/>
    <w:rsid w:val="00D10CEA"/>
    <w:rsid w:val="00D12A6E"/>
    <w:rsid w:val="00D150B4"/>
    <w:rsid w:val="00D15F1A"/>
    <w:rsid w:val="00D165EF"/>
    <w:rsid w:val="00D16B6A"/>
    <w:rsid w:val="00D25AF8"/>
    <w:rsid w:val="00D30674"/>
    <w:rsid w:val="00D309FF"/>
    <w:rsid w:val="00D31A69"/>
    <w:rsid w:val="00D33A79"/>
    <w:rsid w:val="00D36DDD"/>
    <w:rsid w:val="00D452A6"/>
    <w:rsid w:val="00D46BF2"/>
    <w:rsid w:val="00D50C2E"/>
    <w:rsid w:val="00D51202"/>
    <w:rsid w:val="00D51DF2"/>
    <w:rsid w:val="00D51FD2"/>
    <w:rsid w:val="00D53AEA"/>
    <w:rsid w:val="00D5407A"/>
    <w:rsid w:val="00D5442B"/>
    <w:rsid w:val="00D55C8B"/>
    <w:rsid w:val="00D56907"/>
    <w:rsid w:val="00D56F16"/>
    <w:rsid w:val="00D57392"/>
    <w:rsid w:val="00D57D49"/>
    <w:rsid w:val="00D60E0C"/>
    <w:rsid w:val="00D62377"/>
    <w:rsid w:val="00D62BD5"/>
    <w:rsid w:val="00D63A37"/>
    <w:rsid w:val="00D64818"/>
    <w:rsid w:val="00D67DBA"/>
    <w:rsid w:val="00D67E9F"/>
    <w:rsid w:val="00D70295"/>
    <w:rsid w:val="00D70946"/>
    <w:rsid w:val="00D75418"/>
    <w:rsid w:val="00D75730"/>
    <w:rsid w:val="00D80A75"/>
    <w:rsid w:val="00D8106C"/>
    <w:rsid w:val="00D874D8"/>
    <w:rsid w:val="00D879E2"/>
    <w:rsid w:val="00D95AD5"/>
    <w:rsid w:val="00D95FBC"/>
    <w:rsid w:val="00D96A39"/>
    <w:rsid w:val="00DA0954"/>
    <w:rsid w:val="00DA0D55"/>
    <w:rsid w:val="00DA2635"/>
    <w:rsid w:val="00DA5B87"/>
    <w:rsid w:val="00DA6640"/>
    <w:rsid w:val="00DA6E2C"/>
    <w:rsid w:val="00DA74A9"/>
    <w:rsid w:val="00DB01A4"/>
    <w:rsid w:val="00DB66BE"/>
    <w:rsid w:val="00DC0631"/>
    <w:rsid w:val="00DC4DE7"/>
    <w:rsid w:val="00DC5BA2"/>
    <w:rsid w:val="00DC6A34"/>
    <w:rsid w:val="00DC7CF9"/>
    <w:rsid w:val="00DD1F24"/>
    <w:rsid w:val="00DD4E78"/>
    <w:rsid w:val="00DE1069"/>
    <w:rsid w:val="00DE1A25"/>
    <w:rsid w:val="00DE2DB4"/>
    <w:rsid w:val="00DE411F"/>
    <w:rsid w:val="00DE4C69"/>
    <w:rsid w:val="00DF06B6"/>
    <w:rsid w:val="00DF4E12"/>
    <w:rsid w:val="00DF56BB"/>
    <w:rsid w:val="00DF6419"/>
    <w:rsid w:val="00DF64DA"/>
    <w:rsid w:val="00DF7453"/>
    <w:rsid w:val="00DF7B46"/>
    <w:rsid w:val="00E00B21"/>
    <w:rsid w:val="00E00E82"/>
    <w:rsid w:val="00E02CAD"/>
    <w:rsid w:val="00E157FC"/>
    <w:rsid w:val="00E16445"/>
    <w:rsid w:val="00E20571"/>
    <w:rsid w:val="00E206E2"/>
    <w:rsid w:val="00E20FE7"/>
    <w:rsid w:val="00E3270B"/>
    <w:rsid w:val="00E339FB"/>
    <w:rsid w:val="00E33E50"/>
    <w:rsid w:val="00E370D0"/>
    <w:rsid w:val="00E37BE7"/>
    <w:rsid w:val="00E41057"/>
    <w:rsid w:val="00E41776"/>
    <w:rsid w:val="00E45AC7"/>
    <w:rsid w:val="00E50BE9"/>
    <w:rsid w:val="00E50C7E"/>
    <w:rsid w:val="00E5162C"/>
    <w:rsid w:val="00E53AF9"/>
    <w:rsid w:val="00E56C0E"/>
    <w:rsid w:val="00E61E23"/>
    <w:rsid w:val="00E63B90"/>
    <w:rsid w:val="00E67BEB"/>
    <w:rsid w:val="00E72C1C"/>
    <w:rsid w:val="00E744D5"/>
    <w:rsid w:val="00E7549D"/>
    <w:rsid w:val="00E76BDB"/>
    <w:rsid w:val="00E77A7D"/>
    <w:rsid w:val="00E80B5C"/>
    <w:rsid w:val="00E80C7D"/>
    <w:rsid w:val="00E8383B"/>
    <w:rsid w:val="00E84285"/>
    <w:rsid w:val="00E859D8"/>
    <w:rsid w:val="00E9025C"/>
    <w:rsid w:val="00E90529"/>
    <w:rsid w:val="00E92F57"/>
    <w:rsid w:val="00E951CA"/>
    <w:rsid w:val="00E957F0"/>
    <w:rsid w:val="00E96712"/>
    <w:rsid w:val="00E96B4B"/>
    <w:rsid w:val="00EA220E"/>
    <w:rsid w:val="00EA2646"/>
    <w:rsid w:val="00EA2FFE"/>
    <w:rsid w:val="00EA68D1"/>
    <w:rsid w:val="00EB126D"/>
    <w:rsid w:val="00EB63AC"/>
    <w:rsid w:val="00EC0ED7"/>
    <w:rsid w:val="00EC6ED4"/>
    <w:rsid w:val="00ED07CD"/>
    <w:rsid w:val="00ED30E3"/>
    <w:rsid w:val="00EE337F"/>
    <w:rsid w:val="00EE44CC"/>
    <w:rsid w:val="00EE5C47"/>
    <w:rsid w:val="00EF3711"/>
    <w:rsid w:val="00EF5867"/>
    <w:rsid w:val="00EF6C74"/>
    <w:rsid w:val="00EF6F52"/>
    <w:rsid w:val="00F02648"/>
    <w:rsid w:val="00F02B4F"/>
    <w:rsid w:val="00F053DA"/>
    <w:rsid w:val="00F05408"/>
    <w:rsid w:val="00F11E9F"/>
    <w:rsid w:val="00F143C5"/>
    <w:rsid w:val="00F15C23"/>
    <w:rsid w:val="00F2060F"/>
    <w:rsid w:val="00F235F3"/>
    <w:rsid w:val="00F243B1"/>
    <w:rsid w:val="00F24895"/>
    <w:rsid w:val="00F248B9"/>
    <w:rsid w:val="00F24E34"/>
    <w:rsid w:val="00F2695D"/>
    <w:rsid w:val="00F26BC7"/>
    <w:rsid w:val="00F30856"/>
    <w:rsid w:val="00F319A8"/>
    <w:rsid w:val="00F33CF5"/>
    <w:rsid w:val="00F36252"/>
    <w:rsid w:val="00F422AC"/>
    <w:rsid w:val="00F4253B"/>
    <w:rsid w:val="00F5082F"/>
    <w:rsid w:val="00F52B58"/>
    <w:rsid w:val="00F550B5"/>
    <w:rsid w:val="00F5628E"/>
    <w:rsid w:val="00F56B9E"/>
    <w:rsid w:val="00F60223"/>
    <w:rsid w:val="00F60A6B"/>
    <w:rsid w:val="00F6465D"/>
    <w:rsid w:val="00F71970"/>
    <w:rsid w:val="00F72844"/>
    <w:rsid w:val="00F728BC"/>
    <w:rsid w:val="00F74374"/>
    <w:rsid w:val="00F74C37"/>
    <w:rsid w:val="00F75A13"/>
    <w:rsid w:val="00F76B60"/>
    <w:rsid w:val="00F77583"/>
    <w:rsid w:val="00F80449"/>
    <w:rsid w:val="00F8089C"/>
    <w:rsid w:val="00F846DA"/>
    <w:rsid w:val="00F87ECD"/>
    <w:rsid w:val="00F9026F"/>
    <w:rsid w:val="00F932B9"/>
    <w:rsid w:val="00F964CC"/>
    <w:rsid w:val="00F979F2"/>
    <w:rsid w:val="00FA31EE"/>
    <w:rsid w:val="00FA47F7"/>
    <w:rsid w:val="00FA5200"/>
    <w:rsid w:val="00FA5E8B"/>
    <w:rsid w:val="00FA7197"/>
    <w:rsid w:val="00FB25D1"/>
    <w:rsid w:val="00FB2932"/>
    <w:rsid w:val="00FB7F4D"/>
    <w:rsid w:val="00FC166D"/>
    <w:rsid w:val="00FC245E"/>
    <w:rsid w:val="00FC3BB1"/>
    <w:rsid w:val="00FC3C10"/>
    <w:rsid w:val="00FC449D"/>
    <w:rsid w:val="00FC5E11"/>
    <w:rsid w:val="00FC695F"/>
    <w:rsid w:val="00FC6B21"/>
    <w:rsid w:val="00FD17F6"/>
    <w:rsid w:val="00FD5364"/>
    <w:rsid w:val="00FD5DA3"/>
    <w:rsid w:val="00FE13B4"/>
    <w:rsid w:val="00FE3389"/>
    <w:rsid w:val="00FE49CD"/>
    <w:rsid w:val="00FE6DC8"/>
    <w:rsid w:val="00FF342A"/>
    <w:rsid w:val="00FF4D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9635312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177">
          <w:marLeft w:val="0"/>
          <w:marRight w:val="0"/>
          <w:marTop w:val="0"/>
          <w:marBottom w:val="0"/>
          <w:divBdr>
            <w:top w:val="none" w:sz="0" w:space="0" w:color="auto"/>
            <w:left w:val="none" w:sz="0" w:space="0" w:color="auto"/>
            <w:bottom w:val="none" w:sz="0" w:space="0" w:color="auto"/>
            <w:right w:val="none" w:sz="0" w:space="0" w:color="auto"/>
          </w:divBdr>
        </w:div>
        <w:div w:id="844172623">
          <w:marLeft w:val="0"/>
          <w:marRight w:val="0"/>
          <w:marTop w:val="0"/>
          <w:marBottom w:val="0"/>
          <w:divBdr>
            <w:top w:val="none" w:sz="0" w:space="0" w:color="auto"/>
            <w:left w:val="none" w:sz="0" w:space="0" w:color="auto"/>
            <w:bottom w:val="none" w:sz="0" w:space="0" w:color="auto"/>
            <w:right w:val="none" w:sz="0" w:space="0" w:color="auto"/>
          </w:divBdr>
        </w:div>
        <w:div w:id="383406491">
          <w:marLeft w:val="0"/>
          <w:marRight w:val="0"/>
          <w:marTop w:val="0"/>
          <w:marBottom w:val="0"/>
          <w:divBdr>
            <w:top w:val="none" w:sz="0" w:space="0" w:color="auto"/>
            <w:left w:val="none" w:sz="0" w:space="0" w:color="auto"/>
            <w:bottom w:val="none" w:sz="0" w:space="0" w:color="auto"/>
            <w:right w:val="none" w:sz="0" w:space="0" w:color="auto"/>
          </w:divBdr>
        </w:div>
        <w:div w:id="1182092296">
          <w:marLeft w:val="0"/>
          <w:marRight w:val="0"/>
          <w:marTop w:val="0"/>
          <w:marBottom w:val="0"/>
          <w:divBdr>
            <w:top w:val="none" w:sz="0" w:space="0" w:color="auto"/>
            <w:left w:val="none" w:sz="0" w:space="0" w:color="auto"/>
            <w:bottom w:val="none" w:sz="0" w:space="0" w:color="auto"/>
            <w:right w:val="none" w:sz="0" w:space="0" w:color="auto"/>
          </w:divBdr>
        </w:div>
        <w:div w:id="1801993180">
          <w:marLeft w:val="0"/>
          <w:marRight w:val="0"/>
          <w:marTop w:val="0"/>
          <w:marBottom w:val="0"/>
          <w:divBdr>
            <w:top w:val="none" w:sz="0" w:space="0" w:color="auto"/>
            <w:left w:val="none" w:sz="0" w:space="0" w:color="auto"/>
            <w:bottom w:val="none" w:sz="0" w:space="0" w:color="auto"/>
            <w:right w:val="none" w:sz="0" w:space="0" w:color="auto"/>
          </w:divBdr>
        </w:div>
      </w:divsChild>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ventud@pasto.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96CBB-7600-4631-8047-C4548A7A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2049</Words>
  <Characters>11271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2013-10-16T00:54:00Z</dcterms:created>
  <dcterms:modified xsi:type="dcterms:W3CDTF">2013-10-16T02:38:00Z</dcterms:modified>
</cp:coreProperties>
</file>