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A6382">
      <w:pPr>
        <w:spacing w:after="0"/>
        <w:jc w:val="center"/>
        <w:rPr>
          <w:b/>
        </w:rPr>
      </w:pPr>
      <w:r>
        <w:rPr>
          <w:b/>
        </w:rPr>
        <w:t xml:space="preserve"> </w:t>
      </w:r>
      <w:r w:rsidR="00505C66">
        <w:rPr>
          <w:b/>
        </w:rPr>
        <w:t xml:space="preserve">Fecha: </w:t>
      </w:r>
      <w:r w:rsidR="00C70C05">
        <w:rPr>
          <w:b/>
        </w:rPr>
        <w:t>2</w:t>
      </w:r>
      <w:r w:rsidR="00DC54F0">
        <w:rPr>
          <w:b/>
        </w:rPr>
        <w:t>4</w:t>
      </w:r>
      <w:r w:rsidR="00AA6382" w:rsidRPr="00AA6382">
        <w:rPr>
          <w:b/>
        </w:rPr>
        <w:t xml:space="preserve"> de </w:t>
      </w:r>
      <w:r w:rsidR="00505C66">
        <w:rPr>
          <w:b/>
        </w:rPr>
        <w:t>octubre</w:t>
      </w:r>
      <w:r w:rsidR="00AA6382" w:rsidRPr="00AA6382">
        <w:rPr>
          <w:b/>
        </w:rPr>
        <w:t xml:space="preserve"> de 2013</w:t>
      </w:r>
    </w:p>
    <w:p w:rsidR="00AA6382" w:rsidRPr="00AA6382" w:rsidRDefault="00AA6382" w:rsidP="00AA6382">
      <w:pPr>
        <w:spacing w:after="0"/>
        <w:jc w:val="center"/>
        <w:rPr>
          <w:b/>
        </w:rPr>
      </w:pPr>
    </w:p>
    <w:p w:rsidR="00AA6382" w:rsidRDefault="00DC54F0" w:rsidP="00AA6382">
      <w:pPr>
        <w:spacing w:after="0"/>
        <w:jc w:val="center"/>
        <w:rPr>
          <w:b/>
        </w:rPr>
      </w:pPr>
      <w:r>
        <w:rPr>
          <w:b/>
        </w:rPr>
        <w:t>Boletín de prensa Nº 861</w:t>
      </w:r>
    </w:p>
    <w:p w:rsidR="00516D5E" w:rsidRDefault="00516D5E" w:rsidP="00AA6382">
      <w:pPr>
        <w:spacing w:after="0"/>
        <w:jc w:val="center"/>
        <w:rPr>
          <w:b/>
        </w:rPr>
      </w:pPr>
    </w:p>
    <w:p w:rsidR="00695AED" w:rsidRDefault="00695AED" w:rsidP="00AA6382">
      <w:pPr>
        <w:spacing w:after="0"/>
        <w:jc w:val="center"/>
        <w:rPr>
          <w:b/>
        </w:rPr>
      </w:pPr>
      <w:r>
        <w:rPr>
          <w:b/>
        </w:rPr>
        <w:t xml:space="preserve">$4.773 MILLONES SE INVIERTEN EN CONEXIONES INTRADOMICILIARIAS: DIRECTORA NACIONAL DE PLANEACIÓN  </w:t>
      </w:r>
    </w:p>
    <w:p w:rsidR="00695AED" w:rsidRDefault="00695AED" w:rsidP="00AA6382">
      <w:pPr>
        <w:spacing w:after="0"/>
        <w:jc w:val="center"/>
        <w:rPr>
          <w:b/>
        </w:rPr>
      </w:pPr>
    </w:p>
    <w:p w:rsidR="00055BA2" w:rsidRDefault="00055BA2" w:rsidP="00AA6382">
      <w:pPr>
        <w:spacing w:after="0"/>
        <w:jc w:val="center"/>
        <w:rPr>
          <w:b/>
        </w:rPr>
      </w:pPr>
      <w:r>
        <w:rPr>
          <w:b/>
          <w:noProof/>
          <w:lang w:val="es-CO" w:eastAsia="es-CO"/>
        </w:rPr>
        <w:drawing>
          <wp:inline distT="0" distB="0" distL="0" distR="0" wp14:anchorId="4E9BFF33" wp14:editId="519A2124">
            <wp:extent cx="2812211" cy="1889454"/>
            <wp:effectExtent l="19050" t="0" r="7189" b="0"/>
            <wp:docPr id="8" name="7 Imagen" descr="DSC_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44.JPG"/>
                    <pic:cNvPicPr/>
                  </pic:nvPicPr>
                  <pic:blipFill>
                    <a:blip r:embed="rId9" cstate="print"/>
                    <a:stretch>
                      <a:fillRect/>
                    </a:stretch>
                  </pic:blipFill>
                  <pic:spPr>
                    <a:xfrm>
                      <a:off x="0" y="0"/>
                      <a:ext cx="2816466" cy="1892313"/>
                    </a:xfrm>
                    <a:prstGeom prst="rect">
                      <a:avLst/>
                    </a:prstGeom>
                  </pic:spPr>
                </pic:pic>
              </a:graphicData>
            </a:graphic>
          </wp:inline>
        </w:drawing>
      </w:r>
    </w:p>
    <w:p w:rsidR="00055BA2" w:rsidRDefault="00055BA2" w:rsidP="00AA6382">
      <w:pPr>
        <w:spacing w:after="0"/>
        <w:jc w:val="center"/>
        <w:rPr>
          <w:b/>
        </w:rPr>
      </w:pPr>
    </w:p>
    <w:p w:rsidR="00516D5E" w:rsidRDefault="00E85C09" w:rsidP="00E85C09">
      <w:pPr>
        <w:spacing w:after="0"/>
      </w:pPr>
      <w:r>
        <w:t xml:space="preserve">Durante la visita de la directora del Departamento Nacional de Planeación, </w:t>
      </w:r>
      <w:proofErr w:type="spellStart"/>
      <w:r>
        <w:t>Tatyana</w:t>
      </w:r>
      <w:proofErr w:type="spellEnd"/>
      <w:r>
        <w:t xml:space="preserve"> Orozco de la Cruz</w:t>
      </w:r>
      <w:r w:rsidR="00F64AB0">
        <w:t>, en compañía del Alcalde, Harold Guerrero López</w:t>
      </w:r>
      <w:r>
        <w:t xml:space="preserve"> y en el desarrollo del evento Maratón del Agua</w:t>
      </w:r>
      <w:r w:rsidR="000928DD">
        <w:t xml:space="preserve"> se</w:t>
      </w:r>
      <w:r>
        <w:t xml:space="preserve"> dio a conocer que a través de los proyectos </w:t>
      </w:r>
      <w:r w:rsidR="00300228">
        <w:t xml:space="preserve">de acueducto y saneamiento básico, se está llegando a 9 millones de colombianos </w:t>
      </w:r>
      <w:r w:rsidR="00212A30">
        <w:t xml:space="preserve">y se generan 100 mil empleos </w:t>
      </w:r>
      <w:r w:rsidR="006A436E">
        <w:t>con inversiones por más de 4 billones de pesos en todo el país.</w:t>
      </w:r>
    </w:p>
    <w:p w:rsidR="006151A6" w:rsidRDefault="006151A6" w:rsidP="00E85C09">
      <w:pPr>
        <w:spacing w:after="0"/>
      </w:pPr>
    </w:p>
    <w:p w:rsidR="005F6FCB" w:rsidRDefault="006151A6" w:rsidP="001F4EC1">
      <w:pPr>
        <w:spacing w:after="0"/>
      </w:pPr>
      <w:r>
        <w:t xml:space="preserve">En su recorrido por Pasto, </w:t>
      </w:r>
      <w:r w:rsidR="000928DD">
        <w:t xml:space="preserve">la alta funcionaria, </w:t>
      </w:r>
      <w:r>
        <w:t>visitó dos familias de las 220 que desde ya cuenta</w:t>
      </w:r>
      <w:r w:rsidR="00211189">
        <w:t>n</w:t>
      </w:r>
      <w:r>
        <w:t xml:space="preserve"> con servicio de acueducto y alcantarillado al interior de sus viviendas</w:t>
      </w:r>
      <w:r w:rsidR="002670F6">
        <w:t xml:space="preserve">. </w:t>
      </w:r>
      <w:r w:rsidR="001F4EC1">
        <w:t xml:space="preserve">La meta es llegar a 1.220 hogares </w:t>
      </w:r>
      <w:r w:rsidR="00F32DC4">
        <w:t xml:space="preserve">de estratos 1 y 2 </w:t>
      </w:r>
      <w:r w:rsidR="001F4EC1">
        <w:t xml:space="preserve">con conexiones </w:t>
      </w:r>
      <w:proofErr w:type="spellStart"/>
      <w:r w:rsidR="001F4EC1">
        <w:t>intradomiciliarias</w:t>
      </w:r>
      <w:proofErr w:type="spellEnd"/>
      <w:r w:rsidR="001F4EC1">
        <w:t xml:space="preserve">, cuya inversión asciende a los $4.773 millones del Gobierno Nacional. </w:t>
      </w:r>
      <w:r w:rsidR="002670F6">
        <w:t>“</w:t>
      </w:r>
      <w:r w:rsidR="00194979">
        <w:t xml:space="preserve">Este proyecto permite que </w:t>
      </w:r>
      <w:r w:rsidR="00B04400">
        <w:t>5 mil familias en Pasto pasen del mate o totumo a la ducha, de letrina al inodoro</w:t>
      </w:r>
      <w:r w:rsidR="001F4EC1">
        <w:t>, del platón al lavaplatos, de la ponchera al lavamanos y de la batea al lavadero”, señaló la directora del Departamento Nacional de Planeación.</w:t>
      </w:r>
    </w:p>
    <w:p w:rsidR="00F64AB0" w:rsidRDefault="00F64AB0" w:rsidP="001F4EC1">
      <w:pPr>
        <w:spacing w:after="0"/>
      </w:pPr>
    </w:p>
    <w:p w:rsidR="000928DD" w:rsidRDefault="000928DD" w:rsidP="001F4EC1">
      <w:pPr>
        <w:spacing w:after="0"/>
      </w:pPr>
      <w:r>
        <w:t xml:space="preserve">Por su parte el mandatario de Pasto, manifestó que estas primeras 220 familias de escasos recursos, gozan de instalaciones básicas de acueducto y alcantarillado gracias al subsidio que otorga </w:t>
      </w:r>
      <w:proofErr w:type="spellStart"/>
      <w:r>
        <w:t>Minvivienda</w:t>
      </w:r>
      <w:proofErr w:type="spellEnd"/>
      <w:r>
        <w:t xml:space="preserve"> </w:t>
      </w:r>
      <w:r w:rsidR="00580F6F">
        <w:t>que acertadamente está dando soluciones a problemas históricos de la gente más necesitada de la ciudad.</w:t>
      </w:r>
    </w:p>
    <w:p w:rsidR="000928DD" w:rsidRDefault="000928DD" w:rsidP="001F4EC1">
      <w:pPr>
        <w:spacing w:after="0"/>
      </w:pPr>
    </w:p>
    <w:p w:rsidR="00D73CB0" w:rsidRDefault="006625E5" w:rsidP="00D73CB0">
      <w:pPr>
        <w:spacing w:after="0"/>
      </w:pPr>
      <w:r>
        <w:t>L</w:t>
      </w:r>
      <w:r w:rsidR="00D73CB0">
        <w:t xml:space="preserve">a beneficiaria Isabel </w:t>
      </w:r>
      <w:proofErr w:type="spellStart"/>
      <w:r w:rsidR="00D73CB0">
        <w:t>Buesaquilo</w:t>
      </w:r>
      <w:proofErr w:type="spellEnd"/>
      <w:r w:rsidR="00D73CB0">
        <w:t>, agradeció al Gobierno Nacional en cabeza del Presidente Juan Manuel Santos Calderón, por la instalación de la ducha, el inodoro, lavaplatos y lavamanos que le permiten mejorar su calidad de vida y la de su núcleo familiar, al tiempo que manifestó su felicidad por no tener que cargar agua en baldes para bañarse, lavar los platos y descargar el baño.</w:t>
      </w:r>
    </w:p>
    <w:p w:rsidR="00D73CB0" w:rsidRDefault="00D73CB0" w:rsidP="00D73CB0">
      <w:pPr>
        <w:spacing w:after="0"/>
      </w:pPr>
    </w:p>
    <w:p w:rsidR="006625E5" w:rsidRDefault="006625E5" w:rsidP="006625E5">
      <w:pPr>
        <w:spacing w:after="0"/>
      </w:pPr>
      <w:r>
        <w:lastRenderedPageBreak/>
        <w:t xml:space="preserve">El director de </w:t>
      </w:r>
      <w:proofErr w:type="spellStart"/>
      <w:r>
        <w:t>Invipasto</w:t>
      </w:r>
      <w:proofErr w:type="spellEnd"/>
      <w:r>
        <w:t xml:space="preserve">, Mario Enríquez </w:t>
      </w:r>
      <w:proofErr w:type="spellStart"/>
      <w:r>
        <w:t>Chenas</w:t>
      </w:r>
      <w:proofErr w:type="spellEnd"/>
      <w:r>
        <w:t xml:space="preserve">, indicó que se estableció un compromiso formal con la directora nacional de Planeación, con el propósito de que una vez ejecutado la primera etapa del proyecto de conexiones </w:t>
      </w:r>
      <w:proofErr w:type="spellStart"/>
      <w:r>
        <w:t>intradomiciliarias</w:t>
      </w:r>
      <w:proofErr w:type="spellEnd"/>
      <w:r>
        <w:t>, se contemple la posibilidad que Pasto pueda postular a otros barrios que están en condiciones similares para acceder a este programa.</w:t>
      </w:r>
    </w:p>
    <w:p w:rsidR="006625E5" w:rsidRDefault="006625E5" w:rsidP="006625E5">
      <w:pPr>
        <w:spacing w:after="0"/>
      </w:pPr>
    </w:p>
    <w:p w:rsidR="001F4EC1" w:rsidRDefault="006625E5" w:rsidP="006625E5">
      <w:pPr>
        <w:spacing w:after="0"/>
      </w:pPr>
      <w:r>
        <w:t xml:space="preserve"> </w:t>
      </w:r>
      <w:r w:rsidR="00F32DC4">
        <w:t>Las 1.220 familias habitan en los barrios: Fundadores, Caicedo, El Pilar, San Albano, Santa Clara, 12 de Octubre</w:t>
      </w:r>
      <w:r w:rsidR="00114B6A">
        <w:t xml:space="preserve">, Libertad entre otros sectores. El programa Conexiones </w:t>
      </w:r>
      <w:proofErr w:type="spellStart"/>
      <w:r w:rsidR="00114B6A">
        <w:t>Intradomiciliarias</w:t>
      </w:r>
      <w:proofErr w:type="spellEnd"/>
      <w:r w:rsidR="00114B6A">
        <w:t>, es el producto de la articulación de las políticas de viviendas, con las políticas de agua potable y saneamiento básico del Ministerio de Vivienda, Ciudad y Territorio.</w:t>
      </w:r>
    </w:p>
    <w:p w:rsidR="0026247B" w:rsidRDefault="0026247B" w:rsidP="00793B8F">
      <w:pPr>
        <w:spacing w:after="0"/>
        <w:jc w:val="center"/>
        <w:rPr>
          <w:b/>
        </w:rPr>
      </w:pPr>
    </w:p>
    <w:p w:rsidR="00793B8F" w:rsidRDefault="00793B8F" w:rsidP="00793B8F">
      <w:pPr>
        <w:spacing w:after="0"/>
        <w:jc w:val="center"/>
        <w:rPr>
          <w:b/>
        </w:rPr>
      </w:pPr>
      <w:r>
        <w:rPr>
          <w:b/>
        </w:rPr>
        <w:t>DIRECTORA NACIONAL DE PLANEACIÓN PRESENTA CIFRAS DE INVERSIÓN PARA PASTO</w:t>
      </w:r>
    </w:p>
    <w:p w:rsidR="00751E72" w:rsidRDefault="00751E72" w:rsidP="00793B8F">
      <w:pPr>
        <w:spacing w:after="0"/>
        <w:jc w:val="center"/>
        <w:rPr>
          <w:b/>
        </w:rPr>
      </w:pPr>
    </w:p>
    <w:p w:rsidR="00751E72" w:rsidRPr="00793B8F" w:rsidRDefault="00751E72" w:rsidP="00793B8F">
      <w:pPr>
        <w:spacing w:after="0"/>
        <w:jc w:val="center"/>
        <w:rPr>
          <w:b/>
        </w:rPr>
      </w:pPr>
      <w:r>
        <w:rPr>
          <w:b/>
          <w:noProof/>
          <w:lang w:val="es-CO" w:eastAsia="es-CO"/>
        </w:rPr>
        <w:drawing>
          <wp:inline distT="0" distB="0" distL="0" distR="0" wp14:anchorId="20F64536" wp14:editId="22C9E802">
            <wp:extent cx="2242868" cy="150554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6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208" cy="1508460"/>
                    </a:xfrm>
                    <a:prstGeom prst="rect">
                      <a:avLst/>
                    </a:prstGeom>
                  </pic:spPr>
                </pic:pic>
              </a:graphicData>
            </a:graphic>
          </wp:inline>
        </w:drawing>
      </w:r>
    </w:p>
    <w:p w:rsidR="00793B8F" w:rsidRDefault="00793B8F" w:rsidP="004E0B02">
      <w:pPr>
        <w:spacing w:after="0"/>
        <w:jc w:val="center"/>
      </w:pPr>
    </w:p>
    <w:p w:rsidR="00C72516" w:rsidRDefault="00873B14" w:rsidP="001F4EC1">
      <w:pPr>
        <w:spacing w:after="0"/>
      </w:pPr>
      <w:r>
        <w:t xml:space="preserve">En su recorrido para verificar los </w:t>
      </w:r>
      <w:r w:rsidR="004F52AF">
        <w:t xml:space="preserve">avances de los proyectos de acueducto y alcantarillado, la directora del Departamento Nacional de Planeación, </w:t>
      </w:r>
      <w:proofErr w:type="spellStart"/>
      <w:r w:rsidR="004F52AF">
        <w:t>Tatyana</w:t>
      </w:r>
      <w:proofErr w:type="spellEnd"/>
      <w:r w:rsidR="004F52AF">
        <w:t xml:space="preserve"> Orozco de la Cruz, visitó la ejecución de la obra para la construcción del alcantarillado en la calle 20</w:t>
      </w:r>
      <w:r w:rsidR="00C62A02">
        <w:t>, entre carreras 19 y 20</w:t>
      </w:r>
      <w:r w:rsidR="004F52AF">
        <w:t xml:space="preserve"> que se adelanta con recursos de </w:t>
      </w:r>
      <w:proofErr w:type="spellStart"/>
      <w:r w:rsidR="004F52AF">
        <w:t>Findeter</w:t>
      </w:r>
      <w:proofErr w:type="spellEnd"/>
      <w:r w:rsidR="004F52AF">
        <w:t xml:space="preserve"> y el Gobierno Nacional</w:t>
      </w:r>
      <w:r w:rsidR="004E2BE9">
        <w:t xml:space="preserve">, donde alrededor de 42 mil ciudadanos </w:t>
      </w:r>
      <w:r w:rsidR="00C5275D">
        <w:t>se verán beneficiados</w:t>
      </w:r>
      <w:r w:rsidR="003F4032">
        <w:t xml:space="preserve"> a largo plazo</w:t>
      </w:r>
      <w:r w:rsidR="00C5275D">
        <w:t xml:space="preserve">. </w:t>
      </w:r>
    </w:p>
    <w:p w:rsidR="006625E5" w:rsidRDefault="006625E5" w:rsidP="001F4EC1">
      <w:pPr>
        <w:spacing w:after="0"/>
      </w:pPr>
    </w:p>
    <w:p w:rsidR="00873B14" w:rsidRDefault="00C5275D" w:rsidP="001F4EC1">
      <w:pPr>
        <w:spacing w:after="0"/>
      </w:pPr>
      <w:r>
        <w:t xml:space="preserve">La alta funcionaria resaltó la gestión del alcalde Harold Guerrero López </w:t>
      </w:r>
      <w:r w:rsidR="005E621B">
        <w:t>que ha permitido la asignación de 50 mil millones de pesos de los 150 mil destinados para el Departamento de Nariño, en lo concerniente a agua potable y saneamiento.</w:t>
      </w:r>
      <w:r w:rsidR="00C72516">
        <w:t xml:space="preserve"> </w:t>
      </w:r>
      <w:r w:rsidR="005E621B">
        <w:t>“El alcalde es participativo</w:t>
      </w:r>
      <w:r w:rsidR="003F4032">
        <w:t xml:space="preserve"> y con muy buena</w:t>
      </w:r>
      <w:r w:rsidR="00C72516">
        <w:t>s ideas, preocupado por</w:t>
      </w:r>
      <w:r w:rsidR="003F4032">
        <w:t>que los programas del Gobierno del Presidente Juan Manuel Santos Calderón, se implemente</w:t>
      </w:r>
      <w:r w:rsidR="00C72516">
        <w:t xml:space="preserve">n </w:t>
      </w:r>
      <w:r w:rsidR="003F4032">
        <w:t>aquí en la ciudad</w:t>
      </w:r>
      <w:r w:rsidR="00C72516">
        <w:t>”, precisó.</w:t>
      </w:r>
    </w:p>
    <w:p w:rsidR="00C72516" w:rsidRDefault="00C72516" w:rsidP="001F4EC1">
      <w:pPr>
        <w:spacing w:after="0"/>
      </w:pPr>
    </w:p>
    <w:p w:rsidR="00873B14" w:rsidRDefault="00C72516" w:rsidP="001F4EC1">
      <w:pPr>
        <w:spacing w:after="0"/>
      </w:pPr>
      <w:r>
        <w:t xml:space="preserve">Finalmente la directora invitó a la ciudadanía a ser pacientes por los efectos de la ejecución de estos mega proyectos </w:t>
      </w:r>
      <w:r w:rsidR="00D54495">
        <w:t>que mejorarán la calidad de vida de los habitantes y prestarán un mejor servicio de acueducto y alcantarillado.</w:t>
      </w:r>
    </w:p>
    <w:p w:rsidR="00873B14" w:rsidRDefault="00873B14" w:rsidP="001F4EC1">
      <w:pPr>
        <w:spacing w:after="0"/>
      </w:pPr>
    </w:p>
    <w:p w:rsidR="006A0980" w:rsidRDefault="006A0980" w:rsidP="001F4EC1">
      <w:pPr>
        <w:spacing w:after="0"/>
        <w:rPr>
          <w:b/>
        </w:rPr>
      </w:pPr>
      <w:r w:rsidRPr="00711FCA">
        <w:rPr>
          <w:b/>
        </w:rPr>
        <w:t>VISITA A PLANTA DE CENTENARIO</w:t>
      </w:r>
    </w:p>
    <w:p w:rsidR="00751E72" w:rsidRPr="00751E72" w:rsidRDefault="00751E72" w:rsidP="001F4EC1">
      <w:pPr>
        <w:spacing w:after="0"/>
        <w:rPr>
          <w:b/>
        </w:rPr>
      </w:pPr>
    </w:p>
    <w:p w:rsidR="006A0980" w:rsidRDefault="006A0980" w:rsidP="001F4EC1">
      <w:pPr>
        <w:spacing w:after="0"/>
      </w:pPr>
      <w:r>
        <w:t>La alta funcionaria inspeccionó el avance de las obras de repotenciación de la Planta de Tratamiento de Centenario</w:t>
      </w:r>
      <w:r w:rsidR="00E74C39">
        <w:t xml:space="preserve"> que optimizará el servicio de acueducto para </w:t>
      </w:r>
      <w:r w:rsidR="00E74C39">
        <w:lastRenderedPageBreak/>
        <w:t>el 8</w:t>
      </w:r>
      <w:r w:rsidR="002E1993">
        <w:t>2</w:t>
      </w:r>
      <w:r w:rsidR="00E74C39">
        <w:t>% de los habitantes de Pasto</w:t>
      </w:r>
      <w:r w:rsidR="00544A47">
        <w:t xml:space="preserve">. Al respecto la directora afirmó que </w:t>
      </w:r>
      <w:r w:rsidR="00413D54">
        <w:t xml:space="preserve">“estamos invirtiendo $7 mil millones en el mejoramiento de esta planta </w:t>
      </w:r>
      <w:r w:rsidR="00A91C42">
        <w:t xml:space="preserve">y cerca de $30 mil millones </w:t>
      </w:r>
      <w:r w:rsidR="002C18D9">
        <w:t>en la S</w:t>
      </w:r>
      <w:r w:rsidR="00E64E97">
        <w:t>egunda Fase del Proyecto Piedras”.</w:t>
      </w:r>
    </w:p>
    <w:p w:rsidR="00E64E97" w:rsidRDefault="00E64E97" w:rsidP="001F4EC1">
      <w:pPr>
        <w:spacing w:after="0"/>
      </w:pPr>
    </w:p>
    <w:p w:rsidR="00F92B0F" w:rsidRDefault="00E64E97" w:rsidP="001F4EC1">
      <w:pPr>
        <w:spacing w:after="0"/>
      </w:pPr>
      <w:r>
        <w:t xml:space="preserve">El alcalde de Pasto, Harold Guerrero López expresó que la Planta de Tratamiento de Centenario construida hace casi un siglo, amenazaba con suspender su operación por sus deficiencias técnicas. La inversión aprobada permitirá el cambio de la totalidad </w:t>
      </w:r>
      <w:r w:rsidR="00224EA7">
        <w:t xml:space="preserve">del sistema de filtración lo cual garantizará agua de calidad para los próximos 30 años y la densificación de la ciudad. </w:t>
      </w:r>
    </w:p>
    <w:p w:rsidR="00F92B0F" w:rsidRDefault="00F92B0F" w:rsidP="001F4EC1">
      <w:pPr>
        <w:spacing w:after="0"/>
      </w:pPr>
    </w:p>
    <w:p w:rsidR="00E64E97" w:rsidRDefault="00224EA7" w:rsidP="001F4EC1">
      <w:pPr>
        <w:spacing w:after="0"/>
      </w:pPr>
      <w:r>
        <w:t xml:space="preserve">Con respecto al Proyecto Piedras, </w:t>
      </w:r>
      <w:r w:rsidR="00F92B0F">
        <w:t xml:space="preserve">el mandatario local </w:t>
      </w:r>
      <w:r>
        <w:t>aseguró que la se</w:t>
      </w:r>
      <w:r w:rsidR="00F92B0F">
        <w:t>gunda fase era tan solo un sueño. “Hoy se construye una planta de tratamiento de agua potable, 13 kilómetros de conducción hasta el sector Aranda y tres tanques de almacenamientos nuevos</w:t>
      </w:r>
      <w:r w:rsidR="002A0AE1">
        <w:t xml:space="preserve">. Con esto habilitaremos definitivamente la zona de expansión de la ciudad, posibilitando la reducción de la presión sobre el suelo urbano y facilitando la reducción del déficit de vivienda actual”, puntualizó. </w:t>
      </w:r>
    </w:p>
    <w:p w:rsidR="00C36F7D" w:rsidRDefault="00C36F7D" w:rsidP="001F4EC1">
      <w:pPr>
        <w:spacing w:after="0"/>
      </w:pPr>
    </w:p>
    <w:p w:rsidR="0026247B" w:rsidRDefault="0026247B" w:rsidP="0026247B">
      <w:pPr>
        <w:spacing w:after="0"/>
        <w:jc w:val="center"/>
        <w:rPr>
          <w:b/>
        </w:rPr>
      </w:pPr>
      <w:r w:rsidRPr="00C36F7D">
        <w:rPr>
          <w:b/>
        </w:rPr>
        <w:t>HOY VIERNES 25 DE OCTUBRE, SIMULACRO DE EVACUACIÓN POR SISMO</w:t>
      </w:r>
    </w:p>
    <w:p w:rsidR="0026247B" w:rsidRDefault="0026247B" w:rsidP="0026247B">
      <w:pPr>
        <w:spacing w:after="0"/>
        <w:jc w:val="center"/>
        <w:rPr>
          <w:b/>
        </w:rPr>
      </w:pPr>
    </w:p>
    <w:p w:rsidR="0026247B" w:rsidRDefault="0026247B" w:rsidP="0026247B">
      <w:pPr>
        <w:spacing w:after="0"/>
        <w:jc w:val="center"/>
        <w:rPr>
          <w:b/>
        </w:rPr>
      </w:pPr>
      <w:r>
        <w:rPr>
          <w:b/>
          <w:noProof/>
          <w:lang w:val="es-CO" w:eastAsia="es-CO"/>
        </w:rPr>
        <w:drawing>
          <wp:inline distT="0" distB="0" distL="0" distR="0" wp14:anchorId="36D661D4" wp14:editId="5973D855">
            <wp:extent cx="3005330" cy="1242203"/>
            <wp:effectExtent l="19050" t="0" r="4570" b="0"/>
            <wp:docPr id="7" name="2 Imagen" descr="SIMUL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CRO.jpg"/>
                    <pic:cNvPicPr/>
                  </pic:nvPicPr>
                  <pic:blipFill>
                    <a:blip r:embed="rId11" cstate="print"/>
                    <a:stretch>
                      <a:fillRect/>
                    </a:stretch>
                  </pic:blipFill>
                  <pic:spPr>
                    <a:xfrm>
                      <a:off x="0" y="0"/>
                      <a:ext cx="3006512" cy="1242691"/>
                    </a:xfrm>
                    <a:prstGeom prst="rect">
                      <a:avLst/>
                    </a:prstGeom>
                  </pic:spPr>
                </pic:pic>
              </a:graphicData>
            </a:graphic>
          </wp:inline>
        </w:drawing>
      </w:r>
    </w:p>
    <w:p w:rsidR="0026247B" w:rsidRPr="00C36F7D" w:rsidRDefault="0026247B" w:rsidP="0026247B">
      <w:pPr>
        <w:spacing w:after="0"/>
        <w:jc w:val="center"/>
        <w:rPr>
          <w:b/>
        </w:rPr>
      </w:pPr>
    </w:p>
    <w:p w:rsidR="0026247B" w:rsidRDefault="002F5406" w:rsidP="0026247B">
      <w:pPr>
        <w:spacing w:after="0"/>
      </w:pPr>
      <w:r>
        <w:t>Más de 8</w:t>
      </w:r>
      <w:r w:rsidR="0026247B" w:rsidRPr="00EC0877">
        <w:t xml:space="preserve">0 mil personas se inscribieron y 166 </w:t>
      </w:r>
      <w:r w:rsidR="0026247B">
        <w:t xml:space="preserve">mascotas participarán en el Tercer Simulacro de Evacuación Por Sismo que se realizará este viernes 25 de octubre, así lo dio a conocer el Director para la Gestión del Riesgo de Desastres, Darío Gómez Cabrera. </w:t>
      </w:r>
    </w:p>
    <w:p w:rsidR="0026247B" w:rsidRDefault="0026247B" w:rsidP="0026247B">
      <w:pPr>
        <w:spacing w:after="0"/>
      </w:pPr>
    </w:p>
    <w:p w:rsidR="0026247B" w:rsidRDefault="0026247B" w:rsidP="0026247B">
      <w:pPr>
        <w:spacing w:after="0"/>
      </w:pPr>
      <w:r w:rsidRPr="00C36F7D">
        <w:t xml:space="preserve">A las 11:00 de la mañana sonarán las alarmas, </w:t>
      </w:r>
      <w:r>
        <w:t>los participantes deben</w:t>
      </w:r>
      <w:r w:rsidRPr="00C36F7D">
        <w:t>: agachar</w:t>
      </w:r>
      <w:r>
        <w:t>s</w:t>
      </w:r>
      <w:r w:rsidRPr="00C36F7D">
        <w:t>e, proteger</w:t>
      </w:r>
      <w:r>
        <w:t>s</w:t>
      </w:r>
      <w:r w:rsidRPr="00C36F7D">
        <w:t>e y sujetar</w:t>
      </w:r>
      <w:r>
        <w:t>s</w:t>
      </w:r>
      <w:r w:rsidRPr="00C36F7D">
        <w:t xml:space="preserve">e en un rango de 10 a 15 </w:t>
      </w:r>
      <w:r>
        <w:t>segundos, posteriormente tomar de la mano a s</w:t>
      </w:r>
      <w:r w:rsidRPr="00C36F7D">
        <w:t>us comp</w:t>
      </w:r>
      <w:r>
        <w:t>añeros y de manera calmada debe</w:t>
      </w:r>
      <w:r w:rsidRPr="00C36F7D">
        <w:t xml:space="preserve"> desplazar</w:t>
      </w:r>
      <w:r>
        <w:t xml:space="preserve">se a uno de los 70 </w:t>
      </w:r>
      <w:r w:rsidRPr="00C36F7D">
        <w:t>punto</w:t>
      </w:r>
      <w:r>
        <w:t>s</w:t>
      </w:r>
      <w:r w:rsidRPr="00C36F7D">
        <w:t xml:space="preserve"> de </w:t>
      </w:r>
      <w:r>
        <w:t xml:space="preserve">observación dispuestos en distintos sectores del Municipio incluidos los 17 corregimientos. </w:t>
      </w:r>
    </w:p>
    <w:p w:rsidR="0026247B" w:rsidRDefault="0026247B" w:rsidP="0026247B">
      <w:pPr>
        <w:spacing w:after="0"/>
      </w:pPr>
    </w:p>
    <w:p w:rsidR="0026247B" w:rsidRDefault="0026247B" w:rsidP="0026247B">
      <w:pPr>
        <w:spacing w:after="0"/>
      </w:pPr>
      <w:r>
        <w:t>Entre los puntos de encuentro se destacan: Plaza de Nariño, Plaza del Carnaval, Fuente de la Transparencia, Parque Infantil, Parque Santiago, Parque Bolívar, Plazas de San Agustín, San Andrés, parqueaderos y zonas despejadas de centros comerciales y entidades, además de espacios despejados que no representen riesgo por colapso de edificaciones o estructuras.</w:t>
      </w:r>
    </w:p>
    <w:p w:rsidR="0026247B" w:rsidRDefault="0026247B" w:rsidP="0026247B">
      <w:pPr>
        <w:spacing w:after="0"/>
      </w:pPr>
    </w:p>
    <w:p w:rsidR="0026247B" w:rsidRDefault="0026247B" w:rsidP="0026247B">
      <w:pPr>
        <w:tabs>
          <w:tab w:val="left" w:pos="7938"/>
        </w:tabs>
        <w:spacing w:after="0"/>
        <w:rPr>
          <w:rFonts w:cs="Tahoma"/>
          <w:b/>
          <w:bCs/>
          <w:shd w:val="clear" w:color="auto" w:fill="FFFFFF"/>
          <w:lang w:val="es-CO"/>
        </w:rPr>
      </w:pPr>
      <w:r w:rsidRPr="00667402">
        <w:rPr>
          <w:rFonts w:cs="Tahoma"/>
          <w:b/>
          <w:bCs/>
          <w:shd w:val="clear" w:color="auto" w:fill="FFFFFF"/>
          <w:lang w:val="es-CO"/>
        </w:rPr>
        <w:t>ANTES DE UNA EMERGENCIA:</w:t>
      </w:r>
    </w:p>
    <w:p w:rsidR="0026247B" w:rsidRPr="00667402" w:rsidRDefault="0026247B" w:rsidP="0026247B">
      <w:pPr>
        <w:tabs>
          <w:tab w:val="left" w:pos="7938"/>
        </w:tabs>
        <w:spacing w:after="0"/>
        <w:rPr>
          <w:rFonts w:cs="Tahoma"/>
          <w:b/>
          <w:bCs/>
          <w:shd w:val="clear" w:color="auto" w:fill="FFFFFF"/>
          <w:lang w:val="es-CO"/>
        </w:rPr>
      </w:pPr>
    </w:p>
    <w:p w:rsidR="0026247B" w:rsidRPr="00407A7C"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lastRenderedPageBreak/>
        <w:t>Vacunación</w:t>
      </w:r>
      <w:r w:rsidRPr="00407A7C">
        <w:rPr>
          <w:rFonts w:cs="Tahoma"/>
          <w:bCs/>
          <w:shd w:val="clear" w:color="auto" w:fill="FFFFFF"/>
          <w:lang w:val="es-CO"/>
        </w:rPr>
        <w:t>: Mantenga a sus perros o gatos con sus vacunas al día. Esta es quizá la acción preventiva más importante que usted puede tomar para su mascota.</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xml:space="preserve"> </w:t>
      </w:r>
    </w:p>
    <w:p w:rsidR="0026247B" w:rsidRPr="00407A7C"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t>Identificación</w:t>
      </w:r>
      <w:r w:rsidRPr="00407A7C">
        <w:rPr>
          <w:rFonts w:cs="Tahoma"/>
          <w:bCs/>
          <w:shd w:val="clear" w:color="auto" w:fill="FFFFFF"/>
          <w:lang w:val="es-CO"/>
        </w:rPr>
        <w:t>: Siempre mantenga a su mascota con una placa de identificación pegada a su collar, puede ser lo único que evitará que su animal se pierda durante un desastre. Incluya sus datos de contacto y necesidades especiales de su mascota.</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xml:space="preserve"> </w:t>
      </w:r>
    </w:p>
    <w:p w:rsidR="0026247B" w:rsidRPr="00407A7C"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t>Refugio</w:t>
      </w:r>
      <w:r w:rsidRPr="00407A7C">
        <w:rPr>
          <w:rFonts w:cs="Tahoma"/>
          <w:bCs/>
          <w:shd w:val="clear" w:color="auto" w:fill="FFFFFF"/>
          <w:lang w:val="es-CO"/>
        </w:rPr>
        <w:t>: Identifique posibles hogares adoptivos o refugios donde pueda llevar a sus mascotas en caso de emergencia. Háblelo con sus amigos y vecinos.</w:t>
      </w:r>
    </w:p>
    <w:p w:rsidR="0026247B"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t>Datos</w:t>
      </w:r>
      <w:r w:rsidRPr="00407A7C">
        <w:rPr>
          <w:rFonts w:cs="Tahoma"/>
          <w:bCs/>
          <w:shd w:val="clear" w:color="auto" w:fill="FFFFFF"/>
          <w:lang w:val="es-CO"/>
        </w:rPr>
        <w:t>: Mantenga, en una bolsa plástica sellada, el récord médico-veterinario, fotos y cualquier necesidad especial que su mascota pueda tener.</w:t>
      </w:r>
    </w:p>
    <w:p w:rsidR="002F5406" w:rsidRPr="00407A7C" w:rsidRDefault="002F5406" w:rsidP="0026247B">
      <w:pPr>
        <w:tabs>
          <w:tab w:val="left" w:pos="7938"/>
        </w:tabs>
        <w:spacing w:after="0"/>
        <w:rPr>
          <w:rFonts w:cs="Tahoma"/>
          <w:bCs/>
          <w:shd w:val="clear" w:color="auto" w:fill="FFFFFF"/>
          <w:lang w:val="es-CO"/>
        </w:rPr>
      </w:pPr>
    </w:p>
    <w:p w:rsidR="0026247B" w:rsidRPr="00407A7C"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t>Peligros</w:t>
      </w:r>
      <w:r w:rsidRPr="00407A7C">
        <w:rPr>
          <w:rFonts w:cs="Tahoma"/>
          <w:bCs/>
          <w:shd w:val="clear" w:color="auto" w:fill="FFFFFF"/>
          <w:lang w:val="es-CO"/>
        </w:rPr>
        <w:t>: Identifique y remueva cualquier objeto pesado, afilado o tóxico de su casa o jardín, que pudieran caerse, o exponerse y lastimar a sus mascotas.</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xml:space="preserve"> </w:t>
      </w:r>
    </w:p>
    <w:p w:rsidR="0026247B" w:rsidRPr="00407A7C"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t>Botiquín</w:t>
      </w:r>
      <w:r w:rsidRPr="00407A7C">
        <w:rPr>
          <w:rFonts w:cs="Tahoma"/>
          <w:bCs/>
          <w:shd w:val="clear" w:color="auto" w:fill="FFFFFF"/>
          <w:lang w:val="es-CO"/>
        </w:rPr>
        <w:t>: Prepare un botiquín de emergencia para sus animales (yodo, agua oxigenada, gasa para limpiar heridas y ungüentos antibióticos) y acompáñelo de:</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Jaulas para transportarlos.</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Comida y agua, con sus respectivos platos, para cinco días.</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Correa y collares.</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xml:space="preserve"> </w:t>
      </w:r>
    </w:p>
    <w:p w:rsidR="0026247B" w:rsidRPr="00407A7C" w:rsidRDefault="0026247B" w:rsidP="0026247B">
      <w:pPr>
        <w:tabs>
          <w:tab w:val="left" w:pos="7938"/>
        </w:tabs>
        <w:spacing w:after="0"/>
        <w:rPr>
          <w:rFonts w:cs="Tahoma"/>
          <w:bCs/>
          <w:shd w:val="clear" w:color="auto" w:fill="FFFFFF"/>
          <w:lang w:val="es-CO"/>
        </w:rPr>
      </w:pPr>
      <w:r w:rsidRPr="0037199F">
        <w:rPr>
          <w:rFonts w:cs="Tahoma"/>
          <w:b/>
          <w:bCs/>
          <w:shd w:val="clear" w:color="auto" w:fill="FFFFFF"/>
          <w:lang w:val="es-CO"/>
        </w:rPr>
        <w:t>Contactos</w:t>
      </w:r>
      <w:r w:rsidRPr="00407A7C">
        <w:rPr>
          <w:rFonts w:cs="Tahoma"/>
          <w:bCs/>
          <w:shd w:val="clear" w:color="auto" w:fill="FFFFFF"/>
          <w:lang w:val="es-CO"/>
        </w:rPr>
        <w:t>: Mantenga a mano una lista con contactos de emergencia:</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Veterinario.</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Casa adoptiva o refugio.</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Líder comunitario.</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Agencia de manejo de emergencia.</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Departamento de salud animal.</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xml:space="preserve"> </w:t>
      </w:r>
    </w:p>
    <w:p w:rsidR="0026247B" w:rsidRPr="0037199F" w:rsidRDefault="0026247B" w:rsidP="0026247B">
      <w:pPr>
        <w:tabs>
          <w:tab w:val="left" w:pos="7938"/>
        </w:tabs>
        <w:spacing w:after="0"/>
        <w:rPr>
          <w:rFonts w:cs="Tahoma"/>
          <w:b/>
          <w:bCs/>
          <w:shd w:val="clear" w:color="auto" w:fill="FFFFFF"/>
          <w:lang w:val="es-CO"/>
        </w:rPr>
      </w:pPr>
      <w:r w:rsidRPr="0037199F">
        <w:rPr>
          <w:rFonts w:cs="Tahoma"/>
          <w:b/>
          <w:bCs/>
          <w:shd w:val="clear" w:color="auto" w:fill="FFFFFF"/>
          <w:lang w:val="es-CO"/>
        </w:rPr>
        <w:t>DURANTE UNA EMERGENCIA:</w:t>
      </w:r>
    </w:p>
    <w:p w:rsidR="0026247B" w:rsidRPr="00407A7C" w:rsidRDefault="0026247B" w:rsidP="0026247B">
      <w:pPr>
        <w:tabs>
          <w:tab w:val="left" w:pos="7938"/>
        </w:tabs>
        <w:spacing w:after="0"/>
        <w:rPr>
          <w:rFonts w:cs="Tahoma"/>
          <w:bCs/>
          <w:shd w:val="clear" w:color="auto" w:fill="FFFFFF"/>
          <w:lang w:val="es-CO"/>
        </w:rPr>
      </w:pP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Mascotas asustadizas: Tenga especial cuidado si sus mascotas corren asustadas fuera de casa durante tormentas o sirenas de emergencia.</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 xml:space="preserve"> </w:t>
      </w:r>
    </w:p>
    <w:p w:rsidR="0026247B" w:rsidRPr="00407A7C" w:rsidRDefault="0026247B" w:rsidP="0026247B">
      <w:pPr>
        <w:tabs>
          <w:tab w:val="left" w:pos="7938"/>
        </w:tabs>
        <w:spacing w:after="0"/>
        <w:rPr>
          <w:rFonts w:cs="Tahoma"/>
          <w:bCs/>
          <w:shd w:val="clear" w:color="auto" w:fill="FFFFFF"/>
          <w:lang w:val="es-CO"/>
        </w:rPr>
      </w:pPr>
      <w:r w:rsidRPr="00407A7C">
        <w:rPr>
          <w:rFonts w:cs="Tahoma"/>
          <w:bCs/>
          <w:shd w:val="clear" w:color="auto" w:fill="FFFFFF"/>
          <w:lang w:val="es-CO"/>
        </w:rPr>
        <w:t>Avise: Si debe evacuar sin sus mascotas, asegúrese que tengan un refugio seguro, comida y agua; y ponga una nota en la ventana y avise a sus contactos de emergencia.</w:t>
      </w:r>
    </w:p>
    <w:p w:rsidR="0026247B" w:rsidRDefault="0026247B" w:rsidP="0026247B">
      <w:pPr>
        <w:tabs>
          <w:tab w:val="left" w:pos="7938"/>
        </w:tabs>
        <w:spacing w:after="0"/>
        <w:jc w:val="left"/>
        <w:rPr>
          <w:rFonts w:cs="Tahoma"/>
          <w:b/>
          <w:bCs/>
          <w:sz w:val="18"/>
          <w:szCs w:val="18"/>
          <w:shd w:val="clear" w:color="auto" w:fill="FFFFFF"/>
          <w:lang w:val="es-CO"/>
        </w:rPr>
      </w:pPr>
      <w:bookmarkStart w:id="0" w:name="_GoBack"/>
      <w:bookmarkEnd w:id="0"/>
    </w:p>
    <w:p w:rsidR="0026247B" w:rsidRPr="00384900" w:rsidRDefault="0026247B" w:rsidP="0026247B">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26247B" w:rsidRDefault="0026247B" w:rsidP="00A97481">
      <w:pPr>
        <w:spacing w:after="0"/>
        <w:jc w:val="center"/>
        <w:rPr>
          <w:b/>
          <w:lang w:val="es-ES"/>
        </w:rPr>
      </w:pPr>
    </w:p>
    <w:p w:rsidR="00A97481" w:rsidRPr="00A97481" w:rsidRDefault="00A97481" w:rsidP="00A97481">
      <w:pPr>
        <w:spacing w:after="0"/>
        <w:jc w:val="center"/>
        <w:rPr>
          <w:b/>
          <w:lang w:val="es-ES"/>
        </w:rPr>
      </w:pPr>
      <w:r w:rsidRPr="00A97481">
        <w:rPr>
          <w:b/>
          <w:lang w:val="es-ES"/>
        </w:rPr>
        <w:t>CAMBIOS EN TRÁNSITO VEHICULAR EN ZONA DE AVENIDA PANAMERICANA</w:t>
      </w:r>
    </w:p>
    <w:p w:rsidR="00A97481" w:rsidRPr="00A97481" w:rsidRDefault="00A97481" w:rsidP="00A97481">
      <w:pPr>
        <w:spacing w:after="0"/>
        <w:rPr>
          <w:lang w:val="es-ES"/>
        </w:rPr>
      </w:pPr>
    </w:p>
    <w:p w:rsidR="00A97481" w:rsidRPr="00A97481" w:rsidRDefault="00A97481" w:rsidP="00A97481">
      <w:pPr>
        <w:spacing w:after="0"/>
        <w:rPr>
          <w:lang w:val="es-ES"/>
        </w:rPr>
      </w:pPr>
      <w:r w:rsidRPr="00A97481">
        <w:rPr>
          <w:lang w:val="es-ES"/>
        </w:rPr>
        <w:t xml:space="preserve">La Alcaldía de Pasto y AVANTE SETP informan a la ciudadanía que en próximos días habrá modificaciones en el tráfico vehicular en esta importante vía debido a los trabajos de demolición de pavimento, excavación, cargue y retiro de materiales e </w:t>
      </w:r>
      <w:r w:rsidRPr="00A97481">
        <w:rPr>
          <w:lang w:val="es-ES"/>
        </w:rPr>
        <w:lastRenderedPageBreak/>
        <w:t>instalación de sub base, que se adelantan dentro del proyecto de intervención vial y urbanismo de la Avenida Panamericana entre carrera 22ª y Molinos Nariño.</w:t>
      </w:r>
    </w:p>
    <w:p w:rsidR="00A97481" w:rsidRPr="00A97481" w:rsidRDefault="00A97481" w:rsidP="00A97481">
      <w:pPr>
        <w:spacing w:after="0"/>
        <w:rPr>
          <w:lang w:val="es-ES"/>
        </w:rPr>
      </w:pPr>
    </w:p>
    <w:p w:rsidR="00A97481" w:rsidRPr="00A97481" w:rsidRDefault="00A97481" w:rsidP="00A97481">
      <w:pPr>
        <w:spacing w:after="0"/>
        <w:rPr>
          <w:lang w:val="es-ES"/>
        </w:rPr>
      </w:pPr>
      <w:r w:rsidRPr="00A97481">
        <w:rPr>
          <w:lang w:val="es-ES"/>
        </w:rPr>
        <w:t xml:space="preserve">El tramo en donde se adelantan estas obras comprende la calzada norte - sur entre el barrio </w:t>
      </w:r>
      <w:proofErr w:type="spellStart"/>
      <w:r w:rsidRPr="00A97481">
        <w:rPr>
          <w:lang w:val="es-ES"/>
        </w:rPr>
        <w:t>Bachué</w:t>
      </w:r>
      <w:proofErr w:type="spellEnd"/>
      <w:r w:rsidRPr="00A97481">
        <w:rPr>
          <w:lang w:val="es-ES"/>
        </w:rPr>
        <w:t xml:space="preserve"> y la </w:t>
      </w:r>
      <w:r w:rsidR="00DF5C17">
        <w:rPr>
          <w:lang w:val="es-ES"/>
        </w:rPr>
        <w:t xml:space="preserve">carrera 16A, donde se ubica </w:t>
      </w:r>
      <w:proofErr w:type="gramStart"/>
      <w:r w:rsidR="00DF5C17">
        <w:rPr>
          <w:lang w:val="es-ES"/>
        </w:rPr>
        <w:t>el</w:t>
      </w:r>
      <w:proofErr w:type="gramEnd"/>
      <w:r w:rsidR="00DF5C17">
        <w:rPr>
          <w:lang w:val="es-ES"/>
        </w:rPr>
        <w:t xml:space="preserve"> lava a</w:t>
      </w:r>
      <w:r w:rsidRPr="00A97481">
        <w:rPr>
          <w:lang w:val="es-ES"/>
        </w:rPr>
        <w:t>utos Niza. Por tal motivo</w:t>
      </w:r>
      <w:r w:rsidR="00DF5C17">
        <w:rPr>
          <w:lang w:val="es-ES"/>
        </w:rPr>
        <w:t>,</w:t>
      </w:r>
      <w:r w:rsidRPr="00A97481">
        <w:rPr>
          <w:lang w:val="es-ES"/>
        </w:rPr>
        <w:t xml:space="preserve"> el tránsito se habilitará en doble sentido de la siguiente manera: por el eje norte – sur entre Molinos Nariño y el ingreso al barrio San Miguel, punto en el que el flujo vehicular se desvía a la calzada sur – norte hasta la carrera 22A (Vía trazada con color amarillo en la imagen).</w:t>
      </w:r>
    </w:p>
    <w:p w:rsidR="00A97481" w:rsidRPr="00A97481" w:rsidRDefault="00A97481" w:rsidP="00A97481">
      <w:pPr>
        <w:spacing w:after="0"/>
        <w:rPr>
          <w:lang w:val="es-ES"/>
        </w:rPr>
      </w:pPr>
    </w:p>
    <w:p w:rsidR="00A97481" w:rsidRPr="00A97481" w:rsidRDefault="00A97481" w:rsidP="00A97481">
      <w:pPr>
        <w:spacing w:after="0"/>
        <w:rPr>
          <w:lang w:val="es-ES"/>
        </w:rPr>
      </w:pPr>
      <w:r w:rsidRPr="00A97481">
        <w:rPr>
          <w:lang w:val="es-ES"/>
        </w:rPr>
        <w:t xml:space="preserve">La Administración Municipal </w:t>
      </w:r>
      <w:r w:rsidR="00A77D81">
        <w:rPr>
          <w:lang w:val="es-ES"/>
        </w:rPr>
        <w:t>ofrece</w:t>
      </w:r>
      <w:r w:rsidRPr="00A97481">
        <w:rPr>
          <w:lang w:val="es-ES"/>
        </w:rPr>
        <w:t xml:space="preserve"> disculpas a la comunidad por las molestias que puede ocasionar esta obra y agradece el compromiso de la ciudadanía con la transformación de Pasto.</w:t>
      </w:r>
    </w:p>
    <w:p w:rsidR="00A97481" w:rsidRPr="00A97481" w:rsidRDefault="00A97481" w:rsidP="00A97481">
      <w:pPr>
        <w:spacing w:after="0"/>
        <w:rPr>
          <w:lang w:val="es-ES"/>
        </w:rPr>
      </w:pPr>
    </w:p>
    <w:p w:rsidR="00A77D81" w:rsidRPr="00384900" w:rsidRDefault="00A77D81" w:rsidP="00A77D81">
      <w:pPr>
        <w:spacing w:after="0"/>
        <w:ind w:left="708" w:hanging="708"/>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A97481" w:rsidRDefault="00A97481" w:rsidP="00282C7E">
      <w:pPr>
        <w:spacing w:after="0"/>
        <w:jc w:val="center"/>
        <w:rPr>
          <w:b/>
          <w:lang w:val="es-ES"/>
        </w:rPr>
      </w:pPr>
    </w:p>
    <w:p w:rsidR="002F5406" w:rsidRDefault="00BE3777" w:rsidP="00282C7E">
      <w:pPr>
        <w:spacing w:after="0"/>
        <w:jc w:val="center"/>
        <w:rPr>
          <w:b/>
          <w:lang w:val="es-ES"/>
        </w:rPr>
      </w:pPr>
      <w:r>
        <w:rPr>
          <w:b/>
          <w:lang w:val="es-ES"/>
        </w:rPr>
        <w:t>LANZAMIENTO</w:t>
      </w:r>
      <w:r w:rsidRPr="00A878BE">
        <w:rPr>
          <w:b/>
          <w:lang w:val="es-ES"/>
        </w:rPr>
        <w:t xml:space="preserve"> CORREDOR ARTESANAL GALERAS</w:t>
      </w:r>
    </w:p>
    <w:p w:rsidR="00282C7E" w:rsidRDefault="00282C7E" w:rsidP="00282C7E">
      <w:pPr>
        <w:spacing w:after="0"/>
        <w:jc w:val="center"/>
        <w:rPr>
          <w:b/>
          <w:lang w:val="es-ES"/>
        </w:rPr>
      </w:pPr>
    </w:p>
    <w:p w:rsidR="002F5406" w:rsidRDefault="002F5406" w:rsidP="00282C7E">
      <w:pPr>
        <w:spacing w:after="0"/>
        <w:jc w:val="center"/>
        <w:rPr>
          <w:b/>
          <w:lang w:val="es-ES"/>
        </w:rPr>
      </w:pPr>
      <w:r>
        <w:rPr>
          <w:b/>
          <w:noProof/>
          <w:lang w:val="es-CO" w:eastAsia="es-CO"/>
        </w:rPr>
        <w:drawing>
          <wp:inline distT="0" distB="0" distL="0" distR="0" wp14:anchorId="4C3F184F" wp14:editId="2B9469F7">
            <wp:extent cx="2449902" cy="161871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sanías.jpg"/>
                    <pic:cNvPicPr/>
                  </pic:nvPicPr>
                  <pic:blipFill>
                    <a:blip r:embed="rId12">
                      <a:extLst>
                        <a:ext uri="{28A0092B-C50C-407E-A947-70E740481C1C}">
                          <a14:useLocalDpi xmlns:a14="http://schemas.microsoft.com/office/drawing/2010/main" val="0"/>
                        </a:ext>
                      </a:extLst>
                    </a:blip>
                    <a:stretch>
                      <a:fillRect/>
                    </a:stretch>
                  </pic:blipFill>
                  <pic:spPr>
                    <a:xfrm>
                      <a:off x="0" y="0"/>
                      <a:ext cx="2456685" cy="1623195"/>
                    </a:xfrm>
                    <a:prstGeom prst="rect">
                      <a:avLst/>
                    </a:prstGeom>
                  </pic:spPr>
                </pic:pic>
              </a:graphicData>
            </a:graphic>
          </wp:inline>
        </w:drawing>
      </w:r>
    </w:p>
    <w:p w:rsidR="00282C7E" w:rsidRDefault="00282C7E" w:rsidP="00282C7E">
      <w:pPr>
        <w:spacing w:after="0"/>
        <w:jc w:val="center"/>
        <w:rPr>
          <w:b/>
          <w:lang w:val="es-ES"/>
        </w:rPr>
      </w:pPr>
    </w:p>
    <w:p w:rsidR="00BE3777" w:rsidRPr="00A878BE" w:rsidRDefault="00BE3777" w:rsidP="00282C7E">
      <w:pPr>
        <w:spacing w:after="0"/>
        <w:rPr>
          <w:lang w:val="es-ES"/>
        </w:rPr>
      </w:pPr>
      <w:r w:rsidRPr="00A878BE">
        <w:rPr>
          <w:lang w:val="es-ES"/>
        </w:rPr>
        <w:t>La Oficina de Género dando cumplimiento a la Política Pública para las Mujeres y la Equidad de Género en su eje de Empoderamiento Económico y de acuerdo al trabajo que se viene adelantando entre la Administración Municipal, Junta Administradora del Centro Comercial Bombona y la Cámara de Comercio, este viernes 25 de octubre a las 2:00 de la tarde, se realizará el lanzamiento del Corredor Artesanal Galeras.</w:t>
      </w:r>
    </w:p>
    <w:p w:rsidR="00BE3777" w:rsidRPr="00A878BE" w:rsidRDefault="00BE3777" w:rsidP="00BE3777">
      <w:pPr>
        <w:spacing w:after="0"/>
        <w:rPr>
          <w:lang w:val="es-ES"/>
        </w:rPr>
      </w:pPr>
    </w:p>
    <w:p w:rsidR="00BE3777" w:rsidRPr="00A878BE" w:rsidRDefault="00BE3777" w:rsidP="00BE3777">
      <w:pPr>
        <w:spacing w:after="0"/>
        <w:rPr>
          <w:lang w:val="es-ES"/>
        </w:rPr>
      </w:pPr>
      <w:r w:rsidRPr="00A878BE">
        <w:rPr>
          <w:lang w:val="es-ES"/>
        </w:rPr>
        <w:t>La iniciativa busca encontrar nuevos mercados, posicionar los productos elaborados por las artesanas y los artesanos del Municipio, abrir espacios de venta permanente a esta población y mejorar su calidad de vida. El proyecto del Corredor Artesanal Galeras, se desarrollará en 12 locales del Centro Comercial Bomboná, ubicados en el tercer piso, con un área de más de 50 metros cuadrados.</w:t>
      </w:r>
    </w:p>
    <w:p w:rsidR="00BE3777" w:rsidRPr="00A878BE" w:rsidRDefault="00BE3777" w:rsidP="00BE3777">
      <w:pPr>
        <w:spacing w:after="0"/>
        <w:rPr>
          <w:lang w:val="es-ES"/>
        </w:rPr>
      </w:pPr>
    </w:p>
    <w:p w:rsidR="00BE3777" w:rsidRDefault="00BE3777" w:rsidP="00BE3777">
      <w:pPr>
        <w:spacing w:after="0"/>
        <w:rPr>
          <w:lang w:val="es-ES"/>
        </w:rPr>
      </w:pPr>
      <w:proofErr w:type="gramStart"/>
      <w:r w:rsidRPr="00A878BE">
        <w:rPr>
          <w:lang w:val="es-ES"/>
        </w:rPr>
        <w:t>La</w:t>
      </w:r>
      <w:proofErr w:type="gramEnd"/>
      <w:r w:rsidRPr="00A878BE">
        <w:rPr>
          <w:lang w:val="es-ES"/>
        </w:rPr>
        <w:t xml:space="preserve"> jefe de la Oficina de Género, Silvia Stella Meneses Camino, invitó a la comunidad a apoyar esta iniciativa artesanal y comercial que integran mujeres y hombres del Municipio de Pasto.</w:t>
      </w:r>
    </w:p>
    <w:p w:rsidR="00BE3777" w:rsidRDefault="00BE3777" w:rsidP="00BE3777">
      <w:pPr>
        <w:spacing w:after="0"/>
        <w:rPr>
          <w:lang w:val="es-ES"/>
        </w:rPr>
      </w:pPr>
    </w:p>
    <w:p w:rsidR="00BE3777" w:rsidRPr="00384900" w:rsidRDefault="00BE3777" w:rsidP="00BE3777">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751E72" w:rsidRPr="009708A9" w:rsidRDefault="009708A9" w:rsidP="00751E72">
      <w:pPr>
        <w:spacing w:after="0"/>
        <w:jc w:val="center"/>
        <w:rPr>
          <w:rFonts w:cs="Tahoma"/>
          <w:b/>
        </w:rPr>
      </w:pPr>
      <w:r>
        <w:rPr>
          <w:rFonts w:cs="Tahoma"/>
          <w:b/>
        </w:rPr>
        <w:lastRenderedPageBreak/>
        <w:t>PARADEROS SOBRE</w:t>
      </w:r>
      <w:r w:rsidR="00FF234C">
        <w:rPr>
          <w:rFonts w:cs="Tahoma"/>
          <w:b/>
        </w:rPr>
        <w:t xml:space="preserve"> CALLE 18 MEJORARÁ</w:t>
      </w:r>
      <w:r w:rsidRPr="009708A9">
        <w:rPr>
          <w:rFonts w:cs="Tahoma"/>
          <w:b/>
        </w:rPr>
        <w:t>N LA MOVILIDAD DEL SECTOR</w:t>
      </w:r>
    </w:p>
    <w:p w:rsidR="009708A9" w:rsidRPr="009708A9" w:rsidRDefault="009708A9" w:rsidP="009708A9">
      <w:pPr>
        <w:spacing w:after="0"/>
        <w:rPr>
          <w:rFonts w:cs="Tahoma"/>
        </w:rPr>
      </w:pPr>
    </w:p>
    <w:p w:rsidR="009708A9" w:rsidRPr="009708A9" w:rsidRDefault="009708A9" w:rsidP="009708A9">
      <w:pPr>
        <w:spacing w:after="0"/>
        <w:rPr>
          <w:rFonts w:cs="Tahoma"/>
        </w:rPr>
      </w:pPr>
      <w:r w:rsidRPr="009708A9">
        <w:rPr>
          <w:rFonts w:cs="Tahoma"/>
        </w:rPr>
        <w:t>Ante la</w:t>
      </w:r>
      <w:r w:rsidR="00CC2CAB">
        <w:rPr>
          <w:rFonts w:cs="Tahoma"/>
        </w:rPr>
        <w:t xml:space="preserve">s dificultades en la </w:t>
      </w:r>
      <w:r w:rsidRPr="009708A9">
        <w:rPr>
          <w:rFonts w:cs="Tahoma"/>
        </w:rPr>
        <w:t xml:space="preserve">movilidad de peatones, pasajeros y vehículos en </w:t>
      </w:r>
      <w:r>
        <w:rPr>
          <w:rFonts w:cs="Tahoma"/>
        </w:rPr>
        <w:t>Pasto, la Secretaría de Trá</w:t>
      </w:r>
      <w:r w:rsidRPr="009708A9">
        <w:rPr>
          <w:rFonts w:cs="Tahoma"/>
        </w:rPr>
        <w:t xml:space="preserve">nsito </w:t>
      </w:r>
      <w:r>
        <w:rPr>
          <w:rFonts w:cs="Tahoma"/>
        </w:rPr>
        <w:t>d</w:t>
      </w:r>
      <w:r w:rsidRPr="009708A9">
        <w:rPr>
          <w:rFonts w:cs="Tahoma"/>
        </w:rPr>
        <w:t>emarcar</w:t>
      </w:r>
      <w:r>
        <w:rPr>
          <w:rFonts w:cs="Tahoma"/>
        </w:rPr>
        <w:t>á cuatro</w:t>
      </w:r>
      <w:r w:rsidRPr="009708A9">
        <w:rPr>
          <w:rFonts w:cs="Tahoma"/>
        </w:rPr>
        <w:t xml:space="preserve"> paraderos sobre la call</w:t>
      </w:r>
      <w:r w:rsidR="00400A20">
        <w:rPr>
          <w:rFonts w:cs="Tahoma"/>
        </w:rPr>
        <w:t>e 18 entre carreras 19 y 26 así:</w:t>
      </w:r>
    </w:p>
    <w:p w:rsidR="009708A9" w:rsidRPr="009708A9" w:rsidRDefault="009708A9" w:rsidP="009708A9">
      <w:pPr>
        <w:spacing w:after="0"/>
        <w:rPr>
          <w:rFonts w:cs="Tahoma"/>
        </w:rPr>
      </w:pPr>
    </w:p>
    <w:p w:rsidR="009708A9" w:rsidRPr="009708A9" w:rsidRDefault="009708A9" w:rsidP="009708A9">
      <w:pPr>
        <w:spacing w:after="0"/>
        <w:rPr>
          <w:rFonts w:cs="Tahoma"/>
        </w:rPr>
      </w:pPr>
      <w:r w:rsidRPr="009708A9">
        <w:rPr>
          <w:rFonts w:cs="Tahoma"/>
        </w:rPr>
        <w:t>1. Primer paradero</w:t>
      </w:r>
      <w:r w:rsidR="00CC2CAB">
        <w:rPr>
          <w:rFonts w:cs="Tahoma"/>
        </w:rPr>
        <w:t>:</w:t>
      </w:r>
      <w:r w:rsidRPr="009708A9">
        <w:rPr>
          <w:rFonts w:cs="Tahoma"/>
        </w:rPr>
        <w:t xml:space="preserve"> frente al Centro Int</w:t>
      </w:r>
      <w:r>
        <w:rPr>
          <w:rFonts w:cs="Tahoma"/>
        </w:rPr>
        <w:t>egral de Atención al Ciudadano Alcaldía Centro o antigua C</w:t>
      </w:r>
      <w:r w:rsidRPr="009708A9">
        <w:rPr>
          <w:rFonts w:cs="Tahoma"/>
        </w:rPr>
        <w:t>aja</w:t>
      </w:r>
      <w:r>
        <w:rPr>
          <w:rFonts w:cs="Tahoma"/>
        </w:rPr>
        <w:t xml:space="preserve"> A</w:t>
      </w:r>
      <w:r w:rsidRPr="009708A9">
        <w:rPr>
          <w:rFonts w:cs="Tahoma"/>
        </w:rPr>
        <w:t>graria.</w:t>
      </w:r>
    </w:p>
    <w:p w:rsidR="009708A9" w:rsidRPr="009708A9" w:rsidRDefault="009708A9" w:rsidP="009708A9">
      <w:pPr>
        <w:spacing w:after="0"/>
        <w:rPr>
          <w:rFonts w:cs="Tahoma"/>
        </w:rPr>
      </w:pPr>
      <w:r w:rsidRPr="009708A9">
        <w:rPr>
          <w:rFonts w:cs="Tahoma"/>
        </w:rPr>
        <w:t>2. Segundo paradero</w:t>
      </w:r>
      <w:r w:rsidR="00CC2CAB">
        <w:rPr>
          <w:rFonts w:cs="Tahoma"/>
        </w:rPr>
        <w:t>:</w:t>
      </w:r>
      <w:r w:rsidRPr="009708A9">
        <w:rPr>
          <w:rFonts w:cs="Tahoma"/>
        </w:rPr>
        <w:t xml:space="preserve"> complejo bancario</w:t>
      </w:r>
    </w:p>
    <w:p w:rsidR="009708A9" w:rsidRPr="009708A9" w:rsidRDefault="009708A9" w:rsidP="009708A9">
      <w:pPr>
        <w:spacing w:after="0"/>
        <w:rPr>
          <w:rFonts w:cs="Tahoma"/>
        </w:rPr>
      </w:pPr>
      <w:r w:rsidRPr="009708A9">
        <w:rPr>
          <w:rFonts w:cs="Tahoma"/>
        </w:rPr>
        <w:t>3. Tercer paradero</w:t>
      </w:r>
      <w:r w:rsidR="00CC2CAB">
        <w:rPr>
          <w:rFonts w:cs="Tahoma"/>
        </w:rPr>
        <w:t>:</w:t>
      </w:r>
      <w:r w:rsidRPr="009708A9">
        <w:rPr>
          <w:rFonts w:cs="Tahoma"/>
        </w:rPr>
        <w:t xml:space="preserve"> frente al </w:t>
      </w:r>
      <w:r w:rsidR="00CC2CAB">
        <w:rPr>
          <w:rFonts w:cs="Tahoma"/>
        </w:rPr>
        <w:t>Banco de O</w:t>
      </w:r>
      <w:r w:rsidRPr="009708A9">
        <w:rPr>
          <w:rFonts w:cs="Tahoma"/>
        </w:rPr>
        <w:t>ccidente</w:t>
      </w:r>
    </w:p>
    <w:p w:rsidR="009708A9" w:rsidRPr="009708A9" w:rsidRDefault="009708A9" w:rsidP="009708A9">
      <w:pPr>
        <w:spacing w:after="0"/>
        <w:rPr>
          <w:rFonts w:cs="Tahoma"/>
        </w:rPr>
      </w:pPr>
      <w:r w:rsidRPr="009708A9">
        <w:rPr>
          <w:rFonts w:cs="Tahoma"/>
        </w:rPr>
        <w:t>4. Cuarto paradero</w:t>
      </w:r>
      <w:r w:rsidR="00CC2CAB">
        <w:rPr>
          <w:rFonts w:cs="Tahoma"/>
        </w:rPr>
        <w:t>:</w:t>
      </w:r>
      <w:r w:rsidRPr="009708A9">
        <w:rPr>
          <w:rFonts w:cs="Tahoma"/>
        </w:rPr>
        <w:t xml:space="preserve"> bahía ubicada en el Éxito Vecino</w:t>
      </w:r>
    </w:p>
    <w:p w:rsidR="009708A9" w:rsidRPr="009708A9" w:rsidRDefault="009708A9" w:rsidP="009708A9">
      <w:pPr>
        <w:spacing w:after="0"/>
        <w:rPr>
          <w:rFonts w:cs="Tahoma"/>
        </w:rPr>
      </w:pPr>
    </w:p>
    <w:p w:rsidR="009708A9" w:rsidRDefault="009708A9" w:rsidP="009708A9">
      <w:pPr>
        <w:spacing w:after="0"/>
        <w:rPr>
          <w:rFonts w:cs="Tahoma"/>
        </w:rPr>
      </w:pPr>
      <w:r w:rsidRPr="009708A9">
        <w:rPr>
          <w:rFonts w:cs="Tahoma"/>
        </w:rPr>
        <w:t>El trabajo de campo que realiz</w:t>
      </w:r>
      <w:r>
        <w:rPr>
          <w:rFonts w:cs="Tahoma"/>
        </w:rPr>
        <w:t>ó la Subsecretaría O</w:t>
      </w:r>
      <w:r w:rsidRPr="009708A9">
        <w:rPr>
          <w:rFonts w:cs="Tahoma"/>
        </w:rPr>
        <w:t>perativa</w:t>
      </w:r>
      <w:r>
        <w:rPr>
          <w:rFonts w:cs="Tahoma"/>
        </w:rPr>
        <w:t>,</w:t>
      </w:r>
      <w:r w:rsidRPr="009708A9">
        <w:rPr>
          <w:rFonts w:cs="Tahoma"/>
        </w:rPr>
        <w:t xml:space="preserve"> ha permitido constatar que el flujo vehicular es más dinámico en el sector en mención con la aplicación de la medida, así mismo</w:t>
      </w:r>
      <w:r>
        <w:rPr>
          <w:rFonts w:cs="Tahoma"/>
        </w:rPr>
        <w:t>,</w:t>
      </w:r>
      <w:r w:rsidRPr="009708A9">
        <w:rPr>
          <w:rFonts w:cs="Tahoma"/>
        </w:rPr>
        <w:t xml:space="preserve"> la estrategia fue concertada con las empresas que prestan el servicio de transporte</w:t>
      </w:r>
      <w:r>
        <w:rPr>
          <w:rFonts w:cs="Tahoma"/>
        </w:rPr>
        <w:t xml:space="preserve"> de pasajeros en el sector del M</w:t>
      </w:r>
      <w:r w:rsidRPr="009708A9">
        <w:rPr>
          <w:rFonts w:cs="Tahoma"/>
        </w:rPr>
        <w:t xml:space="preserve">unicipio de Pasto. </w:t>
      </w:r>
      <w:r>
        <w:rPr>
          <w:rFonts w:cs="Tahoma"/>
        </w:rPr>
        <w:t>S</w:t>
      </w:r>
      <w:r w:rsidRPr="009708A9">
        <w:rPr>
          <w:rFonts w:cs="Tahoma"/>
        </w:rPr>
        <w:t>e recomienda a la comunidad abordar o descender de los buses en estos paraderos para evitar problemas de movilidad.</w:t>
      </w:r>
    </w:p>
    <w:p w:rsidR="001D16AC" w:rsidRPr="009708A9" w:rsidRDefault="001D16AC" w:rsidP="009708A9">
      <w:pPr>
        <w:spacing w:after="0"/>
        <w:rPr>
          <w:rFonts w:cs="Tahoma"/>
        </w:rPr>
      </w:pPr>
    </w:p>
    <w:p w:rsidR="001D16AC" w:rsidRPr="00384900" w:rsidRDefault="001D16AC" w:rsidP="001D16AC">
      <w:pPr>
        <w:spacing w:after="0"/>
        <w:rPr>
          <w:rFonts w:cs="Tahoma"/>
          <w:b/>
          <w:sz w:val="18"/>
          <w:szCs w:val="18"/>
        </w:rPr>
      </w:pPr>
      <w:r w:rsidRPr="00384900">
        <w:rPr>
          <w:rFonts w:cs="Tahoma"/>
          <w:b/>
          <w:sz w:val="18"/>
          <w:szCs w:val="18"/>
        </w:rPr>
        <w:t>Contacto: Secretario de Tránsito y Transporte, Guillermo Villota Gómez. Celular: 3175010861</w:t>
      </w:r>
    </w:p>
    <w:p w:rsidR="009708A9" w:rsidRDefault="009708A9" w:rsidP="00AA6382">
      <w:pPr>
        <w:spacing w:after="0"/>
        <w:jc w:val="center"/>
        <w:rPr>
          <w:rFonts w:cs="Tahoma"/>
          <w:b/>
        </w:rPr>
      </w:pPr>
    </w:p>
    <w:p w:rsidR="00D508D6" w:rsidRPr="00D508D6" w:rsidRDefault="00D508D6" w:rsidP="00D508D6">
      <w:pPr>
        <w:spacing w:after="0"/>
        <w:jc w:val="center"/>
        <w:rPr>
          <w:rFonts w:cs="Tahoma"/>
          <w:b/>
        </w:rPr>
      </w:pPr>
      <w:r w:rsidRPr="00D508D6">
        <w:rPr>
          <w:rFonts w:cs="Tahoma"/>
          <w:b/>
        </w:rPr>
        <w:t>DONATÓN DE ALIMENTOS</w:t>
      </w:r>
      <w:r>
        <w:rPr>
          <w:rFonts w:cs="Tahoma"/>
          <w:b/>
        </w:rPr>
        <w:t>, BENEFICIÓ A MÁ</w:t>
      </w:r>
      <w:r w:rsidRPr="00D508D6">
        <w:rPr>
          <w:rFonts w:cs="Tahoma"/>
          <w:b/>
        </w:rPr>
        <w:t>S DE 130 FAMILIAS DE ESCASOS RECURSOS</w:t>
      </w:r>
    </w:p>
    <w:p w:rsidR="00D508D6" w:rsidRPr="00D508D6" w:rsidRDefault="00D508D6" w:rsidP="00D508D6">
      <w:pPr>
        <w:spacing w:after="0"/>
        <w:rPr>
          <w:rFonts w:cs="Tahoma"/>
        </w:rPr>
      </w:pPr>
      <w:r w:rsidRPr="00D508D6">
        <w:rPr>
          <w:rFonts w:cs="Tahoma"/>
        </w:rPr>
        <w:t xml:space="preserve"> </w:t>
      </w:r>
    </w:p>
    <w:p w:rsidR="00D508D6" w:rsidRPr="00D508D6" w:rsidRDefault="00D508D6" w:rsidP="00D508D6">
      <w:pPr>
        <w:spacing w:after="0"/>
        <w:rPr>
          <w:rFonts w:cs="Tahoma"/>
        </w:rPr>
      </w:pPr>
      <w:r w:rsidRPr="00D508D6">
        <w:rPr>
          <w:rFonts w:cs="Tahoma"/>
        </w:rPr>
        <w:t>La Alcaldía de Pasto a través de la Secretaría de Salud y de Acciones</w:t>
      </w:r>
      <w:r>
        <w:rPr>
          <w:rFonts w:cs="Tahoma"/>
        </w:rPr>
        <w:t xml:space="preserve"> Colectivas, logró reunir a má</w:t>
      </w:r>
      <w:r w:rsidRPr="00D508D6">
        <w:rPr>
          <w:rFonts w:cs="Tahoma"/>
        </w:rPr>
        <w:t>s de 130 familias en estado de vulnerabilidad</w:t>
      </w:r>
      <w:r>
        <w:rPr>
          <w:rFonts w:cs="Tahoma"/>
        </w:rPr>
        <w:t>,</w:t>
      </w:r>
      <w:r w:rsidRPr="00D508D6">
        <w:rPr>
          <w:rFonts w:cs="Tahoma"/>
        </w:rPr>
        <w:t xml:space="preserve"> para entregarles paquetes </w:t>
      </w:r>
      <w:r>
        <w:rPr>
          <w:rFonts w:cs="Tahoma"/>
        </w:rPr>
        <w:t>de alimentos recogidos entre</w:t>
      </w:r>
      <w:r w:rsidRPr="00D508D6">
        <w:rPr>
          <w:rFonts w:cs="Tahoma"/>
        </w:rPr>
        <w:t xml:space="preserve"> funcionarios de la </w:t>
      </w:r>
      <w:r>
        <w:rPr>
          <w:rFonts w:cs="Tahoma"/>
        </w:rPr>
        <w:t>Administración Municipal y habitantes de la ciudad.</w:t>
      </w:r>
      <w:r w:rsidRPr="00D508D6">
        <w:rPr>
          <w:rFonts w:cs="Tahoma"/>
        </w:rPr>
        <w:t xml:space="preserve"> </w:t>
      </w:r>
    </w:p>
    <w:p w:rsidR="00D508D6" w:rsidRPr="00D508D6" w:rsidRDefault="00D508D6" w:rsidP="00D508D6">
      <w:pPr>
        <w:spacing w:after="0"/>
        <w:rPr>
          <w:rFonts w:cs="Tahoma"/>
        </w:rPr>
      </w:pPr>
    </w:p>
    <w:p w:rsidR="00D508D6" w:rsidRPr="00D508D6" w:rsidRDefault="00D508D6" w:rsidP="00D508D6">
      <w:pPr>
        <w:spacing w:after="0"/>
        <w:rPr>
          <w:rFonts w:cs="Tahoma"/>
        </w:rPr>
      </w:pPr>
      <w:r w:rsidRPr="00D508D6">
        <w:rPr>
          <w:rFonts w:cs="Tahoma"/>
        </w:rPr>
        <w:t xml:space="preserve">Los asistentes priorizados por </w:t>
      </w:r>
      <w:r>
        <w:rPr>
          <w:rFonts w:cs="Tahoma"/>
        </w:rPr>
        <w:t xml:space="preserve">la </w:t>
      </w:r>
      <w:r w:rsidRPr="00D508D6">
        <w:rPr>
          <w:rFonts w:cs="Tahoma"/>
        </w:rPr>
        <w:t xml:space="preserve">Red Unidos, </w:t>
      </w:r>
      <w:r>
        <w:rPr>
          <w:rFonts w:cs="Tahoma"/>
        </w:rPr>
        <w:t>recibieron aparte de los alimentos,</w:t>
      </w:r>
      <w:r w:rsidRPr="00D508D6">
        <w:rPr>
          <w:rFonts w:cs="Tahoma"/>
        </w:rPr>
        <w:t xml:space="preserve"> una</w:t>
      </w:r>
      <w:r>
        <w:rPr>
          <w:rFonts w:cs="Tahoma"/>
        </w:rPr>
        <w:t xml:space="preserve"> capacitación </w:t>
      </w:r>
      <w:r w:rsidRPr="00D508D6">
        <w:rPr>
          <w:rFonts w:cs="Tahoma"/>
        </w:rPr>
        <w:t>sobre el proyecto</w:t>
      </w:r>
      <w:r>
        <w:rPr>
          <w:rFonts w:cs="Tahoma"/>
        </w:rPr>
        <w:t xml:space="preserve"> de Agricultura Urbana </w:t>
      </w:r>
      <w:r w:rsidRPr="00D508D6">
        <w:rPr>
          <w:rFonts w:cs="Tahoma"/>
        </w:rPr>
        <w:t xml:space="preserve">que viene desarrollando la Secretaría de Agricultura. </w:t>
      </w:r>
      <w:r>
        <w:rPr>
          <w:rFonts w:cs="Tahoma"/>
        </w:rPr>
        <w:t xml:space="preserve">Así mismo, a través de </w:t>
      </w:r>
      <w:r w:rsidRPr="00D508D6">
        <w:rPr>
          <w:rFonts w:cs="Tahoma"/>
        </w:rPr>
        <w:t xml:space="preserve">juegos didácticos </w:t>
      </w:r>
      <w:r>
        <w:rPr>
          <w:rFonts w:cs="Tahoma"/>
        </w:rPr>
        <w:t>se mostró la importancia de una alimentación balanceada.</w:t>
      </w:r>
    </w:p>
    <w:p w:rsidR="00D508D6" w:rsidRDefault="00D508D6" w:rsidP="00D508D6">
      <w:pPr>
        <w:spacing w:after="0"/>
        <w:rPr>
          <w:rFonts w:cs="Tahoma"/>
        </w:rPr>
      </w:pPr>
    </w:p>
    <w:p w:rsidR="005F12EE" w:rsidRPr="00384900" w:rsidRDefault="005F12EE" w:rsidP="005F12E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D508D6" w:rsidRDefault="00D508D6" w:rsidP="00AA6382">
      <w:pPr>
        <w:spacing w:after="0"/>
        <w:jc w:val="center"/>
        <w:rPr>
          <w:rFonts w:cs="Tahoma"/>
          <w:b/>
        </w:rPr>
      </w:pPr>
    </w:p>
    <w:p w:rsidR="00721E0E" w:rsidRDefault="00700BFB" w:rsidP="00AA6382">
      <w:pPr>
        <w:spacing w:after="0"/>
        <w:jc w:val="center"/>
        <w:rPr>
          <w:rFonts w:cs="Tahoma"/>
          <w:b/>
        </w:rPr>
      </w:pPr>
      <w:r>
        <w:rPr>
          <w:rFonts w:cs="Tahoma"/>
          <w:b/>
        </w:rPr>
        <w:t xml:space="preserve">SENSIBILIZAN A ESTUDIANTES SOBRE CUIDADO DEL PLANETA TIERRA </w:t>
      </w:r>
    </w:p>
    <w:p w:rsidR="002F5406" w:rsidRDefault="002F5406" w:rsidP="00AA6382">
      <w:pPr>
        <w:spacing w:after="0"/>
        <w:jc w:val="center"/>
        <w:rPr>
          <w:rFonts w:cs="Tahoma"/>
          <w:b/>
        </w:rPr>
      </w:pPr>
    </w:p>
    <w:p w:rsidR="002F5406" w:rsidRDefault="002F5406" w:rsidP="00AA6382">
      <w:pPr>
        <w:spacing w:after="0"/>
        <w:jc w:val="center"/>
        <w:rPr>
          <w:rFonts w:cs="Tahoma"/>
          <w:b/>
        </w:rPr>
      </w:pPr>
      <w:r>
        <w:rPr>
          <w:rFonts w:cs="Tahoma"/>
          <w:b/>
          <w:noProof/>
          <w:lang w:val="es-CO" w:eastAsia="es-CO"/>
        </w:rPr>
        <w:drawing>
          <wp:inline distT="0" distB="0" distL="0" distR="0" wp14:anchorId="77B1E558" wp14:editId="7EB85F25">
            <wp:extent cx="2656935" cy="148374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3002" cy="1487131"/>
                    </a:xfrm>
                    <a:prstGeom prst="rect">
                      <a:avLst/>
                    </a:prstGeom>
                  </pic:spPr>
                </pic:pic>
              </a:graphicData>
            </a:graphic>
          </wp:inline>
        </w:drawing>
      </w:r>
    </w:p>
    <w:p w:rsidR="00700BFB" w:rsidRDefault="00700BFB" w:rsidP="00AA6382">
      <w:pPr>
        <w:spacing w:after="0"/>
        <w:jc w:val="center"/>
        <w:rPr>
          <w:rFonts w:cs="Tahoma"/>
          <w:b/>
        </w:rPr>
      </w:pPr>
    </w:p>
    <w:p w:rsidR="006307DD" w:rsidRDefault="00A74E2B" w:rsidP="00DC54F0">
      <w:pPr>
        <w:spacing w:after="0"/>
        <w:rPr>
          <w:rFonts w:cs="Tahoma"/>
        </w:rPr>
      </w:pPr>
      <w:r>
        <w:rPr>
          <w:rFonts w:cs="Tahoma"/>
        </w:rPr>
        <w:lastRenderedPageBreak/>
        <w:t xml:space="preserve">Con el propósito de sensibilizar a la comunidad educativa sobre el cuidado del medio ambiente, la </w:t>
      </w:r>
      <w:r w:rsidR="006307DD">
        <w:rPr>
          <w:rFonts w:cs="Tahoma"/>
        </w:rPr>
        <w:t xml:space="preserve">Secretaría de Gestión Ambiental, participó de una jornada ecológica en el </w:t>
      </w:r>
      <w:r w:rsidR="00DC54F0" w:rsidRPr="00DC54F0">
        <w:rPr>
          <w:rFonts w:cs="Tahoma"/>
        </w:rPr>
        <w:t>Colegio Filipens</w:t>
      </w:r>
      <w:r w:rsidR="006307DD">
        <w:rPr>
          <w:rFonts w:cs="Tahoma"/>
        </w:rPr>
        <w:t xml:space="preserve">e donde se hicieron presentes los personajes de la Secretaría de Cultura, </w:t>
      </w:r>
      <w:r w:rsidR="006307DD" w:rsidRPr="00DC54F0">
        <w:rPr>
          <w:rFonts w:cs="Tahoma"/>
        </w:rPr>
        <w:t xml:space="preserve">Chuchinga y </w:t>
      </w:r>
      <w:proofErr w:type="spellStart"/>
      <w:r w:rsidR="006307DD" w:rsidRPr="00DC54F0">
        <w:rPr>
          <w:rFonts w:cs="Tahoma"/>
        </w:rPr>
        <w:t>Cuyman</w:t>
      </w:r>
      <w:proofErr w:type="spellEnd"/>
      <w:r w:rsidR="006307DD">
        <w:rPr>
          <w:rFonts w:cs="Tahoma"/>
        </w:rPr>
        <w:t xml:space="preserve">, quienes </w:t>
      </w:r>
      <w:r w:rsidR="00700BFB">
        <w:rPr>
          <w:rFonts w:cs="Tahoma"/>
        </w:rPr>
        <w:t xml:space="preserve">a través de una obra, mostraron la importancia de conservar el planeta. </w:t>
      </w:r>
      <w:r w:rsidR="006307DD" w:rsidRPr="00DC54F0">
        <w:rPr>
          <w:rFonts w:cs="Tahoma"/>
        </w:rPr>
        <w:t xml:space="preserve">  </w:t>
      </w:r>
    </w:p>
    <w:p w:rsidR="006307DD" w:rsidRDefault="006307DD" w:rsidP="00DC54F0">
      <w:pPr>
        <w:spacing w:after="0"/>
        <w:rPr>
          <w:rFonts w:cs="Tahoma"/>
        </w:rPr>
      </w:pPr>
    </w:p>
    <w:p w:rsidR="001963E9" w:rsidRDefault="00700BFB" w:rsidP="00700BFB">
      <w:pPr>
        <w:spacing w:after="0"/>
        <w:rPr>
          <w:rFonts w:cs="Tahoma"/>
        </w:rPr>
      </w:pPr>
      <w:r>
        <w:rPr>
          <w:rFonts w:cs="Tahoma"/>
        </w:rPr>
        <w:t xml:space="preserve">Así mismo, se realizó </w:t>
      </w:r>
      <w:r w:rsidR="001963E9" w:rsidRPr="00DC54F0">
        <w:rPr>
          <w:rFonts w:cs="Tahoma"/>
        </w:rPr>
        <w:t xml:space="preserve">en el Auditorio Madre Caridad </w:t>
      </w:r>
      <w:proofErr w:type="spellStart"/>
      <w:r w:rsidR="001963E9" w:rsidRPr="00DC54F0">
        <w:rPr>
          <w:rFonts w:cs="Tahoma"/>
        </w:rPr>
        <w:t>Brader</w:t>
      </w:r>
      <w:proofErr w:type="spellEnd"/>
      <w:r w:rsidR="001963E9">
        <w:rPr>
          <w:rFonts w:cs="Tahoma"/>
        </w:rPr>
        <w:t xml:space="preserve"> de la Universidad Mariana</w:t>
      </w:r>
      <w:r w:rsidR="001963E9" w:rsidRPr="00DC54F0">
        <w:rPr>
          <w:rFonts w:cs="Tahoma"/>
        </w:rPr>
        <w:t xml:space="preserve">, </w:t>
      </w:r>
      <w:r>
        <w:rPr>
          <w:rFonts w:cs="Tahoma"/>
        </w:rPr>
        <w:t xml:space="preserve">la actividad denominada, </w:t>
      </w:r>
      <w:r w:rsidRPr="00DC54F0">
        <w:rPr>
          <w:rFonts w:cs="Tahoma"/>
        </w:rPr>
        <w:t>Jóvenes</w:t>
      </w:r>
      <w:r>
        <w:rPr>
          <w:rFonts w:cs="Tahoma"/>
        </w:rPr>
        <w:t xml:space="preserve"> por un Mundo Má</w:t>
      </w:r>
      <w:r w:rsidRPr="00DC54F0">
        <w:rPr>
          <w:rFonts w:cs="Tahoma"/>
        </w:rPr>
        <w:t>s Verde</w:t>
      </w:r>
      <w:r>
        <w:rPr>
          <w:rFonts w:cs="Tahoma"/>
        </w:rPr>
        <w:t xml:space="preserve">, </w:t>
      </w:r>
      <w:r w:rsidR="009B6752">
        <w:rPr>
          <w:rFonts w:cs="Tahoma"/>
        </w:rPr>
        <w:t xml:space="preserve">donde se entregaron </w:t>
      </w:r>
      <w:r w:rsidR="009B6752" w:rsidRPr="00DC54F0">
        <w:rPr>
          <w:rFonts w:cs="Tahoma"/>
        </w:rPr>
        <w:t>por parte del vivero municipal</w:t>
      </w:r>
      <w:r w:rsidR="009B6752">
        <w:rPr>
          <w:rFonts w:cs="Tahoma"/>
        </w:rPr>
        <w:t>,</w:t>
      </w:r>
      <w:r w:rsidR="001963E9">
        <w:rPr>
          <w:rFonts w:cs="Tahoma"/>
        </w:rPr>
        <w:t xml:space="preserve"> 200 especies ornamentales con el objetivo de contribuir en la reforestación de zonas verdes.</w:t>
      </w:r>
    </w:p>
    <w:p w:rsidR="001963E9" w:rsidRDefault="001963E9" w:rsidP="00700BFB">
      <w:pPr>
        <w:spacing w:after="0"/>
        <w:rPr>
          <w:rFonts w:cs="Tahoma"/>
        </w:rPr>
      </w:pPr>
    </w:p>
    <w:p w:rsidR="00DC54F0" w:rsidRDefault="000125E5" w:rsidP="000125E5">
      <w:pPr>
        <w:spacing w:after="0"/>
        <w:rPr>
          <w:rFonts w:cs="Tahoma"/>
          <w:b/>
        </w:rPr>
      </w:pPr>
      <w:r>
        <w:rPr>
          <w:rFonts w:cs="Tahoma"/>
        </w:rPr>
        <w:t>Finalmente con l</w:t>
      </w:r>
      <w:r w:rsidR="00DC54F0" w:rsidRPr="00DC54F0">
        <w:rPr>
          <w:rFonts w:cs="Tahoma"/>
        </w:rPr>
        <w:t xml:space="preserve">a Fundación Paz y Amor </w:t>
      </w:r>
      <w:r>
        <w:rPr>
          <w:rFonts w:cs="Tahoma"/>
        </w:rPr>
        <w:t>de la Institución E</w:t>
      </w:r>
      <w:r w:rsidR="00DC54F0" w:rsidRPr="00DC54F0">
        <w:rPr>
          <w:rFonts w:cs="Tahoma"/>
        </w:rPr>
        <w:t xml:space="preserve">ducativa Ciudadela de la </w:t>
      </w:r>
      <w:r>
        <w:rPr>
          <w:rFonts w:cs="Tahoma"/>
        </w:rPr>
        <w:t>Paz en conjunto con la Secretarí</w:t>
      </w:r>
      <w:r w:rsidR="004E233E">
        <w:rPr>
          <w:rFonts w:cs="Tahoma"/>
        </w:rPr>
        <w:t xml:space="preserve">a, </w:t>
      </w:r>
      <w:r>
        <w:rPr>
          <w:rFonts w:cs="Tahoma"/>
        </w:rPr>
        <w:t xml:space="preserve">donaron </w:t>
      </w:r>
      <w:r w:rsidR="00DC54F0" w:rsidRPr="00DC54F0">
        <w:rPr>
          <w:rFonts w:cs="Tahoma"/>
        </w:rPr>
        <w:t>material vegetal para realizar con</w:t>
      </w:r>
      <w:r>
        <w:rPr>
          <w:rFonts w:cs="Tahoma"/>
        </w:rPr>
        <w:t xml:space="preserve"> los</w:t>
      </w:r>
      <w:r w:rsidR="00DC54F0" w:rsidRPr="00DC54F0">
        <w:rPr>
          <w:rFonts w:cs="Tahoma"/>
        </w:rPr>
        <w:t xml:space="preserve"> niños de</w:t>
      </w:r>
      <w:r>
        <w:rPr>
          <w:rFonts w:cs="Tahoma"/>
        </w:rPr>
        <w:t xml:space="preserve">l establecimiento, un jardín colgante. </w:t>
      </w:r>
      <w:r w:rsidRPr="00DC54F0">
        <w:rPr>
          <w:rFonts w:cs="Tahoma"/>
        </w:rPr>
        <w:t xml:space="preserve">Cerca de 400 plantas </w:t>
      </w:r>
      <w:r>
        <w:rPr>
          <w:rFonts w:cs="Tahoma"/>
        </w:rPr>
        <w:t xml:space="preserve">entre </w:t>
      </w:r>
      <w:r w:rsidRPr="00DC54F0">
        <w:rPr>
          <w:rFonts w:cs="Tahoma"/>
        </w:rPr>
        <w:t>petunia</w:t>
      </w:r>
      <w:r w:rsidR="004E233E">
        <w:rPr>
          <w:rFonts w:cs="Tahoma"/>
        </w:rPr>
        <w:t>s</w:t>
      </w:r>
      <w:r w:rsidRPr="00DC54F0">
        <w:rPr>
          <w:rFonts w:cs="Tahoma"/>
        </w:rPr>
        <w:t>,</w:t>
      </w:r>
      <w:r>
        <w:rPr>
          <w:rFonts w:cs="Tahoma"/>
        </w:rPr>
        <w:t xml:space="preserve"> </w:t>
      </w:r>
      <w:r w:rsidRPr="00DC54F0">
        <w:rPr>
          <w:rFonts w:cs="Tahoma"/>
        </w:rPr>
        <w:t xml:space="preserve">clavel chino, </w:t>
      </w:r>
      <w:proofErr w:type="spellStart"/>
      <w:r w:rsidRPr="00DC54F0">
        <w:rPr>
          <w:rFonts w:cs="Tahoma"/>
        </w:rPr>
        <w:t>gasania</w:t>
      </w:r>
      <w:proofErr w:type="spellEnd"/>
      <w:r w:rsidRPr="00DC54F0">
        <w:rPr>
          <w:rFonts w:cs="Tahoma"/>
        </w:rPr>
        <w:t xml:space="preserve"> y geranio </w:t>
      </w:r>
      <w:r w:rsidR="004E233E">
        <w:rPr>
          <w:rFonts w:cs="Tahoma"/>
        </w:rPr>
        <w:t xml:space="preserve">que </w:t>
      </w:r>
      <w:r w:rsidRPr="00DC54F0">
        <w:rPr>
          <w:rFonts w:cs="Tahoma"/>
        </w:rPr>
        <w:t>adornar</w:t>
      </w:r>
      <w:r w:rsidR="004E233E">
        <w:rPr>
          <w:rFonts w:cs="Tahoma"/>
        </w:rPr>
        <w:t>án</w:t>
      </w:r>
      <w:r>
        <w:rPr>
          <w:rFonts w:cs="Tahoma"/>
        </w:rPr>
        <w:t xml:space="preserve"> las zonas verdes. </w:t>
      </w:r>
    </w:p>
    <w:p w:rsidR="00DC54F0" w:rsidRDefault="00DC54F0" w:rsidP="00AA6382">
      <w:pPr>
        <w:spacing w:after="0"/>
        <w:jc w:val="center"/>
        <w:rPr>
          <w:rFonts w:cs="Tahoma"/>
          <w:b/>
        </w:rPr>
      </w:pPr>
    </w:p>
    <w:p w:rsidR="000125E5" w:rsidRPr="00384900" w:rsidRDefault="000125E5" w:rsidP="000125E5">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DC54F0" w:rsidRDefault="00DC54F0" w:rsidP="00AA6382">
      <w:pPr>
        <w:spacing w:after="0"/>
        <w:jc w:val="center"/>
        <w:rPr>
          <w:rFonts w:cs="Tahoma"/>
          <w:b/>
          <w:lang w:val="es-CO"/>
        </w:rPr>
      </w:pPr>
    </w:p>
    <w:p w:rsidR="00DF5C17" w:rsidRDefault="00CC24E4" w:rsidP="00DF5C17">
      <w:pPr>
        <w:spacing w:after="0"/>
        <w:jc w:val="center"/>
        <w:rPr>
          <w:rFonts w:cs="Tahoma"/>
          <w:b/>
          <w:lang w:val="es-ES"/>
        </w:rPr>
      </w:pPr>
      <w:r>
        <w:rPr>
          <w:rFonts w:cs="Tahoma"/>
          <w:b/>
          <w:lang w:val="es-ES"/>
        </w:rPr>
        <w:t xml:space="preserve">DEPORTE Y RECREACIÓN PARA </w:t>
      </w:r>
      <w:r w:rsidR="00DF5C17" w:rsidRPr="00DF5C17">
        <w:rPr>
          <w:rFonts w:cs="Tahoma"/>
          <w:b/>
          <w:lang w:val="es-ES"/>
        </w:rPr>
        <w:t>ADULTO</w:t>
      </w:r>
      <w:r>
        <w:rPr>
          <w:rFonts w:cs="Tahoma"/>
          <w:b/>
          <w:lang w:val="es-ES"/>
        </w:rPr>
        <w:t>S</w:t>
      </w:r>
      <w:r w:rsidR="00DF5C17" w:rsidRPr="00DF5C17">
        <w:rPr>
          <w:rFonts w:cs="Tahoma"/>
          <w:b/>
          <w:lang w:val="es-ES"/>
        </w:rPr>
        <w:t xml:space="preserve"> MAYOR</w:t>
      </w:r>
      <w:r>
        <w:rPr>
          <w:rFonts w:cs="Tahoma"/>
          <w:b/>
          <w:lang w:val="es-ES"/>
        </w:rPr>
        <w:t>ES</w:t>
      </w:r>
    </w:p>
    <w:p w:rsidR="000C25AC" w:rsidRDefault="000C25AC" w:rsidP="00DF5C17">
      <w:pPr>
        <w:spacing w:after="0"/>
        <w:jc w:val="center"/>
        <w:rPr>
          <w:rFonts w:cs="Tahoma"/>
          <w:b/>
          <w:lang w:val="es-ES"/>
        </w:rPr>
      </w:pPr>
    </w:p>
    <w:p w:rsidR="000C25AC" w:rsidRPr="00DF5C17" w:rsidRDefault="00751E72" w:rsidP="00DF5C17">
      <w:pPr>
        <w:spacing w:after="0"/>
        <w:jc w:val="center"/>
        <w:rPr>
          <w:rFonts w:cs="Tahoma"/>
          <w:b/>
          <w:lang w:val="es-ES"/>
        </w:rPr>
      </w:pPr>
      <w:r>
        <w:rPr>
          <w:rFonts w:cs="Tahoma"/>
          <w:b/>
          <w:noProof/>
          <w:lang w:val="es-CO" w:eastAsia="es-CO"/>
        </w:rPr>
        <w:drawing>
          <wp:inline distT="0" distB="0" distL="0" distR="0" wp14:anchorId="02270A27" wp14:editId="2EBD2973">
            <wp:extent cx="2208362" cy="1472188"/>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852_560393203996857_67896810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499" cy="1472946"/>
                    </a:xfrm>
                    <a:prstGeom prst="rect">
                      <a:avLst/>
                    </a:prstGeom>
                  </pic:spPr>
                </pic:pic>
              </a:graphicData>
            </a:graphic>
          </wp:inline>
        </w:drawing>
      </w:r>
    </w:p>
    <w:p w:rsidR="00DF5C17" w:rsidRPr="00DF5C17" w:rsidRDefault="00DF5C17" w:rsidP="00DF5C17">
      <w:pPr>
        <w:spacing w:after="0"/>
        <w:rPr>
          <w:rFonts w:cs="Tahoma"/>
          <w:lang w:val="es-ES"/>
        </w:rPr>
      </w:pPr>
    </w:p>
    <w:p w:rsidR="00DF5C17" w:rsidRPr="00DF5C17" w:rsidRDefault="00DF5C17" w:rsidP="00DF5C17">
      <w:pPr>
        <w:spacing w:after="0"/>
        <w:rPr>
          <w:rFonts w:cs="Tahoma"/>
          <w:lang w:val="es-ES"/>
        </w:rPr>
      </w:pPr>
      <w:r w:rsidRPr="00DF5C17">
        <w:rPr>
          <w:rFonts w:cs="Tahoma"/>
          <w:lang w:val="es-ES"/>
        </w:rPr>
        <w:t xml:space="preserve">Los adultos mayores de Pasto están invitados para que este </w:t>
      </w:r>
      <w:r w:rsidR="009553D7">
        <w:rPr>
          <w:rFonts w:cs="Tahoma"/>
          <w:lang w:val="es-ES"/>
        </w:rPr>
        <w:t xml:space="preserve">sábado </w:t>
      </w:r>
      <w:r w:rsidRPr="00DF5C17">
        <w:rPr>
          <w:rFonts w:cs="Tahoma"/>
          <w:lang w:val="es-ES"/>
        </w:rPr>
        <w:t xml:space="preserve">26 de octubre, en el Coliseo Sergio Antonio Ruano, </w:t>
      </w:r>
      <w:r w:rsidR="009553D7">
        <w:rPr>
          <w:rFonts w:cs="Tahoma"/>
          <w:lang w:val="es-ES"/>
        </w:rPr>
        <w:t xml:space="preserve">disfruten de </w:t>
      </w:r>
      <w:r w:rsidRPr="00DF5C17">
        <w:rPr>
          <w:rFonts w:cs="Tahoma"/>
          <w:lang w:val="es-ES"/>
        </w:rPr>
        <w:t>un encuentro deportivo y recreativo.</w:t>
      </w:r>
      <w:r w:rsidR="009553D7">
        <w:rPr>
          <w:rFonts w:cs="Tahoma"/>
          <w:lang w:val="es-ES"/>
        </w:rPr>
        <w:t xml:space="preserve"> </w:t>
      </w:r>
      <w:r w:rsidRPr="00DF5C17">
        <w:rPr>
          <w:rFonts w:cs="Tahoma"/>
          <w:lang w:val="es-ES"/>
        </w:rPr>
        <w:t>Pasto Deporte ha organizado una serie de Danzas (versión Libre), exhibición de Juegos tradicionales (Trompo, Cusp</w:t>
      </w:r>
      <w:r w:rsidR="00C078CA">
        <w:rPr>
          <w:rFonts w:cs="Tahoma"/>
          <w:lang w:val="es-ES"/>
        </w:rPr>
        <w:t xml:space="preserve">e, </w:t>
      </w:r>
      <w:proofErr w:type="spellStart"/>
      <w:r w:rsidR="00C078CA">
        <w:rPr>
          <w:rFonts w:cs="Tahoma"/>
          <w:lang w:val="es-ES"/>
        </w:rPr>
        <w:t>Cucunubá</w:t>
      </w:r>
      <w:proofErr w:type="spellEnd"/>
      <w:r w:rsidR="00C078CA">
        <w:rPr>
          <w:rFonts w:cs="Tahoma"/>
          <w:lang w:val="es-ES"/>
        </w:rPr>
        <w:t xml:space="preserve"> y Sapo). Además la tercera edad, </w:t>
      </w:r>
      <w:r w:rsidRPr="00DF5C17">
        <w:rPr>
          <w:rFonts w:cs="Tahoma"/>
          <w:lang w:val="es-ES"/>
        </w:rPr>
        <w:t>podrá jugar y participar en un campeonato relámpago en microfútbol y baloncesto, corre</w:t>
      </w:r>
      <w:r w:rsidR="00C078CA">
        <w:rPr>
          <w:rFonts w:cs="Tahoma"/>
          <w:lang w:val="es-ES"/>
        </w:rPr>
        <w:t>r en la distancia de 100 y 400 metros relevos. S</w:t>
      </w:r>
      <w:r w:rsidRPr="00DF5C17">
        <w:rPr>
          <w:rFonts w:cs="Tahoma"/>
          <w:lang w:val="es-ES"/>
        </w:rPr>
        <w:t xml:space="preserve">e solicita </w:t>
      </w:r>
      <w:r w:rsidR="00C078CA">
        <w:rPr>
          <w:rFonts w:cs="Tahoma"/>
          <w:lang w:val="es-ES"/>
        </w:rPr>
        <w:t>l</w:t>
      </w:r>
      <w:r w:rsidRPr="00DF5C17">
        <w:rPr>
          <w:rFonts w:cs="Tahoma"/>
          <w:lang w:val="es-ES"/>
        </w:rPr>
        <w:t>lev</w:t>
      </w:r>
      <w:r w:rsidR="00C078CA">
        <w:rPr>
          <w:rFonts w:cs="Tahoma"/>
          <w:lang w:val="es-ES"/>
        </w:rPr>
        <w:t xml:space="preserve">ar </w:t>
      </w:r>
      <w:r w:rsidRPr="00DF5C17">
        <w:rPr>
          <w:rFonts w:cs="Tahoma"/>
          <w:lang w:val="es-ES"/>
        </w:rPr>
        <w:t>ropa deportiva adecuada para las pruebas</w:t>
      </w:r>
      <w:r w:rsidR="00C078CA">
        <w:rPr>
          <w:rFonts w:cs="Tahoma"/>
          <w:lang w:val="es-ES"/>
        </w:rPr>
        <w:t>.</w:t>
      </w:r>
      <w:r w:rsidRPr="00DF5C17">
        <w:rPr>
          <w:rFonts w:cs="Tahoma"/>
          <w:lang w:val="es-ES"/>
        </w:rPr>
        <w:t xml:space="preserve"> </w:t>
      </w:r>
      <w:r w:rsidR="00C078CA">
        <w:rPr>
          <w:rFonts w:cs="Tahoma"/>
          <w:lang w:val="es-ES"/>
        </w:rPr>
        <w:t>E</w:t>
      </w:r>
      <w:r w:rsidRPr="00DF5C17">
        <w:rPr>
          <w:rFonts w:cs="Tahoma"/>
          <w:lang w:val="es-ES"/>
        </w:rPr>
        <w:t>l evento es para mayores de 55 años.</w:t>
      </w:r>
    </w:p>
    <w:p w:rsidR="00DF5C17" w:rsidRDefault="00DF5C17" w:rsidP="00AA6382">
      <w:pPr>
        <w:spacing w:after="0"/>
        <w:jc w:val="center"/>
        <w:rPr>
          <w:rFonts w:cs="Tahoma"/>
          <w:b/>
          <w:lang w:val="es-CO"/>
        </w:rPr>
      </w:pPr>
    </w:p>
    <w:p w:rsidR="00E3447F" w:rsidRPr="00384900" w:rsidRDefault="00E3447F" w:rsidP="00E3447F">
      <w:pPr>
        <w:spacing w:after="0"/>
        <w:rPr>
          <w:rFonts w:cs="Tahoma"/>
          <w:b/>
          <w:sz w:val="18"/>
          <w:szCs w:val="18"/>
          <w:lang w:val="es-CO"/>
        </w:rPr>
      </w:pPr>
      <w:r w:rsidRPr="00384900">
        <w:rPr>
          <w:rFonts w:cs="Tahoma"/>
          <w:b/>
          <w:sz w:val="18"/>
          <w:szCs w:val="18"/>
          <w:lang w:val="es-CO"/>
        </w:rPr>
        <w:t>Contacto: Directora Pasto Deporte, Claudia Cano. Celular: 3117004429</w:t>
      </w:r>
    </w:p>
    <w:p w:rsidR="00E3447F" w:rsidRDefault="00E3447F"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Pasto Transformación Productiva</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b/>
          <w:lang w:val="es-CO"/>
        </w:rPr>
      </w:pPr>
      <w:r w:rsidRPr="00AA6382">
        <w:rPr>
          <w:rFonts w:cs="Tahoma"/>
          <w:b/>
          <w:lang w:val="es-CO"/>
        </w:rPr>
        <w:t>María Paula Chavarriaga Rosero</w:t>
      </w:r>
    </w:p>
    <w:p w:rsidR="00AA6382" w:rsidRPr="00AA6382" w:rsidRDefault="00AA6382" w:rsidP="00AA6382">
      <w:pPr>
        <w:spacing w:after="0"/>
        <w:jc w:val="center"/>
        <w:rPr>
          <w:rFonts w:cs="Tahoma"/>
          <w:b/>
          <w:lang w:val="es-CO"/>
        </w:rPr>
      </w:pPr>
    </w:p>
    <w:p w:rsidR="00AA6382" w:rsidRPr="00AA6382" w:rsidRDefault="00AA6382" w:rsidP="00AA6382">
      <w:pPr>
        <w:spacing w:after="0"/>
        <w:jc w:val="center"/>
        <w:rPr>
          <w:rFonts w:cs="Tahoma"/>
          <w:lang w:val="es-CO"/>
        </w:rPr>
      </w:pPr>
      <w:r w:rsidRPr="00AA6382">
        <w:rPr>
          <w:rFonts w:cs="Tahoma"/>
          <w:lang w:val="es-CO"/>
        </w:rPr>
        <w:t>Jefe Oficina de Comunicación Social</w:t>
      </w:r>
    </w:p>
    <w:p w:rsidR="00A44170" w:rsidRPr="00751E72" w:rsidRDefault="00AA6382" w:rsidP="00751E72">
      <w:pPr>
        <w:spacing w:after="0"/>
        <w:jc w:val="center"/>
        <w:rPr>
          <w:rFonts w:cs="Tahoma"/>
          <w:lang w:val="es-CO"/>
        </w:rPr>
      </w:pPr>
      <w:r w:rsidRPr="00AA6382">
        <w:rPr>
          <w:rFonts w:cs="Tahoma"/>
          <w:lang w:val="es-CO"/>
        </w:rPr>
        <w:t>Alcaldía de Pasto</w:t>
      </w:r>
    </w:p>
    <w:sectPr w:rsidR="00A44170" w:rsidRPr="00751E72"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1F" w:rsidRDefault="0092041F" w:rsidP="00AA6382">
      <w:pPr>
        <w:spacing w:after="0"/>
      </w:pPr>
      <w:r>
        <w:separator/>
      </w:r>
    </w:p>
  </w:endnote>
  <w:endnote w:type="continuationSeparator" w:id="0">
    <w:p w:rsidR="0092041F" w:rsidRDefault="0092041F"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1F" w:rsidRDefault="0092041F" w:rsidP="00AA6382">
      <w:pPr>
        <w:spacing w:after="0"/>
      </w:pPr>
      <w:r>
        <w:separator/>
      </w:r>
    </w:p>
  </w:footnote>
  <w:footnote w:type="continuationSeparator" w:id="0">
    <w:p w:rsidR="0092041F" w:rsidRDefault="0092041F"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DC54F0" w:rsidP="005C4DA3">
          <w:pPr>
            <w:spacing w:after="0"/>
            <w:jc w:val="center"/>
            <w:rPr>
              <w:rFonts w:cs="Arial"/>
              <w:b/>
              <w:sz w:val="16"/>
              <w:szCs w:val="16"/>
              <w:lang w:val="es-ES"/>
            </w:rPr>
          </w:pPr>
          <w:r>
            <w:rPr>
              <w:rFonts w:cs="Arial"/>
              <w:b/>
              <w:sz w:val="16"/>
              <w:szCs w:val="16"/>
              <w:lang w:val="es-ES"/>
            </w:rPr>
            <w:t>861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5D92"/>
    <w:rsid w:val="00007420"/>
    <w:rsid w:val="00007BD6"/>
    <w:rsid w:val="000103BA"/>
    <w:rsid w:val="00010645"/>
    <w:rsid w:val="0001220D"/>
    <w:rsid w:val="000125E5"/>
    <w:rsid w:val="000129E5"/>
    <w:rsid w:val="00014634"/>
    <w:rsid w:val="00017D66"/>
    <w:rsid w:val="00022A92"/>
    <w:rsid w:val="00024321"/>
    <w:rsid w:val="0002448E"/>
    <w:rsid w:val="00024669"/>
    <w:rsid w:val="000248F7"/>
    <w:rsid w:val="00025E74"/>
    <w:rsid w:val="00026A19"/>
    <w:rsid w:val="00026E96"/>
    <w:rsid w:val="00034599"/>
    <w:rsid w:val="00036C96"/>
    <w:rsid w:val="000408B8"/>
    <w:rsid w:val="00040C7B"/>
    <w:rsid w:val="00040E10"/>
    <w:rsid w:val="0004188C"/>
    <w:rsid w:val="00041C4C"/>
    <w:rsid w:val="00043B6F"/>
    <w:rsid w:val="00043DF8"/>
    <w:rsid w:val="00044909"/>
    <w:rsid w:val="00045CDC"/>
    <w:rsid w:val="00046714"/>
    <w:rsid w:val="00050139"/>
    <w:rsid w:val="00050500"/>
    <w:rsid w:val="00050A6C"/>
    <w:rsid w:val="0005125D"/>
    <w:rsid w:val="00051D5B"/>
    <w:rsid w:val="00055BA2"/>
    <w:rsid w:val="00055EBC"/>
    <w:rsid w:val="000577A6"/>
    <w:rsid w:val="000605D8"/>
    <w:rsid w:val="000611E5"/>
    <w:rsid w:val="00063419"/>
    <w:rsid w:val="00063F2C"/>
    <w:rsid w:val="00065973"/>
    <w:rsid w:val="0006631C"/>
    <w:rsid w:val="000708EF"/>
    <w:rsid w:val="00070D28"/>
    <w:rsid w:val="00070F26"/>
    <w:rsid w:val="00072CE9"/>
    <w:rsid w:val="00073DC8"/>
    <w:rsid w:val="000742CB"/>
    <w:rsid w:val="000751BD"/>
    <w:rsid w:val="000762B2"/>
    <w:rsid w:val="000774A7"/>
    <w:rsid w:val="00081C5F"/>
    <w:rsid w:val="00082109"/>
    <w:rsid w:val="0008346E"/>
    <w:rsid w:val="00083545"/>
    <w:rsid w:val="000866A0"/>
    <w:rsid w:val="0008688E"/>
    <w:rsid w:val="0008748D"/>
    <w:rsid w:val="00091187"/>
    <w:rsid w:val="000928DD"/>
    <w:rsid w:val="0009444D"/>
    <w:rsid w:val="00095D31"/>
    <w:rsid w:val="00096C64"/>
    <w:rsid w:val="000A2C20"/>
    <w:rsid w:val="000A5267"/>
    <w:rsid w:val="000A70BB"/>
    <w:rsid w:val="000B1B5D"/>
    <w:rsid w:val="000B2A9B"/>
    <w:rsid w:val="000B4375"/>
    <w:rsid w:val="000B495B"/>
    <w:rsid w:val="000B73A7"/>
    <w:rsid w:val="000C07EA"/>
    <w:rsid w:val="000C25AC"/>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6369"/>
    <w:rsid w:val="000D752F"/>
    <w:rsid w:val="000D7D02"/>
    <w:rsid w:val="000E1E15"/>
    <w:rsid w:val="000E573B"/>
    <w:rsid w:val="000E57DC"/>
    <w:rsid w:val="000F0DA8"/>
    <w:rsid w:val="000F1185"/>
    <w:rsid w:val="000F2192"/>
    <w:rsid w:val="000F2820"/>
    <w:rsid w:val="000F2E80"/>
    <w:rsid w:val="000F4282"/>
    <w:rsid w:val="000F42E8"/>
    <w:rsid w:val="000F435B"/>
    <w:rsid w:val="00100543"/>
    <w:rsid w:val="001006A0"/>
    <w:rsid w:val="00100EA1"/>
    <w:rsid w:val="00101233"/>
    <w:rsid w:val="00101BED"/>
    <w:rsid w:val="001031D7"/>
    <w:rsid w:val="001040EA"/>
    <w:rsid w:val="00105EAB"/>
    <w:rsid w:val="00106143"/>
    <w:rsid w:val="0010673E"/>
    <w:rsid w:val="00106E0D"/>
    <w:rsid w:val="00107787"/>
    <w:rsid w:val="00112093"/>
    <w:rsid w:val="00114B6A"/>
    <w:rsid w:val="00115408"/>
    <w:rsid w:val="00116411"/>
    <w:rsid w:val="00117BEF"/>
    <w:rsid w:val="00117E66"/>
    <w:rsid w:val="00120CD4"/>
    <w:rsid w:val="00123578"/>
    <w:rsid w:val="001246E3"/>
    <w:rsid w:val="00124AC4"/>
    <w:rsid w:val="00124DF4"/>
    <w:rsid w:val="00127BF1"/>
    <w:rsid w:val="0013064D"/>
    <w:rsid w:val="001323F9"/>
    <w:rsid w:val="00133A5E"/>
    <w:rsid w:val="0013624D"/>
    <w:rsid w:val="00137974"/>
    <w:rsid w:val="00142143"/>
    <w:rsid w:val="00142A16"/>
    <w:rsid w:val="00144055"/>
    <w:rsid w:val="00144417"/>
    <w:rsid w:val="00145EAD"/>
    <w:rsid w:val="001464F1"/>
    <w:rsid w:val="00146713"/>
    <w:rsid w:val="0015077D"/>
    <w:rsid w:val="0015079B"/>
    <w:rsid w:val="0015584F"/>
    <w:rsid w:val="00155D75"/>
    <w:rsid w:val="00157289"/>
    <w:rsid w:val="00157BC7"/>
    <w:rsid w:val="0016004A"/>
    <w:rsid w:val="001607E5"/>
    <w:rsid w:val="00160D7A"/>
    <w:rsid w:val="00161CD6"/>
    <w:rsid w:val="00161F0F"/>
    <w:rsid w:val="001631AC"/>
    <w:rsid w:val="001633E6"/>
    <w:rsid w:val="00172B02"/>
    <w:rsid w:val="001748C9"/>
    <w:rsid w:val="00176CAA"/>
    <w:rsid w:val="00176FEE"/>
    <w:rsid w:val="001773A8"/>
    <w:rsid w:val="00181866"/>
    <w:rsid w:val="00184077"/>
    <w:rsid w:val="00184178"/>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2F64"/>
    <w:rsid w:val="001A3155"/>
    <w:rsid w:val="001A4300"/>
    <w:rsid w:val="001A534F"/>
    <w:rsid w:val="001A773F"/>
    <w:rsid w:val="001B1EA7"/>
    <w:rsid w:val="001B21D4"/>
    <w:rsid w:val="001B25ED"/>
    <w:rsid w:val="001B2851"/>
    <w:rsid w:val="001B3C7B"/>
    <w:rsid w:val="001B3F8A"/>
    <w:rsid w:val="001B479B"/>
    <w:rsid w:val="001B5257"/>
    <w:rsid w:val="001B6133"/>
    <w:rsid w:val="001C09AF"/>
    <w:rsid w:val="001C0BA5"/>
    <w:rsid w:val="001C18BE"/>
    <w:rsid w:val="001C20FA"/>
    <w:rsid w:val="001C2403"/>
    <w:rsid w:val="001C3D89"/>
    <w:rsid w:val="001C44D4"/>
    <w:rsid w:val="001C4C5A"/>
    <w:rsid w:val="001C5EF4"/>
    <w:rsid w:val="001C6AF2"/>
    <w:rsid w:val="001D16AC"/>
    <w:rsid w:val="001D2201"/>
    <w:rsid w:val="001D2A50"/>
    <w:rsid w:val="001D2AE4"/>
    <w:rsid w:val="001D2AF8"/>
    <w:rsid w:val="001D3768"/>
    <w:rsid w:val="001D383D"/>
    <w:rsid w:val="001D3D55"/>
    <w:rsid w:val="001D592D"/>
    <w:rsid w:val="001D6CE0"/>
    <w:rsid w:val="001E5651"/>
    <w:rsid w:val="001F0F9A"/>
    <w:rsid w:val="001F19BF"/>
    <w:rsid w:val="001F1EDD"/>
    <w:rsid w:val="001F4EC1"/>
    <w:rsid w:val="001F4FFA"/>
    <w:rsid w:val="001F528C"/>
    <w:rsid w:val="001F5ED7"/>
    <w:rsid w:val="001F626D"/>
    <w:rsid w:val="001F6651"/>
    <w:rsid w:val="001F7C01"/>
    <w:rsid w:val="002017CF"/>
    <w:rsid w:val="002019FF"/>
    <w:rsid w:val="002026AD"/>
    <w:rsid w:val="00203112"/>
    <w:rsid w:val="00203B91"/>
    <w:rsid w:val="00204B2B"/>
    <w:rsid w:val="00205D3A"/>
    <w:rsid w:val="002063AE"/>
    <w:rsid w:val="002067B0"/>
    <w:rsid w:val="00207022"/>
    <w:rsid w:val="0020753E"/>
    <w:rsid w:val="00211189"/>
    <w:rsid w:val="0021192B"/>
    <w:rsid w:val="00211F6C"/>
    <w:rsid w:val="00212019"/>
    <w:rsid w:val="00212A17"/>
    <w:rsid w:val="00212A30"/>
    <w:rsid w:val="00212BA2"/>
    <w:rsid w:val="00212F96"/>
    <w:rsid w:val="002133DE"/>
    <w:rsid w:val="00215E18"/>
    <w:rsid w:val="0021742B"/>
    <w:rsid w:val="00220FDB"/>
    <w:rsid w:val="00222113"/>
    <w:rsid w:val="00222CD6"/>
    <w:rsid w:val="00223D8C"/>
    <w:rsid w:val="00224EA7"/>
    <w:rsid w:val="00225F92"/>
    <w:rsid w:val="00227B48"/>
    <w:rsid w:val="002331F4"/>
    <w:rsid w:val="002338B4"/>
    <w:rsid w:val="00233DDF"/>
    <w:rsid w:val="00234045"/>
    <w:rsid w:val="00234DA6"/>
    <w:rsid w:val="00241641"/>
    <w:rsid w:val="00241771"/>
    <w:rsid w:val="00242A80"/>
    <w:rsid w:val="00243A0C"/>
    <w:rsid w:val="00243DB4"/>
    <w:rsid w:val="00244D89"/>
    <w:rsid w:val="00244DAF"/>
    <w:rsid w:val="00245544"/>
    <w:rsid w:val="002458D1"/>
    <w:rsid w:val="00245E75"/>
    <w:rsid w:val="00246264"/>
    <w:rsid w:val="002463CC"/>
    <w:rsid w:val="00247F06"/>
    <w:rsid w:val="002513A1"/>
    <w:rsid w:val="00251CA2"/>
    <w:rsid w:val="002536F1"/>
    <w:rsid w:val="00254BB2"/>
    <w:rsid w:val="00254C4E"/>
    <w:rsid w:val="0025555B"/>
    <w:rsid w:val="00256890"/>
    <w:rsid w:val="0025734C"/>
    <w:rsid w:val="0026050F"/>
    <w:rsid w:val="00260804"/>
    <w:rsid w:val="00260A78"/>
    <w:rsid w:val="00260AE8"/>
    <w:rsid w:val="00261002"/>
    <w:rsid w:val="00261254"/>
    <w:rsid w:val="0026247B"/>
    <w:rsid w:val="002670F6"/>
    <w:rsid w:val="0026755C"/>
    <w:rsid w:val="00267682"/>
    <w:rsid w:val="00270307"/>
    <w:rsid w:val="0027201F"/>
    <w:rsid w:val="002728EF"/>
    <w:rsid w:val="002774B4"/>
    <w:rsid w:val="00280B8E"/>
    <w:rsid w:val="0028159E"/>
    <w:rsid w:val="00282C7E"/>
    <w:rsid w:val="002840C7"/>
    <w:rsid w:val="00285797"/>
    <w:rsid w:val="00286A45"/>
    <w:rsid w:val="0028706F"/>
    <w:rsid w:val="0028752D"/>
    <w:rsid w:val="0028764D"/>
    <w:rsid w:val="0029350C"/>
    <w:rsid w:val="00297994"/>
    <w:rsid w:val="00297A0E"/>
    <w:rsid w:val="002A0AE1"/>
    <w:rsid w:val="002A0C10"/>
    <w:rsid w:val="002A10FD"/>
    <w:rsid w:val="002A2191"/>
    <w:rsid w:val="002A318C"/>
    <w:rsid w:val="002A3288"/>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92D"/>
    <w:rsid w:val="002C0EF3"/>
    <w:rsid w:val="002C18D9"/>
    <w:rsid w:val="002C1D05"/>
    <w:rsid w:val="002C42DA"/>
    <w:rsid w:val="002C4333"/>
    <w:rsid w:val="002C5ABD"/>
    <w:rsid w:val="002C5C4E"/>
    <w:rsid w:val="002C61D3"/>
    <w:rsid w:val="002C6D2D"/>
    <w:rsid w:val="002C70BC"/>
    <w:rsid w:val="002D23C1"/>
    <w:rsid w:val="002D3B7D"/>
    <w:rsid w:val="002D49EF"/>
    <w:rsid w:val="002D5704"/>
    <w:rsid w:val="002D7AEB"/>
    <w:rsid w:val="002D7BE9"/>
    <w:rsid w:val="002E00D1"/>
    <w:rsid w:val="002E1993"/>
    <w:rsid w:val="002E2158"/>
    <w:rsid w:val="002E25B0"/>
    <w:rsid w:val="002E3DB1"/>
    <w:rsid w:val="002E708A"/>
    <w:rsid w:val="002E7904"/>
    <w:rsid w:val="002F02DF"/>
    <w:rsid w:val="002F1BF6"/>
    <w:rsid w:val="002F204B"/>
    <w:rsid w:val="002F34B8"/>
    <w:rsid w:val="002F3B7A"/>
    <w:rsid w:val="002F3BF7"/>
    <w:rsid w:val="002F4260"/>
    <w:rsid w:val="002F4484"/>
    <w:rsid w:val="002F5287"/>
    <w:rsid w:val="002F5406"/>
    <w:rsid w:val="002F7679"/>
    <w:rsid w:val="00300228"/>
    <w:rsid w:val="00301105"/>
    <w:rsid w:val="003026E4"/>
    <w:rsid w:val="00302955"/>
    <w:rsid w:val="00303A7A"/>
    <w:rsid w:val="003049BD"/>
    <w:rsid w:val="003053BC"/>
    <w:rsid w:val="0030733C"/>
    <w:rsid w:val="00310B6C"/>
    <w:rsid w:val="00313780"/>
    <w:rsid w:val="00314EAC"/>
    <w:rsid w:val="00315544"/>
    <w:rsid w:val="00317142"/>
    <w:rsid w:val="003173F6"/>
    <w:rsid w:val="00317CCD"/>
    <w:rsid w:val="003211BB"/>
    <w:rsid w:val="0032144F"/>
    <w:rsid w:val="003220CE"/>
    <w:rsid w:val="00322F11"/>
    <w:rsid w:val="00323654"/>
    <w:rsid w:val="00323B0A"/>
    <w:rsid w:val="003252BB"/>
    <w:rsid w:val="00325826"/>
    <w:rsid w:val="00326105"/>
    <w:rsid w:val="0032755E"/>
    <w:rsid w:val="00330210"/>
    <w:rsid w:val="003326BB"/>
    <w:rsid w:val="00332923"/>
    <w:rsid w:val="00333FD4"/>
    <w:rsid w:val="00334039"/>
    <w:rsid w:val="00336B87"/>
    <w:rsid w:val="0034543B"/>
    <w:rsid w:val="00346E6D"/>
    <w:rsid w:val="00352455"/>
    <w:rsid w:val="00352901"/>
    <w:rsid w:val="00353BCB"/>
    <w:rsid w:val="003573CE"/>
    <w:rsid w:val="00360270"/>
    <w:rsid w:val="00361D7C"/>
    <w:rsid w:val="00362B7B"/>
    <w:rsid w:val="00362DB3"/>
    <w:rsid w:val="0036369D"/>
    <w:rsid w:val="003636FA"/>
    <w:rsid w:val="00365E69"/>
    <w:rsid w:val="00367E38"/>
    <w:rsid w:val="00370543"/>
    <w:rsid w:val="0037199F"/>
    <w:rsid w:val="00371E91"/>
    <w:rsid w:val="0037263A"/>
    <w:rsid w:val="003726FA"/>
    <w:rsid w:val="00372C61"/>
    <w:rsid w:val="00374CB1"/>
    <w:rsid w:val="00375F92"/>
    <w:rsid w:val="0037717A"/>
    <w:rsid w:val="0038221F"/>
    <w:rsid w:val="003837A4"/>
    <w:rsid w:val="00383E93"/>
    <w:rsid w:val="00385EEB"/>
    <w:rsid w:val="00392A08"/>
    <w:rsid w:val="003945DB"/>
    <w:rsid w:val="003946A2"/>
    <w:rsid w:val="00394B2A"/>
    <w:rsid w:val="0039729F"/>
    <w:rsid w:val="00397547"/>
    <w:rsid w:val="00397727"/>
    <w:rsid w:val="003A008C"/>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B7DD1"/>
    <w:rsid w:val="003C5DED"/>
    <w:rsid w:val="003C6449"/>
    <w:rsid w:val="003D3A1C"/>
    <w:rsid w:val="003E04AE"/>
    <w:rsid w:val="003E1D8F"/>
    <w:rsid w:val="003E2DA4"/>
    <w:rsid w:val="003E4C16"/>
    <w:rsid w:val="003E7909"/>
    <w:rsid w:val="003E7EA5"/>
    <w:rsid w:val="003F14B0"/>
    <w:rsid w:val="003F187B"/>
    <w:rsid w:val="003F2520"/>
    <w:rsid w:val="003F4032"/>
    <w:rsid w:val="003F56B8"/>
    <w:rsid w:val="003F56E1"/>
    <w:rsid w:val="003F6697"/>
    <w:rsid w:val="003F7F01"/>
    <w:rsid w:val="00400339"/>
    <w:rsid w:val="00400A20"/>
    <w:rsid w:val="00402DA0"/>
    <w:rsid w:val="004036B6"/>
    <w:rsid w:val="004047B2"/>
    <w:rsid w:val="00406D3D"/>
    <w:rsid w:val="004076D0"/>
    <w:rsid w:val="00407A7C"/>
    <w:rsid w:val="00411352"/>
    <w:rsid w:val="00413082"/>
    <w:rsid w:val="00413C82"/>
    <w:rsid w:val="00413D54"/>
    <w:rsid w:val="00414055"/>
    <w:rsid w:val="00414C15"/>
    <w:rsid w:val="0041680D"/>
    <w:rsid w:val="00421278"/>
    <w:rsid w:val="00421337"/>
    <w:rsid w:val="00422FDC"/>
    <w:rsid w:val="0042321D"/>
    <w:rsid w:val="00425BF2"/>
    <w:rsid w:val="00432775"/>
    <w:rsid w:val="004338C5"/>
    <w:rsid w:val="00433B39"/>
    <w:rsid w:val="00433E69"/>
    <w:rsid w:val="004416A5"/>
    <w:rsid w:val="00441EEC"/>
    <w:rsid w:val="0044255B"/>
    <w:rsid w:val="00442BD4"/>
    <w:rsid w:val="00446374"/>
    <w:rsid w:val="004465F5"/>
    <w:rsid w:val="00446F54"/>
    <w:rsid w:val="004500A7"/>
    <w:rsid w:val="004507C9"/>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31AF"/>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801"/>
    <w:rsid w:val="00497239"/>
    <w:rsid w:val="00497337"/>
    <w:rsid w:val="004A1378"/>
    <w:rsid w:val="004A390D"/>
    <w:rsid w:val="004A5D46"/>
    <w:rsid w:val="004A6B47"/>
    <w:rsid w:val="004A6E41"/>
    <w:rsid w:val="004A6FB2"/>
    <w:rsid w:val="004A7104"/>
    <w:rsid w:val="004B0373"/>
    <w:rsid w:val="004B040A"/>
    <w:rsid w:val="004B05E8"/>
    <w:rsid w:val="004B0C6D"/>
    <w:rsid w:val="004B2849"/>
    <w:rsid w:val="004B51E2"/>
    <w:rsid w:val="004B7D9A"/>
    <w:rsid w:val="004B7DE2"/>
    <w:rsid w:val="004C1548"/>
    <w:rsid w:val="004C2282"/>
    <w:rsid w:val="004C2AD1"/>
    <w:rsid w:val="004C3F41"/>
    <w:rsid w:val="004C61EB"/>
    <w:rsid w:val="004C6E5C"/>
    <w:rsid w:val="004C7A20"/>
    <w:rsid w:val="004D036D"/>
    <w:rsid w:val="004D2770"/>
    <w:rsid w:val="004D4B05"/>
    <w:rsid w:val="004D77D0"/>
    <w:rsid w:val="004E0903"/>
    <w:rsid w:val="004E09FB"/>
    <w:rsid w:val="004E0B02"/>
    <w:rsid w:val="004E233E"/>
    <w:rsid w:val="004E2BE9"/>
    <w:rsid w:val="004E4520"/>
    <w:rsid w:val="004E46AA"/>
    <w:rsid w:val="004E6485"/>
    <w:rsid w:val="004E6A83"/>
    <w:rsid w:val="004E6FD4"/>
    <w:rsid w:val="004E7529"/>
    <w:rsid w:val="004F0453"/>
    <w:rsid w:val="004F0522"/>
    <w:rsid w:val="004F1321"/>
    <w:rsid w:val="004F4452"/>
    <w:rsid w:val="004F51C2"/>
    <w:rsid w:val="004F52AF"/>
    <w:rsid w:val="004F56F8"/>
    <w:rsid w:val="004F6623"/>
    <w:rsid w:val="004F6D78"/>
    <w:rsid w:val="004F7AF8"/>
    <w:rsid w:val="005003FA"/>
    <w:rsid w:val="00500F06"/>
    <w:rsid w:val="00501452"/>
    <w:rsid w:val="00501A57"/>
    <w:rsid w:val="0050311F"/>
    <w:rsid w:val="005034D1"/>
    <w:rsid w:val="00505127"/>
    <w:rsid w:val="00505C66"/>
    <w:rsid w:val="0051105D"/>
    <w:rsid w:val="00511365"/>
    <w:rsid w:val="005121F8"/>
    <w:rsid w:val="005133E7"/>
    <w:rsid w:val="005136A4"/>
    <w:rsid w:val="00513ABE"/>
    <w:rsid w:val="00513B3C"/>
    <w:rsid w:val="00513CF4"/>
    <w:rsid w:val="005145DF"/>
    <w:rsid w:val="00515C4B"/>
    <w:rsid w:val="00516D5E"/>
    <w:rsid w:val="00517495"/>
    <w:rsid w:val="0052292E"/>
    <w:rsid w:val="0052343E"/>
    <w:rsid w:val="005240DC"/>
    <w:rsid w:val="0052619F"/>
    <w:rsid w:val="00526429"/>
    <w:rsid w:val="00527B89"/>
    <w:rsid w:val="00533A7D"/>
    <w:rsid w:val="00533D5E"/>
    <w:rsid w:val="00534E49"/>
    <w:rsid w:val="00536AB9"/>
    <w:rsid w:val="005378E5"/>
    <w:rsid w:val="00537A66"/>
    <w:rsid w:val="00544A47"/>
    <w:rsid w:val="0054716F"/>
    <w:rsid w:val="005533E1"/>
    <w:rsid w:val="00554AB7"/>
    <w:rsid w:val="005573E7"/>
    <w:rsid w:val="00562BF0"/>
    <w:rsid w:val="005649F5"/>
    <w:rsid w:val="00566658"/>
    <w:rsid w:val="00566AFB"/>
    <w:rsid w:val="00566C46"/>
    <w:rsid w:val="00570C3E"/>
    <w:rsid w:val="00570D97"/>
    <w:rsid w:val="005715D3"/>
    <w:rsid w:val="0057203F"/>
    <w:rsid w:val="00572183"/>
    <w:rsid w:val="00574282"/>
    <w:rsid w:val="005745D3"/>
    <w:rsid w:val="00580E50"/>
    <w:rsid w:val="00580F6F"/>
    <w:rsid w:val="00583A67"/>
    <w:rsid w:val="00583F88"/>
    <w:rsid w:val="00584A96"/>
    <w:rsid w:val="0058539C"/>
    <w:rsid w:val="005856CA"/>
    <w:rsid w:val="00586A74"/>
    <w:rsid w:val="00590D15"/>
    <w:rsid w:val="00591165"/>
    <w:rsid w:val="0059141B"/>
    <w:rsid w:val="00592F3C"/>
    <w:rsid w:val="0059678D"/>
    <w:rsid w:val="0059733F"/>
    <w:rsid w:val="00597E0B"/>
    <w:rsid w:val="00597FF8"/>
    <w:rsid w:val="005A3834"/>
    <w:rsid w:val="005A441C"/>
    <w:rsid w:val="005A7360"/>
    <w:rsid w:val="005A75AB"/>
    <w:rsid w:val="005A7C28"/>
    <w:rsid w:val="005B0669"/>
    <w:rsid w:val="005B247F"/>
    <w:rsid w:val="005B2601"/>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1C9E"/>
    <w:rsid w:val="005D2504"/>
    <w:rsid w:val="005D2E5A"/>
    <w:rsid w:val="005D3500"/>
    <w:rsid w:val="005D42B8"/>
    <w:rsid w:val="005D7104"/>
    <w:rsid w:val="005E0577"/>
    <w:rsid w:val="005E1C20"/>
    <w:rsid w:val="005E2CF6"/>
    <w:rsid w:val="005E3A37"/>
    <w:rsid w:val="005E5B86"/>
    <w:rsid w:val="005E5D90"/>
    <w:rsid w:val="005E621B"/>
    <w:rsid w:val="005E6ED8"/>
    <w:rsid w:val="005E6F86"/>
    <w:rsid w:val="005E7D06"/>
    <w:rsid w:val="005F0562"/>
    <w:rsid w:val="005F061F"/>
    <w:rsid w:val="005F09CF"/>
    <w:rsid w:val="005F1259"/>
    <w:rsid w:val="005F12EE"/>
    <w:rsid w:val="005F18CD"/>
    <w:rsid w:val="005F6FCB"/>
    <w:rsid w:val="005F7DCB"/>
    <w:rsid w:val="00601936"/>
    <w:rsid w:val="00603B19"/>
    <w:rsid w:val="00603B70"/>
    <w:rsid w:val="006043B2"/>
    <w:rsid w:val="0060528C"/>
    <w:rsid w:val="00606783"/>
    <w:rsid w:val="00607679"/>
    <w:rsid w:val="0061058E"/>
    <w:rsid w:val="0061075A"/>
    <w:rsid w:val="006109FA"/>
    <w:rsid w:val="0061196B"/>
    <w:rsid w:val="0061232C"/>
    <w:rsid w:val="00612934"/>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4DA"/>
    <w:rsid w:val="006446FF"/>
    <w:rsid w:val="006507A4"/>
    <w:rsid w:val="00651C87"/>
    <w:rsid w:val="00652469"/>
    <w:rsid w:val="00652FF2"/>
    <w:rsid w:val="006548A5"/>
    <w:rsid w:val="00654BBF"/>
    <w:rsid w:val="00655014"/>
    <w:rsid w:val="00655036"/>
    <w:rsid w:val="00655B56"/>
    <w:rsid w:val="00657262"/>
    <w:rsid w:val="00657C85"/>
    <w:rsid w:val="00660528"/>
    <w:rsid w:val="006607C0"/>
    <w:rsid w:val="006625E5"/>
    <w:rsid w:val="00665ABF"/>
    <w:rsid w:val="0066700E"/>
    <w:rsid w:val="00667402"/>
    <w:rsid w:val="006720E2"/>
    <w:rsid w:val="00673544"/>
    <w:rsid w:val="006739DE"/>
    <w:rsid w:val="00674130"/>
    <w:rsid w:val="0067445D"/>
    <w:rsid w:val="006744A8"/>
    <w:rsid w:val="00690B5F"/>
    <w:rsid w:val="00691079"/>
    <w:rsid w:val="00691428"/>
    <w:rsid w:val="006919F5"/>
    <w:rsid w:val="00691A54"/>
    <w:rsid w:val="006922ED"/>
    <w:rsid w:val="00694DE2"/>
    <w:rsid w:val="0069550D"/>
    <w:rsid w:val="00695AED"/>
    <w:rsid w:val="00695E87"/>
    <w:rsid w:val="00696116"/>
    <w:rsid w:val="00697983"/>
    <w:rsid w:val="006A0980"/>
    <w:rsid w:val="006A27D9"/>
    <w:rsid w:val="006A436E"/>
    <w:rsid w:val="006A75CB"/>
    <w:rsid w:val="006A7E4F"/>
    <w:rsid w:val="006B0877"/>
    <w:rsid w:val="006B27D2"/>
    <w:rsid w:val="006B31EC"/>
    <w:rsid w:val="006B5B0E"/>
    <w:rsid w:val="006B72CD"/>
    <w:rsid w:val="006B7F3B"/>
    <w:rsid w:val="006C029B"/>
    <w:rsid w:val="006C0F59"/>
    <w:rsid w:val="006C3A02"/>
    <w:rsid w:val="006C4AE4"/>
    <w:rsid w:val="006C4C63"/>
    <w:rsid w:val="006C5B3F"/>
    <w:rsid w:val="006C6563"/>
    <w:rsid w:val="006D1B77"/>
    <w:rsid w:val="006D2B6A"/>
    <w:rsid w:val="006D4F8B"/>
    <w:rsid w:val="006E113D"/>
    <w:rsid w:val="006E1EC0"/>
    <w:rsid w:val="006E39F5"/>
    <w:rsid w:val="006E7DD9"/>
    <w:rsid w:val="006F0A41"/>
    <w:rsid w:val="006F1BEF"/>
    <w:rsid w:val="006F2FF3"/>
    <w:rsid w:val="006F39A1"/>
    <w:rsid w:val="006F79EB"/>
    <w:rsid w:val="006F7CC0"/>
    <w:rsid w:val="00700BFB"/>
    <w:rsid w:val="00701907"/>
    <w:rsid w:val="00701A2E"/>
    <w:rsid w:val="00702B9A"/>
    <w:rsid w:val="00703C95"/>
    <w:rsid w:val="00704584"/>
    <w:rsid w:val="00706AE3"/>
    <w:rsid w:val="00710045"/>
    <w:rsid w:val="00710CEB"/>
    <w:rsid w:val="00711FCA"/>
    <w:rsid w:val="0071239D"/>
    <w:rsid w:val="0071247D"/>
    <w:rsid w:val="00715FA6"/>
    <w:rsid w:val="00716440"/>
    <w:rsid w:val="00720259"/>
    <w:rsid w:val="00720CF6"/>
    <w:rsid w:val="00720FC9"/>
    <w:rsid w:val="00721DB3"/>
    <w:rsid w:val="00721E0E"/>
    <w:rsid w:val="0072209A"/>
    <w:rsid w:val="0072460B"/>
    <w:rsid w:val="00725D93"/>
    <w:rsid w:val="00727F61"/>
    <w:rsid w:val="0073200A"/>
    <w:rsid w:val="007322EA"/>
    <w:rsid w:val="0073305C"/>
    <w:rsid w:val="0073421A"/>
    <w:rsid w:val="00734B86"/>
    <w:rsid w:val="00737AF3"/>
    <w:rsid w:val="00737C83"/>
    <w:rsid w:val="00740CBD"/>
    <w:rsid w:val="007413B9"/>
    <w:rsid w:val="00742239"/>
    <w:rsid w:val="007425EC"/>
    <w:rsid w:val="0074591A"/>
    <w:rsid w:val="0074607C"/>
    <w:rsid w:val="0074632A"/>
    <w:rsid w:val="00746B1D"/>
    <w:rsid w:val="00746C6E"/>
    <w:rsid w:val="00747840"/>
    <w:rsid w:val="00751E72"/>
    <w:rsid w:val="00754152"/>
    <w:rsid w:val="00754175"/>
    <w:rsid w:val="00755E46"/>
    <w:rsid w:val="00756D06"/>
    <w:rsid w:val="007602EB"/>
    <w:rsid w:val="007608EE"/>
    <w:rsid w:val="00760F1A"/>
    <w:rsid w:val="0076161F"/>
    <w:rsid w:val="0076222D"/>
    <w:rsid w:val="007628DF"/>
    <w:rsid w:val="007653DB"/>
    <w:rsid w:val="00765931"/>
    <w:rsid w:val="0076639F"/>
    <w:rsid w:val="007707B2"/>
    <w:rsid w:val="00770F62"/>
    <w:rsid w:val="00772995"/>
    <w:rsid w:val="00774D60"/>
    <w:rsid w:val="007762FE"/>
    <w:rsid w:val="00776445"/>
    <w:rsid w:val="00776EEE"/>
    <w:rsid w:val="00781193"/>
    <w:rsid w:val="00783877"/>
    <w:rsid w:val="0078408B"/>
    <w:rsid w:val="007860A7"/>
    <w:rsid w:val="00787056"/>
    <w:rsid w:val="0079047F"/>
    <w:rsid w:val="0079355D"/>
    <w:rsid w:val="00793B8F"/>
    <w:rsid w:val="00794179"/>
    <w:rsid w:val="00796EC6"/>
    <w:rsid w:val="00797AD3"/>
    <w:rsid w:val="007A2098"/>
    <w:rsid w:val="007A3BC9"/>
    <w:rsid w:val="007A5134"/>
    <w:rsid w:val="007A6DDB"/>
    <w:rsid w:val="007A6F3D"/>
    <w:rsid w:val="007A7F0B"/>
    <w:rsid w:val="007B149A"/>
    <w:rsid w:val="007B1B0C"/>
    <w:rsid w:val="007B292B"/>
    <w:rsid w:val="007B2AEC"/>
    <w:rsid w:val="007B3226"/>
    <w:rsid w:val="007B5C51"/>
    <w:rsid w:val="007B6924"/>
    <w:rsid w:val="007B7609"/>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7CE3"/>
    <w:rsid w:val="0081089B"/>
    <w:rsid w:val="008113A9"/>
    <w:rsid w:val="00811AD0"/>
    <w:rsid w:val="00812086"/>
    <w:rsid w:val="008123CB"/>
    <w:rsid w:val="00816E38"/>
    <w:rsid w:val="00817F46"/>
    <w:rsid w:val="008217F6"/>
    <w:rsid w:val="00821926"/>
    <w:rsid w:val="00821B95"/>
    <w:rsid w:val="0082483B"/>
    <w:rsid w:val="00825345"/>
    <w:rsid w:val="0082579F"/>
    <w:rsid w:val="00832BC3"/>
    <w:rsid w:val="00832E67"/>
    <w:rsid w:val="00832F23"/>
    <w:rsid w:val="008348D1"/>
    <w:rsid w:val="0083670C"/>
    <w:rsid w:val="00836765"/>
    <w:rsid w:val="008378D7"/>
    <w:rsid w:val="0084036D"/>
    <w:rsid w:val="0084197C"/>
    <w:rsid w:val="008427C3"/>
    <w:rsid w:val="00845435"/>
    <w:rsid w:val="00845442"/>
    <w:rsid w:val="0084750D"/>
    <w:rsid w:val="00850609"/>
    <w:rsid w:val="00851495"/>
    <w:rsid w:val="008514ED"/>
    <w:rsid w:val="00851830"/>
    <w:rsid w:val="008524F9"/>
    <w:rsid w:val="00855D49"/>
    <w:rsid w:val="0085600A"/>
    <w:rsid w:val="00857447"/>
    <w:rsid w:val="00857D8C"/>
    <w:rsid w:val="00862029"/>
    <w:rsid w:val="00865BA9"/>
    <w:rsid w:val="00865D83"/>
    <w:rsid w:val="008661B2"/>
    <w:rsid w:val="00867061"/>
    <w:rsid w:val="008672CD"/>
    <w:rsid w:val="0087134D"/>
    <w:rsid w:val="00872786"/>
    <w:rsid w:val="00873B14"/>
    <w:rsid w:val="008747FC"/>
    <w:rsid w:val="008753AC"/>
    <w:rsid w:val="0087614F"/>
    <w:rsid w:val="00876BC8"/>
    <w:rsid w:val="00880D1D"/>
    <w:rsid w:val="008815DC"/>
    <w:rsid w:val="008816EF"/>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2266"/>
    <w:rsid w:val="008A5104"/>
    <w:rsid w:val="008B0230"/>
    <w:rsid w:val="008B1763"/>
    <w:rsid w:val="008B2189"/>
    <w:rsid w:val="008B2FB7"/>
    <w:rsid w:val="008B38A1"/>
    <w:rsid w:val="008B397A"/>
    <w:rsid w:val="008B54C7"/>
    <w:rsid w:val="008B75EB"/>
    <w:rsid w:val="008C15D5"/>
    <w:rsid w:val="008C302E"/>
    <w:rsid w:val="008C4C23"/>
    <w:rsid w:val="008C6BAB"/>
    <w:rsid w:val="008C6DC5"/>
    <w:rsid w:val="008C79F9"/>
    <w:rsid w:val="008C7BD5"/>
    <w:rsid w:val="008D02B2"/>
    <w:rsid w:val="008D2A4D"/>
    <w:rsid w:val="008D6810"/>
    <w:rsid w:val="008E04CF"/>
    <w:rsid w:val="008E0BBF"/>
    <w:rsid w:val="008E0C80"/>
    <w:rsid w:val="008E1257"/>
    <w:rsid w:val="008E63FD"/>
    <w:rsid w:val="008E6624"/>
    <w:rsid w:val="008E6835"/>
    <w:rsid w:val="008E6B59"/>
    <w:rsid w:val="008F20D7"/>
    <w:rsid w:val="008F457A"/>
    <w:rsid w:val="008F5462"/>
    <w:rsid w:val="008F6DB3"/>
    <w:rsid w:val="0090048C"/>
    <w:rsid w:val="00903485"/>
    <w:rsid w:val="009042CC"/>
    <w:rsid w:val="009042EB"/>
    <w:rsid w:val="00906B7F"/>
    <w:rsid w:val="00913218"/>
    <w:rsid w:val="009135CB"/>
    <w:rsid w:val="009200EE"/>
    <w:rsid w:val="00920395"/>
    <w:rsid w:val="0092041F"/>
    <w:rsid w:val="009229C2"/>
    <w:rsid w:val="009235D3"/>
    <w:rsid w:val="00923DF3"/>
    <w:rsid w:val="00924CB3"/>
    <w:rsid w:val="009254A9"/>
    <w:rsid w:val="009269B5"/>
    <w:rsid w:val="00931736"/>
    <w:rsid w:val="0093186D"/>
    <w:rsid w:val="009322A5"/>
    <w:rsid w:val="009338E1"/>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91E"/>
    <w:rsid w:val="00952E7E"/>
    <w:rsid w:val="00953685"/>
    <w:rsid w:val="009549A1"/>
    <w:rsid w:val="009553D7"/>
    <w:rsid w:val="00956E25"/>
    <w:rsid w:val="00957CC3"/>
    <w:rsid w:val="00960138"/>
    <w:rsid w:val="00960E66"/>
    <w:rsid w:val="009642A9"/>
    <w:rsid w:val="009648B5"/>
    <w:rsid w:val="009648C7"/>
    <w:rsid w:val="00966CD4"/>
    <w:rsid w:val="009708A9"/>
    <w:rsid w:val="009734F9"/>
    <w:rsid w:val="00973D05"/>
    <w:rsid w:val="00982D9A"/>
    <w:rsid w:val="00982FF9"/>
    <w:rsid w:val="00984D77"/>
    <w:rsid w:val="00987A91"/>
    <w:rsid w:val="00990171"/>
    <w:rsid w:val="00990952"/>
    <w:rsid w:val="009910BA"/>
    <w:rsid w:val="00991513"/>
    <w:rsid w:val="00993C5F"/>
    <w:rsid w:val="00995A88"/>
    <w:rsid w:val="009973DD"/>
    <w:rsid w:val="00997874"/>
    <w:rsid w:val="009A6401"/>
    <w:rsid w:val="009A6426"/>
    <w:rsid w:val="009A7FBC"/>
    <w:rsid w:val="009B26C0"/>
    <w:rsid w:val="009B4682"/>
    <w:rsid w:val="009B5E95"/>
    <w:rsid w:val="009B6752"/>
    <w:rsid w:val="009C007D"/>
    <w:rsid w:val="009C0104"/>
    <w:rsid w:val="009C02C0"/>
    <w:rsid w:val="009C140C"/>
    <w:rsid w:val="009C1C06"/>
    <w:rsid w:val="009C1F21"/>
    <w:rsid w:val="009C3DD5"/>
    <w:rsid w:val="009C5432"/>
    <w:rsid w:val="009C5D79"/>
    <w:rsid w:val="009D16DF"/>
    <w:rsid w:val="009D1DA0"/>
    <w:rsid w:val="009D227E"/>
    <w:rsid w:val="009D3408"/>
    <w:rsid w:val="009D5167"/>
    <w:rsid w:val="009D575A"/>
    <w:rsid w:val="009E0920"/>
    <w:rsid w:val="009E26B4"/>
    <w:rsid w:val="009E2C0E"/>
    <w:rsid w:val="009E3B5C"/>
    <w:rsid w:val="009E58C6"/>
    <w:rsid w:val="009E7271"/>
    <w:rsid w:val="009E73C9"/>
    <w:rsid w:val="009E783A"/>
    <w:rsid w:val="009E7D4A"/>
    <w:rsid w:val="009F2607"/>
    <w:rsid w:val="009F5147"/>
    <w:rsid w:val="009F58E5"/>
    <w:rsid w:val="009F7F4C"/>
    <w:rsid w:val="00A00500"/>
    <w:rsid w:val="00A00595"/>
    <w:rsid w:val="00A0246C"/>
    <w:rsid w:val="00A03246"/>
    <w:rsid w:val="00A03D92"/>
    <w:rsid w:val="00A05233"/>
    <w:rsid w:val="00A067AB"/>
    <w:rsid w:val="00A10F69"/>
    <w:rsid w:val="00A11C7F"/>
    <w:rsid w:val="00A13482"/>
    <w:rsid w:val="00A13ABF"/>
    <w:rsid w:val="00A14E5D"/>
    <w:rsid w:val="00A15B7B"/>
    <w:rsid w:val="00A15BB8"/>
    <w:rsid w:val="00A16840"/>
    <w:rsid w:val="00A16890"/>
    <w:rsid w:val="00A23166"/>
    <w:rsid w:val="00A2336C"/>
    <w:rsid w:val="00A25A27"/>
    <w:rsid w:val="00A263C9"/>
    <w:rsid w:val="00A26C59"/>
    <w:rsid w:val="00A26E32"/>
    <w:rsid w:val="00A3087A"/>
    <w:rsid w:val="00A30CB5"/>
    <w:rsid w:val="00A322AE"/>
    <w:rsid w:val="00A36712"/>
    <w:rsid w:val="00A37056"/>
    <w:rsid w:val="00A41B8A"/>
    <w:rsid w:val="00A42158"/>
    <w:rsid w:val="00A42586"/>
    <w:rsid w:val="00A44170"/>
    <w:rsid w:val="00A44EE5"/>
    <w:rsid w:val="00A47394"/>
    <w:rsid w:val="00A47A2E"/>
    <w:rsid w:val="00A51EE0"/>
    <w:rsid w:val="00A54361"/>
    <w:rsid w:val="00A578F2"/>
    <w:rsid w:val="00A606FC"/>
    <w:rsid w:val="00A607F2"/>
    <w:rsid w:val="00A60D08"/>
    <w:rsid w:val="00A60F0E"/>
    <w:rsid w:val="00A61020"/>
    <w:rsid w:val="00A618A1"/>
    <w:rsid w:val="00A641F1"/>
    <w:rsid w:val="00A64DC1"/>
    <w:rsid w:val="00A654F5"/>
    <w:rsid w:val="00A658D1"/>
    <w:rsid w:val="00A66BB9"/>
    <w:rsid w:val="00A67DDF"/>
    <w:rsid w:val="00A70C8E"/>
    <w:rsid w:val="00A71F27"/>
    <w:rsid w:val="00A729B4"/>
    <w:rsid w:val="00A72AB3"/>
    <w:rsid w:val="00A7317C"/>
    <w:rsid w:val="00A736C6"/>
    <w:rsid w:val="00A74E2B"/>
    <w:rsid w:val="00A7574C"/>
    <w:rsid w:val="00A77D81"/>
    <w:rsid w:val="00A8197F"/>
    <w:rsid w:val="00A8220C"/>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9A5"/>
    <w:rsid w:val="00AA4C0E"/>
    <w:rsid w:val="00AA5A90"/>
    <w:rsid w:val="00AA6382"/>
    <w:rsid w:val="00AA6FC4"/>
    <w:rsid w:val="00AB2FA4"/>
    <w:rsid w:val="00AB4255"/>
    <w:rsid w:val="00AB4F3A"/>
    <w:rsid w:val="00AB53CA"/>
    <w:rsid w:val="00AC164C"/>
    <w:rsid w:val="00AC2915"/>
    <w:rsid w:val="00AC5026"/>
    <w:rsid w:val="00AC5903"/>
    <w:rsid w:val="00AC6E30"/>
    <w:rsid w:val="00AC7805"/>
    <w:rsid w:val="00AD28C5"/>
    <w:rsid w:val="00AD3ACB"/>
    <w:rsid w:val="00AD459F"/>
    <w:rsid w:val="00AD4B36"/>
    <w:rsid w:val="00AD4B52"/>
    <w:rsid w:val="00AD73DC"/>
    <w:rsid w:val="00AD7837"/>
    <w:rsid w:val="00AD7F46"/>
    <w:rsid w:val="00AE13DB"/>
    <w:rsid w:val="00AE1BC2"/>
    <w:rsid w:val="00AE2DD5"/>
    <w:rsid w:val="00AE5A9E"/>
    <w:rsid w:val="00AE6AF2"/>
    <w:rsid w:val="00AF00B1"/>
    <w:rsid w:val="00AF1F09"/>
    <w:rsid w:val="00AF1F1B"/>
    <w:rsid w:val="00AF2857"/>
    <w:rsid w:val="00B01912"/>
    <w:rsid w:val="00B019A6"/>
    <w:rsid w:val="00B02975"/>
    <w:rsid w:val="00B02B79"/>
    <w:rsid w:val="00B04400"/>
    <w:rsid w:val="00B05C89"/>
    <w:rsid w:val="00B05D2B"/>
    <w:rsid w:val="00B06289"/>
    <w:rsid w:val="00B06C9D"/>
    <w:rsid w:val="00B07965"/>
    <w:rsid w:val="00B10739"/>
    <w:rsid w:val="00B10BB7"/>
    <w:rsid w:val="00B112D8"/>
    <w:rsid w:val="00B11A02"/>
    <w:rsid w:val="00B141D2"/>
    <w:rsid w:val="00B16179"/>
    <w:rsid w:val="00B2156B"/>
    <w:rsid w:val="00B22849"/>
    <w:rsid w:val="00B23C89"/>
    <w:rsid w:val="00B23E1A"/>
    <w:rsid w:val="00B24917"/>
    <w:rsid w:val="00B26159"/>
    <w:rsid w:val="00B26686"/>
    <w:rsid w:val="00B27FCD"/>
    <w:rsid w:val="00B30211"/>
    <w:rsid w:val="00B33199"/>
    <w:rsid w:val="00B34616"/>
    <w:rsid w:val="00B350FD"/>
    <w:rsid w:val="00B359D8"/>
    <w:rsid w:val="00B37A67"/>
    <w:rsid w:val="00B407AB"/>
    <w:rsid w:val="00B42BFA"/>
    <w:rsid w:val="00B4427F"/>
    <w:rsid w:val="00B443FB"/>
    <w:rsid w:val="00B44E57"/>
    <w:rsid w:val="00B457D1"/>
    <w:rsid w:val="00B463DA"/>
    <w:rsid w:val="00B478C1"/>
    <w:rsid w:val="00B47AEF"/>
    <w:rsid w:val="00B50828"/>
    <w:rsid w:val="00B52AD2"/>
    <w:rsid w:val="00B54118"/>
    <w:rsid w:val="00B542F4"/>
    <w:rsid w:val="00B56F08"/>
    <w:rsid w:val="00B607C7"/>
    <w:rsid w:val="00B63EF3"/>
    <w:rsid w:val="00B6453A"/>
    <w:rsid w:val="00B64B08"/>
    <w:rsid w:val="00B65902"/>
    <w:rsid w:val="00B65CB4"/>
    <w:rsid w:val="00B66878"/>
    <w:rsid w:val="00B66ADD"/>
    <w:rsid w:val="00B70A9A"/>
    <w:rsid w:val="00B71009"/>
    <w:rsid w:val="00B71AFB"/>
    <w:rsid w:val="00B71D54"/>
    <w:rsid w:val="00B72D49"/>
    <w:rsid w:val="00B7575E"/>
    <w:rsid w:val="00B76CFF"/>
    <w:rsid w:val="00B7729F"/>
    <w:rsid w:val="00B80152"/>
    <w:rsid w:val="00B80BCC"/>
    <w:rsid w:val="00B820DD"/>
    <w:rsid w:val="00B8403D"/>
    <w:rsid w:val="00B85450"/>
    <w:rsid w:val="00B87240"/>
    <w:rsid w:val="00B87BC7"/>
    <w:rsid w:val="00B87E45"/>
    <w:rsid w:val="00B90C8E"/>
    <w:rsid w:val="00B90D30"/>
    <w:rsid w:val="00B921B2"/>
    <w:rsid w:val="00B9234B"/>
    <w:rsid w:val="00B9334F"/>
    <w:rsid w:val="00B946AA"/>
    <w:rsid w:val="00B975C4"/>
    <w:rsid w:val="00BA444F"/>
    <w:rsid w:val="00BA5485"/>
    <w:rsid w:val="00BA5AC2"/>
    <w:rsid w:val="00BA634C"/>
    <w:rsid w:val="00BA718B"/>
    <w:rsid w:val="00BA7288"/>
    <w:rsid w:val="00BB1E40"/>
    <w:rsid w:val="00BB57AF"/>
    <w:rsid w:val="00BB5E44"/>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777"/>
    <w:rsid w:val="00BE3C88"/>
    <w:rsid w:val="00BE3FF4"/>
    <w:rsid w:val="00BE4E61"/>
    <w:rsid w:val="00BE5812"/>
    <w:rsid w:val="00BE661C"/>
    <w:rsid w:val="00BE6AA0"/>
    <w:rsid w:val="00BE77BB"/>
    <w:rsid w:val="00BF0D04"/>
    <w:rsid w:val="00BF0E80"/>
    <w:rsid w:val="00BF1895"/>
    <w:rsid w:val="00BF1EFB"/>
    <w:rsid w:val="00BF2007"/>
    <w:rsid w:val="00BF2580"/>
    <w:rsid w:val="00BF32EE"/>
    <w:rsid w:val="00BF41FF"/>
    <w:rsid w:val="00BF7FD5"/>
    <w:rsid w:val="00C01C74"/>
    <w:rsid w:val="00C03BCE"/>
    <w:rsid w:val="00C04CFC"/>
    <w:rsid w:val="00C0669F"/>
    <w:rsid w:val="00C076D9"/>
    <w:rsid w:val="00C078CA"/>
    <w:rsid w:val="00C11EA6"/>
    <w:rsid w:val="00C14D0D"/>
    <w:rsid w:val="00C16F3F"/>
    <w:rsid w:val="00C21020"/>
    <w:rsid w:val="00C210CD"/>
    <w:rsid w:val="00C2299A"/>
    <w:rsid w:val="00C23A73"/>
    <w:rsid w:val="00C26D2B"/>
    <w:rsid w:val="00C3051E"/>
    <w:rsid w:val="00C322A6"/>
    <w:rsid w:val="00C36A6E"/>
    <w:rsid w:val="00C36E97"/>
    <w:rsid w:val="00C36F7D"/>
    <w:rsid w:val="00C37C80"/>
    <w:rsid w:val="00C4093A"/>
    <w:rsid w:val="00C415C1"/>
    <w:rsid w:val="00C42A57"/>
    <w:rsid w:val="00C45B47"/>
    <w:rsid w:val="00C4611A"/>
    <w:rsid w:val="00C4759E"/>
    <w:rsid w:val="00C47C80"/>
    <w:rsid w:val="00C5275D"/>
    <w:rsid w:val="00C53894"/>
    <w:rsid w:val="00C55E4F"/>
    <w:rsid w:val="00C562BA"/>
    <w:rsid w:val="00C57266"/>
    <w:rsid w:val="00C5790F"/>
    <w:rsid w:val="00C620E5"/>
    <w:rsid w:val="00C62A02"/>
    <w:rsid w:val="00C639CE"/>
    <w:rsid w:val="00C642FF"/>
    <w:rsid w:val="00C645B6"/>
    <w:rsid w:val="00C6530E"/>
    <w:rsid w:val="00C654F6"/>
    <w:rsid w:val="00C672D9"/>
    <w:rsid w:val="00C6758E"/>
    <w:rsid w:val="00C70C05"/>
    <w:rsid w:val="00C70C6E"/>
    <w:rsid w:val="00C70F29"/>
    <w:rsid w:val="00C72516"/>
    <w:rsid w:val="00C73669"/>
    <w:rsid w:val="00C77A96"/>
    <w:rsid w:val="00C81056"/>
    <w:rsid w:val="00C8233C"/>
    <w:rsid w:val="00C852D5"/>
    <w:rsid w:val="00C8698E"/>
    <w:rsid w:val="00C872DB"/>
    <w:rsid w:val="00C904EF"/>
    <w:rsid w:val="00C923C5"/>
    <w:rsid w:val="00C93B59"/>
    <w:rsid w:val="00C93CC2"/>
    <w:rsid w:val="00C95856"/>
    <w:rsid w:val="00C95FC2"/>
    <w:rsid w:val="00C9609C"/>
    <w:rsid w:val="00CA06DB"/>
    <w:rsid w:val="00CA0F3E"/>
    <w:rsid w:val="00CA0F98"/>
    <w:rsid w:val="00CA1499"/>
    <w:rsid w:val="00CA1A63"/>
    <w:rsid w:val="00CA4492"/>
    <w:rsid w:val="00CA6E6C"/>
    <w:rsid w:val="00CA7BAB"/>
    <w:rsid w:val="00CB1AB8"/>
    <w:rsid w:val="00CB1F5C"/>
    <w:rsid w:val="00CB2D23"/>
    <w:rsid w:val="00CB3637"/>
    <w:rsid w:val="00CB7A24"/>
    <w:rsid w:val="00CC0584"/>
    <w:rsid w:val="00CC1DFF"/>
    <w:rsid w:val="00CC24E4"/>
    <w:rsid w:val="00CC2AD9"/>
    <w:rsid w:val="00CC2CAB"/>
    <w:rsid w:val="00CC4E8A"/>
    <w:rsid w:val="00CC4F54"/>
    <w:rsid w:val="00CC5D08"/>
    <w:rsid w:val="00CC5E08"/>
    <w:rsid w:val="00CC610E"/>
    <w:rsid w:val="00CD05E1"/>
    <w:rsid w:val="00CD0681"/>
    <w:rsid w:val="00CD06E2"/>
    <w:rsid w:val="00CD2AAA"/>
    <w:rsid w:val="00CD3825"/>
    <w:rsid w:val="00CD3B28"/>
    <w:rsid w:val="00CE0A95"/>
    <w:rsid w:val="00CE167E"/>
    <w:rsid w:val="00CE29E7"/>
    <w:rsid w:val="00CE2FC5"/>
    <w:rsid w:val="00CE4E2A"/>
    <w:rsid w:val="00CE5173"/>
    <w:rsid w:val="00CE6668"/>
    <w:rsid w:val="00CF02D4"/>
    <w:rsid w:val="00CF3249"/>
    <w:rsid w:val="00CF37E8"/>
    <w:rsid w:val="00CF3AB0"/>
    <w:rsid w:val="00CF4B76"/>
    <w:rsid w:val="00CF4B80"/>
    <w:rsid w:val="00CF4BE4"/>
    <w:rsid w:val="00CF5031"/>
    <w:rsid w:val="00CF6088"/>
    <w:rsid w:val="00CF64DB"/>
    <w:rsid w:val="00CF67B7"/>
    <w:rsid w:val="00CF76CF"/>
    <w:rsid w:val="00CF79F6"/>
    <w:rsid w:val="00D00A5B"/>
    <w:rsid w:val="00D012D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30674"/>
    <w:rsid w:val="00D309FF"/>
    <w:rsid w:val="00D31A69"/>
    <w:rsid w:val="00D33A79"/>
    <w:rsid w:val="00D346DC"/>
    <w:rsid w:val="00D34C92"/>
    <w:rsid w:val="00D353DE"/>
    <w:rsid w:val="00D362AC"/>
    <w:rsid w:val="00D36DDD"/>
    <w:rsid w:val="00D428C1"/>
    <w:rsid w:val="00D43F94"/>
    <w:rsid w:val="00D452A6"/>
    <w:rsid w:val="00D46BF2"/>
    <w:rsid w:val="00D4793C"/>
    <w:rsid w:val="00D508D6"/>
    <w:rsid w:val="00D50C2E"/>
    <w:rsid w:val="00D51202"/>
    <w:rsid w:val="00D513B2"/>
    <w:rsid w:val="00D51DF2"/>
    <w:rsid w:val="00D51FD2"/>
    <w:rsid w:val="00D53988"/>
    <w:rsid w:val="00D53AEA"/>
    <w:rsid w:val="00D5407A"/>
    <w:rsid w:val="00D5442B"/>
    <w:rsid w:val="00D54495"/>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3CB0"/>
    <w:rsid w:val="00D75418"/>
    <w:rsid w:val="00D75730"/>
    <w:rsid w:val="00D75EE0"/>
    <w:rsid w:val="00D80A75"/>
    <w:rsid w:val="00D8258C"/>
    <w:rsid w:val="00D82D2B"/>
    <w:rsid w:val="00D832F4"/>
    <w:rsid w:val="00D838F1"/>
    <w:rsid w:val="00D84898"/>
    <w:rsid w:val="00D87264"/>
    <w:rsid w:val="00D874D8"/>
    <w:rsid w:val="00D879E2"/>
    <w:rsid w:val="00D87C42"/>
    <w:rsid w:val="00D93BDC"/>
    <w:rsid w:val="00D95AD5"/>
    <w:rsid w:val="00D95FBC"/>
    <w:rsid w:val="00D96192"/>
    <w:rsid w:val="00D96A39"/>
    <w:rsid w:val="00D9725F"/>
    <w:rsid w:val="00D979E6"/>
    <w:rsid w:val="00DA0954"/>
    <w:rsid w:val="00DA0D55"/>
    <w:rsid w:val="00DA2635"/>
    <w:rsid w:val="00DA3994"/>
    <w:rsid w:val="00DA44F3"/>
    <w:rsid w:val="00DA5B87"/>
    <w:rsid w:val="00DA6640"/>
    <w:rsid w:val="00DA6E2C"/>
    <w:rsid w:val="00DA74A9"/>
    <w:rsid w:val="00DB01A4"/>
    <w:rsid w:val="00DB0B4E"/>
    <w:rsid w:val="00DB66BE"/>
    <w:rsid w:val="00DB72FF"/>
    <w:rsid w:val="00DB7B12"/>
    <w:rsid w:val="00DC0631"/>
    <w:rsid w:val="00DC205E"/>
    <w:rsid w:val="00DC4DE7"/>
    <w:rsid w:val="00DC54F0"/>
    <w:rsid w:val="00DC5BA2"/>
    <w:rsid w:val="00DC6A34"/>
    <w:rsid w:val="00DC7304"/>
    <w:rsid w:val="00DC7533"/>
    <w:rsid w:val="00DC7CF9"/>
    <w:rsid w:val="00DD1F24"/>
    <w:rsid w:val="00DD314A"/>
    <w:rsid w:val="00DD3528"/>
    <w:rsid w:val="00DD3898"/>
    <w:rsid w:val="00DD4E78"/>
    <w:rsid w:val="00DD5C5D"/>
    <w:rsid w:val="00DD6081"/>
    <w:rsid w:val="00DD64C8"/>
    <w:rsid w:val="00DD6B44"/>
    <w:rsid w:val="00DD7040"/>
    <w:rsid w:val="00DE0956"/>
    <w:rsid w:val="00DE1069"/>
    <w:rsid w:val="00DE1A25"/>
    <w:rsid w:val="00DE2DB4"/>
    <w:rsid w:val="00DE411F"/>
    <w:rsid w:val="00DE4C69"/>
    <w:rsid w:val="00DF0443"/>
    <w:rsid w:val="00DF06B6"/>
    <w:rsid w:val="00DF2D2F"/>
    <w:rsid w:val="00DF4E12"/>
    <w:rsid w:val="00DF56BB"/>
    <w:rsid w:val="00DF5C17"/>
    <w:rsid w:val="00DF6419"/>
    <w:rsid w:val="00DF64DA"/>
    <w:rsid w:val="00DF7453"/>
    <w:rsid w:val="00DF7B46"/>
    <w:rsid w:val="00E00B21"/>
    <w:rsid w:val="00E00E82"/>
    <w:rsid w:val="00E02CAD"/>
    <w:rsid w:val="00E061B1"/>
    <w:rsid w:val="00E10F84"/>
    <w:rsid w:val="00E140F2"/>
    <w:rsid w:val="00E157FC"/>
    <w:rsid w:val="00E16445"/>
    <w:rsid w:val="00E20571"/>
    <w:rsid w:val="00E206E2"/>
    <w:rsid w:val="00E20AB1"/>
    <w:rsid w:val="00E20FE7"/>
    <w:rsid w:val="00E22270"/>
    <w:rsid w:val="00E22E3D"/>
    <w:rsid w:val="00E2353F"/>
    <w:rsid w:val="00E24229"/>
    <w:rsid w:val="00E25FAB"/>
    <w:rsid w:val="00E3270B"/>
    <w:rsid w:val="00E339FB"/>
    <w:rsid w:val="00E33E50"/>
    <w:rsid w:val="00E3447F"/>
    <w:rsid w:val="00E370D0"/>
    <w:rsid w:val="00E37BE7"/>
    <w:rsid w:val="00E41057"/>
    <w:rsid w:val="00E41776"/>
    <w:rsid w:val="00E4382B"/>
    <w:rsid w:val="00E43B5F"/>
    <w:rsid w:val="00E440A5"/>
    <w:rsid w:val="00E446AB"/>
    <w:rsid w:val="00E4581B"/>
    <w:rsid w:val="00E45AC7"/>
    <w:rsid w:val="00E50BE9"/>
    <w:rsid w:val="00E50C7E"/>
    <w:rsid w:val="00E5162C"/>
    <w:rsid w:val="00E53AF9"/>
    <w:rsid w:val="00E54400"/>
    <w:rsid w:val="00E56C0E"/>
    <w:rsid w:val="00E56DA6"/>
    <w:rsid w:val="00E571E7"/>
    <w:rsid w:val="00E607B3"/>
    <w:rsid w:val="00E61E23"/>
    <w:rsid w:val="00E63B90"/>
    <w:rsid w:val="00E64E97"/>
    <w:rsid w:val="00E656B0"/>
    <w:rsid w:val="00E67BEB"/>
    <w:rsid w:val="00E72C1C"/>
    <w:rsid w:val="00E744D5"/>
    <w:rsid w:val="00E74C39"/>
    <w:rsid w:val="00E76BDB"/>
    <w:rsid w:val="00E77A35"/>
    <w:rsid w:val="00E77A7D"/>
    <w:rsid w:val="00E80B5C"/>
    <w:rsid w:val="00E80C7D"/>
    <w:rsid w:val="00E81412"/>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A220E"/>
    <w:rsid w:val="00EA2646"/>
    <w:rsid w:val="00EA2B29"/>
    <w:rsid w:val="00EA2FFE"/>
    <w:rsid w:val="00EA58D1"/>
    <w:rsid w:val="00EA68D1"/>
    <w:rsid w:val="00EB009A"/>
    <w:rsid w:val="00EB126D"/>
    <w:rsid w:val="00EB2314"/>
    <w:rsid w:val="00EB2700"/>
    <w:rsid w:val="00EB3C82"/>
    <w:rsid w:val="00EB50C9"/>
    <w:rsid w:val="00EB63AC"/>
    <w:rsid w:val="00EB6975"/>
    <w:rsid w:val="00EB71DF"/>
    <w:rsid w:val="00EC001A"/>
    <w:rsid w:val="00EC0877"/>
    <w:rsid w:val="00EC0ED7"/>
    <w:rsid w:val="00EC60CD"/>
    <w:rsid w:val="00EC6ED4"/>
    <w:rsid w:val="00ED07CD"/>
    <w:rsid w:val="00ED28A8"/>
    <w:rsid w:val="00ED30E3"/>
    <w:rsid w:val="00ED353D"/>
    <w:rsid w:val="00ED7846"/>
    <w:rsid w:val="00ED7897"/>
    <w:rsid w:val="00ED799D"/>
    <w:rsid w:val="00EE0379"/>
    <w:rsid w:val="00EE1CA0"/>
    <w:rsid w:val="00EE337F"/>
    <w:rsid w:val="00EE44CC"/>
    <w:rsid w:val="00EE5C47"/>
    <w:rsid w:val="00EE5DF6"/>
    <w:rsid w:val="00EF0C47"/>
    <w:rsid w:val="00EF3711"/>
    <w:rsid w:val="00EF5867"/>
    <w:rsid w:val="00EF6C74"/>
    <w:rsid w:val="00EF6F52"/>
    <w:rsid w:val="00F010FB"/>
    <w:rsid w:val="00F02648"/>
    <w:rsid w:val="00F02B4F"/>
    <w:rsid w:val="00F04316"/>
    <w:rsid w:val="00F053DA"/>
    <w:rsid w:val="00F05408"/>
    <w:rsid w:val="00F06348"/>
    <w:rsid w:val="00F0653D"/>
    <w:rsid w:val="00F11E9F"/>
    <w:rsid w:val="00F124B4"/>
    <w:rsid w:val="00F138CD"/>
    <w:rsid w:val="00F143C5"/>
    <w:rsid w:val="00F15C23"/>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DC4"/>
    <w:rsid w:val="00F33CF5"/>
    <w:rsid w:val="00F34E60"/>
    <w:rsid w:val="00F36252"/>
    <w:rsid w:val="00F37F38"/>
    <w:rsid w:val="00F422AC"/>
    <w:rsid w:val="00F4253B"/>
    <w:rsid w:val="00F45801"/>
    <w:rsid w:val="00F5082F"/>
    <w:rsid w:val="00F52AD7"/>
    <w:rsid w:val="00F52B58"/>
    <w:rsid w:val="00F54F46"/>
    <w:rsid w:val="00F55094"/>
    <w:rsid w:val="00F550B5"/>
    <w:rsid w:val="00F5628E"/>
    <w:rsid w:val="00F56B9E"/>
    <w:rsid w:val="00F57D6B"/>
    <w:rsid w:val="00F60223"/>
    <w:rsid w:val="00F60A6B"/>
    <w:rsid w:val="00F61F80"/>
    <w:rsid w:val="00F6465D"/>
    <w:rsid w:val="00F64AB0"/>
    <w:rsid w:val="00F71970"/>
    <w:rsid w:val="00F728BC"/>
    <w:rsid w:val="00F74374"/>
    <w:rsid w:val="00F74C37"/>
    <w:rsid w:val="00F75A13"/>
    <w:rsid w:val="00F76B60"/>
    <w:rsid w:val="00F77583"/>
    <w:rsid w:val="00F80449"/>
    <w:rsid w:val="00F82DD5"/>
    <w:rsid w:val="00F833C4"/>
    <w:rsid w:val="00F846DA"/>
    <w:rsid w:val="00F85C17"/>
    <w:rsid w:val="00F87ECD"/>
    <w:rsid w:val="00F87F61"/>
    <w:rsid w:val="00F9026F"/>
    <w:rsid w:val="00F91439"/>
    <w:rsid w:val="00F92B0F"/>
    <w:rsid w:val="00F932B9"/>
    <w:rsid w:val="00F951C3"/>
    <w:rsid w:val="00F96268"/>
    <w:rsid w:val="00F964CC"/>
    <w:rsid w:val="00F97738"/>
    <w:rsid w:val="00F979F2"/>
    <w:rsid w:val="00FA34B8"/>
    <w:rsid w:val="00FA3A43"/>
    <w:rsid w:val="00FA3DC7"/>
    <w:rsid w:val="00FA47F7"/>
    <w:rsid w:val="00FA5200"/>
    <w:rsid w:val="00FA520A"/>
    <w:rsid w:val="00FA5CE8"/>
    <w:rsid w:val="00FA5E8B"/>
    <w:rsid w:val="00FA7197"/>
    <w:rsid w:val="00FA743A"/>
    <w:rsid w:val="00FB0CF5"/>
    <w:rsid w:val="00FB25D1"/>
    <w:rsid w:val="00FB2932"/>
    <w:rsid w:val="00FB5461"/>
    <w:rsid w:val="00FB7E46"/>
    <w:rsid w:val="00FB7F4D"/>
    <w:rsid w:val="00FC042F"/>
    <w:rsid w:val="00FC1601"/>
    <w:rsid w:val="00FC166D"/>
    <w:rsid w:val="00FC1A59"/>
    <w:rsid w:val="00FC245E"/>
    <w:rsid w:val="00FC3BB1"/>
    <w:rsid w:val="00FC3C10"/>
    <w:rsid w:val="00FC449D"/>
    <w:rsid w:val="00FC5E11"/>
    <w:rsid w:val="00FC695F"/>
    <w:rsid w:val="00FC6B21"/>
    <w:rsid w:val="00FC70D9"/>
    <w:rsid w:val="00FD17F6"/>
    <w:rsid w:val="00FD5364"/>
    <w:rsid w:val="00FD5DA3"/>
    <w:rsid w:val="00FE0A64"/>
    <w:rsid w:val="00FE13B4"/>
    <w:rsid w:val="00FE3389"/>
    <w:rsid w:val="00FE3EA9"/>
    <w:rsid w:val="00FE42AC"/>
    <w:rsid w:val="00FE4579"/>
    <w:rsid w:val="00FE45E3"/>
    <w:rsid w:val="00FE49CD"/>
    <w:rsid w:val="00FE4A1A"/>
    <w:rsid w:val="00FE4F09"/>
    <w:rsid w:val="00FE6DC8"/>
    <w:rsid w:val="00FF234C"/>
    <w:rsid w:val="00FF342A"/>
    <w:rsid w:val="00FF4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0409C-AEEE-4ADB-AAAD-25327804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7</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821</cp:revision>
  <dcterms:created xsi:type="dcterms:W3CDTF">2013-10-11T19:19:00Z</dcterms:created>
  <dcterms:modified xsi:type="dcterms:W3CDTF">2013-10-25T01:49:00Z</dcterms:modified>
</cp:coreProperties>
</file>