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82" w:rsidRPr="00AA6382" w:rsidRDefault="00FE6DC8" w:rsidP="00A26CB8">
      <w:pPr>
        <w:spacing w:after="0"/>
        <w:jc w:val="center"/>
        <w:rPr>
          <w:b/>
        </w:rPr>
      </w:pPr>
      <w:r>
        <w:rPr>
          <w:b/>
        </w:rPr>
        <w:t xml:space="preserve"> </w:t>
      </w:r>
      <w:r w:rsidR="00505C66">
        <w:rPr>
          <w:b/>
        </w:rPr>
        <w:t xml:space="preserve">Fecha: </w:t>
      </w:r>
      <w:r w:rsidR="00BF7606">
        <w:rPr>
          <w:b/>
        </w:rPr>
        <w:t>2</w:t>
      </w:r>
      <w:r w:rsidR="00566294">
        <w:rPr>
          <w:b/>
        </w:rPr>
        <w:t>2</w:t>
      </w:r>
      <w:r w:rsidR="00AA6382" w:rsidRPr="00AA6382">
        <w:rPr>
          <w:b/>
        </w:rPr>
        <w:t xml:space="preserve"> de </w:t>
      </w:r>
      <w:r w:rsidR="00270C1F">
        <w:rPr>
          <w:b/>
        </w:rPr>
        <w:t>noviem</w:t>
      </w:r>
      <w:r w:rsidR="00505C66">
        <w:rPr>
          <w:b/>
        </w:rPr>
        <w:t>bre</w:t>
      </w:r>
      <w:r w:rsidR="00AA6382" w:rsidRPr="00AA6382">
        <w:rPr>
          <w:b/>
        </w:rPr>
        <w:t xml:space="preserve"> de 2013</w:t>
      </w:r>
    </w:p>
    <w:p w:rsidR="00AA6382" w:rsidRPr="00AA6382" w:rsidRDefault="00AA6382" w:rsidP="00A26CB8">
      <w:pPr>
        <w:spacing w:after="0"/>
        <w:jc w:val="center"/>
        <w:rPr>
          <w:b/>
        </w:rPr>
      </w:pPr>
    </w:p>
    <w:p w:rsidR="00AA6382" w:rsidRDefault="00566294" w:rsidP="00A26CB8">
      <w:pPr>
        <w:spacing w:after="0"/>
        <w:jc w:val="center"/>
        <w:rPr>
          <w:b/>
        </w:rPr>
      </w:pPr>
      <w:r>
        <w:rPr>
          <w:b/>
        </w:rPr>
        <w:t>Boletín de prensa Nº 884</w:t>
      </w:r>
    </w:p>
    <w:p w:rsidR="00047A20" w:rsidRPr="002B11C7" w:rsidRDefault="00047A20" w:rsidP="002B11C7">
      <w:pPr>
        <w:spacing w:after="0"/>
        <w:jc w:val="center"/>
        <w:rPr>
          <w:b/>
        </w:rPr>
      </w:pPr>
    </w:p>
    <w:p w:rsidR="00F9424F" w:rsidRPr="00F9424F" w:rsidRDefault="00F9424F" w:rsidP="00F9424F">
      <w:pPr>
        <w:spacing w:after="0"/>
        <w:jc w:val="center"/>
        <w:rPr>
          <w:b/>
        </w:rPr>
      </w:pPr>
      <w:r w:rsidRPr="00F9424F">
        <w:rPr>
          <w:b/>
        </w:rPr>
        <w:t>AVANZA PROCESO DE LICITACIÓN PARA SEMAFORIZACIÓN DE LA CIUDAD</w:t>
      </w:r>
    </w:p>
    <w:p w:rsidR="00F9424F" w:rsidRDefault="00F9424F" w:rsidP="00694604">
      <w:pPr>
        <w:spacing w:after="0"/>
        <w:jc w:val="center"/>
      </w:pPr>
    </w:p>
    <w:p w:rsidR="00694604" w:rsidRDefault="00694604" w:rsidP="00694604">
      <w:pPr>
        <w:spacing w:after="0"/>
        <w:jc w:val="center"/>
      </w:pPr>
      <w:r>
        <w:rPr>
          <w:noProof/>
          <w:lang w:val="es-ES" w:eastAsia="es-ES"/>
        </w:rPr>
        <w:drawing>
          <wp:inline distT="0" distB="0" distL="0" distR="0">
            <wp:extent cx="2575978" cy="1716656"/>
            <wp:effectExtent l="19050" t="0" r="0" b="0"/>
            <wp:docPr id="6" name="5 Imagen" descr="FOTO AV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VANTE.jpg"/>
                    <pic:cNvPicPr/>
                  </pic:nvPicPr>
                  <pic:blipFill>
                    <a:blip r:embed="rId8" cstate="print"/>
                    <a:stretch>
                      <a:fillRect/>
                    </a:stretch>
                  </pic:blipFill>
                  <pic:spPr>
                    <a:xfrm>
                      <a:off x="0" y="0"/>
                      <a:ext cx="2576643" cy="1717099"/>
                    </a:xfrm>
                    <a:prstGeom prst="rect">
                      <a:avLst/>
                    </a:prstGeom>
                  </pic:spPr>
                </pic:pic>
              </a:graphicData>
            </a:graphic>
          </wp:inline>
        </w:drawing>
      </w:r>
    </w:p>
    <w:p w:rsidR="00694604" w:rsidRDefault="00694604" w:rsidP="00694604">
      <w:pPr>
        <w:spacing w:after="0"/>
        <w:jc w:val="center"/>
      </w:pPr>
    </w:p>
    <w:p w:rsidR="00F9424F" w:rsidRDefault="00F9424F" w:rsidP="00F9424F">
      <w:pPr>
        <w:spacing w:after="0"/>
      </w:pPr>
      <w:r>
        <w:t xml:space="preserve">Este viernes 22 de noviembre, se cerró la recepción de propuestas de los interesados en participar en la licitación pública 2013-006 cuyo objeto es el suministro, instalación y puesta en marcha del sistema de semaforización de Pasto. Al término de este plazo se presentaron 5 oferentes con quienes se llevó a cabo la audiencia de cierre de proceso y apertura de propuestas, también se sorteó entre los proponentes el turno para las pruebas técnicas que se llevarán a cabo la próxima semana. </w:t>
      </w:r>
    </w:p>
    <w:p w:rsidR="00F9424F" w:rsidRDefault="00F9424F" w:rsidP="00F9424F">
      <w:pPr>
        <w:spacing w:after="0"/>
      </w:pPr>
    </w:p>
    <w:p w:rsidR="00F9424F" w:rsidRDefault="00F9424F" w:rsidP="00F9424F">
      <w:pPr>
        <w:spacing w:after="0"/>
      </w:pPr>
      <w:r>
        <w:t xml:space="preserve">Las firmas participantes en la licitación son: Consorcio ETRA Semáforos Pasto, SICE, INDRA, IMATIC Ingeniería Ltda. </w:t>
      </w:r>
      <w:proofErr w:type="gramStart"/>
      <w:r>
        <w:t>y</w:t>
      </w:r>
      <w:proofErr w:type="gramEnd"/>
      <w:r>
        <w:t xml:space="preserve"> Unión Temporal ITS Pasto. Con la ejecución de este proyecto se pretende dotar a la ciudad de 75 intersecciones </w:t>
      </w:r>
      <w:proofErr w:type="spellStart"/>
      <w:r>
        <w:t>semaforizadas</w:t>
      </w:r>
      <w:proofErr w:type="spellEnd"/>
      <w:r>
        <w:t xml:space="preserve"> con equipos y tecnología de punta y un centro de control que permitirán una mejor movilidad. La inversión estimada del proyecto es de </w:t>
      </w:r>
      <w:r w:rsidR="0029708E">
        <w:t>$</w:t>
      </w:r>
      <w:r>
        <w:t>11 mil millones de pesos.</w:t>
      </w:r>
    </w:p>
    <w:p w:rsidR="00F9424F" w:rsidRDefault="00F9424F" w:rsidP="00F9424F">
      <w:pPr>
        <w:spacing w:after="0"/>
      </w:pPr>
    </w:p>
    <w:p w:rsidR="00F9424F" w:rsidRPr="00F9424F" w:rsidRDefault="00F9424F" w:rsidP="00F9424F">
      <w:pPr>
        <w:spacing w:after="0"/>
        <w:rPr>
          <w:b/>
        </w:rPr>
      </w:pPr>
      <w:r w:rsidRPr="00F9424F">
        <w:rPr>
          <w:b/>
        </w:rPr>
        <w:t>Nación desembolsa recursos para el Sistema Estratégico de Transporte Público</w:t>
      </w:r>
    </w:p>
    <w:p w:rsidR="00F9424F" w:rsidRDefault="00F9424F" w:rsidP="00F9424F">
      <w:pPr>
        <w:spacing w:after="0"/>
      </w:pPr>
    </w:p>
    <w:p w:rsidR="00F9424F" w:rsidRDefault="00F9424F" w:rsidP="00F9424F">
      <w:pPr>
        <w:spacing w:after="0"/>
      </w:pPr>
      <w:r>
        <w:t>El Director Administrativo y Financiero de A</w:t>
      </w:r>
      <w:r w:rsidR="001D19A9">
        <w:t>VANTE</w:t>
      </w:r>
      <w:r>
        <w:t xml:space="preserve"> SETP, </w:t>
      </w:r>
      <w:proofErr w:type="spellStart"/>
      <w:r w:rsidR="001D19A9">
        <w:t>Kristian</w:t>
      </w:r>
      <w:proofErr w:type="spellEnd"/>
      <w:r w:rsidR="001D19A9">
        <w:t xml:space="preserve"> Rosas, informó que la N</w:t>
      </w:r>
      <w:r>
        <w:t xml:space="preserve">ación realizó un desembolso de </w:t>
      </w:r>
      <w:r w:rsidR="008E2033">
        <w:t>$</w:t>
      </w:r>
      <w:r>
        <w:t>10 mil millones de pesos destinados a la implementación del Sistema Estratégico de Transporte Público de Pasto. De igual manera</w:t>
      </w:r>
      <w:r w:rsidR="001D19A9">
        <w:t>,</w:t>
      </w:r>
      <w:r>
        <w:t xml:space="preserve"> anunció </w:t>
      </w:r>
      <w:r w:rsidR="001D19A9">
        <w:t xml:space="preserve">que en </w:t>
      </w:r>
      <w:r>
        <w:t xml:space="preserve">diciembre se recibirá otro giro del nivel central por $19.800 millones. Por su parte el municipio de Pasto hará el mes entrante un aporte de </w:t>
      </w:r>
      <w:r w:rsidR="005B4FEB">
        <w:t>$</w:t>
      </w:r>
      <w:r>
        <w:t>13 mil millones de pesos.</w:t>
      </w:r>
    </w:p>
    <w:p w:rsidR="00F9424F" w:rsidRDefault="00F9424F" w:rsidP="00F9424F">
      <w:pPr>
        <w:spacing w:after="0"/>
      </w:pPr>
    </w:p>
    <w:p w:rsidR="00F9424F" w:rsidRDefault="00F9424F" w:rsidP="00F9424F">
      <w:pPr>
        <w:spacing w:after="0"/>
      </w:pPr>
      <w:r>
        <w:t xml:space="preserve">Con estos recursos que suman casi $43 mil millones se garantiza la operación de Avante y la continuidad de los procesos de adquisición de predios y de ejecución de obras de infraestructura necesarias para la implementación del nuevo Sistema de Transporte que movilizará a los residentes en Pasto. </w:t>
      </w:r>
    </w:p>
    <w:p w:rsidR="00F9424F" w:rsidRPr="00F9424F" w:rsidRDefault="00F9424F" w:rsidP="00F9424F">
      <w:pPr>
        <w:spacing w:after="0"/>
      </w:pPr>
    </w:p>
    <w:p w:rsidR="001D19A9" w:rsidRPr="00384900" w:rsidRDefault="001D19A9" w:rsidP="001D19A9">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557417" w:rsidRPr="00557417" w:rsidRDefault="00557417" w:rsidP="00557417">
      <w:pPr>
        <w:spacing w:after="0"/>
        <w:jc w:val="center"/>
        <w:rPr>
          <w:b/>
        </w:rPr>
      </w:pPr>
      <w:r w:rsidRPr="00557417">
        <w:rPr>
          <w:b/>
        </w:rPr>
        <w:lastRenderedPageBreak/>
        <w:t>AUTORIDADES LOCALES Y REGIONALES FIRMAN PACTO POR LA EDUCACIÓN SUPERIOR PARA NARIÑO</w:t>
      </w:r>
    </w:p>
    <w:p w:rsidR="00557417" w:rsidRDefault="00557417" w:rsidP="00557417">
      <w:pPr>
        <w:spacing w:after="0"/>
        <w:jc w:val="center"/>
      </w:pPr>
    </w:p>
    <w:p w:rsidR="00557417" w:rsidRDefault="00557417" w:rsidP="00557417">
      <w:pPr>
        <w:spacing w:after="0"/>
        <w:jc w:val="center"/>
      </w:pPr>
      <w:r>
        <w:rPr>
          <w:noProof/>
          <w:lang w:val="es-ES" w:eastAsia="es-ES"/>
        </w:rPr>
        <w:drawing>
          <wp:inline distT="0" distB="0" distL="0" distR="0">
            <wp:extent cx="2536210" cy="1802921"/>
            <wp:effectExtent l="19050" t="0" r="0" b="0"/>
            <wp:docPr id="5" name="4 Imagen" descr="IMG-20131122-03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1122-03171.jpg"/>
                    <pic:cNvPicPr/>
                  </pic:nvPicPr>
                  <pic:blipFill>
                    <a:blip r:embed="rId9" cstate="print"/>
                    <a:stretch>
                      <a:fillRect/>
                    </a:stretch>
                  </pic:blipFill>
                  <pic:spPr>
                    <a:xfrm>
                      <a:off x="0" y="0"/>
                      <a:ext cx="2537709" cy="1803987"/>
                    </a:xfrm>
                    <a:prstGeom prst="rect">
                      <a:avLst/>
                    </a:prstGeom>
                  </pic:spPr>
                </pic:pic>
              </a:graphicData>
            </a:graphic>
          </wp:inline>
        </w:drawing>
      </w:r>
    </w:p>
    <w:p w:rsidR="00557417" w:rsidRDefault="00557417" w:rsidP="00557417">
      <w:pPr>
        <w:spacing w:after="0"/>
        <w:jc w:val="center"/>
      </w:pPr>
    </w:p>
    <w:p w:rsidR="00557417" w:rsidRDefault="00557417" w:rsidP="00557417">
      <w:pPr>
        <w:spacing w:after="0"/>
      </w:pPr>
      <w:r>
        <w:t xml:space="preserve">Con la presencia de la Ministra de Educación, María Fernanda Campo Saavedra, el Alcalde (e) del Municipio de Pasto, Rodrigo </w:t>
      </w:r>
      <w:proofErr w:type="spellStart"/>
      <w:r>
        <w:t>Yepes</w:t>
      </w:r>
      <w:proofErr w:type="spellEnd"/>
      <w:r>
        <w:t xml:space="preserve"> Sevilla junto con el Gobernador de Nariño, Raúl Delgado Guerrero, el Rector de la Universidad de Nariño, José Edmundo </w:t>
      </w:r>
      <w:proofErr w:type="spellStart"/>
      <w:r>
        <w:t>Calvache</w:t>
      </w:r>
      <w:proofErr w:type="spellEnd"/>
      <w:r>
        <w:t xml:space="preserve"> López, entre otras autoridades locales y regionales, </w:t>
      </w:r>
      <w:r w:rsidR="005C668F">
        <w:t xml:space="preserve">se firmó </w:t>
      </w:r>
      <w:r>
        <w:t>el Pacto por</w:t>
      </w:r>
      <w:r w:rsidR="008C4D44">
        <w:t xml:space="preserve"> la Educación Superior para el D</w:t>
      </w:r>
      <w:r>
        <w:t>epartamento, en cumplimiento de la travesía nacional que viene realizando el Gobierno Nacional y que tiene como propósito promover y generar estrategias para el acceso a este tipo de educación.</w:t>
      </w:r>
    </w:p>
    <w:p w:rsidR="00557417" w:rsidRDefault="00557417" w:rsidP="00557417">
      <w:pPr>
        <w:spacing w:after="0"/>
      </w:pPr>
    </w:p>
    <w:p w:rsidR="00557417" w:rsidRDefault="00557417" w:rsidP="00557417">
      <w:pPr>
        <w:spacing w:after="0"/>
      </w:pPr>
      <w:r>
        <w:t>En su intervención, la Ministra manifestó que el Gobierno busca visibilizar el conocimiento que tienen las ciudades y las regiones sobre la educación superior, con el propósito de consolidar estrategias para fortalecer la calidad y cobertura de la Universidad Pública para que puedan ofrecer buena infraestructura, tecnología y más cupos a los jóvenes que quieren ingresar.</w:t>
      </w:r>
    </w:p>
    <w:p w:rsidR="00557417" w:rsidRDefault="00557417" w:rsidP="00557417">
      <w:pPr>
        <w:spacing w:after="0"/>
      </w:pPr>
    </w:p>
    <w:p w:rsidR="00557417" w:rsidRDefault="00557417" w:rsidP="00557417">
      <w:pPr>
        <w:spacing w:after="0"/>
      </w:pPr>
      <w:r>
        <w:t>En Colombia, existen 32 universidades públicas y 30 instituciones universitarias de estudios técnicos. La alta funcionaria precisó que el año anterior, el Congreso aprobó 1.5 billones de pesos para los próximos tres años. “En el caso de Nariño, se hizo en 2012, el primer giro de 4.321 mil millones de pesos y para el 2014, esta cifra se va a duplicar a casi 9.000 millones adicionales para ser invertidos en infraestructura física y programas de mejoramiento de la calidad educativa. A esto, se suman 2.300 millones de pesos para ser invertidos en un laboratorio del Alma Mater”, precisó la Ministra.</w:t>
      </w:r>
    </w:p>
    <w:p w:rsidR="00557417" w:rsidRPr="00557417" w:rsidRDefault="00557417" w:rsidP="00557417">
      <w:pPr>
        <w:spacing w:after="0"/>
      </w:pPr>
    </w:p>
    <w:p w:rsidR="00E97678" w:rsidRDefault="00E97678" w:rsidP="00E97678">
      <w:pPr>
        <w:spacing w:after="0"/>
        <w:rPr>
          <w:rFonts w:cs="Tahoma"/>
          <w:b/>
          <w:sz w:val="18"/>
          <w:szCs w:val="18"/>
          <w:lang w:val="es-CO"/>
        </w:rPr>
      </w:pPr>
      <w:r w:rsidRPr="00384900">
        <w:rPr>
          <w:rFonts w:cs="Tahoma"/>
          <w:b/>
          <w:sz w:val="18"/>
          <w:szCs w:val="18"/>
          <w:lang w:val="es-CO"/>
        </w:rPr>
        <w:t xml:space="preserve">Contacto: Secretario de Hacienda, Rodrigo </w:t>
      </w:r>
      <w:proofErr w:type="spellStart"/>
      <w:r w:rsidRPr="00384900">
        <w:rPr>
          <w:rFonts w:cs="Tahoma"/>
          <w:b/>
          <w:sz w:val="18"/>
          <w:szCs w:val="18"/>
          <w:lang w:val="es-CO"/>
        </w:rPr>
        <w:t>Yepes</w:t>
      </w:r>
      <w:proofErr w:type="spellEnd"/>
      <w:r w:rsidRPr="00384900">
        <w:rPr>
          <w:rFonts w:cs="Tahoma"/>
          <w:b/>
          <w:sz w:val="18"/>
          <w:szCs w:val="18"/>
          <w:lang w:val="es-CO"/>
        </w:rPr>
        <w:t xml:space="preserve"> Sevilla. Celular: 3164215844</w:t>
      </w:r>
    </w:p>
    <w:p w:rsidR="00E97678" w:rsidRDefault="00E97678" w:rsidP="00FD0690">
      <w:pPr>
        <w:spacing w:after="0"/>
        <w:jc w:val="center"/>
        <w:rPr>
          <w:b/>
          <w:lang w:val="es-CO"/>
        </w:rPr>
      </w:pPr>
    </w:p>
    <w:p w:rsidR="00A84EE7" w:rsidRDefault="002A0D6B" w:rsidP="002A0D6B">
      <w:pPr>
        <w:spacing w:after="0"/>
        <w:jc w:val="center"/>
        <w:rPr>
          <w:rFonts w:cs="Tahoma"/>
          <w:b/>
          <w:lang w:val="es-CO"/>
        </w:rPr>
      </w:pPr>
      <w:r w:rsidRPr="002A0D6B">
        <w:rPr>
          <w:rFonts w:cs="Tahoma"/>
          <w:b/>
          <w:lang w:val="es-CO"/>
        </w:rPr>
        <w:t>FINAL DE M</w:t>
      </w:r>
      <w:r w:rsidR="00C346C5">
        <w:rPr>
          <w:rFonts w:cs="Tahoma"/>
          <w:b/>
          <w:lang w:val="es-CO"/>
        </w:rPr>
        <w:t>Ú</w:t>
      </w:r>
      <w:r>
        <w:rPr>
          <w:rFonts w:cs="Tahoma"/>
          <w:b/>
          <w:lang w:val="es-CO"/>
        </w:rPr>
        <w:t>SICA CAMPESINA EN LA CONCHA ACÚ</w:t>
      </w:r>
      <w:r w:rsidRPr="002A0D6B">
        <w:rPr>
          <w:rFonts w:cs="Tahoma"/>
          <w:b/>
          <w:lang w:val="es-CO"/>
        </w:rPr>
        <w:t>STICA</w:t>
      </w:r>
    </w:p>
    <w:p w:rsidR="002A0D6B" w:rsidRPr="002A0D6B" w:rsidRDefault="002A0D6B" w:rsidP="002A0D6B">
      <w:pPr>
        <w:spacing w:after="0"/>
        <w:jc w:val="center"/>
        <w:rPr>
          <w:rFonts w:cs="Tahoma"/>
          <w:b/>
          <w:lang w:val="es-CO"/>
        </w:rPr>
      </w:pPr>
    </w:p>
    <w:p w:rsidR="00A84EE7" w:rsidRDefault="00A84EE7" w:rsidP="00FD0690">
      <w:pPr>
        <w:spacing w:after="0"/>
        <w:rPr>
          <w:rFonts w:cs="Tahoma"/>
          <w:lang w:val="es-CO"/>
        </w:rPr>
      </w:pPr>
      <w:r w:rsidRPr="00A84EE7">
        <w:rPr>
          <w:rFonts w:cs="Tahoma"/>
          <w:lang w:val="es-CO"/>
        </w:rPr>
        <w:t xml:space="preserve">Este domingo 24 de noviembre a partir de la 1:00 pm en las instalaciones de la Concha Acústica Agustín </w:t>
      </w:r>
      <w:proofErr w:type="spellStart"/>
      <w:r w:rsidRPr="00A84EE7">
        <w:rPr>
          <w:rFonts w:cs="Tahoma"/>
          <w:lang w:val="es-CO"/>
        </w:rPr>
        <w:t>Agualongo</w:t>
      </w:r>
      <w:proofErr w:type="spellEnd"/>
      <w:r w:rsidRPr="00A84EE7">
        <w:rPr>
          <w:rFonts w:cs="Tahoma"/>
          <w:lang w:val="es-CO"/>
        </w:rPr>
        <w:t xml:space="preserve"> la secretaria de Cultura </w:t>
      </w:r>
      <w:r>
        <w:rPr>
          <w:rFonts w:cs="Tahoma"/>
          <w:lang w:val="es-CO"/>
        </w:rPr>
        <w:t>llevará</w:t>
      </w:r>
      <w:r w:rsidRPr="00A84EE7">
        <w:rPr>
          <w:rFonts w:cs="Tahoma"/>
          <w:lang w:val="es-CO"/>
        </w:rPr>
        <w:t xml:space="preserve"> a cabo la final del concurso mun</w:t>
      </w:r>
      <w:r>
        <w:rPr>
          <w:rFonts w:cs="Tahoma"/>
          <w:lang w:val="es-CO"/>
        </w:rPr>
        <w:t xml:space="preserve">icipal de </w:t>
      </w:r>
      <w:r w:rsidR="002A0D6B">
        <w:rPr>
          <w:rFonts w:cs="Tahoma"/>
          <w:lang w:val="es-CO"/>
        </w:rPr>
        <w:t>Música</w:t>
      </w:r>
      <w:r>
        <w:rPr>
          <w:rFonts w:cs="Tahoma"/>
          <w:lang w:val="es-CO"/>
        </w:rPr>
        <w:t xml:space="preserve"> Campesina </w:t>
      </w:r>
      <w:r w:rsidR="002A0D6B">
        <w:rPr>
          <w:rFonts w:cs="Tahoma"/>
          <w:lang w:val="es-CO"/>
        </w:rPr>
        <w:t xml:space="preserve">en el marco del Programa Nacional Celebra La Música del Ministerio de Cultura y </w:t>
      </w:r>
      <w:r>
        <w:rPr>
          <w:rFonts w:cs="Tahoma"/>
          <w:lang w:val="es-CO"/>
        </w:rPr>
        <w:t>que reúne a las mejores agrupaciones de los diferentes corregimientos del Municipio de Pasto.</w:t>
      </w:r>
    </w:p>
    <w:p w:rsidR="00A84EE7" w:rsidRDefault="002A0D6B" w:rsidP="00FD0690">
      <w:pPr>
        <w:spacing w:after="0"/>
        <w:rPr>
          <w:rFonts w:cs="Tahoma"/>
          <w:lang w:val="es-CO"/>
        </w:rPr>
      </w:pPr>
      <w:r>
        <w:rPr>
          <w:rFonts w:cs="Tahoma"/>
          <w:lang w:val="es-CO"/>
        </w:rPr>
        <w:lastRenderedPageBreak/>
        <w:t>El secretario de C</w:t>
      </w:r>
      <w:r w:rsidR="00A84EE7">
        <w:rPr>
          <w:rFonts w:cs="Tahoma"/>
          <w:lang w:val="es-CO"/>
        </w:rPr>
        <w:t xml:space="preserve">ultura, </w:t>
      </w:r>
      <w:r>
        <w:rPr>
          <w:rFonts w:cs="Tahoma"/>
          <w:lang w:val="es-CO"/>
        </w:rPr>
        <w:t xml:space="preserve">Álvaro José </w:t>
      </w:r>
      <w:proofErr w:type="spellStart"/>
      <w:r>
        <w:rPr>
          <w:rFonts w:cs="Tahoma"/>
          <w:lang w:val="es-CO"/>
        </w:rPr>
        <w:t>Gomezjurado</w:t>
      </w:r>
      <w:proofErr w:type="spellEnd"/>
      <w:r>
        <w:rPr>
          <w:rFonts w:cs="Tahoma"/>
          <w:lang w:val="es-CO"/>
        </w:rPr>
        <w:t>, invitó</w:t>
      </w:r>
      <w:r w:rsidR="00A84EE7">
        <w:rPr>
          <w:rFonts w:cs="Tahoma"/>
          <w:lang w:val="es-CO"/>
        </w:rPr>
        <w:t xml:space="preserve"> a </w:t>
      </w:r>
      <w:r>
        <w:rPr>
          <w:rFonts w:cs="Tahoma"/>
          <w:lang w:val="es-CO"/>
        </w:rPr>
        <w:t xml:space="preserve">ciudadanía a participar de este evento que busca resaltar el talento artístico de la zona rural del municipio. Durante el acto se presentará un grupo musical proveniente del departamento de Boyacá. El jurado calificador estará conformado por tres reconocidos especialistas en este género: Hernán Coral Enríquez, </w:t>
      </w:r>
      <w:proofErr w:type="spellStart"/>
      <w:r>
        <w:rPr>
          <w:rFonts w:cs="Tahoma"/>
          <w:lang w:val="es-CO"/>
        </w:rPr>
        <w:t>Albeiro</w:t>
      </w:r>
      <w:proofErr w:type="spellEnd"/>
      <w:r>
        <w:rPr>
          <w:rFonts w:cs="Tahoma"/>
          <w:lang w:val="es-CO"/>
        </w:rPr>
        <w:t xml:space="preserve"> Ortiz y Andrés </w:t>
      </w:r>
      <w:proofErr w:type="spellStart"/>
      <w:r>
        <w:rPr>
          <w:rFonts w:cs="Tahoma"/>
          <w:lang w:val="es-CO"/>
        </w:rPr>
        <w:t>Cuaical</w:t>
      </w:r>
      <w:proofErr w:type="spellEnd"/>
      <w:r>
        <w:rPr>
          <w:rFonts w:cs="Tahoma"/>
          <w:lang w:val="es-CO"/>
        </w:rPr>
        <w:t>.</w:t>
      </w:r>
    </w:p>
    <w:p w:rsidR="002A0D6B" w:rsidRDefault="002A0D6B" w:rsidP="00FD0690">
      <w:pPr>
        <w:spacing w:after="0"/>
        <w:rPr>
          <w:rFonts w:cs="Tahoma"/>
          <w:lang w:val="es-CO"/>
        </w:rPr>
      </w:pPr>
    </w:p>
    <w:p w:rsidR="002A0D6B" w:rsidRPr="00384900" w:rsidRDefault="002A0D6B" w:rsidP="002A0D6B">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2A0D6B" w:rsidRDefault="002A0D6B" w:rsidP="00FD0690">
      <w:pPr>
        <w:spacing w:after="0"/>
        <w:rPr>
          <w:rFonts w:cs="Tahoma"/>
          <w:lang w:val="es-CO"/>
        </w:rPr>
      </w:pPr>
    </w:p>
    <w:p w:rsidR="002A0D6B" w:rsidRDefault="002A0D6B" w:rsidP="002A0D6B">
      <w:pPr>
        <w:spacing w:after="0"/>
        <w:jc w:val="center"/>
        <w:rPr>
          <w:b/>
          <w:lang w:val="es-ES"/>
        </w:rPr>
      </w:pPr>
      <w:r w:rsidRPr="003D72E3">
        <w:rPr>
          <w:b/>
          <w:lang w:val="es-ES"/>
        </w:rPr>
        <w:t>ENCUENTRO REGIONAL DE TURISMO RURAL EN BUESAQUILLO VEREDA LA HUECADA</w:t>
      </w:r>
    </w:p>
    <w:p w:rsidR="002A0D6B" w:rsidRPr="003D72E3" w:rsidRDefault="002A0D6B" w:rsidP="002A0D6B">
      <w:pPr>
        <w:spacing w:after="0"/>
        <w:jc w:val="center"/>
        <w:rPr>
          <w:b/>
          <w:lang w:val="es-ES"/>
        </w:rPr>
      </w:pPr>
    </w:p>
    <w:p w:rsidR="002A0D6B" w:rsidRDefault="002A0D6B" w:rsidP="002A0D6B">
      <w:pPr>
        <w:spacing w:after="0"/>
        <w:jc w:val="center"/>
        <w:rPr>
          <w:lang w:val="es-ES"/>
        </w:rPr>
      </w:pPr>
      <w:r>
        <w:rPr>
          <w:noProof/>
          <w:lang w:val="es-ES" w:eastAsia="es-ES"/>
        </w:rPr>
        <w:drawing>
          <wp:inline distT="0" distB="0" distL="0" distR="0">
            <wp:extent cx="3148378" cy="2038013"/>
            <wp:effectExtent l="19050" t="0" r="0" b="0"/>
            <wp:docPr id="7" name="2 Imagen" descr="1399754_178174862376848_108730391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9754_178174862376848_1087303916_o.jpg"/>
                    <pic:cNvPicPr/>
                  </pic:nvPicPr>
                  <pic:blipFill>
                    <a:blip r:embed="rId10" cstate="print"/>
                    <a:stretch>
                      <a:fillRect/>
                    </a:stretch>
                  </pic:blipFill>
                  <pic:spPr>
                    <a:xfrm>
                      <a:off x="0" y="0"/>
                      <a:ext cx="3148690" cy="2038215"/>
                    </a:xfrm>
                    <a:prstGeom prst="rect">
                      <a:avLst/>
                    </a:prstGeom>
                  </pic:spPr>
                </pic:pic>
              </a:graphicData>
            </a:graphic>
          </wp:inline>
        </w:drawing>
      </w:r>
    </w:p>
    <w:p w:rsidR="002A0D6B" w:rsidRPr="003D72E3" w:rsidRDefault="002A0D6B" w:rsidP="002A0D6B">
      <w:pPr>
        <w:spacing w:after="0"/>
        <w:jc w:val="center"/>
        <w:rPr>
          <w:lang w:val="es-ES"/>
        </w:rPr>
      </w:pPr>
    </w:p>
    <w:p w:rsidR="002A0D6B" w:rsidRPr="003D72E3" w:rsidRDefault="002A0D6B" w:rsidP="002A0D6B">
      <w:pPr>
        <w:spacing w:after="0"/>
        <w:rPr>
          <w:lang w:val="es-ES"/>
        </w:rPr>
      </w:pPr>
      <w:r w:rsidRPr="003D72E3">
        <w:rPr>
          <w:lang w:val="es-ES"/>
        </w:rPr>
        <w:t xml:space="preserve">La Oficina de Asuntos Internacionales en trabajo conjunto con la Secretaría de Gestión Ambiental y la Subsecretaría de Turismo, realizarán el “1er Encuentro Regional de Turismo Rural y Ambiental Comunitario” que se desarrollará en el corregimiento de </w:t>
      </w:r>
      <w:proofErr w:type="spellStart"/>
      <w:r w:rsidRPr="003D72E3">
        <w:rPr>
          <w:lang w:val="es-ES"/>
        </w:rPr>
        <w:t>Buesaquillo</w:t>
      </w:r>
      <w:proofErr w:type="spellEnd"/>
      <w:r w:rsidRPr="003D72E3">
        <w:rPr>
          <w:lang w:val="es-ES"/>
        </w:rPr>
        <w:t xml:space="preserve"> vereda La </w:t>
      </w:r>
      <w:proofErr w:type="spellStart"/>
      <w:r w:rsidRPr="003D72E3">
        <w:rPr>
          <w:lang w:val="es-ES"/>
        </w:rPr>
        <w:t>Huecada</w:t>
      </w:r>
      <w:proofErr w:type="spellEnd"/>
      <w:r w:rsidRPr="003D72E3">
        <w:rPr>
          <w:lang w:val="es-ES"/>
        </w:rPr>
        <w:t>, este domingo 24 de noviembre y el cual tiene por objetivo apoyar el desarrollo turístico y el fortalecimiento ambiental del sector rural.</w:t>
      </w:r>
    </w:p>
    <w:p w:rsidR="002A0D6B" w:rsidRPr="003D72E3" w:rsidRDefault="002A0D6B" w:rsidP="002A0D6B">
      <w:pPr>
        <w:spacing w:after="0"/>
        <w:rPr>
          <w:lang w:val="es-ES"/>
        </w:rPr>
      </w:pPr>
    </w:p>
    <w:p w:rsidR="002A0D6B" w:rsidRPr="003D72E3" w:rsidRDefault="002A0D6B" w:rsidP="002A0D6B">
      <w:pPr>
        <w:spacing w:after="0"/>
        <w:rPr>
          <w:lang w:val="es-ES"/>
        </w:rPr>
      </w:pPr>
      <w:proofErr w:type="gramStart"/>
      <w:r w:rsidRPr="003D72E3">
        <w:rPr>
          <w:lang w:val="es-ES"/>
        </w:rPr>
        <w:t>La</w:t>
      </w:r>
      <w:proofErr w:type="gramEnd"/>
      <w:r w:rsidRPr="003D72E3">
        <w:rPr>
          <w:lang w:val="es-ES"/>
        </w:rPr>
        <w:t xml:space="preserve"> jefe de Asuntos Internacionales, Andrea Lozano Almario, informó que con el apoyo de la Corporación Colombia Internacional,  se llevará a cabo un ciclo paseo hasta el lugar, la concentración será en el parque Bolívar  desde las 8:00 de la mañana. Para las personas que no se movilicen en bicicleta, pueden trasladarse a la vereda mediante transporte urbano en la ruta C5, en el paradero un grupo de personas de la Corporación </w:t>
      </w:r>
      <w:proofErr w:type="spellStart"/>
      <w:r w:rsidRPr="003D72E3">
        <w:rPr>
          <w:lang w:val="es-ES"/>
        </w:rPr>
        <w:t>Miramontes</w:t>
      </w:r>
      <w:proofErr w:type="spellEnd"/>
      <w:r w:rsidRPr="003D72E3">
        <w:rPr>
          <w:lang w:val="es-ES"/>
        </w:rPr>
        <w:t xml:space="preserve">, facilitarán el acceso hasta el punto de encuentro en el polideportivo de La </w:t>
      </w:r>
      <w:proofErr w:type="spellStart"/>
      <w:r w:rsidRPr="003D72E3">
        <w:rPr>
          <w:lang w:val="es-ES"/>
        </w:rPr>
        <w:t>Huecada</w:t>
      </w:r>
      <w:proofErr w:type="spellEnd"/>
      <w:r w:rsidRPr="003D72E3">
        <w:rPr>
          <w:lang w:val="es-ES"/>
        </w:rPr>
        <w:t>.</w:t>
      </w:r>
    </w:p>
    <w:p w:rsidR="002A0D6B" w:rsidRPr="003D72E3" w:rsidRDefault="002A0D6B" w:rsidP="002A0D6B">
      <w:pPr>
        <w:spacing w:after="0"/>
        <w:rPr>
          <w:lang w:val="es-ES"/>
        </w:rPr>
      </w:pPr>
    </w:p>
    <w:p w:rsidR="002A0D6B" w:rsidRDefault="002A0D6B" w:rsidP="002A0D6B">
      <w:pPr>
        <w:spacing w:after="0"/>
        <w:rPr>
          <w:lang w:val="es-ES"/>
        </w:rPr>
      </w:pPr>
      <w:r w:rsidRPr="003D72E3">
        <w:rPr>
          <w:lang w:val="es-ES"/>
        </w:rPr>
        <w:t xml:space="preserve">Para esta jornada se cumplirá una programación con presentaciones artísticas, mini feria turística y comercial, caminata ecológica al sendero del área de Protección </w:t>
      </w:r>
      <w:proofErr w:type="spellStart"/>
      <w:r w:rsidRPr="003D72E3">
        <w:rPr>
          <w:lang w:val="es-ES"/>
        </w:rPr>
        <w:t>Morasurco</w:t>
      </w:r>
      <w:proofErr w:type="spellEnd"/>
      <w:r w:rsidRPr="003D72E3">
        <w:rPr>
          <w:lang w:val="es-ES"/>
        </w:rPr>
        <w:t xml:space="preserve"> donde se realizará la donación y siembra de árboles. Alterno a estas actividades, los asistentes podrán disfrutar de los platos típicos del sector como sancocho de gallina, frito, cuy choclo, dulces, hervidos, mazamorra, entre otros.</w:t>
      </w:r>
    </w:p>
    <w:p w:rsidR="002A0D6B" w:rsidRDefault="002A0D6B" w:rsidP="002A0D6B">
      <w:pPr>
        <w:spacing w:after="0"/>
        <w:rPr>
          <w:lang w:val="es-ES"/>
        </w:rPr>
      </w:pPr>
    </w:p>
    <w:p w:rsidR="002A0D6B" w:rsidRDefault="002A0D6B" w:rsidP="002A0D6B">
      <w:pPr>
        <w:spacing w:after="0"/>
        <w:rPr>
          <w:rFonts w:cs="Tahoma"/>
          <w:b/>
          <w:sz w:val="18"/>
          <w:szCs w:val="18"/>
          <w:lang w:val="es-CO"/>
        </w:rPr>
      </w:pPr>
      <w:r w:rsidRPr="00384900">
        <w:rPr>
          <w:rFonts w:cs="Tahoma"/>
          <w:b/>
          <w:sz w:val="18"/>
          <w:szCs w:val="18"/>
          <w:lang w:val="es-CO"/>
        </w:rPr>
        <w:t>Contacto: Jefe de Oficina de Asuntos Internacionales, Andrea Lozano</w:t>
      </w:r>
      <w:r>
        <w:rPr>
          <w:rFonts w:cs="Tahoma"/>
          <w:b/>
          <w:sz w:val="18"/>
          <w:szCs w:val="18"/>
          <w:lang w:val="es-CO"/>
        </w:rPr>
        <w:t xml:space="preserve"> </w:t>
      </w:r>
      <w:r w:rsidRPr="002D736F">
        <w:rPr>
          <w:rFonts w:cs="Tahoma"/>
          <w:b/>
          <w:sz w:val="18"/>
          <w:szCs w:val="18"/>
          <w:lang w:val="es-CO"/>
        </w:rPr>
        <w:t>Almario</w:t>
      </w:r>
      <w:r w:rsidRPr="00384900">
        <w:rPr>
          <w:rFonts w:cs="Tahoma"/>
          <w:b/>
          <w:sz w:val="18"/>
          <w:szCs w:val="18"/>
          <w:lang w:val="es-CO"/>
        </w:rPr>
        <w:t>. Celular: 3165791985</w:t>
      </w:r>
    </w:p>
    <w:p w:rsidR="002A0D6B" w:rsidRPr="00A84EE7" w:rsidRDefault="002A0D6B" w:rsidP="00FD0690">
      <w:pPr>
        <w:spacing w:after="0"/>
        <w:rPr>
          <w:rFonts w:cs="Tahoma"/>
          <w:lang w:val="es-CO"/>
        </w:rPr>
      </w:pPr>
    </w:p>
    <w:p w:rsidR="00F066A6" w:rsidRPr="00F066A6" w:rsidRDefault="00F066A6" w:rsidP="00F066A6">
      <w:pPr>
        <w:shd w:val="clear" w:color="auto" w:fill="FFFFFF"/>
        <w:suppressAutoHyphens w:val="0"/>
        <w:spacing w:after="0"/>
        <w:jc w:val="center"/>
        <w:rPr>
          <w:rFonts w:cs="Tahoma"/>
          <w:b/>
          <w:lang w:val="es-CO"/>
        </w:rPr>
      </w:pPr>
      <w:r w:rsidRPr="00F066A6">
        <w:rPr>
          <w:rFonts w:cs="Tahoma"/>
          <w:b/>
          <w:lang w:val="es-CO"/>
        </w:rPr>
        <w:lastRenderedPageBreak/>
        <w:t>CANCELAN REUNIÓN CON PERSONAS MAYORES POR PARTE DEL CONSORCIO COLOMBIA MAYOR</w:t>
      </w:r>
    </w:p>
    <w:p w:rsidR="00F066A6" w:rsidRPr="00F066A6" w:rsidRDefault="00F066A6" w:rsidP="00F066A6">
      <w:pPr>
        <w:shd w:val="clear" w:color="auto" w:fill="FFFFFF"/>
        <w:suppressAutoHyphens w:val="0"/>
        <w:spacing w:after="0"/>
        <w:rPr>
          <w:rFonts w:cs="Tahoma"/>
          <w:lang w:val="es-CO"/>
        </w:rPr>
      </w:pPr>
    </w:p>
    <w:p w:rsidR="00F066A6" w:rsidRPr="00F066A6" w:rsidRDefault="0081411B" w:rsidP="00F066A6">
      <w:pPr>
        <w:shd w:val="clear" w:color="auto" w:fill="FFFFFF"/>
        <w:suppressAutoHyphens w:val="0"/>
        <w:spacing w:after="0"/>
        <w:rPr>
          <w:rFonts w:cs="Tahoma"/>
          <w:lang w:val="es-CO"/>
        </w:rPr>
      </w:pPr>
      <w:r>
        <w:rPr>
          <w:rFonts w:cs="Tahoma"/>
          <w:lang w:val="es-CO"/>
        </w:rPr>
        <w:t xml:space="preserve">La Alcaldía de Pasto </w:t>
      </w:r>
      <w:r w:rsidR="00953D03">
        <w:rPr>
          <w:rFonts w:cs="Tahoma"/>
          <w:lang w:val="es-CO"/>
        </w:rPr>
        <w:t>a través de la Secretarí</w:t>
      </w:r>
      <w:r w:rsidR="00F066A6" w:rsidRPr="00F066A6">
        <w:rPr>
          <w:rFonts w:cs="Tahoma"/>
          <w:lang w:val="es-CO"/>
        </w:rPr>
        <w:t xml:space="preserve">a de Bienestar Social, comunica que </w:t>
      </w:r>
      <w:r w:rsidR="00953D03" w:rsidRPr="00F066A6">
        <w:rPr>
          <w:rFonts w:cs="Tahoma"/>
          <w:lang w:val="es-CO"/>
        </w:rPr>
        <w:t xml:space="preserve">el Consorcio Colombia Mayor, </w:t>
      </w:r>
      <w:r w:rsidR="00953D03">
        <w:rPr>
          <w:rFonts w:cs="Tahoma"/>
          <w:lang w:val="es-CO"/>
        </w:rPr>
        <w:t xml:space="preserve">canceló </w:t>
      </w:r>
      <w:r w:rsidR="00F066A6" w:rsidRPr="00F066A6">
        <w:rPr>
          <w:rFonts w:cs="Tahoma"/>
          <w:lang w:val="es-CO"/>
        </w:rPr>
        <w:t xml:space="preserve">la reunión </w:t>
      </w:r>
      <w:r w:rsidR="00953D03">
        <w:rPr>
          <w:rFonts w:cs="Tahoma"/>
          <w:lang w:val="es-CO"/>
        </w:rPr>
        <w:t>con los adultos mayores que estaba programada para el s</w:t>
      </w:r>
      <w:r w:rsidR="00953D03" w:rsidRPr="00F066A6">
        <w:rPr>
          <w:rFonts w:cs="Tahoma"/>
          <w:lang w:val="es-CO"/>
        </w:rPr>
        <w:t>ábado 30 de noviembre a las 9</w:t>
      </w:r>
      <w:r w:rsidR="00953D03">
        <w:rPr>
          <w:rFonts w:cs="Tahoma"/>
          <w:lang w:val="es-CO"/>
        </w:rPr>
        <w:t>:00 de la mañana e</w:t>
      </w:r>
      <w:r w:rsidR="00953D03" w:rsidRPr="00F066A6">
        <w:rPr>
          <w:rFonts w:cs="Tahoma"/>
          <w:lang w:val="es-CO"/>
        </w:rPr>
        <w:t xml:space="preserve">n </w:t>
      </w:r>
      <w:r w:rsidR="00953D03">
        <w:rPr>
          <w:rFonts w:cs="Tahoma"/>
          <w:lang w:val="es-CO"/>
        </w:rPr>
        <w:t xml:space="preserve">el Coliseo Sergio Antonio Ruano y en la que estaría presente </w:t>
      </w:r>
      <w:r w:rsidR="00953D03" w:rsidRPr="00F066A6">
        <w:rPr>
          <w:rFonts w:cs="Tahoma"/>
          <w:lang w:val="es-CO"/>
        </w:rPr>
        <w:t>el Presidente de la República Juan Manuel Santos y el Ministro de Trabajo Rafael Pardo.</w:t>
      </w:r>
      <w:r w:rsidR="00953D03">
        <w:rPr>
          <w:rFonts w:cs="Tahoma"/>
          <w:lang w:val="es-CO"/>
        </w:rPr>
        <w:t xml:space="preserve"> </w:t>
      </w:r>
      <w:r w:rsidR="00953D03" w:rsidRPr="00F066A6">
        <w:rPr>
          <w:rFonts w:cs="Tahoma"/>
          <w:lang w:val="es-CO"/>
        </w:rPr>
        <w:t>La A</w:t>
      </w:r>
      <w:r w:rsidR="00953D03">
        <w:rPr>
          <w:rFonts w:cs="Tahoma"/>
          <w:lang w:val="es-CO"/>
        </w:rPr>
        <w:t xml:space="preserve">dministración Municipal estará atenta a cualquier novedad e informará oportunamente a la comunidad </w:t>
      </w:r>
      <w:r w:rsidR="00953D03" w:rsidRPr="00F066A6">
        <w:rPr>
          <w:rFonts w:cs="Tahoma"/>
          <w:lang w:val="es-CO"/>
        </w:rPr>
        <w:t>respecto del evento</w:t>
      </w:r>
      <w:r w:rsidR="00953D03">
        <w:rPr>
          <w:rFonts w:cs="Tahoma"/>
          <w:lang w:val="es-CO"/>
        </w:rPr>
        <w:t>.</w:t>
      </w:r>
    </w:p>
    <w:p w:rsidR="00F066A6" w:rsidRPr="00F066A6" w:rsidRDefault="00F066A6" w:rsidP="00F066A6">
      <w:pPr>
        <w:shd w:val="clear" w:color="auto" w:fill="FFFFFF"/>
        <w:suppressAutoHyphens w:val="0"/>
        <w:spacing w:after="0"/>
        <w:rPr>
          <w:rFonts w:cs="Tahoma"/>
          <w:lang w:val="es-CO"/>
        </w:rPr>
      </w:pPr>
    </w:p>
    <w:p w:rsidR="00F066A6" w:rsidRPr="00384900" w:rsidRDefault="00F066A6" w:rsidP="00F066A6">
      <w:pPr>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p>
    <w:p w:rsidR="00F066A6" w:rsidRPr="00F066A6" w:rsidRDefault="00F066A6" w:rsidP="00F066A6">
      <w:pPr>
        <w:shd w:val="clear" w:color="auto" w:fill="FFFFFF"/>
        <w:suppressAutoHyphens w:val="0"/>
        <w:spacing w:after="0"/>
        <w:rPr>
          <w:rFonts w:cs="Tahoma"/>
          <w:lang w:val="es-CO"/>
        </w:rPr>
      </w:pPr>
    </w:p>
    <w:p w:rsidR="00642B14" w:rsidRDefault="00642B14" w:rsidP="000318CE">
      <w:pPr>
        <w:shd w:val="clear" w:color="auto" w:fill="FFFFFF"/>
        <w:suppressAutoHyphens w:val="0"/>
        <w:spacing w:after="0"/>
        <w:jc w:val="center"/>
        <w:rPr>
          <w:rFonts w:cs="Tahoma"/>
          <w:b/>
          <w:lang w:val="es-CO"/>
        </w:rPr>
      </w:pPr>
      <w:r>
        <w:rPr>
          <w:rFonts w:cs="Tahoma"/>
          <w:b/>
          <w:lang w:val="es-CO"/>
        </w:rPr>
        <w:t>EN PORTAL DE ARANDA I TENDRÁN SALÓN CULTURAL ANTES DE FIN DE AÑO</w:t>
      </w:r>
    </w:p>
    <w:p w:rsidR="00642B14" w:rsidRDefault="00642B14" w:rsidP="000318CE">
      <w:pPr>
        <w:shd w:val="clear" w:color="auto" w:fill="FFFFFF"/>
        <w:suppressAutoHyphens w:val="0"/>
        <w:spacing w:after="0"/>
        <w:jc w:val="center"/>
        <w:rPr>
          <w:rFonts w:cs="Tahoma"/>
          <w:b/>
          <w:lang w:val="es-CO"/>
        </w:rPr>
      </w:pPr>
    </w:p>
    <w:p w:rsidR="00E714CB" w:rsidRDefault="00642B14" w:rsidP="00642B14">
      <w:pPr>
        <w:shd w:val="clear" w:color="auto" w:fill="FFFFFF"/>
        <w:suppressAutoHyphens w:val="0"/>
        <w:spacing w:after="0"/>
        <w:rPr>
          <w:rFonts w:cs="Tahoma"/>
          <w:lang w:val="es-CO"/>
        </w:rPr>
      </w:pPr>
      <w:r>
        <w:rPr>
          <w:rFonts w:cs="Tahoma"/>
          <w:lang w:val="es-CO"/>
        </w:rPr>
        <w:t xml:space="preserve">El subsecretario de Infraestructura Urbana, Daniel Arcos </w:t>
      </w:r>
      <w:proofErr w:type="spellStart"/>
      <w:r>
        <w:rPr>
          <w:rFonts w:cs="Tahoma"/>
          <w:lang w:val="es-CO"/>
        </w:rPr>
        <w:t>Ruales</w:t>
      </w:r>
      <w:proofErr w:type="spellEnd"/>
      <w:r>
        <w:rPr>
          <w:rFonts w:cs="Tahoma"/>
          <w:lang w:val="es-CO"/>
        </w:rPr>
        <w:t>, informó que antes de finalizar el año, la Alcaldía de Pasto entregará a los habitantes del barrio Portal de Aranda I</w:t>
      </w:r>
      <w:r w:rsidR="00BA4454">
        <w:rPr>
          <w:rFonts w:cs="Tahoma"/>
          <w:lang w:val="es-CO"/>
        </w:rPr>
        <w:t xml:space="preserve"> de la comuna 10</w:t>
      </w:r>
      <w:r w:rsidR="00C91FD2">
        <w:rPr>
          <w:rFonts w:cs="Tahoma"/>
          <w:lang w:val="es-CO"/>
        </w:rPr>
        <w:t xml:space="preserve"> un salón cultural. La obra que fue concertada en cabildos del año 2009, se logró cristalizar luego que el mandatario local, Harold Guerrero López la prioriza dentro de</w:t>
      </w:r>
      <w:r w:rsidR="006E7496">
        <w:rPr>
          <w:rFonts w:cs="Tahoma"/>
          <w:lang w:val="es-CO"/>
        </w:rPr>
        <w:t xml:space="preserve"> las </w:t>
      </w:r>
      <w:r w:rsidR="00C91FD2">
        <w:rPr>
          <w:rFonts w:cs="Tahoma"/>
          <w:lang w:val="es-CO"/>
        </w:rPr>
        <w:t xml:space="preserve">iniciativas </w:t>
      </w:r>
      <w:r w:rsidR="00BA4454">
        <w:rPr>
          <w:rFonts w:cs="Tahoma"/>
          <w:lang w:val="es-CO"/>
        </w:rPr>
        <w:t xml:space="preserve">comunitarias </w:t>
      </w:r>
      <w:r w:rsidR="00C91FD2">
        <w:rPr>
          <w:rFonts w:cs="Tahoma"/>
          <w:lang w:val="es-CO"/>
        </w:rPr>
        <w:t>más importantes.</w:t>
      </w:r>
      <w:r w:rsidR="00232986">
        <w:rPr>
          <w:rFonts w:cs="Tahoma"/>
          <w:lang w:val="es-CO"/>
        </w:rPr>
        <w:t xml:space="preserve"> </w:t>
      </w:r>
      <w:r w:rsidR="00E714CB">
        <w:rPr>
          <w:rFonts w:cs="Tahoma"/>
          <w:lang w:val="es-CO"/>
        </w:rPr>
        <w:t>E</w:t>
      </w:r>
      <w:r w:rsidR="00D647B7">
        <w:rPr>
          <w:rFonts w:cs="Tahoma"/>
          <w:lang w:val="es-CO"/>
        </w:rPr>
        <w:t>l</w:t>
      </w:r>
      <w:r w:rsidR="001E24D5">
        <w:rPr>
          <w:rFonts w:cs="Tahoma"/>
          <w:lang w:val="es-CO"/>
        </w:rPr>
        <w:t xml:space="preserve"> proyecto cuya inversión alcanza los 74 millones de pesos</w:t>
      </w:r>
      <w:r w:rsidR="00BA4454">
        <w:rPr>
          <w:rFonts w:cs="Tahoma"/>
          <w:lang w:val="es-CO"/>
        </w:rPr>
        <w:t xml:space="preserve">, consta de dos baños, cocina, espacio para reuniones </w:t>
      </w:r>
      <w:r w:rsidR="00232986">
        <w:rPr>
          <w:rFonts w:cs="Tahoma"/>
          <w:lang w:val="es-CO"/>
        </w:rPr>
        <w:t xml:space="preserve">y rampa de acceso para personas discapacitadas. </w:t>
      </w:r>
    </w:p>
    <w:p w:rsidR="00232986" w:rsidRDefault="00232986" w:rsidP="00642B14">
      <w:pPr>
        <w:shd w:val="clear" w:color="auto" w:fill="FFFFFF"/>
        <w:suppressAutoHyphens w:val="0"/>
        <w:spacing w:after="0"/>
        <w:rPr>
          <w:rFonts w:cs="Tahoma"/>
          <w:lang w:val="es-CO"/>
        </w:rPr>
      </w:pPr>
    </w:p>
    <w:p w:rsidR="00232986" w:rsidRDefault="00232986" w:rsidP="00642B14">
      <w:pPr>
        <w:shd w:val="clear" w:color="auto" w:fill="FFFFFF"/>
        <w:suppressAutoHyphens w:val="0"/>
        <w:spacing w:after="0"/>
        <w:rPr>
          <w:rFonts w:cs="Tahoma"/>
          <w:lang w:val="es-CO"/>
        </w:rPr>
      </w:pPr>
      <w:r>
        <w:rPr>
          <w:rFonts w:cs="Tahoma"/>
          <w:lang w:val="es-CO"/>
        </w:rPr>
        <w:t xml:space="preserve">La presidenta de la Junta de Acción Comunal del sector, </w:t>
      </w:r>
      <w:proofErr w:type="spellStart"/>
      <w:r w:rsidR="005A62C8">
        <w:rPr>
          <w:rFonts w:cs="Tahoma"/>
          <w:lang w:val="es-CO"/>
        </w:rPr>
        <w:t>Ruby</w:t>
      </w:r>
      <w:proofErr w:type="spellEnd"/>
      <w:r w:rsidR="005A62C8">
        <w:rPr>
          <w:rFonts w:cs="Tahoma"/>
          <w:lang w:val="es-CO"/>
        </w:rPr>
        <w:t xml:space="preserve"> Arroyo, agradeció a la Administración Municipal por la iniciativa y aseguró que el salón cultural será un espacio de encuentro donde madres cabezas de hogar se podrán capacitar en artes y oficios. Así mismo</w:t>
      </w:r>
      <w:r w:rsidR="006F058A">
        <w:rPr>
          <w:rFonts w:cs="Tahoma"/>
          <w:lang w:val="es-CO"/>
        </w:rPr>
        <w:t>,</w:t>
      </w:r>
      <w:r w:rsidR="005A62C8">
        <w:rPr>
          <w:rFonts w:cs="Tahoma"/>
          <w:lang w:val="es-CO"/>
        </w:rPr>
        <w:t xml:space="preserve"> permitirá que los jóvenes del barrio tengan u</w:t>
      </w:r>
      <w:r w:rsidR="006F058A">
        <w:rPr>
          <w:rFonts w:cs="Tahoma"/>
          <w:lang w:val="es-CO"/>
        </w:rPr>
        <w:t>n lugar para ensayar sus bailes. “Estamos muy contentos y vamos a trabajar por la cultura de la zona para demostrarle a Pasto que somos una comunidad pujante”.</w:t>
      </w:r>
    </w:p>
    <w:p w:rsidR="00CC6B0D" w:rsidRDefault="00CC6B0D" w:rsidP="00642B14">
      <w:pPr>
        <w:shd w:val="clear" w:color="auto" w:fill="FFFFFF"/>
        <w:suppressAutoHyphens w:val="0"/>
        <w:spacing w:after="0"/>
        <w:rPr>
          <w:rFonts w:cs="Tahoma"/>
          <w:lang w:val="es-CO"/>
        </w:rPr>
      </w:pPr>
    </w:p>
    <w:p w:rsidR="00CC6B0D" w:rsidRPr="00384900" w:rsidRDefault="00CC6B0D" w:rsidP="00CC6B0D">
      <w:pPr>
        <w:spacing w:after="0"/>
        <w:rPr>
          <w:rFonts w:cs="Tahoma"/>
          <w:b/>
          <w:sz w:val="18"/>
          <w:szCs w:val="18"/>
          <w:lang w:val="es-CO"/>
        </w:rPr>
      </w:pPr>
      <w:r w:rsidRPr="00384900">
        <w:rPr>
          <w:rFonts w:cs="Tahoma"/>
          <w:b/>
          <w:sz w:val="18"/>
          <w:szCs w:val="18"/>
          <w:lang w:val="es-CO"/>
        </w:rPr>
        <w:t xml:space="preserve">Contacto: Secretario de Infraestructura, </w:t>
      </w:r>
      <w:proofErr w:type="spellStart"/>
      <w:r w:rsidRPr="00384900">
        <w:rPr>
          <w:rFonts w:cs="Tahoma"/>
          <w:b/>
          <w:sz w:val="18"/>
          <w:szCs w:val="18"/>
          <w:lang w:val="es-CO"/>
        </w:rPr>
        <w:t>Jhon</w:t>
      </w:r>
      <w:proofErr w:type="spellEnd"/>
      <w:r w:rsidRPr="00384900">
        <w:rPr>
          <w:rFonts w:cs="Tahoma"/>
          <w:b/>
          <w:sz w:val="18"/>
          <w:szCs w:val="18"/>
          <w:lang w:val="es-CO"/>
        </w:rPr>
        <w:t xml:space="preserve"> </w:t>
      </w:r>
      <w:proofErr w:type="spellStart"/>
      <w:r w:rsidRPr="00384900">
        <w:rPr>
          <w:rFonts w:cs="Tahoma"/>
          <w:b/>
          <w:sz w:val="18"/>
          <w:szCs w:val="18"/>
          <w:lang w:val="es-CO"/>
        </w:rPr>
        <w:t>Fredy</w:t>
      </w:r>
      <w:proofErr w:type="spellEnd"/>
      <w:r w:rsidRPr="00384900">
        <w:rPr>
          <w:rFonts w:cs="Tahoma"/>
          <w:b/>
          <w:sz w:val="18"/>
          <w:szCs w:val="18"/>
          <w:lang w:val="es-CO"/>
        </w:rPr>
        <w:t xml:space="preserve"> Burbano Pantoja. Celular: 3166901835</w:t>
      </w:r>
    </w:p>
    <w:p w:rsidR="00642B14" w:rsidRDefault="00642B14" w:rsidP="000318CE">
      <w:pPr>
        <w:shd w:val="clear" w:color="auto" w:fill="FFFFFF"/>
        <w:suppressAutoHyphens w:val="0"/>
        <w:spacing w:after="0"/>
        <w:jc w:val="center"/>
        <w:rPr>
          <w:rFonts w:cs="Tahoma"/>
          <w:b/>
          <w:lang w:val="es-CO"/>
        </w:rPr>
      </w:pPr>
    </w:p>
    <w:p w:rsidR="000318CE" w:rsidRPr="007C6BF0" w:rsidRDefault="000318CE" w:rsidP="000318CE">
      <w:pPr>
        <w:shd w:val="clear" w:color="auto" w:fill="FFFFFF"/>
        <w:suppressAutoHyphens w:val="0"/>
        <w:spacing w:after="0"/>
        <w:jc w:val="center"/>
        <w:rPr>
          <w:rFonts w:cs="Tahoma"/>
          <w:b/>
          <w:lang w:val="es-CO"/>
        </w:rPr>
      </w:pPr>
      <w:r w:rsidRPr="007C6BF0">
        <w:rPr>
          <w:rFonts w:cs="Tahoma"/>
          <w:b/>
          <w:lang w:val="es-CO"/>
        </w:rPr>
        <w:t>CARRERA POR LA NO VIOLENCIA CONTRA LA MUJER</w:t>
      </w:r>
    </w:p>
    <w:p w:rsidR="000318CE" w:rsidRDefault="000318CE" w:rsidP="000318CE">
      <w:pPr>
        <w:shd w:val="clear" w:color="auto" w:fill="FFFFFF"/>
        <w:suppressAutoHyphens w:val="0"/>
        <w:spacing w:after="0"/>
        <w:jc w:val="center"/>
        <w:rPr>
          <w:rFonts w:cs="Tahoma"/>
          <w:lang w:val="es-CO"/>
        </w:rPr>
      </w:pPr>
    </w:p>
    <w:p w:rsidR="000318CE" w:rsidRDefault="000318CE" w:rsidP="000318CE">
      <w:pPr>
        <w:shd w:val="clear" w:color="auto" w:fill="FFFFFF"/>
        <w:suppressAutoHyphens w:val="0"/>
        <w:spacing w:after="0"/>
        <w:jc w:val="center"/>
        <w:rPr>
          <w:rFonts w:cs="Tahoma"/>
          <w:lang w:val="es-CO"/>
        </w:rPr>
      </w:pPr>
      <w:r>
        <w:rPr>
          <w:rFonts w:cs="Tahoma"/>
          <w:noProof/>
          <w:lang w:val="es-ES" w:eastAsia="es-ES"/>
        </w:rPr>
        <w:t>d</w:t>
      </w:r>
      <w:r>
        <w:rPr>
          <w:rFonts w:cs="Tahoma"/>
          <w:noProof/>
          <w:lang w:val="es-ES" w:eastAsia="es-ES"/>
        </w:rPr>
        <w:drawing>
          <wp:inline distT="0" distB="0" distL="0" distR="0">
            <wp:extent cx="2907753" cy="1871933"/>
            <wp:effectExtent l="19050" t="0" r="6897" b="0"/>
            <wp:docPr id="4" name="1 Imagen" descr="afiche Carrera Atle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Carrera Atletica.png"/>
                    <pic:cNvPicPr/>
                  </pic:nvPicPr>
                  <pic:blipFill>
                    <a:blip r:embed="rId11" cstate="print"/>
                    <a:stretch>
                      <a:fillRect/>
                    </a:stretch>
                  </pic:blipFill>
                  <pic:spPr>
                    <a:xfrm>
                      <a:off x="0" y="0"/>
                      <a:ext cx="2910443" cy="1873665"/>
                    </a:xfrm>
                    <a:prstGeom prst="rect">
                      <a:avLst/>
                    </a:prstGeom>
                  </pic:spPr>
                </pic:pic>
              </a:graphicData>
            </a:graphic>
          </wp:inline>
        </w:drawing>
      </w:r>
    </w:p>
    <w:p w:rsidR="000318CE" w:rsidRPr="007C6BF0" w:rsidRDefault="000318CE" w:rsidP="000318CE">
      <w:pPr>
        <w:shd w:val="clear" w:color="auto" w:fill="FFFFFF"/>
        <w:suppressAutoHyphens w:val="0"/>
        <w:spacing w:after="0"/>
        <w:jc w:val="center"/>
        <w:rPr>
          <w:rFonts w:cs="Tahoma"/>
          <w:lang w:val="es-CO"/>
        </w:rPr>
      </w:pPr>
    </w:p>
    <w:p w:rsidR="000318CE" w:rsidRPr="007C6BF0" w:rsidRDefault="000318CE" w:rsidP="000318CE">
      <w:pPr>
        <w:shd w:val="clear" w:color="auto" w:fill="FFFFFF"/>
        <w:suppressAutoHyphens w:val="0"/>
        <w:spacing w:after="0"/>
        <w:rPr>
          <w:rFonts w:cs="Tahoma"/>
          <w:lang w:val="es-CO"/>
        </w:rPr>
      </w:pPr>
      <w:r>
        <w:rPr>
          <w:rFonts w:cs="Tahoma"/>
          <w:lang w:val="es-CO"/>
        </w:rPr>
        <w:lastRenderedPageBreak/>
        <w:t>La Administración M</w:t>
      </w:r>
      <w:r w:rsidRPr="007C6BF0">
        <w:rPr>
          <w:rFonts w:cs="Tahoma"/>
          <w:lang w:val="es-CO"/>
        </w:rPr>
        <w:t>uni</w:t>
      </w:r>
      <w:r>
        <w:rPr>
          <w:rFonts w:cs="Tahoma"/>
          <w:lang w:val="es-CO"/>
        </w:rPr>
        <w:t>cipal y Pasto Deporte realizará</w:t>
      </w:r>
      <w:r w:rsidR="00E811CF">
        <w:rPr>
          <w:rFonts w:cs="Tahoma"/>
          <w:lang w:val="es-CO"/>
        </w:rPr>
        <w:t>n</w:t>
      </w:r>
      <w:r w:rsidRPr="007C6BF0">
        <w:rPr>
          <w:rFonts w:cs="Tahoma"/>
          <w:lang w:val="es-CO"/>
        </w:rPr>
        <w:t xml:space="preserve"> este </w:t>
      </w:r>
      <w:r>
        <w:rPr>
          <w:rFonts w:cs="Tahoma"/>
          <w:lang w:val="es-CO"/>
        </w:rPr>
        <w:t xml:space="preserve">domingo </w:t>
      </w:r>
      <w:r w:rsidR="00A1472B">
        <w:rPr>
          <w:rFonts w:cs="Tahoma"/>
          <w:lang w:val="es-CO"/>
        </w:rPr>
        <w:t>24 de noviembre una</w:t>
      </w:r>
      <w:r w:rsidRPr="007C6BF0">
        <w:rPr>
          <w:rFonts w:cs="Tahoma"/>
          <w:lang w:val="es-CO"/>
        </w:rPr>
        <w:t xml:space="preserve"> carrera atlética por las </w:t>
      </w:r>
      <w:r>
        <w:rPr>
          <w:rFonts w:cs="Tahoma"/>
          <w:lang w:val="es-CO"/>
        </w:rPr>
        <w:t xml:space="preserve">principales calles de la ciudad, para </w:t>
      </w:r>
      <w:r w:rsidRPr="007C6BF0">
        <w:rPr>
          <w:rFonts w:cs="Tahoma"/>
          <w:lang w:val="es-CO"/>
        </w:rPr>
        <w:t>conmemora</w:t>
      </w:r>
      <w:r>
        <w:rPr>
          <w:rFonts w:cs="Tahoma"/>
          <w:lang w:val="es-CO"/>
        </w:rPr>
        <w:t xml:space="preserve">r </w:t>
      </w:r>
      <w:r w:rsidRPr="007C6BF0">
        <w:rPr>
          <w:rFonts w:cs="Tahoma"/>
          <w:lang w:val="es-CO"/>
        </w:rPr>
        <w:t xml:space="preserve">el Día Internacional de </w:t>
      </w:r>
      <w:r>
        <w:rPr>
          <w:rFonts w:cs="Tahoma"/>
          <w:lang w:val="es-CO"/>
        </w:rPr>
        <w:t>la Eliminación de la Violencia C</w:t>
      </w:r>
      <w:r w:rsidRPr="007C6BF0">
        <w:rPr>
          <w:rFonts w:cs="Tahoma"/>
          <w:lang w:val="es-CO"/>
        </w:rPr>
        <w:t>o</w:t>
      </w:r>
      <w:r>
        <w:rPr>
          <w:rFonts w:cs="Tahoma"/>
          <w:lang w:val="es-CO"/>
        </w:rPr>
        <w:t xml:space="preserve">ntra la Mujer. </w:t>
      </w:r>
      <w:r w:rsidRPr="007C6BF0">
        <w:rPr>
          <w:rFonts w:cs="Tahoma"/>
          <w:lang w:val="es-CO"/>
        </w:rPr>
        <w:t>La di</w:t>
      </w:r>
      <w:r>
        <w:rPr>
          <w:rFonts w:cs="Tahoma"/>
          <w:lang w:val="es-CO"/>
        </w:rPr>
        <w:t>rectora del instituto deportivo</w:t>
      </w:r>
      <w:r w:rsidRPr="007C6BF0">
        <w:rPr>
          <w:rFonts w:cs="Tahoma"/>
          <w:lang w:val="es-CO"/>
        </w:rPr>
        <w:t>, Claudia Marcela Cano</w:t>
      </w:r>
      <w:r>
        <w:rPr>
          <w:rFonts w:cs="Tahoma"/>
          <w:lang w:val="es-CO"/>
        </w:rPr>
        <w:t>,</w:t>
      </w:r>
      <w:r w:rsidRPr="007C6BF0">
        <w:rPr>
          <w:rFonts w:cs="Tahoma"/>
          <w:lang w:val="es-CO"/>
        </w:rPr>
        <w:t xml:space="preserve"> señaló que estas dinámicas de convivencia deben llevar siemp</w:t>
      </w:r>
      <w:r>
        <w:rPr>
          <w:rFonts w:cs="Tahoma"/>
          <w:lang w:val="es-CO"/>
        </w:rPr>
        <w:t>re un</w:t>
      </w:r>
      <w:r w:rsidRPr="007C6BF0">
        <w:rPr>
          <w:rFonts w:cs="Tahoma"/>
          <w:lang w:val="es-CO"/>
        </w:rPr>
        <w:t xml:space="preserve"> mensaje de solidaridad, en este caso es un llamado a la población para no violentar más a las mujeres, de ninguna forma.</w:t>
      </w:r>
    </w:p>
    <w:p w:rsidR="000318CE" w:rsidRPr="007C6BF0" w:rsidRDefault="000318CE" w:rsidP="000318CE">
      <w:pPr>
        <w:shd w:val="clear" w:color="auto" w:fill="FFFFFF"/>
        <w:suppressAutoHyphens w:val="0"/>
        <w:spacing w:after="0"/>
        <w:rPr>
          <w:rFonts w:cs="Tahoma"/>
          <w:lang w:val="es-CO"/>
        </w:rPr>
      </w:pPr>
    </w:p>
    <w:p w:rsidR="000318CE" w:rsidRPr="007C6BF0" w:rsidRDefault="000318CE" w:rsidP="000318CE">
      <w:pPr>
        <w:shd w:val="clear" w:color="auto" w:fill="FFFFFF"/>
        <w:suppressAutoHyphens w:val="0"/>
        <w:spacing w:after="0"/>
        <w:rPr>
          <w:rFonts w:cs="Tahoma"/>
          <w:lang w:val="es-CO"/>
        </w:rPr>
      </w:pPr>
      <w:r>
        <w:rPr>
          <w:rFonts w:cs="Tahoma"/>
          <w:lang w:val="es-CO"/>
        </w:rPr>
        <w:t>La c</w:t>
      </w:r>
      <w:r w:rsidRPr="007C6BF0">
        <w:rPr>
          <w:rFonts w:cs="Tahoma"/>
          <w:lang w:val="es-CO"/>
        </w:rPr>
        <w:t xml:space="preserve">arrera </w:t>
      </w:r>
      <w:r>
        <w:rPr>
          <w:rFonts w:cs="Tahoma"/>
          <w:lang w:val="es-CO"/>
        </w:rPr>
        <w:t>iniciará a</w:t>
      </w:r>
      <w:r w:rsidRPr="007C6BF0">
        <w:rPr>
          <w:rFonts w:cs="Tahoma"/>
          <w:lang w:val="es-CO"/>
        </w:rPr>
        <w:t xml:space="preserve"> las 8:00 de la mañana desde diferentes sectores de la capital</w:t>
      </w:r>
      <w:r>
        <w:rPr>
          <w:rFonts w:cs="Tahoma"/>
          <w:lang w:val="es-CO"/>
        </w:rPr>
        <w:t xml:space="preserve">. </w:t>
      </w:r>
      <w:r w:rsidRPr="007C6BF0">
        <w:rPr>
          <w:rFonts w:cs="Tahoma"/>
          <w:lang w:val="es-CO"/>
        </w:rPr>
        <w:t>La categoría libre sald</w:t>
      </w:r>
      <w:r>
        <w:rPr>
          <w:rFonts w:cs="Tahoma"/>
          <w:lang w:val="es-CO"/>
        </w:rPr>
        <w:t>rá desde el Parque Bolívar. La j</w:t>
      </w:r>
      <w:r w:rsidRPr="007C6BF0">
        <w:rPr>
          <w:rFonts w:cs="Tahoma"/>
          <w:lang w:val="es-CO"/>
        </w:rPr>
        <w:t>unior desde el Coliseo Sergio Antonio Ruano. La juve</w:t>
      </w:r>
      <w:r>
        <w:rPr>
          <w:rFonts w:cs="Tahoma"/>
          <w:lang w:val="es-CO"/>
        </w:rPr>
        <w:t xml:space="preserve">nil desde el Colegio </w:t>
      </w:r>
      <w:proofErr w:type="spellStart"/>
      <w:r>
        <w:rPr>
          <w:rFonts w:cs="Tahoma"/>
          <w:lang w:val="es-CO"/>
        </w:rPr>
        <w:t>Champagnat</w:t>
      </w:r>
      <w:proofErr w:type="spellEnd"/>
      <w:r w:rsidRPr="007C6BF0">
        <w:rPr>
          <w:rFonts w:cs="Tahoma"/>
          <w:lang w:val="es-CO"/>
        </w:rPr>
        <w:t xml:space="preserve"> y la infantil desde la IU</w:t>
      </w:r>
      <w:r>
        <w:rPr>
          <w:rFonts w:cs="Tahoma"/>
          <w:lang w:val="es-CO"/>
        </w:rPr>
        <w:t xml:space="preserve"> </w:t>
      </w:r>
      <w:proofErr w:type="spellStart"/>
      <w:r>
        <w:rPr>
          <w:rFonts w:cs="Tahoma"/>
          <w:lang w:val="es-CO"/>
        </w:rPr>
        <w:t>Cesmag</w:t>
      </w:r>
      <w:proofErr w:type="spellEnd"/>
      <w:r w:rsidR="00AE1F53">
        <w:rPr>
          <w:rFonts w:cs="Tahoma"/>
          <w:lang w:val="es-CO"/>
        </w:rPr>
        <w:t xml:space="preserve"> y </w:t>
      </w:r>
      <w:r>
        <w:rPr>
          <w:rFonts w:cs="Tahoma"/>
          <w:lang w:val="es-CO"/>
        </w:rPr>
        <w:t xml:space="preserve">los participantes </w:t>
      </w:r>
      <w:r w:rsidRPr="007C6BF0">
        <w:rPr>
          <w:rFonts w:cs="Tahoma"/>
          <w:lang w:val="es-CO"/>
        </w:rPr>
        <w:t>llega</w:t>
      </w:r>
      <w:r>
        <w:rPr>
          <w:rFonts w:cs="Tahoma"/>
          <w:lang w:val="es-CO"/>
        </w:rPr>
        <w:t xml:space="preserve">rán </w:t>
      </w:r>
      <w:r w:rsidR="00B04B35">
        <w:rPr>
          <w:rFonts w:cs="Tahoma"/>
          <w:lang w:val="es-CO"/>
        </w:rPr>
        <w:t xml:space="preserve">al punto de encuentro que será </w:t>
      </w:r>
      <w:r w:rsidRPr="007C6BF0">
        <w:rPr>
          <w:rFonts w:cs="Tahoma"/>
          <w:lang w:val="es-CO"/>
        </w:rPr>
        <w:t>la Plaza del Carnaval.</w:t>
      </w:r>
    </w:p>
    <w:p w:rsidR="000318CE" w:rsidRPr="007C6BF0" w:rsidRDefault="000318CE" w:rsidP="000318CE">
      <w:pPr>
        <w:shd w:val="clear" w:color="auto" w:fill="FFFFFF"/>
        <w:suppressAutoHyphens w:val="0"/>
        <w:spacing w:after="0"/>
        <w:rPr>
          <w:rFonts w:cs="Tahoma"/>
          <w:lang w:val="es-CO"/>
        </w:rPr>
      </w:pPr>
    </w:p>
    <w:p w:rsidR="000318CE" w:rsidRPr="00384900" w:rsidRDefault="000318CE" w:rsidP="000318CE">
      <w:pPr>
        <w:spacing w:after="0"/>
        <w:rPr>
          <w:rFonts w:cs="Tahoma"/>
          <w:b/>
          <w:sz w:val="18"/>
          <w:szCs w:val="18"/>
          <w:lang w:val="es-CO"/>
        </w:rPr>
      </w:pPr>
      <w:r w:rsidRPr="00384900">
        <w:rPr>
          <w:rFonts w:cs="Tahoma"/>
          <w:b/>
          <w:sz w:val="18"/>
          <w:szCs w:val="18"/>
          <w:lang w:val="es-CO"/>
        </w:rPr>
        <w:t>Contacto: Directora Pasto Deporte, Claudia Cano. Celular: 3117004429</w:t>
      </w:r>
    </w:p>
    <w:p w:rsidR="000318CE" w:rsidRDefault="000318CE" w:rsidP="000318CE">
      <w:pPr>
        <w:shd w:val="clear" w:color="auto" w:fill="FFFFFF"/>
        <w:suppressAutoHyphens w:val="0"/>
        <w:spacing w:after="0"/>
        <w:jc w:val="center"/>
        <w:rPr>
          <w:rFonts w:cs="Tahoma"/>
          <w:b/>
          <w:lang w:val="es-CO"/>
        </w:rPr>
      </w:pPr>
    </w:p>
    <w:p w:rsidR="005E1A3A" w:rsidRPr="005E1A3A" w:rsidRDefault="005E1A3A" w:rsidP="005E1A3A">
      <w:pPr>
        <w:shd w:val="clear" w:color="auto" w:fill="FFFFFF"/>
        <w:suppressAutoHyphens w:val="0"/>
        <w:spacing w:after="0"/>
        <w:jc w:val="center"/>
        <w:rPr>
          <w:rFonts w:cs="Tahoma"/>
          <w:b/>
          <w:lang w:val="es-CO"/>
        </w:rPr>
      </w:pPr>
      <w:r w:rsidRPr="005E1A3A">
        <w:rPr>
          <w:rFonts w:cs="Tahoma"/>
          <w:b/>
          <w:lang w:val="es-CO"/>
        </w:rPr>
        <w:t>FINALIZA SEMANA DE LA COSECHA CON LA ADOPCIÓN DE LA LEY DE CONVIVENCIA ESCOLAR</w:t>
      </w:r>
    </w:p>
    <w:p w:rsidR="005E1A3A" w:rsidRPr="005E1A3A" w:rsidRDefault="005E1A3A" w:rsidP="005E1A3A">
      <w:pPr>
        <w:shd w:val="clear" w:color="auto" w:fill="FFFFFF"/>
        <w:suppressAutoHyphens w:val="0"/>
        <w:spacing w:after="0"/>
        <w:rPr>
          <w:rFonts w:cs="Tahoma"/>
          <w:lang w:val="es-CO"/>
        </w:rPr>
      </w:pPr>
    </w:p>
    <w:p w:rsidR="005E1A3A" w:rsidRDefault="005E1A3A" w:rsidP="005E1A3A">
      <w:pPr>
        <w:shd w:val="clear" w:color="auto" w:fill="FFFFFF"/>
        <w:suppressAutoHyphens w:val="0"/>
        <w:spacing w:after="0"/>
        <w:rPr>
          <w:rFonts w:cs="Tahoma"/>
          <w:lang w:val="es-CO"/>
        </w:rPr>
      </w:pPr>
      <w:r w:rsidRPr="005E1A3A">
        <w:rPr>
          <w:rFonts w:cs="Tahoma"/>
          <w:lang w:val="es-CO"/>
        </w:rPr>
        <w:t xml:space="preserve">En la clausura de la Semana de la Cosecha, realizada en la Institución Educativa Municipal Luis Delfín </w:t>
      </w:r>
      <w:proofErr w:type="spellStart"/>
      <w:r w:rsidRPr="005E1A3A">
        <w:rPr>
          <w:rFonts w:cs="Tahoma"/>
          <w:lang w:val="es-CO"/>
        </w:rPr>
        <w:t>Insuasty</w:t>
      </w:r>
      <w:proofErr w:type="spellEnd"/>
      <w:r w:rsidRPr="005E1A3A">
        <w:rPr>
          <w:rFonts w:cs="Tahoma"/>
          <w:lang w:val="es-CO"/>
        </w:rPr>
        <w:t>, donde se adoptó el Sistema de Convivencia Escolar, para los establecimientos educativos, el Alcalde (e) Rodri</w:t>
      </w:r>
      <w:r>
        <w:rPr>
          <w:rFonts w:cs="Tahoma"/>
          <w:lang w:val="es-CO"/>
        </w:rPr>
        <w:t xml:space="preserve">go </w:t>
      </w:r>
      <w:proofErr w:type="spellStart"/>
      <w:r>
        <w:rPr>
          <w:rFonts w:cs="Tahoma"/>
          <w:lang w:val="es-CO"/>
        </w:rPr>
        <w:t>Yepes</w:t>
      </w:r>
      <w:proofErr w:type="spellEnd"/>
      <w:r>
        <w:rPr>
          <w:rFonts w:cs="Tahoma"/>
          <w:lang w:val="es-CO"/>
        </w:rPr>
        <w:t xml:space="preserve"> Sevilla, manifestó que </w:t>
      </w:r>
      <w:r w:rsidRPr="005E1A3A">
        <w:rPr>
          <w:rFonts w:cs="Tahoma"/>
          <w:lang w:val="es-CO"/>
        </w:rPr>
        <w:t>la extensión de la Ley 1620 de 2013, implica la creación de comités municipales de convivencia escolar, liderados por la Secretarías de Educación, que buscan la participación de los rectores de las instituciones, de manera que se articulen las estrategias que redunden en beneficio de una mejor convivencia</w:t>
      </w:r>
      <w:r>
        <w:rPr>
          <w:rFonts w:cs="Tahoma"/>
          <w:lang w:val="es-CO"/>
        </w:rPr>
        <w:t>.</w:t>
      </w:r>
    </w:p>
    <w:p w:rsidR="005E1A3A" w:rsidRPr="005E1A3A" w:rsidRDefault="005E1A3A" w:rsidP="005E1A3A">
      <w:pPr>
        <w:shd w:val="clear" w:color="auto" w:fill="FFFFFF"/>
        <w:suppressAutoHyphens w:val="0"/>
        <w:spacing w:after="0"/>
        <w:rPr>
          <w:rFonts w:cs="Tahoma"/>
          <w:lang w:val="es-CO"/>
        </w:rPr>
      </w:pPr>
      <w:r w:rsidRPr="005E1A3A">
        <w:rPr>
          <w:rFonts w:cs="Tahoma"/>
          <w:lang w:val="es-CO"/>
        </w:rPr>
        <w:t xml:space="preserve"> </w:t>
      </w:r>
    </w:p>
    <w:p w:rsidR="005E1A3A" w:rsidRPr="005E1A3A" w:rsidRDefault="005E1A3A" w:rsidP="005E1A3A">
      <w:pPr>
        <w:shd w:val="clear" w:color="auto" w:fill="FFFFFF"/>
        <w:suppressAutoHyphens w:val="0"/>
        <w:spacing w:after="0"/>
        <w:rPr>
          <w:rFonts w:cs="Tahoma"/>
          <w:lang w:val="es-CO"/>
        </w:rPr>
      </w:pPr>
      <w:r w:rsidRPr="005E1A3A">
        <w:rPr>
          <w:rFonts w:cs="Tahoma"/>
          <w:lang w:val="es-CO"/>
        </w:rPr>
        <w:t>En adelante, el Comité Municipal será el encargado de implementar la norma en las instituciones educativas, las cuales a su vez crearán un Comité de Conciliación Institucional que desarrollará dentro de cada establecimiento</w:t>
      </w:r>
      <w:r>
        <w:rPr>
          <w:rFonts w:cs="Tahoma"/>
          <w:lang w:val="es-CO"/>
        </w:rPr>
        <w:t>,</w:t>
      </w:r>
      <w:r w:rsidRPr="005E1A3A">
        <w:rPr>
          <w:rFonts w:cs="Tahoma"/>
          <w:lang w:val="es-CO"/>
        </w:rPr>
        <w:t xml:space="preserve"> una dinámica en la resolución de problemas que comprometa a la comunidad educativa: estudiantes, docentes, padres de familia y directivas</w:t>
      </w:r>
      <w:r>
        <w:rPr>
          <w:rFonts w:cs="Tahoma"/>
          <w:lang w:val="es-CO"/>
        </w:rPr>
        <w:t>; d</w:t>
      </w:r>
      <w:r w:rsidRPr="005E1A3A">
        <w:rPr>
          <w:rFonts w:cs="Tahoma"/>
          <w:lang w:val="es-CO"/>
        </w:rPr>
        <w:t>e manera que se identifiquen los roles, las acciones y las responsabilidades de cada uno de los actores para mejorar el clima escolar.</w:t>
      </w:r>
    </w:p>
    <w:p w:rsidR="005E1A3A" w:rsidRPr="005E1A3A" w:rsidRDefault="005E1A3A" w:rsidP="005E1A3A">
      <w:pPr>
        <w:shd w:val="clear" w:color="auto" w:fill="FFFFFF"/>
        <w:suppressAutoHyphens w:val="0"/>
        <w:spacing w:after="0"/>
        <w:rPr>
          <w:rFonts w:cs="Tahoma"/>
          <w:lang w:val="es-CO"/>
        </w:rPr>
      </w:pPr>
    </w:p>
    <w:p w:rsidR="005E1A3A" w:rsidRPr="005E1A3A" w:rsidRDefault="005E1A3A" w:rsidP="005E1A3A">
      <w:pPr>
        <w:shd w:val="clear" w:color="auto" w:fill="FFFFFF"/>
        <w:suppressAutoHyphens w:val="0"/>
        <w:spacing w:after="0"/>
        <w:rPr>
          <w:rFonts w:cs="Tahoma"/>
          <w:lang w:val="es-CO"/>
        </w:rPr>
      </w:pPr>
      <w:r>
        <w:rPr>
          <w:rFonts w:cs="Tahoma"/>
          <w:lang w:val="es-CO"/>
        </w:rPr>
        <w:t>Con el c</w:t>
      </w:r>
      <w:r w:rsidRPr="005E1A3A">
        <w:rPr>
          <w:rFonts w:cs="Tahoma"/>
          <w:lang w:val="es-CO"/>
        </w:rPr>
        <w:t>oncierto “Celebra la Música” de la escuela de Flauta Dulce, a cargo del docente Alexander Paredes; y los reconocimientos a miembros de las instituciones educativas participantes, se dio cierre al evento.</w:t>
      </w:r>
    </w:p>
    <w:p w:rsidR="005E1A3A" w:rsidRDefault="005E1A3A" w:rsidP="005E1A3A">
      <w:pPr>
        <w:shd w:val="clear" w:color="auto" w:fill="FFFFFF"/>
        <w:suppressAutoHyphens w:val="0"/>
        <w:spacing w:after="0"/>
        <w:rPr>
          <w:rFonts w:cs="Tahoma"/>
          <w:lang w:val="es-CO"/>
        </w:rPr>
      </w:pPr>
    </w:p>
    <w:p w:rsidR="005E1A3A" w:rsidRPr="00384900" w:rsidRDefault="005E1A3A" w:rsidP="005E1A3A">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5E1A3A" w:rsidRDefault="005E1A3A" w:rsidP="0065691D">
      <w:pPr>
        <w:shd w:val="clear" w:color="auto" w:fill="FFFFFF"/>
        <w:suppressAutoHyphens w:val="0"/>
        <w:spacing w:after="0"/>
        <w:jc w:val="center"/>
        <w:rPr>
          <w:rFonts w:cs="Tahoma"/>
          <w:b/>
          <w:lang w:val="es-CO"/>
        </w:rPr>
      </w:pPr>
    </w:p>
    <w:p w:rsidR="0065691D" w:rsidRPr="0065691D" w:rsidRDefault="0065691D" w:rsidP="0065691D">
      <w:pPr>
        <w:shd w:val="clear" w:color="auto" w:fill="FFFFFF"/>
        <w:suppressAutoHyphens w:val="0"/>
        <w:spacing w:after="0"/>
        <w:jc w:val="center"/>
        <w:rPr>
          <w:rFonts w:cs="Tahoma"/>
          <w:b/>
          <w:lang w:val="es-CO"/>
        </w:rPr>
      </w:pPr>
      <w:r w:rsidRPr="0065691D">
        <w:rPr>
          <w:rFonts w:cs="Tahoma"/>
          <w:b/>
          <w:lang w:val="es-CO"/>
        </w:rPr>
        <w:t>CAPACITACIONES PARA PROTEGER Y RECUPERAR LA MICROCUENCA CABRERA Y TORCAZA</w:t>
      </w:r>
    </w:p>
    <w:p w:rsidR="0065691D" w:rsidRPr="0065691D" w:rsidRDefault="0065691D" w:rsidP="0065691D">
      <w:pPr>
        <w:shd w:val="clear" w:color="auto" w:fill="FFFFFF"/>
        <w:suppressAutoHyphens w:val="0"/>
        <w:spacing w:after="0"/>
        <w:rPr>
          <w:rFonts w:cs="Tahoma"/>
          <w:lang w:val="es-CO"/>
        </w:rPr>
      </w:pPr>
    </w:p>
    <w:p w:rsidR="0065691D" w:rsidRPr="0065691D" w:rsidRDefault="0065691D" w:rsidP="0065691D">
      <w:pPr>
        <w:shd w:val="clear" w:color="auto" w:fill="FFFFFF"/>
        <w:suppressAutoHyphens w:val="0"/>
        <w:spacing w:after="0"/>
        <w:rPr>
          <w:rFonts w:cs="Tahoma"/>
          <w:lang w:val="es-CO"/>
        </w:rPr>
      </w:pPr>
      <w:r w:rsidRPr="0065691D">
        <w:rPr>
          <w:rFonts w:cs="Tahoma"/>
          <w:lang w:val="es-CO"/>
        </w:rPr>
        <w:t xml:space="preserve">Capacitaciones en temas de reforestación, deforestación, sistemas agroforestales, manejo de recursos naturales, compra de predios en desarrollo del proyecto de </w:t>
      </w:r>
      <w:r w:rsidRPr="0065691D">
        <w:rPr>
          <w:rFonts w:cs="Tahoma"/>
          <w:lang w:val="es-CO"/>
        </w:rPr>
        <w:lastRenderedPageBreak/>
        <w:t xml:space="preserve">protección y restauración en la </w:t>
      </w:r>
      <w:proofErr w:type="spellStart"/>
      <w:r w:rsidRPr="0065691D">
        <w:rPr>
          <w:rFonts w:cs="Tahoma"/>
          <w:lang w:val="es-CO"/>
        </w:rPr>
        <w:t>microcuenca</w:t>
      </w:r>
      <w:proofErr w:type="spellEnd"/>
      <w:r w:rsidRPr="0065691D">
        <w:rPr>
          <w:rFonts w:cs="Tahoma"/>
          <w:lang w:val="es-CO"/>
        </w:rPr>
        <w:t xml:space="preserve"> Cabrera y la Torcaza, realiza la Secretaría de Gestión Ambiental con los habitantes del corregimiento de Cabrera para sensibilizarlos acerca de la importancia de los recursos</w:t>
      </w:r>
      <w:r w:rsidR="008C2478">
        <w:rPr>
          <w:rFonts w:cs="Tahoma"/>
          <w:lang w:val="es-CO"/>
        </w:rPr>
        <w:t xml:space="preserve"> ambientales del sector rural del municipio</w:t>
      </w:r>
      <w:r w:rsidRPr="0065691D">
        <w:rPr>
          <w:rFonts w:cs="Tahoma"/>
          <w:lang w:val="es-CO"/>
        </w:rPr>
        <w:t>.</w:t>
      </w:r>
    </w:p>
    <w:p w:rsidR="0065691D" w:rsidRPr="0065691D" w:rsidRDefault="0065691D" w:rsidP="0065691D">
      <w:pPr>
        <w:shd w:val="clear" w:color="auto" w:fill="FFFFFF"/>
        <w:suppressAutoHyphens w:val="0"/>
        <w:spacing w:after="0"/>
        <w:rPr>
          <w:rFonts w:cs="Tahoma"/>
          <w:lang w:val="es-CO"/>
        </w:rPr>
      </w:pPr>
    </w:p>
    <w:p w:rsidR="0065691D" w:rsidRDefault="00A84EE7" w:rsidP="0065691D">
      <w:pPr>
        <w:shd w:val="clear" w:color="auto" w:fill="FFFFFF"/>
        <w:suppressAutoHyphens w:val="0"/>
        <w:spacing w:after="0"/>
        <w:rPr>
          <w:rFonts w:cs="Tahoma"/>
          <w:lang w:val="es-CO"/>
        </w:rPr>
      </w:pPr>
      <w:r>
        <w:rPr>
          <w:rFonts w:cs="Tahoma"/>
          <w:lang w:val="es-CO"/>
        </w:rPr>
        <w:t>La secretaria de Gestión Ambiental, Miriam Herrera Romo manifestó que o</w:t>
      </w:r>
      <w:r w:rsidR="0065691D" w:rsidRPr="0065691D">
        <w:rPr>
          <w:rFonts w:cs="Tahoma"/>
          <w:lang w:val="es-CO"/>
        </w:rPr>
        <w:t>tra de las labores que adelanta la dependencia con apoyo de estudiantes de la facultad de Ingeniería Ambiental de la Universidad Mariana, consiste en la siembra de 1</w:t>
      </w:r>
      <w:r w:rsidR="00420B68">
        <w:rPr>
          <w:rFonts w:cs="Tahoma"/>
          <w:lang w:val="es-CO"/>
        </w:rPr>
        <w:t>.</w:t>
      </w:r>
      <w:r w:rsidR="0065691D" w:rsidRPr="0065691D">
        <w:rPr>
          <w:rFonts w:cs="Tahoma"/>
          <w:lang w:val="es-CO"/>
        </w:rPr>
        <w:t>000 p</w:t>
      </w:r>
      <w:r w:rsidR="00420B68">
        <w:rPr>
          <w:rFonts w:cs="Tahoma"/>
          <w:lang w:val="es-CO"/>
        </w:rPr>
        <w:t>lantas nativas y cercado en la q</w:t>
      </w:r>
      <w:r w:rsidR="0065691D" w:rsidRPr="0065691D">
        <w:rPr>
          <w:rFonts w:cs="Tahoma"/>
          <w:lang w:val="es-CO"/>
        </w:rPr>
        <w:t>uebrada Los Chancos, ubicada en el sector de</w:t>
      </w:r>
      <w:r w:rsidR="00C62EDD">
        <w:rPr>
          <w:rFonts w:cs="Tahoma"/>
          <w:lang w:val="es-CO"/>
        </w:rPr>
        <w:t xml:space="preserve"> </w:t>
      </w:r>
      <w:r w:rsidR="00420B68">
        <w:rPr>
          <w:rFonts w:cs="Tahoma"/>
          <w:lang w:val="es-CO"/>
        </w:rPr>
        <w:t>L</w:t>
      </w:r>
      <w:r w:rsidR="00C62EDD">
        <w:rPr>
          <w:rFonts w:cs="Tahoma"/>
          <w:lang w:val="es-CO"/>
        </w:rPr>
        <w:t>a</w:t>
      </w:r>
      <w:r w:rsidR="0065691D" w:rsidRPr="0065691D">
        <w:rPr>
          <w:rFonts w:cs="Tahoma"/>
          <w:lang w:val="es-CO"/>
        </w:rPr>
        <w:t xml:space="preserve"> Colina.</w:t>
      </w:r>
    </w:p>
    <w:p w:rsidR="00A84EE7" w:rsidRPr="0065691D" w:rsidRDefault="00A84EE7" w:rsidP="0065691D">
      <w:pPr>
        <w:shd w:val="clear" w:color="auto" w:fill="FFFFFF"/>
        <w:suppressAutoHyphens w:val="0"/>
        <w:spacing w:after="0"/>
        <w:rPr>
          <w:rFonts w:cs="Tahoma"/>
          <w:lang w:val="es-CO"/>
        </w:rPr>
      </w:pPr>
    </w:p>
    <w:p w:rsidR="0065691D" w:rsidRPr="00384900" w:rsidRDefault="0065691D" w:rsidP="0065691D">
      <w:pPr>
        <w:spacing w:after="0"/>
        <w:rPr>
          <w:rFonts w:cs="Tahoma"/>
          <w:b/>
          <w:sz w:val="18"/>
          <w:szCs w:val="18"/>
        </w:rPr>
      </w:pPr>
      <w:r w:rsidRPr="00384900">
        <w:rPr>
          <w:rFonts w:cs="Tahoma"/>
          <w:b/>
          <w:sz w:val="18"/>
          <w:szCs w:val="18"/>
        </w:rPr>
        <w:t>Contacto: Secretaria de Gestión Ambiental, Miriam Herrera</w:t>
      </w:r>
      <w:r>
        <w:rPr>
          <w:rFonts w:cs="Tahoma"/>
          <w:b/>
          <w:sz w:val="18"/>
          <w:szCs w:val="18"/>
        </w:rPr>
        <w:t xml:space="preserve"> Romo</w:t>
      </w:r>
      <w:r w:rsidRPr="00384900">
        <w:rPr>
          <w:rFonts w:cs="Tahoma"/>
          <w:b/>
          <w:sz w:val="18"/>
          <w:szCs w:val="18"/>
        </w:rPr>
        <w:t>. Celular: 3117146594</w:t>
      </w:r>
    </w:p>
    <w:p w:rsidR="0065691D" w:rsidRDefault="0065691D" w:rsidP="007C6BF0">
      <w:pPr>
        <w:shd w:val="clear" w:color="auto" w:fill="FFFFFF"/>
        <w:suppressAutoHyphens w:val="0"/>
        <w:spacing w:after="0"/>
        <w:jc w:val="center"/>
        <w:rPr>
          <w:rFonts w:cs="Tahoma"/>
          <w:b/>
          <w:lang w:val="es-CO"/>
        </w:rPr>
      </w:pPr>
    </w:p>
    <w:p w:rsidR="00EF148C" w:rsidRPr="00EF148C" w:rsidRDefault="00EC4F15" w:rsidP="00EC4F15">
      <w:pPr>
        <w:shd w:val="clear" w:color="auto" w:fill="FFFFFF"/>
        <w:suppressAutoHyphens w:val="0"/>
        <w:spacing w:after="0"/>
        <w:jc w:val="center"/>
        <w:rPr>
          <w:rFonts w:cs="Tahoma"/>
          <w:b/>
          <w:lang w:val="es-CO"/>
        </w:rPr>
      </w:pPr>
      <w:r>
        <w:rPr>
          <w:rFonts w:cs="Tahoma"/>
          <w:b/>
          <w:lang w:val="es-CO"/>
        </w:rPr>
        <w:t xml:space="preserve">ÚNETE A LA </w:t>
      </w:r>
      <w:r w:rsidRPr="00EF148C">
        <w:rPr>
          <w:rFonts w:cs="Tahoma"/>
          <w:b/>
          <w:lang w:val="es-CO"/>
        </w:rPr>
        <w:t>CAMPAÑA NO MÁS PILATUNAS CON EL MEDIO AMBIENTE</w:t>
      </w:r>
    </w:p>
    <w:p w:rsidR="003B1FF8" w:rsidRDefault="003B1FF8" w:rsidP="00EC4F15">
      <w:pPr>
        <w:shd w:val="clear" w:color="auto" w:fill="FFFFFF"/>
        <w:suppressAutoHyphens w:val="0"/>
        <w:spacing w:after="0"/>
        <w:jc w:val="center"/>
        <w:rPr>
          <w:rFonts w:cs="Tahoma"/>
          <w:lang w:val="es-CO"/>
        </w:rPr>
      </w:pPr>
    </w:p>
    <w:p w:rsidR="00EC4F15" w:rsidRDefault="00EC4F15" w:rsidP="00EC4F15">
      <w:pPr>
        <w:shd w:val="clear" w:color="auto" w:fill="FFFFFF"/>
        <w:suppressAutoHyphens w:val="0"/>
        <w:spacing w:after="0"/>
        <w:jc w:val="center"/>
        <w:rPr>
          <w:rFonts w:cs="Tahoma"/>
          <w:lang w:val="es-CO"/>
        </w:rPr>
      </w:pPr>
      <w:r>
        <w:rPr>
          <w:rFonts w:cs="Tahoma"/>
          <w:noProof/>
          <w:lang w:val="es-ES" w:eastAsia="es-ES"/>
        </w:rPr>
        <w:drawing>
          <wp:inline distT="0" distB="0" distL="0" distR="0">
            <wp:extent cx="2689652" cy="1777041"/>
            <wp:effectExtent l="19050" t="0" r="0" b="0"/>
            <wp:docPr id="2" name="1 Imagen" descr="IMG_009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97 (1).JPG"/>
                    <pic:cNvPicPr/>
                  </pic:nvPicPr>
                  <pic:blipFill>
                    <a:blip r:embed="rId12" cstate="print"/>
                    <a:stretch>
                      <a:fillRect/>
                    </a:stretch>
                  </pic:blipFill>
                  <pic:spPr>
                    <a:xfrm>
                      <a:off x="0" y="0"/>
                      <a:ext cx="2695785" cy="1781093"/>
                    </a:xfrm>
                    <a:prstGeom prst="rect">
                      <a:avLst/>
                    </a:prstGeom>
                  </pic:spPr>
                </pic:pic>
              </a:graphicData>
            </a:graphic>
          </wp:inline>
        </w:drawing>
      </w:r>
    </w:p>
    <w:p w:rsidR="00EC4F15" w:rsidRPr="003B1FF8" w:rsidRDefault="00EC4F15" w:rsidP="00EC4F15">
      <w:pPr>
        <w:shd w:val="clear" w:color="auto" w:fill="FFFFFF"/>
        <w:suppressAutoHyphens w:val="0"/>
        <w:spacing w:after="0"/>
        <w:jc w:val="center"/>
        <w:rPr>
          <w:rFonts w:cs="Tahoma"/>
          <w:lang w:val="es-CO"/>
        </w:rPr>
      </w:pPr>
    </w:p>
    <w:p w:rsidR="003B1FF8" w:rsidRPr="003B1FF8" w:rsidRDefault="003B1FF8" w:rsidP="003B1FF8">
      <w:pPr>
        <w:shd w:val="clear" w:color="auto" w:fill="FFFFFF"/>
        <w:suppressAutoHyphens w:val="0"/>
        <w:spacing w:after="0"/>
        <w:rPr>
          <w:rFonts w:cs="Tahoma"/>
          <w:lang w:val="es-CO"/>
        </w:rPr>
      </w:pPr>
      <w:r w:rsidRPr="003B1FF8">
        <w:rPr>
          <w:rFonts w:cs="Tahoma"/>
          <w:lang w:val="es-CO"/>
        </w:rPr>
        <w:t xml:space="preserve">Teniendo en cuenta la responsabilidad ambiental con la región la Empresa Metropolitana de Aseo S.A E.S.P, lidera la campaña de recolección de pilas gastadas en Pasto denominada “No más Pilatunas con el Medio Ambiente”; la actividad que inició en diciembre </w:t>
      </w:r>
      <w:r>
        <w:rPr>
          <w:rFonts w:cs="Tahoma"/>
          <w:lang w:val="es-CO"/>
        </w:rPr>
        <w:t>de 2012, continú</w:t>
      </w:r>
      <w:r w:rsidRPr="003B1FF8">
        <w:rPr>
          <w:rFonts w:cs="Tahoma"/>
          <w:lang w:val="es-CO"/>
        </w:rPr>
        <w:t>a promoviendo el adecuado manejo de este tipo de residuos, para realizar su correcta disposición.</w:t>
      </w:r>
    </w:p>
    <w:p w:rsidR="003B1FF8" w:rsidRPr="003B1FF8" w:rsidRDefault="003B1FF8" w:rsidP="003B1FF8">
      <w:pPr>
        <w:shd w:val="clear" w:color="auto" w:fill="FFFFFF"/>
        <w:suppressAutoHyphens w:val="0"/>
        <w:spacing w:after="0"/>
        <w:rPr>
          <w:rFonts w:cs="Tahoma"/>
          <w:lang w:val="es-CO"/>
        </w:rPr>
      </w:pPr>
    </w:p>
    <w:p w:rsidR="003B1FF8" w:rsidRPr="003B1FF8" w:rsidRDefault="003B1FF8" w:rsidP="003B1FF8">
      <w:pPr>
        <w:shd w:val="clear" w:color="auto" w:fill="FFFFFF"/>
        <w:suppressAutoHyphens w:val="0"/>
        <w:spacing w:after="0"/>
        <w:rPr>
          <w:rFonts w:cs="Tahoma"/>
          <w:lang w:val="es-CO"/>
        </w:rPr>
      </w:pPr>
      <w:r w:rsidRPr="003B1FF8">
        <w:rPr>
          <w:rFonts w:cs="Tahoma"/>
          <w:lang w:val="es-CO"/>
        </w:rPr>
        <w:t>Gracias al apoyo de centros</w:t>
      </w:r>
      <w:r>
        <w:rPr>
          <w:rFonts w:cs="Tahoma"/>
          <w:lang w:val="es-CO"/>
        </w:rPr>
        <w:t xml:space="preserve"> comerciales de la ciudad como Ú</w:t>
      </w:r>
      <w:r w:rsidRPr="003B1FF8">
        <w:rPr>
          <w:rFonts w:cs="Tahoma"/>
          <w:lang w:val="es-CO"/>
        </w:rPr>
        <w:t xml:space="preserve">nico, </w:t>
      </w:r>
      <w:proofErr w:type="spellStart"/>
      <w:r w:rsidRPr="003B1FF8">
        <w:rPr>
          <w:rFonts w:cs="Tahoma"/>
          <w:lang w:val="es-CO"/>
        </w:rPr>
        <w:t>Unicentro</w:t>
      </w:r>
      <w:proofErr w:type="spellEnd"/>
      <w:r w:rsidRPr="003B1FF8">
        <w:rPr>
          <w:rFonts w:cs="Tahoma"/>
          <w:lang w:val="es-CO"/>
        </w:rPr>
        <w:t xml:space="preserve">, Sebastián de </w:t>
      </w:r>
      <w:proofErr w:type="spellStart"/>
      <w:r w:rsidRPr="003B1FF8">
        <w:rPr>
          <w:rFonts w:cs="Tahoma"/>
          <w:lang w:val="es-CO"/>
        </w:rPr>
        <w:t>Belalcázar</w:t>
      </w:r>
      <w:proofErr w:type="spellEnd"/>
      <w:r w:rsidRPr="003B1FF8">
        <w:rPr>
          <w:rFonts w:cs="Tahoma"/>
          <w:lang w:val="es-CO"/>
        </w:rPr>
        <w:t xml:space="preserve"> y </w:t>
      </w:r>
      <w:proofErr w:type="spellStart"/>
      <w:r w:rsidRPr="003B1FF8">
        <w:rPr>
          <w:rFonts w:cs="Tahoma"/>
          <w:lang w:val="es-CO"/>
        </w:rPr>
        <w:t>Amorel</w:t>
      </w:r>
      <w:proofErr w:type="spellEnd"/>
      <w:r w:rsidRPr="003B1FF8">
        <w:rPr>
          <w:rFonts w:cs="Tahoma"/>
          <w:lang w:val="es-CO"/>
        </w:rPr>
        <w:t xml:space="preserve">, entidades como Concejo Municipal de Pasto, Secretaría de Gestión Ambiental, </w:t>
      </w:r>
      <w:proofErr w:type="spellStart"/>
      <w:r w:rsidRPr="003B1FF8">
        <w:rPr>
          <w:rFonts w:cs="Tahoma"/>
          <w:lang w:val="es-CO"/>
        </w:rPr>
        <w:t>Corponariño</w:t>
      </w:r>
      <w:proofErr w:type="spellEnd"/>
      <w:r w:rsidRPr="003B1FF8">
        <w:rPr>
          <w:rFonts w:cs="Tahoma"/>
          <w:lang w:val="es-CO"/>
        </w:rPr>
        <w:t xml:space="preserve">, Cámara de Comercio, Policía Nacional e instituciones como Universidad Mariana y Universidad de Nariño, se han dispuesto recipientes de acopio temporal de pilas, para albergarlas de manera temporal en una celda de seguridad en el parque ambiental </w:t>
      </w:r>
      <w:proofErr w:type="spellStart"/>
      <w:r w:rsidRPr="003B1FF8">
        <w:rPr>
          <w:rFonts w:cs="Tahoma"/>
          <w:lang w:val="es-CO"/>
        </w:rPr>
        <w:t>Antanas</w:t>
      </w:r>
      <w:proofErr w:type="spellEnd"/>
      <w:r w:rsidRPr="003B1FF8">
        <w:rPr>
          <w:rFonts w:cs="Tahoma"/>
          <w:lang w:val="es-CO"/>
        </w:rPr>
        <w:t xml:space="preserve"> y finalmente ser </w:t>
      </w:r>
      <w:r>
        <w:rPr>
          <w:rFonts w:cs="Tahoma"/>
          <w:lang w:val="es-CO"/>
        </w:rPr>
        <w:t xml:space="preserve">llevadas por Nacional de Pilas </w:t>
      </w:r>
      <w:r w:rsidRPr="003B1FF8">
        <w:rPr>
          <w:rFonts w:cs="Tahoma"/>
          <w:lang w:val="es-CO"/>
        </w:rPr>
        <w:t>Panasonic</w:t>
      </w:r>
      <w:r>
        <w:rPr>
          <w:rFonts w:cs="Tahoma"/>
          <w:lang w:val="es-CO"/>
        </w:rPr>
        <w:t>,</w:t>
      </w:r>
      <w:r w:rsidRPr="003B1FF8">
        <w:rPr>
          <w:rFonts w:cs="Tahoma"/>
          <w:lang w:val="es-CO"/>
        </w:rPr>
        <w:t xml:space="preserve"> al sitio de disposición final en</w:t>
      </w:r>
      <w:r>
        <w:rPr>
          <w:rFonts w:cs="Tahoma"/>
          <w:lang w:val="es-CO"/>
        </w:rPr>
        <w:t xml:space="preserve"> </w:t>
      </w:r>
      <w:r w:rsidRPr="003B1FF8">
        <w:rPr>
          <w:rFonts w:cs="Tahoma"/>
          <w:lang w:val="es-CO"/>
        </w:rPr>
        <w:t>Cali.</w:t>
      </w:r>
    </w:p>
    <w:p w:rsidR="003B1FF8" w:rsidRPr="003B1FF8" w:rsidRDefault="003B1FF8" w:rsidP="003B1FF8">
      <w:pPr>
        <w:shd w:val="clear" w:color="auto" w:fill="FFFFFF"/>
        <w:suppressAutoHyphens w:val="0"/>
        <w:spacing w:after="0"/>
        <w:rPr>
          <w:rFonts w:cs="Tahoma"/>
          <w:lang w:val="es-CO"/>
        </w:rPr>
      </w:pPr>
    </w:p>
    <w:p w:rsidR="003B1FF8" w:rsidRPr="003B1FF8" w:rsidRDefault="003B1FF8" w:rsidP="003B1FF8">
      <w:pPr>
        <w:shd w:val="clear" w:color="auto" w:fill="FFFFFF"/>
        <w:suppressAutoHyphens w:val="0"/>
        <w:spacing w:after="0"/>
        <w:rPr>
          <w:rFonts w:cs="Tahoma"/>
          <w:lang w:val="es-CO"/>
        </w:rPr>
      </w:pPr>
      <w:r w:rsidRPr="003B1FF8">
        <w:rPr>
          <w:rFonts w:cs="Tahoma"/>
          <w:lang w:val="es-CO"/>
        </w:rPr>
        <w:t xml:space="preserve">El convenio con Nacional de Pilas – Panasonic, permite que </w:t>
      </w:r>
      <w:proofErr w:type="spellStart"/>
      <w:r w:rsidRPr="003B1FF8">
        <w:rPr>
          <w:rFonts w:cs="Tahoma"/>
          <w:lang w:val="es-CO"/>
        </w:rPr>
        <w:t>Emas</w:t>
      </w:r>
      <w:proofErr w:type="spellEnd"/>
      <w:r w:rsidRPr="003B1FF8">
        <w:rPr>
          <w:rFonts w:cs="Tahoma"/>
          <w:lang w:val="es-CO"/>
        </w:rPr>
        <w:t xml:space="preserve"> Pasto continúe liderando esta iniciativa cuyo fin es minimizar el impacto ambiental y evitar que estos residuos lleguen al relleno sanitario ante la carga contaminante de sus componentes.</w:t>
      </w:r>
      <w:r w:rsidR="00EF148C">
        <w:rPr>
          <w:rFonts w:cs="Tahoma"/>
          <w:lang w:val="es-CO"/>
        </w:rPr>
        <w:t xml:space="preserve"> </w:t>
      </w:r>
      <w:r w:rsidRPr="003B1FF8">
        <w:rPr>
          <w:rFonts w:cs="Tahoma"/>
          <w:lang w:val="es-CO"/>
        </w:rPr>
        <w:t>La semana inmediatamente anterior, Nacional de Pilas llevó 460kgs de</w:t>
      </w:r>
      <w:r w:rsidR="00EF148C">
        <w:rPr>
          <w:rFonts w:cs="Tahoma"/>
          <w:lang w:val="es-CO"/>
        </w:rPr>
        <w:t xml:space="preserve"> este material </w:t>
      </w:r>
      <w:r w:rsidRPr="003B1FF8">
        <w:rPr>
          <w:rFonts w:cs="Tahoma"/>
          <w:lang w:val="es-CO"/>
        </w:rPr>
        <w:t>recogidas de los diferentes sitios de la ciudad</w:t>
      </w:r>
      <w:r w:rsidR="00EF148C">
        <w:rPr>
          <w:rFonts w:cs="Tahoma"/>
          <w:lang w:val="es-CO"/>
        </w:rPr>
        <w:t>.</w:t>
      </w:r>
    </w:p>
    <w:p w:rsidR="003B1FF8" w:rsidRPr="003B1FF8" w:rsidRDefault="003B1FF8" w:rsidP="003B1FF8">
      <w:pPr>
        <w:shd w:val="clear" w:color="auto" w:fill="FFFFFF"/>
        <w:suppressAutoHyphens w:val="0"/>
        <w:spacing w:after="0"/>
        <w:rPr>
          <w:rFonts w:cs="Tahoma"/>
          <w:lang w:val="es-CO"/>
        </w:rPr>
      </w:pPr>
    </w:p>
    <w:p w:rsidR="003B1FF8" w:rsidRPr="003B1FF8" w:rsidRDefault="003B1FF8" w:rsidP="003B1FF8">
      <w:pPr>
        <w:shd w:val="clear" w:color="auto" w:fill="FFFFFF"/>
        <w:suppressAutoHyphens w:val="0"/>
        <w:spacing w:after="0"/>
        <w:rPr>
          <w:rFonts w:cs="Tahoma"/>
          <w:lang w:val="es-CO"/>
        </w:rPr>
      </w:pPr>
      <w:r w:rsidRPr="003B1FF8">
        <w:rPr>
          <w:rFonts w:cs="Tahoma"/>
          <w:lang w:val="es-CO"/>
        </w:rPr>
        <w:lastRenderedPageBreak/>
        <w:t>El apoyo de los ciudadanos permite que hoy se lleve a cabo este proceso de selección, razón por la cual se extiende la invitación cordial a seleccionar estos materiales y disponerlos en los sitios de acopio antes mencionados.</w:t>
      </w:r>
    </w:p>
    <w:p w:rsidR="003B1FF8" w:rsidRPr="003B1FF8" w:rsidRDefault="003B1FF8" w:rsidP="003B1FF8">
      <w:pPr>
        <w:shd w:val="clear" w:color="auto" w:fill="FFFFFF"/>
        <w:suppressAutoHyphens w:val="0"/>
        <w:spacing w:after="0"/>
        <w:rPr>
          <w:rFonts w:cs="Tahoma"/>
          <w:lang w:val="es-CO"/>
        </w:rPr>
      </w:pPr>
    </w:p>
    <w:p w:rsidR="00EF148C" w:rsidRPr="00384900" w:rsidRDefault="00EF148C" w:rsidP="00EF148C">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B46BDC" w:rsidRPr="003B1FF8" w:rsidRDefault="00B46BDC" w:rsidP="003B1FF8">
      <w:pPr>
        <w:shd w:val="clear" w:color="auto" w:fill="FFFFFF"/>
        <w:suppressAutoHyphens w:val="0"/>
        <w:spacing w:after="0"/>
        <w:rPr>
          <w:rFonts w:cs="Tahoma"/>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580" w:rsidRDefault="00740580" w:rsidP="00AA6382">
      <w:pPr>
        <w:spacing w:after="0"/>
      </w:pPr>
      <w:r>
        <w:separator/>
      </w:r>
    </w:p>
  </w:endnote>
  <w:endnote w:type="continuationSeparator" w:id="0">
    <w:p w:rsidR="00740580" w:rsidRDefault="00740580" w:rsidP="00AA63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580" w:rsidRDefault="00740580" w:rsidP="00AA6382">
      <w:pPr>
        <w:spacing w:after="0"/>
      </w:pPr>
      <w:r>
        <w:separator/>
      </w:r>
    </w:p>
  </w:footnote>
  <w:footnote w:type="continuationSeparator" w:id="0">
    <w:p w:rsidR="00740580" w:rsidRDefault="00740580" w:rsidP="00AA63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0" w:type="dxa"/>
      <w:tblLayout w:type="fixed"/>
      <w:tblCellMar>
        <w:left w:w="70" w:type="dxa"/>
        <w:right w:w="70" w:type="dxa"/>
      </w:tblCellMar>
      <w:tblLook w:val="000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ES" w:eastAsia="es-E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566294" w:rsidP="005C4DA3">
          <w:pPr>
            <w:spacing w:after="0"/>
            <w:jc w:val="center"/>
            <w:rPr>
              <w:rFonts w:cs="Arial"/>
              <w:b/>
              <w:sz w:val="16"/>
              <w:szCs w:val="16"/>
              <w:lang w:val="es-ES"/>
            </w:rPr>
          </w:pPr>
          <w:r>
            <w:rPr>
              <w:rFonts w:cs="Arial"/>
              <w:b/>
              <w:sz w:val="16"/>
              <w:szCs w:val="16"/>
              <w:lang w:val="es-ES"/>
            </w:rPr>
            <w:t>884</w:t>
          </w:r>
        </w:p>
      </w:tc>
    </w:tr>
  </w:tbl>
  <w:p w:rsidR="005C4DA3" w:rsidRDefault="005C4DA3" w:rsidP="00063F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AA6382"/>
    <w:rsid w:val="0000103B"/>
    <w:rsid w:val="00001AFA"/>
    <w:rsid w:val="00002109"/>
    <w:rsid w:val="00002C97"/>
    <w:rsid w:val="000032A4"/>
    <w:rsid w:val="00003706"/>
    <w:rsid w:val="000040DE"/>
    <w:rsid w:val="000047F7"/>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18CE"/>
    <w:rsid w:val="00033FE1"/>
    <w:rsid w:val="00034599"/>
    <w:rsid w:val="00036C96"/>
    <w:rsid w:val="000370E6"/>
    <w:rsid w:val="00037199"/>
    <w:rsid w:val="0003795C"/>
    <w:rsid w:val="00040158"/>
    <w:rsid w:val="000408B8"/>
    <w:rsid w:val="00040C7B"/>
    <w:rsid w:val="00040E10"/>
    <w:rsid w:val="00040F6A"/>
    <w:rsid w:val="0004188C"/>
    <w:rsid w:val="00041C4C"/>
    <w:rsid w:val="00041E71"/>
    <w:rsid w:val="00041EE0"/>
    <w:rsid w:val="000420DB"/>
    <w:rsid w:val="000425D0"/>
    <w:rsid w:val="00043B6F"/>
    <w:rsid w:val="00043DF8"/>
    <w:rsid w:val="00044909"/>
    <w:rsid w:val="00044E68"/>
    <w:rsid w:val="00045269"/>
    <w:rsid w:val="00045CDC"/>
    <w:rsid w:val="00046714"/>
    <w:rsid w:val="00047374"/>
    <w:rsid w:val="00047A20"/>
    <w:rsid w:val="00050139"/>
    <w:rsid w:val="00050500"/>
    <w:rsid w:val="00050A6C"/>
    <w:rsid w:val="0005125D"/>
    <w:rsid w:val="00051D5B"/>
    <w:rsid w:val="00052A68"/>
    <w:rsid w:val="0005367D"/>
    <w:rsid w:val="0005439D"/>
    <w:rsid w:val="00054519"/>
    <w:rsid w:val="00055573"/>
    <w:rsid w:val="00055BA2"/>
    <w:rsid w:val="00055EBC"/>
    <w:rsid w:val="00056E11"/>
    <w:rsid w:val="000577A6"/>
    <w:rsid w:val="00060339"/>
    <w:rsid w:val="000605D8"/>
    <w:rsid w:val="00060F34"/>
    <w:rsid w:val="000611E5"/>
    <w:rsid w:val="00061F6E"/>
    <w:rsid w:val="000625EB"/>
    <w:rsid w:val="00062DB4"/>
    <w:rsid w:val="00063419"/>
    <w:rsid w:val="00063A10"/>
    <w:rsid w:val="00063F2C"/>
    <w:rsid w:val="0006459F"/>
    <w:rsid w:val="00065726"/>
    <w:rsid w:val="000658DC"/>
    <w:rsid w:val="00065973"/>
    <w:rsid w:val="000659ED"/>
    <w:rsid w:val="0006631C"/>
    <w:rsid w:val="0006652C"/>
    <w:rsid w:val="00070492"/>
    <w:rsid w:val="000708EF"/>
    <w:rsid w:val="00070D28"/>
    <w:rsid w:val="00070F08"/>
    <w:rsid w:val="00070F26"/>
    <w:rsid w:val="00071A23"/>
    <w:rsid w:val="00071BCE"/>
    <w:rsid w:val="00071BF8"/>
    <w:rsid w:val="0007255B"/>
    <w:rsid w:val="00072C3B"/>
    <w:rsid w:val="00072CE9"/>
    <w:rsid w:val="00072FC8"/>
    <w:rsid w:val="00073714"/>
    <w:rsid w:val="00073DC8"/>
    <w:rsid w:val="000742CB"/>
    <w:rsid w:val="00074C43"/>
    <w:rsid w:val="000751BD"/>
    <w:rsid w:val="00075D0D"/>
    <w:rsid w:val="000762B2"/>
    <w:rsid w:val="000774A7"/>
    <w:rsid w:val="00081C5F"/>
    <w:rsid w:val="00082109"/>
    <w:rsid w:val="00082D98"/>
    <w:rsid w:val="0008346E"/>
    <w:rsid w:val="00083545"/>
    <w:rsid w:val="00083AE5"/>
    <w:rsid w:val="00083C53"/>
    <w:rsid w:val="00084DB4"/>
    <w:rsid w:val="000862EC"/>
    <w:rsid w:val="000866A0"/>
    <w:rsid w:val="0008688E"/>
    <w:rsid w:val="0008748D"/>
    <w:rsid w:val="00091187"/>
    <w:rsid w:val="000926A8"/>
    <w:rsid w:val="000928DD"/>
    <w:rsid w:val="0009444D"/>
    <w:rsid w:val="000944E2"/>
    <w:rsid w:val="00095551"/>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FBB"/>
    <w:rsid w:val="000C78B8"/>
    <w:rsid w:val="000C7F0D"/>
    <w:rsid w:val="000D0017"/>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787"/>
    <w:rsid w:val="00111F1C"/>
    <w:rsid w:val="00112093"/>
    <w:rsid w:val="00114B6A"/>
    <w:rsid w:val="00115408"/>
    <w:rsid w:val="0011588D"/>
    <w:rsid w:val="00116411"/>
    <w:rsid w:val="001164F9"/>
    <w:rsid w:val="00117BEF"/>
    <w:rsid w:val="00117E66"/>
    <w:rsid w:val="00120CD4"/>
    <w:rsid w:val="0012186C"/>
    <w:rsid w:val="00121BB4"/>
    <w:rsid w:val="0012327F"/>
    <w:rsid w:val="00123578"/>
    <w:rsid w:val="001246E3"/>
    <w:rsid w:val="00124AC4"/>
    <w:rsid w:val="00124DF4"/>
    <w:rsid w:val="00125101"/>
    <w:rsid w:val="001265B3"/>
    <w:rsid w:val="00127518"/>
    <w:rsid w:val="00127BF1"/>
    <w:rsid w:val="0013064D"/>
    <w:rsid w:val="001323F9"/>
    <w:rsid w:val="00132974"/>
    <w:rsid w:val="0013382F"/>
    <w:rsid w:val="00133A5E"/>
    <w:rsid w:val="00135CAD"/>
    <w:rsid w:val="00135F45"/>
    <w:rsid w:val="0013624D"/>
    <w:rsid w:val="00137460"/>
    <w:rsid w:val="00137974"/>
    <w:rsid w:val="00142143"/>
    <w:rsid w:val="00142625"/>
    <w:rsid w:val="00142A16"/>
    <w:rsid w:val="00143DD0"/>
    <w:rsid w:val="00144055"/>
    <w:rsid w:val="00144081"/>
    <w:rsid w:val="00144417"/>
    <w:rsid w:val="00144C4D"/>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7289"/>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FF1"/>
    <w:rsid w:val="0016686E"/>
    <w:rsid w:val="00166A10"/>
    <w:rsid w:val="00166EBF"/>
    <w:rsid w:val="00167773"/>
    <w:rsid w:val="00167B59"/>
    <w:rsid w:val="001707D1"/>
    <w:rsid w:val="00172B02"/>
    <w:rsid w:val="001736B7"/>
    <w:rsid w:val="001748C9"/>
    <w:rsid w:val="00176CAA"/>
    <w:rsid w:val="00176FEE"/>
    <w:rsid w:val="001773A8"/>
    <w:rsid w:val="0017759B"/>
    <w:rsid w:val="00180F42"/>
    <w:rsid w:val="001817FB"/>
    <w:rsid w:val="00181866"/>
    <w:rsid w:val="00183A2A"/>
    <w:rsid w:val="00184077"/>
    <w:rsid w:val="00184178"/>
    <w:rsid w:val="00184889"/>
    <w:rsid w:val="001858B6"/>
    <w:rsid w:val="0018798C"/>
    <w:rsid w:val="00187B2E"/>
    <w:rsid w:val="00187E1C"/>
    <w:rsid w:val="001901DB"/>
    <w:rsid w:val="0019123B"/>
    <w:rsid w:val="001915D5"/>
    <w:rsid w:val="00191B32"/>
    <w:rsid w:val="00192B25"/>
    <w:rsid w:val="00194289"/>
    <w:rsid w:val="0019457B"/>
    <w:rsid w:val="00194979"/>
    <w:rsid w:val="001949BA"/>
    <w:rsid w:val="00194AE6"/>
    <w:rsid w:val="00195069"/>
    <w:rsid w:val="001956B0"/>
    <w:rsid w:val="00195A9C"/>
    <w:rsid w:val="00195E42"/>
    <w:rsid w:val="001963E9"/>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20FA"/>
    <w:rsid w:val="001C2403"/>
    <w:rsid w:val="001C3D89"/>
    <w:rsid w:val="001C44D4"/>
    <w:rsid w:val="001C4C5A"/>
    <w:rsid w:val="001C4E5D"/>
    <w:rsid w:val="001C53AB"/>
    <w:rsid w:val="001C5EF4"/>
    <w:rsid w:val="001C5FCF"/>
    <w:rsid w:val="001C6AF2"/>
    <w:rsid w:val="001D038C"/>
    <w:rsid w:val="001D04E3"/>
    <w:rsid w:val="001D0771"/>
    <w:rsid w:val="001D16AC"/>
    <w:rsid w:val="001D19A9"/>
    <w:rsid w:val="001D2201"/>
    <w:rsid w:val="001D2A50"/>
    <w:rsid w:val="001D2AE4"/>
    <w:rsid w:val="001D2AF8"/>
    <w:rsid w:val="001D30C4"/>
    <w:rsid w:val="001D3768"/>
    <w:rsid w:val="001D383D"/>
    <w:rsid w:val="001D38FF"/>
    <w:rsid w:val="001D3D55"/>
    <w:rsid w:val="001D5212"/>
    <w:rsid w:val="001D592D"/>
    <w:rsid w:val="001D688C"/>
    <w:rsid w:val="001D6CE0"/>
    <w:rsid w:val="001D72B2"/>
    <w:rsid w:val="001E1D61"/>
    <w:rsid w:val="001E22FC"/>
    <w:rsid w:val="001E24D5"/>
    <w:rsid w:val="001E2989"/>
    <w:rsid w:val="001E2CF6"/>
    <w:rsid w:val="001E36C1"/>
    <w:rsid w:val="001E4970"/>
    <w:rsid w:val="001E4D58"/>
    <w:rsid w:val="001E51C9"/>
    <w:rsid w:val="001E5263"/>
    <w:rsid w:val="001E5651"/>
    <w:rsid w:val="001F0F9A"/>
    <w:rsid w:val="001F1235"/>
    <w:rsid w:val="001F19BF"/>
    <w:rsid w:val="001F1EDD"/>
    <w:rsid w:val="001F3260"/>
    <w:rsid w:val="001F37B4"/>
    <w:rsid w:val="001F3C8A"/>
    <w:rsid w:val="001F4CAA"/>
    <w:rsid w:val="001F4EC1"/>
    <w:rsid w:val="001F4F55"/>
    <w:rsid w:val="001F4FFA"/>
    <w:rsid w:val="001F507E"/>
    <w:rsid w:val="001F528C"/>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997"/>
    <w:rsid w:val="00215A51"/>
    <w:rsid w:val="00215E18"/>
    <w:rsid w:val="002163ED"/>
    <w:rsid w:val="002169CD"/>
    <w:rsid w:val="0021742B"/>
    <w:rsid w:val="00217965"/>
    <w:rsid w:val="00220FDB"/>
    <w:rsid w:val="00221589"/>
    <w:rsid w:val="00222113"/>
    <w:rsid w:val="00222CD6"/>
    <w:rsid w:val="002232F5"/>
    <w:rsid w:val="00223D8C"/>
    <w:rsid w:val="00224EA7"/>
    <w:rsid w:val="0022591E"/>
    <w:rsid w:val="00225C10"/>
    <w:rsid w:val="00225F92"/>
    <w:rsid w:val="00226DB6"/>
    <w:rsid w:val="00227B48"/>
    <w:rsid w:val="00227E7A"/>
    <w:rsid w:val="00231FAF"/>
    <w:rsid w:val="00232638"/>
    <w:rsid w:val="00232986"/>
    <w:rsid w:val="00232BC2"/>
    <w:rsid w:val="00232DD4"/>
    <w:rsid w:val="002331F4"/>
    <w:rsid w:val="002338B4"/>
    <w:rsid w:val="00233DDF"/>
    <w:rsid w:val="00234045"/>
    <w:rsid w:val="0023440E"/>
    <w:rsid w:val="00234DA6"/>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7F06"/>
    <w:rsid w:val="002513A1"/>
    <w:rsid w:val="00251674"/>
    <w:rsid w:val="00251CA2"/>
    <w:rsid w:val="00251F48"/>
    <w:rsid w:val="002536F1"/>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4F99"/>
    <w:rsid w:val="00265EBC"/>
    <w:rsid w:val="002670F6"/>
    <w:rsid w:val="00267257"/>
    <w:rsid w:val="0026755C"/>
    <w:rsid w:val="00267682"/>
    <w:rsid w:val="002676DB"/>
    <w:rsid w:val="002679AC"/>
    <w:rsid w:val="00270307"/>
    <w:rsid w:val="00270C1F"/>
    <w:rsid w:val="0027152D"/>
    <w:rsid w:val="0027201F"/>
    <w:rsid w:val="002728EF"/>
    <w:rsid w:val="002730B5"/>
    <w:rsid w:val="00274409"/>
    <w:rsid w:val="00274FBC"/>
    <w:rsid w:val="00275994"/>
    <w:rsid w:val="00275DEA"/>
    <w:rsid w:val="002774B4"/>
    <w:rsid w:val="00277A6D"/>
    <w:rsid w:val="002800A9"/>
    <w:rsid w:val="00280386"/>
    <w:rsid w:val="00280B8E"/>
    <w:rsid w:val="0028159E"/>
    <w:rsid w:val="00282C7E"/>
    <w:rsid w:val="002840C7"/>
    <w:rsid w:val="00285797"/>
    <w:rsid w:val="00286A45"/>
    <w:rsid w:val="0028706F"/>
    <w:rsid w:val="0028737B"/>
    <w:rsid w:val="0028752D"/>
    <w:rsid w:val="0028764D"/>
    <w:rsid w:val="00290383"/>
    <w:rsid w:val="00291296"/>
    <w:rsid w:val="002925EA"/>
    <w:rsid w:val="0029350C"/>
    <w:rsid w:val="0029381E"/>
    <w:rsid w:val="00295C41"/>
    <w:rsid w:val="0029708E"/>
    <w:rsid w:val="00297994"/>
    <w:rsid w:val="00297A0E"/>
    <w:rsid w:val="002A0AE1"/>
    <w:rsid w:val="002A0C10"/>
    <w:rsid w:val="002A0CA8"/>
    <w:rsid w:val="002A0D6B"/>
    <w:rsid w:val="002A10FD"/>
    <w:rsid w:val="002A2191"/>
    <w:rsid w:val="002A295C"/>
    <w:rsid w:val="002A2C62"/>
    <w:rsid w:val="002A318C"/>
    <w:rsid w:val="002A3288"/>
    <w:rsid w:val="002A4862"/>
    <w:rsid w:val="002A49E3"/>
    <w:rsid w:val="002A4A82"/>
    <w:rsid w:val="002A4C7E"/>
    <w:rsid w:val="002A5C89"/>
    <w:rsid w:val="002A6B2F"/>
    <w:rsid w:val="002A6FB5"/>
    <w:rsid w:val="002A7508"/>
    <w:rsid w:val="002A7792"/>
    <w:rsid w:val="002A7E09"/>
    <w:rsid w:val="002B0206"/>
    <w:rsid w:val="002B11C7"/>
    <w:rsid w:val="002B1DA5"/>
    <w:rsid w:val="002B2179"/>
    <w:rsid w:val="002B2404"/>
    <w:rsid w:val="002B2CC8"/>
    <w:rsid w:val="002B3CA5"/>
    <w:rsid w:val="002B5ADD"/>
    <w:rsid w:val="002B6411"/>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2001"/>
    <w:rsid w:val="003026E4"/>
    <w:rsid w:val="00302955"/>
    <w:rsid w:val="00303A7A"/>
    <w:rsid w:val="003046A6"/>
    <w:rsid w:val="003049BD"/>
    <w:rsid w:val="003053BC"/>
    <w:rsid w:val="00305588"/>
    <w:rsid w:val="003057A9"/>
    <w:rsid w:val="0030733C"/>
    <w:rsid w:val="0031013F"/>
    <w:rsid w:val="00310B6C"/>
    <w:rsid w:val="00311E36"/>
    <w:rsid w:val="00312019"/>
    <w:rsid w:val="00312111"/>
    <w:rsid w:val="00312964"/>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755E"/>
    <w:rsid w:val="00330210"/>
    <w:rsid w:val="00330B80"/>
    <w:rsid w:val="0033189C"/>
    <w:rsid w:val="0033200D"/>
    <w:rsid w:val="003326BB"/>
    <w:rsid w:val="00332923"/>
    <w:rsid w:val="00332D04"/>
    <w:rsid w:val="0033383D"/>
    <w:rsid w:val="00333FD4"/>
    <w:rsid w:val="00334039"/>
    <w:rsid w:val="0033554B"/>
    <w:rsid w:val="0033611C"/>
    <w:rsid w:val="003363C7"/>
    <w:rsid w:val="00336553"/>
    <w:rsid w:val="00336B87"/>
    <w:rsid w:val="003420F3"/>
    <w:rsid w:val="00343DA1"/>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9D"/>
    <w:rsid w:val="003636FA"/>
    <w:rsid w:val="003654C6"/>
    <w:rsid w:val="00365E69"/>
    <w:rsid w:val="00366474"/>
    <w:rsid w:val="00367494"/>
    <w:rsid w:val="00367859"/>
    <w:rsid w:val="00367E38"/>
    <w:rsid w:val="00370543"/>
    <w:rsid w:val="0037199F"/>
    <w:rsid w:val="00371D00"/>
    <w:rsid w:val="00371D30"/>
    <w:rsid w:val="00371E91"/>
    <w:rsid w:val="0037263A"/>
    <w:rsid w:val="003726FA"/>
    <w:rsid w:val="00372BC3"/>
    <w:rsid w:val="00372C61"/>
    <w:rsid w:val="00374CB1"/>
    <w:rsid w:val="00375F92"/>
    <w:rsid w:val="00376BA7"/>
    <w:rsid w:val="00377037"/>
    <w:rsid w:val="0037717A"/>
    <w:rsid w:val="00380BB7"/>
    <w:rsid w:val="00381B54"/>
    <w:rsid w:val="0038221F"/>
    <w:rsid w:val="00382AF5"/>
    <w:rsid w:val="003837A4"/>
    <w:rsid w:val="00383E93"/>
    <w:rsid w:val="0038413F"/>
    <w:rsid w:val="00385761"/>
    <w:rsid w:val="00385EEB"/>
    <w:rsid w:val="0039075A"/>
    <w:rsid w:val="00390DB5"/>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ED"/>
    <w:rsid w:val="003B7853"/>
    <w:rsid w:val="003B7DD1"/>
    <w:rsid w:val="003C3F8A"/>
    <w:rsid w:val="003C50B9"/>
    <w:rsid w:val="003C5911"/>
    <w:rsid w:val="003C5DED"/>
    <w:rsid w:val="003C60F6"/>
    <w:rsid w:val="003C618B"/>
    <w:rsid w:val="003C6449"/>
    <w:rsid w:val="003C6715"/>
    <w:rsid w:val="003C6F93"/>
    <w:rsid w:val="003C7A29"/>
    <w:rsid w:val="003C7E4D"/>
    <w:rsid w:val="003D0FEC"/>
    <w:rsid w:val="003D1E40"/>
    <w:rsid w:val="003D26E7"/>
    <w:rsid w:val="003D30E8"/>
    <w:rsid w:val="003D3A1C"/>
    <w:rsid w:val="003D3C6F"/>
    <w:rsid w:val="003D5E41"/>
    <w:rsid w:val="003E04AE"/>
    <w:rsid w:val="003E0F83"/>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56B8"/>
    <w:rsid w:val="003F56E1"/>
    <w:rsid w:val="003F5720"/>
    <w:rsid w:val="003F6697"/>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C15"/>
    <w:rsid w:val="00415DE2"/>
    <w:rsid w:val="0041680D"/>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CE"/>
    <w:rsid w:val="00432125"/>
    <w:rsid w:val="0043225F"/>
    <w:rsid w:val="00432775"/>
    <w:rsid w:val="004338C5"/>
    <w:rsid w:val="00433B39"/>
    <w:rsid w:val="00433E69"/>
    <w:rsid w:val="00435AEF"/>
    <w:rsid w:val="00441477"/>
    <w:rsid w:val="004416A5"/>
    <w:rsid w:val="00441EEC"/>
    <w:rsid w:val="0044255B"/>
    <w:rsid w:val="00442BD4"/>
    <w:rsid w:val="00443342"/>
    <w:rsid w:val="00446374"/>
    <w:rsid w:val="00446425"/>
    <w:rsid w:val="004465F5"/>
    <w:rsid w:val="00446F54"/>
    <w:rsid w:val="004500A7"/>
    <w:rsid w:val="004507C9"/>
    <w:rsid w:val="00454262"/>
    <w:rsid w:val="004545CF"/>
    <w:rsid w:val="00455206"/>
    <w:rsid w:val="0045599C"/>
    <w:rsid w:val="00455C77"/>
    <w:rsid w:val="00456913"/>
    <w:rsid w:val="00461146"/>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5B87"/>
    <w:rsid w:val="0047694F"/>
    <w:rsid w:val="00476E5D"/>
    <w:rsid w:val="00482A9E"/>
    <w:rsid w:val="004831AF"/>
    <w:rsid w:val="00483BC2"/>
    <w:rsid w:val="004844FE"/>
    <w:rsid w:val="00484923"/>
    <w:rsid w:val="00484EC4"/>
    <w:rsid w:val="00486144"/>
    <w:rsid w:val="00486D6A"/>
    <w:rsid w:val="00487336"/>
    <w:rsid w:val="0048787D"/>
    <w:rsid w:val="00487CAF"/>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FD4"/>
    <w:rsid w:val="004B2849"/>
    <w:rsid w:val="004B51E2"/>
    <w:rsid w:val="004B6088"/>
    <w:rsid w:val="004B70DB"/>
    <w:rsid w:val="004B7334"/>
    <w:rsid w:val="004B7D9A"/>
    <w:rsid w:val="004B7DE2"/>
    <w:rsid w:val="004C04F4"/>
    <w:rsid w:val="004C05F7"/>
    <w:rsid w:val="004C1548"/>
    <w:rsid w:val="004C1EF1"/>
    <w:rsid w:val="004C2282"/>
    <w:rsid w:val="004C2993"/>
    <w:rsid w:val="004C2AD1"/>
    <w:rsid w:val="004C3F41"/>
    <w:rsid w:val="004C5276"/>
    <w:rsid w:val="004C61EB"/>
    <w:rsid w:val="004C67D1"/>
    <w:rsid w:val="004C6E5C"/>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FD4"/>
    <w:rsid w:val="004E7162"/>
    <w:rsid w:val="004E71C9"/>
    <w:rsid w:val="004E7529"/>
    <w:rsid w:val="004F0453"/>
    <w:rsid w:val="004F0522"/>
    <w:rsid w:val="004F1321"/>
    <w:rsid w:val="004F3F0F"/>
    <w:rsid w:val="004F4452"/>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952"/>
    <w:rsid w:val="00527AEF"/>
    <w:rsid w:val="00527B89"/>
    <w:rsid w:val="0053067F"/>
    <w:rsid w:val="0053167A"/>
    <w:rsid w:val="00531E9A"/>
    <w:rsid w:val="00533A7D"/>
    <w:rsid w:val="00533D5E"/>
    <w:rsid w:val="005340B1"/>
    <w:rsid w:val="00534B3C"/>
    <w:rsid w:val="00534E49"/>
    <w:rsid w:val="00536301"/>
    <w:rsid w:val="005366E2"/>
    <w:rsid w:val="00536AB9"/>
    <w:rsid w:val="005378E5"/>
    <w:rsid w:val="00537A66"/>
    <w:rsid w:val="00537B7F"/>
    <w:rsid w:val="005407AD"/>
    <w:rsid w:val="005418B9"/>
    <w:rsid w:val="00543545"/>
    <w:rsid w:val="0054499E"/>
    <w:rsid w:val="00544A47"/>
    <w:rsid w:val="005463DD"/>
    <w:rsid w:val="0054716F"/>
    <w:rsid w:val="00547299"/>
    <w:rsid w:val="0054738C"/>
    <w:rsid w:val="00551D17"/>
    <w:rsid w:val="00552722"/>
    <w:rsid w:val="005533E1"/>
    <w:rsid w:val="00554AB7"/>
    <w:rsid w:val="005555F6"/>
    <w:rsid w:val="005573E7"/>
    <w:rsid w:val="00557417"/>
    <w:rsid w:val="00557B27"/>
    <w:rsid w:val="00561574"/>
    <w:rsid w:val="005625DA"/>
    <w:rsid w:val="00562BF0"/>
    <w:rsid w:val="005649F5"/>
    <w:rsid w:val="00566294"/>
    <w:rsid w:val="00566658"/>
    <w:rsid w:val="00566AFB"/>
    <w:rsid w:val="00566C46"/>
    <w:rsid w:val="00567E55"/>
    <w:rsid w:val="00570C3E"/>
    <w:rsid w:val="00570D97"/>
    <w:rsid w:val="005715D3"/>
    <w:rsid w:val="00571668"/>
    <w:rsid w:val="00571880"/>
    <w:rsid w:val="0057203F"/>
    <w:rsid w:val="00572183"/>
    <w:rsid w:val="00572833"/>
    <w:rsid w:val="00574009"/>
    <w:rsid w:val="00574282"/>
    <w:rsid w:val="005745D3"/>
    <w:rsid w:val="00575776"/>
    <w:rsid w:val="00577413"/>
    <w:rsid w:val="00577443"/>
    <w:rsid w:val="00580E50"/>
    <w:rsid w:val="00580F6F"/>
    <w:rsid w:val="00583082"/>
    <w:rsid w:val="005839EA"/>
    <w:rsid w:val="00583A67"/>
    <w:rsid w:val="00583E08"/>
    <w:rsid w:val="00583F88"/>
    <w:rsid w:val="00584A96"/>
    <w:rsid w:val="0058539C"/>
    <w:rsid w:val="005856CA"/>
    <w:rsid w:val="0058663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335C"/>
    <w:rsid w:val="005A3834"/>
    <w:rsid w:val="005A441C"/>
    <w:rsid w:val="005A5430"/>
    <w:rsid w:val="005A62C8"/>
    <w:rsid w:val="005A6CF4"/>
    <w:rsid w:val="005A6EA0"/>
    <w:rsid w:val="005A7360"/>
    <w:rsid w:val="005A7580"/>
    <w:rsid w:val="005A75AB"/>
    <w:rsid w:val="005A75C4"/>
    <w:rsid w:val="005A7C28"/>
    <w:rsid w:val="005B04B2"/>
    <w:rsid w:val="005B0669"/>
    <w:rsid w:val="005B247F"/>
    <w:rsid w:val="005B2601"/>
    <w:rsid w:val="005B2C9A"/>
    <w:rsid w:val="005B3721"/>
    <w:rsid w:val="005B4C2E"/>
    <w:rsid w:val="005B4C98"/>
    <w:rsid w:val="005B4CE0"/>
    <w:rsid w:val="005B4FEB"/>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68F"/>
    <w:rsid w:val="005C6739"/>
    <w:rsid w:val="005D0CF6"/>
    <w:rsid w:val="005D1C9E"/>
    <w:rsid w:val="005D23AF"/>
    <w:rsid w:val="005D2504"/>
    <w:rsid w:val="005D2B6A"/>
    <w:rsid w:val="005D2E5A"/>
    <w:rsid w:val="005D3500"/>
    <w:rsid w:val="005D42B8"/>
    <w:rsid w:val="005D54AC"/>
    <w:rsid w:val="005D5A54"/>
    <w:rsid w:val="005D5B63"/>
    <w:rsid w:val="005D6186"/>
    <w:rsid w:val="005D6875"/>
    <w:rsid w:val="005D7104"/>
    <w:rsid w:val="005D7172"/>
    <w:rsid w:val="005D7C79"/>
    <w:rsid w:val="005E0148"/>
    <w:rsid w:val="005E0577"/>
    <w:rsid w:val="005E1159"/>
    <w:rsid w:val="005E147E"/>
    <w:rsid w:val="005E1A3A"/>
    <w:rsid w:val="005E1C20"/>
    <w:rsid w:val="005E1D7C"/>
    <w:rsid w:val="005E24D2"/>
    <w:rsid w:val="005E2CF6"/>
    <w:rsid w:val="005E3A37"/>
    <w:rsid w:val="005E5B86"/>
    <w:rsid w:val="005E5D90"/>
    <w:rsid w:val="005E621B"/>
    <w:rsid w:val="005E6DE4"/>
    <w:rsid w:val="005E6ED8"/>
    <w:rsid w:val="005E6F86"/>
    <w:rsid w:val="005E7D06"/>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2B14"/>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90B5F"/>
    <w:rsid w:val="00691079"/>
    <w:rsid w:val="00691428"/>
    <w:rsid w:val="006919F5"/>
    <w:rsid w:val="00691A54"/>
    <w:rsid w:val="00691A68"/>
    <w:rsid w:val="006922ED"/>
    <w:rsid w:val="0069345D"/>
    <w:rsid w:val="00694604"/>
    <w:rsid w:val="00694DE2"/>
    <w:rsid w:val="0069550D"/>
    <w:rsid w:val="00695AED"/>
    <w:rsid w:val="00695E87"/>
    <w:rsid w:val="00696116"/>
    <w:rsid w:val="00697983"/>
    <w:rsid w:val="006A00B3"/>
    <w:rsid w:val="006A0980"/>
    <w:rsid w:val="006A09DC"/>
    <w:rsid w:val="006A27D9"/>
    <w:rsid w:val="006A2921"/>
    <w:rsid w:val="006A3E7D"/>
    <w:rsid w:val="006A436E"/>
    <w:rsid w:val="006A53A6"/>
    <w:rsid w:val="006A702A"/>
    <w:rsid w:val="006A75CB"/>
    <w:rsid w:val="006A7E4F"/>
    <w:rsid w:val="006B0877"/>
    <w:rsid w:val="006B0B62"/>
    <w:rsid w:val="006B27D2"/>
    <w:rsid w:val="006B31EC"/>
    <w:rsid w:val="006B4AED"/>
    <w:rsid w:val="006B4FB3"/>
    <w:rsid w:val="006B5A51"/>
    <w:rsid w:val="006B5B0E"/>
    <w:rsid w:val="006B5E4D"/>
    <w:rsid w:val="006B72CD"/>
    <w:rsid w:val="006B753F"/>
    <w:rsid w:val="006B7D3B"/>
    <w:rsid w:val="006B7F3B"/>
    <w:rsid w:val="006C0072"/>
    <w:rsid w:val="006C029B"/>
    <w:rsid w:val="006C0F59"/>
    <w:rsid w:val="006C0FE3"/>
    <w:rsid w:val="006C13D5"/>
    <w:rsid w:val="006C1AD5"/>
    <w:rsid w:val="006C1EBD"/>
    <w:rsid w:val="006C2250"/>
    <w:rsid w:val="006C265D"/>
    <w:rsid w:val="006C3A02"/>
    <w:rsid w:val="006C3A4B"/>
    <w:rsid w:val="006C4AE4"/>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EC0"/>
    <w:rsid w:val="006E26CF"/>
    <w:rsid w:val="006E28CC"/>
    <w:rsid w:val="006E39F5"/>
    <w:rsid w:val="006E637A"/>
    <w:rsid w:val="006E742E"/>
    <w:rsid w:val="006E7496"/>
    <w:rsid w:val="006E7DD9"/>
    <w:rsid w:val="006F058A"/>
    <w:rsid w:val="006F0A41"/>
    <w:rsid w:val="006F1176"/>
    <w:rsid w:val="006F1BEF"/>
    <w:rsid w:val="006F2FF3"/>
    <w:rsid w:val="006F33A6"/>
    <w:rsid w:val="006F39A1"/>
    <w:rsid w:val="006F4CD8"/>
    <w:rsid w:val="006F79EB"/>
    <w:rsid w:val="006F7CC0"/>
    <w:rsid w:val="007005D6"/>
    <w:rsid w:val="00700BFB"/>
    <w:rsid w:val="00701907"/>
    <w:rsid w:val="00701A2E"/>
    <w:rsid w:val="00702197"/>
    <w:rsid w:val="00702B9A"/>
    <w:rsid w:val="00703C95"/>
    <w:rsid w:val="00704584"/>
    <w:rsid w:val="0070483F"/>
    <w:rsid w:val="00706AE3"/>
    <w:rsid w:val="00710045"/>
    <w:rsid w:val="00710CEB"/>
    <w:rsid w:val="00710DA0"/>
    <w:rsid w:val="00711FA6"/>
    <w:rsid w:val="00711FCA"/>
    <w:rsid w:val="0071239D"/>
    <w:rsid w:val="0071247D"/>
    <w:rsid w:val="007138CC"/>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580"/>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877"/>
    <w:rsid w:val="00783B9E"/>
    <w:rsid w:val="0078408B"/>
    <w:rsid w:val="00784F37"/>
    <w:rsid w:val="0078590C"/>
    <w:rsid w:val="00785F4D"/>
    <w:rsid w:val="007860A7"/>
    <w:rsid w:val="00787056"/>
    <w:rsid w:val="007875FC"/>
    <w:rsid w:val="0078786A"/>
    <w:rsid w:val="0079047F"/>
    <w:rsid w:val="00790D7C"/>
    <w:rsid w:val="00791101"/>
    <w:rsid w:val="00791B56"/>
    <w:rsid w:val="007924F5"/>
    <w:rsid w:val="0079355D"/>
    <w:rsid w:val="00793B8F"/>
    <w:rsid w:val="00794179"/>
    <w:rsid w:val="00796EC6"/>
    <w:rsid w:val="00796EE0"/>
    <w:rsid w:val="00796F05"/>
    <w:rsid w:val="00797AD3"/>
    <w:rsid w:val="007A01A3"/>
    <w:rsid w:val="007A0359"/>
    <w:rsid w:val="007A0656"/>
    <w:rsid w:val="007A06DB"/>
    <w:rsid w:val="007A0B4B"/>
    <w:rsid w:val="007A18FC"/>
    <w:rsid w:val="007A2098"/>
    <w:rsid w:val="007A2AD0"/>
    <w:rsid w:val="007A33D7"/>
    <w:rsid w:val="007A3BC9"/>
    <w:rsid w:val="007A3BF8"/>
    <w:rsid w:val="007A4D7E"/>
    <w:rsid w:val="007A5134"/>
    <w:rsid w:val="007A5A76"/>
    <w:rsid w:val="007A6DDB"/>
    <w:rsid w:val="007A6F3D"/>
    <w:rsid w:val="007A741F"/>
    <w:rsid w:val="007A7F0B"/>
    <w:rsid w:val="007B0F84"/>
    <w:rsid w:val="007B149A"/>
    <w:rsid w:val="007B1B0C"/>
    <w:rsid w:val="007B1D1F"/>
    <w:rsid w:val="007B292B"/>
    <w:rsid w:val="007B2AEC"/>
    <w:rsid w:val="007B3226"/>
    <w:rsid w:val="007B4FCF"/>
    <w:rsid w:val="007B5C51"/>
    <w:rsid w:val="007B61EE"/>
    <w:rsid w:val="007B6924"/>
    <w:rsid w:val="007B7609"/>
    <w:rsid w:val="007B7AC6"/>
    <w:rsid w:val="007C0538"/>
    <w:rsid w:val="007C068D"/>
    <w:rsid w:val="007C0A56"/>
    <w:rsid w:val="007C0ACF"/>
    <w:rsid w:val="007C1727"/>
    <w:rsid w:val="007C1C87"/>
    <w:rsid w:val="007C2563"/>
    <w:rsid w:val="007C354C"/>
    <w:rsid w:val="007C3FC5"/>
    <w:rsid w:val="007C4006"/>
    <w:rsid w:val="007C4AB4"/>
    <w:rsid w:val="007C6BF0"/>
    <w:rsid w:val="007D0F19"/>
    <w:rsid w:val="007D25BB"/>
    <w:rsid w:val="007D296F"/>
    <w:rsid w:val="007D2DC8"/>
    <w:rsid w:val="007D45E5"/>
    <w:rsid w:val="007D5F3C"/>
    <w:rsid w:val="007D78E9"/>
    <w:rsid w:val="007D795D"/>
    <w:rsid w:val="007E0675"/>
    <w:rsid w:val="007E0DFB"/>
    <w:rsid w:val="007E285E"/>
    <w:rsid w:val="007E3E69"/>
    <w:rsid w:val="007E5D3D"/>
    <w:rsid w:val="007E720A"/>
    <w:rsid w:val="007E795D"/>
    <w:rsid w:val="007E7EEF"/>
    <w:rsid w:val="007F01D1"/>
    <w:rsid w:val="007F1668"/>
    <w:rsid w:val="007F3C11"/>
    <w:rsid w:val="007F4211"/>
    <w:rsid w:val="007F42EB"/>
    <w:rsid w:val="007F4D26"/>
    <w:rsid w:val="007F5BD3"/>
    <w:rsid w:val="007F7358"/>
    <w:rsid w:val="00800D24"/>
    <w:rsid w:val="00801FAC"/>
    <w:rsid w:val="0080230E"/>
    <w:rsid w:val="00802D3F"/>
    <w:rsid w:val="00804CD5"/>
    <w:rsid w:val="008053C6"/>
    <w:rsid w:val="00807CE3"/>
    <w:rsid w:val="0081031B"/>
    <w:rsid w:val="0081089B"/>
    <w:rsid w:val="008113A9"/>
    <w:rsid w:val="00811AD0"/>
    <w:rsid w:val="00812086"/>
    <w:rsid w:val="008123CB"/>
    <w:rsid w:val="0081411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35B"/>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7061"/>
    <w:rsid w:val="008672CD"/>
    <w:rsid w:val="00870AAC"/>
    <w:rsid w:val="0087126E"/>
    <w:rsid w:val="0087134D"/>
    <w:rsid w:val="00872142"/>
    <w:rsid w:val="00872786"/>
    <w:rsid w:val="00873B14"/>
    <w:rsid w:val="00873B1B"/>
    <w:rsid w:val="00873B7F"/>
    <w:rsid w:val="008747FC"/>
    <w:rsid w:val="008753AC"/>
    <w:rsid w:val="0087614F"/>
    <w:rsid w:val="00876BC8"/>
    <w:rsid w:val="00876C65"/>
    <w:rsid w:val="008805B7"/>
    <w:rsid w:val="00880D1D"/>
    <w:rsid w:val="008815DC"/>
    <w:rsid w:val="008816EF"/>
    <w:rsid w:val="00881E47"/>
    <w:rsid w:val="00882C18"/>
    <w:rsid w:val="00884185"/>
    <w:rsid w:val="00884A4B"/>
    <w:rsid w:val="00884EAA"/>
    <w:rsid w:val="0088604D"/>
    <w:rsid w:val="008861D0"/>
    <w:rsid w:val="00886C1E"/>
    <w:rsid w:val="00891241"/>
    <w:rsid w:val="008913B4"/>
    <w:rsid w:val="00891D22"/>
    <w:rsid w:val="008925B3"/>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90B"/>
    <w:rsid w:val="008A4CD1"/>
    <w:rsid w:val="008A5104"/>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EA"/>
    <w:rsid w:val="008C2478"/>
    <w:rsid w:val="008C302E"/>
    <w:rsid w:val="008C3152"/>
    <w:rsid w:val="008C3B98"/>
    <w:rsid w:val="008C4C23"/>
    <w:rsid w:val="008C4D44"/>
    <w:rsid w:val="008C6BA5"/>
    <w:rsid w:val="008C6BAB"/>
    <w:rsid w:val="008C6DC5"/>
    <w:rsid w:val="008C79F9"/>
    <w:rsid w:val="008C7BD5"/>
    <w:rsid w:val="008C7F1F"/>
    <w:rsid w:val="008D02B2"/>
    <w:rsid w:val="008D0735"/>
    <w:rsid w:val="008D074C"/>
    <w:rsid w:val="008D16F3"/>
    <w:rsid w:val="008D2359"/>
    <w:rsid w:val="008D2A4D"/>
    <w:rsid w:val="008D49E6"/>
    <w:rsid w:val="008D5AC6"/>
    <w:rsid w:val="008D6810"/>
    <w:rsid w:val="008D7108"/>
    <w:rsid w:val="008E04CF"/>
    <w:rsid w:val="008E0BBF"/>
    <w:rsid w:val="008E0C80"/>
    <w:rsid w:val="008E1257"/>
    <w:rsid w:val="008E1EFD"/>
    <w:rsid w:val="008E2033"/>
    <w:rsid w:val="008E3451"/>
    <w:rsid w:val="008E4AD2"/>
    <w:rsid w:val="008E4FF7"/>
    <w:rsid w:val="008E523E"/>
    <w:rsid w:val="008E582B"/>
    <w:rsid w:val="008E63FD"/>
    <w:rsid w:val="008E6624"/>
    <w:rsid w:val="008E6835"/>
    <w:rsid w:val="008E6B59"/>
    <w:rsid w:val="008E7C88"/>
    <w:rsid w:val="008F120D"/>
    <w:rsid w:val="008F163D"/>
    <w:rsid w:val="008F2062"/>
    <w:rsid w:val="008F20D7"/>
    <w:rsid w:val="008F3247"/>
    <w:rsid w:val="008F3344"/>
    <w:rsid w:val="008F39B1"/>
    <w:rsid w:val="008F4078"/>
    <w:rsid w:val="008F449D"/>
    <w:rsid w:val="008F457A"/>
    <w:rsid w:val="008F5353"/>
    <w:rsid w:val="008F5462"/>
    <w:rsid w:val="008F592A"/>
    <w:rsid w:val="008F60A7"/>
    <w:rsid w:val="008F6DB3"/>
    <w:rsid w:val="0090048C"/>
    <w:rsid w:val="00903485"/>
    <w:rsid w:val="00903882"/>
    <w:rsid w:val="009042CC"/>
    <w:rsid w:val="009042EB"/>
    <w:rsid w:val="00906B7F"/>
    <w:rsid w:val="00912E6C"/>
    <w:rsid w:val="00913218"/>
    <w:rsid w:val="009135CB"/>
    <w:rsid w:val="00914B45"/>
    <w:rsid w:val="00914DC9"/>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86D"/>
    <w:rsid w:val="00931C71"/>
    <w:rsid w:val="009322A5"/>
    <w:rsid w:val="00932437"/>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9A2"/>
    <w:rsid w:val="009479DE"/>
    <w:rsid w:val="00947CA6"/>
    <w:rsid w:val="00950129"/>
    <w:rsid w:val="0095153C"/>
    <w:rsid w:val="0095203C"/>
    <w:rsid w:val="0095263A"/>
    <w:rsid w:val="0095291E"/>
    <w:rsid w:val="00952E7E"/>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091"/>
    <w:rsid w:val="009734F9"/>
    <w:rsid w:val="00973614"/>
    <w:rsid w:val="00973D05"/>
    <w:rsid w:val="00974008"/>
    <w:rsid w:val="00974BF5"/>
    <w:rsid w:val="00976719"/>
    <w:rsid w:val="009777D5"/>
    <w:rsid w:val="0097798C"/>
    <w:rsid w:val="00980813"/>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7985"/>
    <w:rsid w:val="009A7FBC"/>
    <w:rsid w:val="009B26C0"/>
    <w:rsid w:val="009B274B"/>
    <w:rsid w:val="009B2967"/>
    <w:rsid w:val="009B3089"/>
    <w:rsid w:val="009B366D"/>
    <w:rsid w:val="009B411E"/>
    <w:rsid w:val="009B442E"/>
    <w:rsid w:val="009B4682"/>
    <w:rsid w:val="009B5269"/>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F1E"/>
    <w:rsid w:val="009D16DF"/>
    <w:rsid w:val="009D1DA0"/>
    <w:rsid w:val="009D227E"/>
    <w:rsid w:val="009D2E4D"/>
    <w:rsid w:val="009D3408"/>
    <w:rsid w:val="009D3E0C"/>
    <w:rsid w:val="009D4D50"/>
    <w:rsid w:val="009D5167"/>
    <w:rsid w:val="009D5191"/>
    <w:rsid w:val="009D575A"/>
    <w:rsid w:val="009D5EAC"/>
    <w:rsid w:val="009D6E69"/>
    <w:rsid w:val="009D7478"/>
    <w:rsid w:val="009E0920"/>
    <w:rsid w:val="009E0A34"/>
    <w:rsid w:val="009E1DC0"/>
    <w:rsid w:val="009E2155"/>
    <w:rsid w:val="009E26B4"/>
    <w:rsid w:val="009E2C0E"/>
    <w:rsid w:val="009E3B5C"/>
    <w:rsid w:val="009E58C6"/>
    <w:rsid w:val="009E5903"/>
    <w:rsid w:val="009E640F"/>
    <w:rsid w:val="009E666B"/>
    <w:rsid w:val="009E7271"/>
    <w:rsid w:val="009E73C9"/>
    <w:rsid w:val="009E783A"/>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C7F"/>
    <w:rsid w:val="00A13482"/>
    <w:rsid w:val="00A13ABF"/>
    <w:rsid w:val="00A1472B"/>
    <w:rsid w:val="00A14E5D"/>
    <w:rsid w:val="00A15573"/>
    <w:rsid w:val="00A15B7B"/>
    <w:rsid w:val="00A15BB8"/>
    <w:rsid w:val="00A16840"/>
    <w:rsid w:val="00A16890"/>
    <w:rsid w:val="00A17EA2"/>
    <w:rsid w:val="00A206C6"/>
    <w:rsid w:val="00A20F69"/>
    <w:rsid w:val="00A2123B"/>
    <w:rsid w:val="00A22179"/>
    <w:rsid w:val="00A227B4"/>
    <w:rsid w:val="00A23166"/>
    <w:rsid w:val="00A2336C"/>
    <w:rsid w:val="00A25A27"/>
    <w:rsid w:val="00A25AAE"/>
    <w:rsid w:val="00A263C9"/>
    <w:rsid w:val="00A26C59"/>
    <w:rsid w:val="00A26CB8"/>
    <w:rsid w:val="00A26E32"/>
    <w:rsid w:val="00A3087A"/>
    <w:rsid w:val="00A30CB5"/>
    <w:rsid w:val="00A314C9"/>
    <w:rsid w:val="00A322AE"/>
    <w:rsid w:val="00A36712"/>
    <w:rsid w:val="00A37056"/>
    <w:rsid w:val="00A37309"/>
    <w:rsid w:val="00A3749C"/>
    <w:rsid w:val="00A41B8A"/>
    <w:rsid w:val="00A42158"/>
    <w:rsid w:val="00A423C0"/>
    <w:rsid w:val="00A42586"/>
    <w:rsid w:val="00A4368A"/>
    <w:rsid w:val="00A43B88"/>
    <w:rsid w:val="00A44170"/>
    <w:rsid w:val="00A44EE5"/>
    <w:rsid w:val="00A466E6"/>
    <w:rsid w:val="00A47394"/>
    <w:rsid w:val="00A47587"/>
    <w:rsid w:val="00A47A2E"/>
    <w:rsid w:val="00A50AF5"/>
    <w:rsid w:val="00A51114"/>
    <w:rsid w:val="00A51EE0"/>
    <w:rsid w:val="00A52A98"/>
    <w:rsid w:val="00A54361"/>
    <w:rsid w:val="00A567AE"/>
    <w:rsid w:val="00A578F2"/>
    <w:rsid w:val="00A606FC"/>
    <w:rsid w:val="00A607F2"/>
    <w:rsid w:val="00A60D08"/>
    <w:rsid w:val="00A60F0E"/>
    <w:rsid w:val="00A61020"/>
    <w:rsid w:val="00A61866"/>
    <w:rsid w:val="00A618A1"/>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13C7"/>
    <w:rsid w:val="00A8197F"/>
    <w:rsid w:val="00A81B73"/>
    <w:rsid w:val="00A8220C"/>
    <w:rsid w:val="00A82B50"/>
    <w:rsid w:val="00A83044"/>
    <w:rsid w:val="00A83392"/>
    <w:rsid w:val="00A84EE7"/>
    <w:rsid w:val="00A8500C"/>
    <w:rsid w:val="00A8671B"/>
    <w:rsid w:val="00A87088"/>
    <w:rsid w:val="00A90332"/>
    <w:rsid w:val="00A91C42"/>
    <w:rsid w:val="00A922BC"/>
    <w:rsid w:val="00A92B5A"/>
    <w:rsid w:val="00A92F8D"/>
    <w:rsid w:val="00A9371D"/>
    <w:rsid w:val="00A93C11"/>
    <w:rsid w:val="00A9407E"/>
    <w:rsid w:val="00A94C12"/>
    <w:rsid w:val="00A94FC6"/>
    <w:rsid w:val="00A95485"/>
    <w:rsid w:val="00A96071"/>
    <w:rsid w:val="00A9634C"/>
    <w:rsid w:val="00A968A4"/>
    <w:rsid w:val="00A97481"/>
    <w:rsid w:val="00A976BD"/>
    <w:rsid w:val="00A97B31"/>
    <w:rsid w:val="00A97C8A"/>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2FA4"/>
    <w:rsid w:val="00AB36EB"/>
    <w:rsid w:val="00AB4019"/>
    <w:rsid w:val="00AB4096"/>
    <w:rsid w:val="00AB4255"/>
    <w:rsid w:val="00AB4F3A"/>
    <w:rsid w:val="00AB53CA"/>
    <w:rsid w:val="00AB6538"/>
    <w:rsid w:val="00AB713F"/>
    <w:rsid w:val="00AC0295"/>
    <w:rsid w:val="00AC0BD6"/>
    <w:rsid w:val="00AC164C"/>
    <w:rsid w:val="00AC2915"/>
    <w:rsid w:val="00AC29AF"/>
    <w:rsid w:val="00AC385C"/>
    <w:rsid w:val="00AC447F"/>
    <w:rsid w:val="00AC5026"/>
    <w:rsid w:val="00AC5903"/>
    <w:rsid w:val="00AC6859"/>
    <w:rsid w:val="00AC6E30"/>
    <w:rsid w:val="00AC72A2"/>
    <w:rsid w:val="00AC7805"/>
    <w:rsid w:val="00AD0D87"/>
    <w:rsid w:val="00AD28C5"/>
    <w:rsid w:val="00AD296F"/>
    <w:rsid w:val="00AD3ACB"/>
    <w:rsid w:val="00AD459F"/>
    <w:rsid w:val="00AD4B36"/>
    <w:rsid w:val="00AD4B52"/>
    <w:rsid w:val="00AD6CD6"/>
    <w:rsid w:val="00AD73DC"/>
    <w:rsid w:val="00AD7837"/>
    <w:rsid w:val="00AD7F46"/>
    <w:rsid w:val="00AE0EE0"/>
    <w:rsid w:val="00AE13DB"/>
    <w:rsid w:val="00AE1BC2"/>
    <w:rsid w:val="00AE1F53"/>
    <w:rsid w:val="00AE2939"/>
    <w:rsid w:val="00AE2971"/>
    <w:rsid w:val="00AE2DD5"/>
    <w:rsid w:val="00AE472B"/>
    <w:rsid w:val="00AE4D61"/>
    <w:rsid w:val="00AE59D5"/>
    <w:rsid w:val="00AE5A9E"/>
    <w:rsid w:val="00AE6019"/>
    <w:rsid w:val="00AE6AF2"/>
    <w:rsid w:val="00AF00B1"/>
    <w:rsid w:val="00AF0CF5"/>
    <w:rsid w:val="00AF1426"/>
    <w:rsid w:val="00AF1F09"/>
    <w:rsid w:val="00AF1F1B"/>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4B35"/>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77E"/>
    <w:rsid w:val="00B1579B"/>
    <w:rsid w:val="00B15C4B"/>
    <w:rsid w:val="00B16179"/>
    <w:rsid w:val="00B1662C"/>
    <w:rsid w:val="00B16DC8"/>
    <w:rsid w:val="00B17396"/>
    <w:rsid w:val="00B17B9D"/>
    <w:rsid w:val="00B2156B"/>
    <w:rsid w:val="00B22849"/>
    <w:rsid w:val="00B229A0"/>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2D31"/>
    <w:rsid w:val="00B32E88"/>
    <w:rsid w:val="00B33199"/>
    <w:rsid w:val="00B33417"/>
    <w:rsid w:val="00B334B8"/>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6BDC"/>
    <w:rsid w:val="00B4736C"/>
    <w:rsid w:val="00B478C1"/>
    <w:rsid w:val="00B47AEF"/>
    <w:rsid w:val="00B50828"/>
    <w:rsid w:val="00B50E5D"/>
    <w:rsid w:val="00B52AD2"/>
    <w:rsid w:val="00B54118"/>
    <w:rsid w:val="00B542F4"/>
    <w:rsid w:val="00B56F08"/>
    <w:rsid w:val="00B575C4"/>
    <w:rsid w:val="00B607C7"/>
    <w:rsid w:val="00B612F0"/>
    <w:rsid w:val="00B61DE0"/>
    <w:rsid w:val="00B63D39"/>
    <w:rsid w:val="00B63EF3"/>
    <w:rsid w:val="00B6453A"/>
    <w:rsid w:val="00B64B08"/>
    <w:rsid w:val="00B65902"/>
    <w:rsid w:val="00B65CB4"/>
    <w:rsid w:val="00B6612C"/>
    <w:rsid w:val="00B66878"/>
    <w:rsid w:val="00B66ADD"/>
    <w:rsid w:val="00B672DF"/>
    <w:rsid w:val="00B70A9A"/>
    <w:rsid w:val="00B71009"/>
    <w:rsid w:val="00B71AFB"/>
    <w:rsid w:val="00B71D54"/>
    <w:rsid w:val="00B71DA0"/>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08A8"/>
    <w:rsid w:val="00BA16CE"/>
    <w:rsid w:val="00BA228F"/>
    <w:rsid w:val="00BA2D26"/>
    <w:rsid w:val="00BA3FED"/>
    <w:rsid w:val="00BA444F"/>
    <w:rsid w:val="00BA4454"/>
    <w:rsid w:val="00BA4B6F"/>
    <w:rsid w:val="00BA5485"/>
    <w:rsid w:val="00BA5AC2"/>
    <w:rsid w:val="00BA634C"/>
    <w:rsid w:val="00BA65E7"/>
    <w:rsid w:val="00BA6EEF"/>
    <w:rsid w:val="00BA718B"/>
    <w:rsid w:val="00BA7288"/>
    <w:rsid w:val="00BA7B2E"/>
    <w:rsid w:val="00BB042B"/>
    <w:rsid w:val="00BB1538"/>
    <w:rsid w:val="00BB1D90"/>
    <w:rsid w:val="00BB1E40"/>
    <w:rsid w:val="00BB40D8"/>
    <w:rsid w:val="00BB4138"/>
    <w:rsid w:val="00BB57AF"/>
    <w:rsid w:val="00BB5E44"/>
    <w:rsid w:val="00BB632A"/>
    <w:rsid w:val="00BB6DE2"/>
    <w:rsid w:val="00BB7022"/>
    <w:rsid w:val="00BB780C"/>
    <w:rsid w:val="00BB7E70"/>
    <w:rsid w:val="00BC026F"/>
    <w:rsid w:val="00BC0DEA"/>
    <w:rsid w:val="00BC14EC"/>
    <w:rsid w:val="00BC25C0"/>
    <w:rsid w:val="00BC2A7E"/>
    <w:rsid w:val="00BC5525"/>
    <w:rsid w:val="00BC5586"/>
    <w:rsid w:val="00BC5E24"/>
    <w:rsid w:val="00BC5F53"/>
    <w:rsid w:val="00BC646C"/>
    <w:rsid w:val="00BC7961"/>
    <w:rsid w:val="00BD0370"/>
    <w:rsid w:val="00BD22A6"/>
    <w:rsid w:val="00BD2D66"/>
    <w:rsid w:val="00BD3C55"/>
    <w:rsid w:val="00BD3F04"/>
    <w:rsid w:val="00BD4D83"/>
    <w:rsid w:val="00BD6111"/>
    <w:rsid w:val="00BD67A1"/>
    <w:rsid w:val="00BD79D2"/>
    <w:rsid w:val="00BE2AB8"/>
    <w:rsid w:val="00BE3258"/>
    <w:rsid w:val="00BE3777"/>
    <w:rsid w:val="00BE3C88"/>
    <w:rsid w:val="00BE3FF4"/>
    <w:rsid w:val="00BE4E61"/>
    <w:rsid w:val="00BE4F76"/>
    <w:rsid w:val="00BE5812"/>
    <w:rsid w:val="00BE5A37"/>
    <w:rsid w:val="00BE661C"/>
    <w:rsid w:val="00BE6AA0"/>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6536"/>
    <w:rsid w:val="00BF7606"/>
    <w:rsid w:val="00BF77EC"/>
    <w:rsid w:val="00BF7C98"/>
    <w:rsid w:val="00BF7FD5"/>
    <w:rsid w:val="00C00C00"/>
    <w:rsid w:val="00C01ABA"/>
    <w:rsid w:val="00C01C74"/>
    <w:rsid w:val="00C03BCE"/>
    <w:rsid w:val="00C04A98"/>
    <w:rsid w:val="00C04CFC"/>
    <w:rsid w:val="00C05356"/>
    <w:rsid w:val="00C0669F"/>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299A"/>
    <w:rsid w:val="00C23A73"/>
    <w:rsid w:val="00C25788"/>
    <w:rsid w:val="00C257FA"/>
    <w:rsid w:val="00C25C29"/>
    <w:rsid w:val="00C26D2B"/>
    <w:rsid w:val="00C27394"/>
    <w:rsid w:val="00C3051E"/>
    <w:rsid w:val="00C30B5B"/>
    <w:rsid w:val="00C30E74"/>
    <w:rsid w:val="00C311CA"/>
    <w:rsid w:val="00C31846"/>
    <w:rsid w:val="00C3212F"/>
    <w:rsid w:val="00C322A6"/>
    <w:rsid w:val="00C32729"/>
    <w:rsid w:val="00C32ED0"/>
    <w:rsid w:val="00C346C5"/>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2EDD"/>
    <w:rsid w:val="00C636AB"/>
    <w:rsid w:val="00C639CE"/>
    <w:rsid w:val="00C642FF"/>
    <w:rsid w:val="00C645B6"/>
    <w:rsid w:val="00C64BB1"/>
    <w:rsid w:val="00C6530E"/>
    <w:rsid w:val="00C654F6"/>
    <w:rsid w:val="00C66425"/>
    <w:rsid w:val="00C672D9"/>
    <w:rsid w:val="00C6758E"/>
    <w:rsid w:val="00C702AE"/>
    <w:rsid w:val="00C703E5"/>
    <w:rsid w:val="00C703FB"/>
    <w:rsid w:val="00C70C05"/>
    <w:rsid w:val="00C70C6E"/>
    <w:rsid w:val="00C70F29"/>
    <w:rsid w:val="00C72516"/>
    <w:rsid w:val="00C73669"/>
    <w:rsid w:val="00C74FB5"/>
    <w:rsid w:val="00C75865"/>
    <w:rsid w:val="00C75F70"/>
    <w:rsid w:val="00C777EA"/>
    <w:rsid w:val="00C77834"/>
    <w:rsid w:val="00C77A96"/>
    <w:rsid w:val="00C81056"/>
    <w:rsid w:val="00C8109B"/>
    <w:rsid w:val="00C8161B"/>
    <w:rsid w:val="00C816C3"/>
    <w:rsid w:val="00C8233C"/>
    <w:rsid w:val="00C83826"/>
    <w:rsid w:val="00C83858"/>
    <w:rsid w:val="00C85275"/>
    <w:rsid w:val="00C852D5"/>
    <w:rsid w:val="00C8698E"/>
    <w:rsid w:val="00C86F45"/>
    <w:rsid w:val="00C86F50"/>
    <w:rsid w:val="00C872DB"/>
    <w:rsid w:val="00C9014B"/>
    <w:rsid w:val="00C904EF"/>
    <w:rsid w:val="00C90A79"/>
    <w:rsid w:val="00C91F74"/>
    <w:rsid w:val="00C91FD2"/>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3709"/>
    <w:rsid w:val="00CA4492"/>
    <w:rsid w:val="00CA44C4"/>
    <w:rsid w:val="00CA511C"/>
    <w:rsid w:val="00CA57B6"/>
    <w:rsid w:val="00CA675D"/>
    <w:rsid w:val="00CA6E6C"/>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89E"/>
    <w:rsid w:val="00CB7A24"/>
    <w:rsid w:val="00CC03C0"/>
    <w:rsid w:val="00CC0584"/>
    <w:rsid w:val="00CC1DFF"/>
    <w:rsid w:val="00CC24E4"/>
    <w:rsid w:val="00CC2AD9"/>
    <w:rsid w:val="00CC2CAB"/>
    <w:rsid w:val="00CC4E8A"/>
    <w:rsid w:val="00CC4F54"/>
    <w:rsid w:val="00CC50CE"/>
    <w:rsid w:val="00CC59DF"/>
    <w:rsid w:val="00CC5D08"/>
    <w:rsid w:val="00CC5E08"/>
    <w:rsid w:val="00CC610E"/>
    <w:rsid w:val="00CC6222"/>
    <w:rsid w:val="00CC6B0D"/>
    <w:rsid w:val="00CC7791"/>
    <w:rsid w:val="00CC7E34"/>
    <w:rsid w:val="00CD01F1"/>
    <w:rsid w:val="00CD05E1"/>
    <w:rsid w:val="00CD0681"/>
    <w:rsid w:val="00CD06E2"/>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6088"/>
    <w:rsid w:val="00CF64DB"/>
    <w:rsid w:val="00CF67B7"/>
    <w:rsid w:val="00CF76CF"/>
    <w:rsid w:val="00CF7812"/>
    <w:rsid w:val="00CF79F6"/>
    <w:rsid w:val="00D00519"/>
    <w:rsid w:val="00D00A5B"/>
    <w:rsid w:val="00D012D2"/>
    <w:rsid w:val="00D01CF8"/>
    <w:rsid w:val="00D01D52"/>
    <w:rsid w:val="00D02958"/>
    <w:rsid w:val="00D035E7"/>
    <w:rsid w:val="00D04A78"/>
    <w:rsid w:val="00D064C5"/>
    <w:rsid w:val="00D0765E"/>
    <w:rsid w:val="00D1091D"/>
    <w:rsid w:val="00D10A2B"/>
    <w:rsid w:val="00D10CEA"/>
    <w:rsid w:val="00D1130C"/>
    <w:rsid w:val="00D12A6E"/>
    <w:rsid w:val="00D133FE"/>
    <w:rsid w:val="00D14FB0"/>
    <w:rsid w:val="00D150B4"/>
    <w:rsid w:val="00D15F1A"/>
    <w:rsid w:val="00D165EF"/>
    <w:rsid w:val="00D16732"/>
    <w:rsid w:val="00D16B6A"/>
    <w:rsid w:val="00D218BF"/>
    <w:rsid w:val="00D22366"/>
    <w:rsid w:val="00D22E9A"/>
    <w:rsid w:val="00D24E19"/>
    <w:rsid w:val="00D2509F"/>
    <w:rsid w:val="00D25AF8"/>
    <w:rsid w:val="00D26793"/>
    <w:rsid w:val="00D269C0"/>
    <w:rsid w:val="00D26CAA"/>
    <w:rsid w:val="00D26F72"/>
    <w:rsid w:val="00D27721"/>
    <w:rsid w:val="00D27EDD"/>
    <w:rsid w:val="00D30674"/>
    <w:rsid w:val="00D309FF"/>
    <w:rsid w:val="00D31A69"/>
    <w:rsid w:val="00D31CF4"/>
    <w:rsid w:val="00D323C0"/>
    <w:rsid w:val="00D32A3A"/>
    <w:rsid w:val="00D33081"/>
    <w:rsid w:val="00D33A60"/>
    <w:rsid w:val="00D33A79"/>
    <w:rsid w:val="00D33C69"/>
    <w:rsid w:val="00D346DC"/>
    <w:rsid w:val="00D34C92"/>
    <w:rsid w:val="00D353DE"/>
    <w:rsid w:val="00D35872"/>
    <w:rsid w:val="00D35F15"/>
    <w:rsid w:val="00D362AC"/>
    <w:rsid w:val="00D36DDD"/>
    <w:rsid w:val="00D375EF"/>
    <w:rsid w:val="00D401D1"/>
    <w:rsid w:val="00D401F6"/>
    <w:rsid w:val="00D40A56"/>
    <w:rsid w:val="00D41968"/>
    <w:rsid w:val="00D41AE0"/>
    <w:rsid w:val="00D41F38"/>
    <w:rsid w:val="00D4289E"/>
    <w:rsid w:val="00D428C1"/>
    <w:rsid w:val="00D42BF8"/>
    <w:rsid w:val="00D43D15"/>
    <w:rsid w:val="00D452A6"/>
    <w:rsid w:val="00D45C3F"/>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C8B"/>
    <w:rsid w:val="00D56907"/>
    <w:rsid w:val="00D56A56"/>
    <w:rsid w:val="00D56F16"/>
    <w:rsid w:val="00D57392"/>
    <w:rsid w:val="00D57D49"/>
    <w:rsid w:val="00D60E0C"/>
    <w:rsid w:val="00D620FE"/>
    <w:rsid w:val="00D62377"/>
    <w:rsid w:val="00D62BD5"/>
    <w:rsid w:val="00D634C4"/>
    <w:rsid w:val="00D63A37"/>
    <w:rsid w:val="00D647B7"/>
    <w:rsid w:val="00D64818"/>
    <w:rsid w:val="00D64957"/>
    <w:rsid w:val="00D664B6"/>
    <w:rsid w:val="00D66CBC"/>
    <w:rsid w:val="00D678E3"/>
    <w:rsid w:val="00D67DBA"/>
    <w:rsid w:val="00D70295"/>
    <w:rsid w:val="00D70946"/>
    <w:rsid w:val="00D70A7D"/>
    <w:rsid w:val="00D70BDF"/>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70E3"/>
    <w:rsid w:val="00D80402"/>
    <w:rsid w:val="00D80A75"/>
    <w:rsid w:val="00D8258C"/>
    <w:rsid w:val="00D82D2B"/>
    <w:rsid w:val="00D82D7B"/>
    <w:rsid w:val="00D82FFB"/>
    <w:rsid w:val="00D832F4"/>
    <w:rsid w:val="00D838F1"/>
    <w:rsid w:val="00D83ED4"/>
    <w:rsid w:val="00D841D1"/>
    <w:rsid w:val="00D84373"/>
    <w:rsid w:val="00D84898"/>
    <w:rsid w:val="00D84E96"/>
    <w:rsid w:val="00D84F6C"/>
    <w:rsid w:val="00D85CE7"/>
    <w:rsid w:val="00D86050"/>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4273"/>
    <w:rsid w:val="00DB452E"/>
    <w:rsid w:val="00DB586F"/>
    <w:rsid w:val="00DB58ED"/>
    <w:rsid w:val="00DB66BE"/>
    <w:rsid w:val="00DB6E88"/>
    <w:rsid w:val="00DB72FF"/>
    <w:rsid w:val="00DB7B12"/>
    <w:rsid w:val="00DC01E9"/>
    <w:rsid w:val="00DC0631"/>
    <w:rsid w:val="00DC205E"/>
    <w:rsid w:val="00DC3024"/>
    <w:rsid w:val="00DC3F2B"/>
    <w:rsid w:val="00DC4257"/>
    <w:rsid w:val="00DC4BB0"/>
    <w:rsid w:val="00DC4DE7"/>
    <w:rsid w:val="00DC54F0"/>
    <w:rsid w:val="00DC5BA2"/>
    <w:rsid w:val="00DC6729"/>
    <w:rsid w:val="00DC685E"/>
    <w:rsid w:val="00DC6A34"/>
    <w:rsid w:val="00DC6BD6"/>
    <w:rsid w:val="00DC7138"/>
    <w:rsid w:val="00DC7304"/>
    <w:rsid w:val="00DC7533"/>
    <w:rsid w:val="00DC7B56"/>
    <w:rsid w:val="00DC7CF9"/>
    <w:rsid w:val="00DD1EC9"/>
    <w:rsid w:val="00DD1F24"/>
    <w:rsid w:val="00DD314A"/>
    <w:rsid w:val="00DD3528"/>
    <w:rsid w:val="00DD3898"/>
    <w:rsid w:val="00DD409F"/>
    <w:rsid w:val="00DD4E78"/>
    <w:rsid w:val="00DD50A6"/>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A99"/>
    <w:rsid w:val="00DE3BB5"/>
    <w:rsid w:val="00DE411F"/>
    <w:rsid w:val="00DE4C69"/>
    <w:rsid w:val="00DE731C"/>
    <w:rsid w:val="00DF0443"/>
    <w:rsid w:val="00DF06B6"/>
    <w:rsid w:val="00DF1107"/>
    <w:rsid w:val="00DF28AE"/>
    <w:rsid w:val="00DF2D2F"/>
    <w:rsid w:val="00DF33B1"/>
    <w:rsid w:val="00DF4BD3"/>
    <w:rsid w:val="00DF4E12"/>
    <w:rsid w:val="00DF56BB"/>
    <w:rsid w:val="00DF5A89"/>
    <w:rsid w:val="00DF5C17"/>
    <w:rsid w:val="00DF5E28"/>
    <w:rsid w:val="00DF63AD"/>
    <w:rsid w:val="00DF6419"/>
    <w:rsid w:val="00DF64DA"/>
    <w:rsid w:val="00DF6A37"/>
    <w:rsid w:val="00DF7453"/>
    <w:rsid w:val="00DF7529"/>
    <w:rsid w:val="00DF7B46"/>
    <w:rsid w:val="00E00B21"/>
    <w:rsid w:val="00E00E82"/>
    <w:rsid w:val="00E01C5D"/>
    <w:rsid w:val="00E0297F"/>
    <w:rsid w:val="00E02CAD"/>
    <w:rsid w:val="00E0488B"/>
    <w:rsid w:val="00E04ADC"/>
    <w:rsid w:val="00E04E1A"/>
    <w:rsid w:val="00E061B1"/>
    <w:rsid w:val="00E10989"/>
    <w:rsid w:val="00E10F84"/>
    <w:rsid w:val="00E140F2"/>
    <w:rsid w:val="00E151DE"/>
    <w:rsid w:val="00E157FC"/>
    <w:rsid w:val="00E15B64"/>
    <w:rsid w:val="00E16445"/>
    <w:rsid w:val="00E1799D"/>
    <w:rsid w:val="00E17ECD"/>
    <w:rsid w:val="00E20571"/>
    <w:rsid w:val="00E206E2"/>
    <w:rsid w:val="00E20AB1"/>
    <w:rsid w:val="00E20FE7"/>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62F5"/>
    <w:rsid w:val="00E36814"/>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8FB"/>
    <w:rsid w:val="00E61E23"/>
    <w:rsid w:val="00E62954"/>
    <w:rsid w:val="00E63B90"/>
    <w:rsid w:val="00E64E97"/>
    <w:rsid w:val="00E656B0"/>
    <w:rsid w:val="00E671CC"/>
    <w:rsid w:val="00E672C1"/>
    <w:rsid w:val="00E67BEB"/>
    <w:rsid w:val="00E70923"/>
    <w:rsid w:val="00E714CB"/>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1CF"/>
    <w:rsid w:val="00E81412"/>
    <w:rsid w:val="00E81E98"/>
    <w:rsid w:val="00E82D9C"/>
    <w:rsid w:val="00E834B3"/>
    <w:rsid w:val="00E8383B"/>
    <w:rsid w:val="00E83B19"/>
    <w:rsid w:val="00E84285"/>
    <w:rsid w:val="00E842FB"/>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F57"/>
    <w:rsid w:val="00E9378C"/>
    <w:rsid w:val="00E941EA"/>
    <w:rsid w:val="00E942A4"/>
    <w:rsid w:val="00E951CA"/>
    <w:rsid w:val="00E956D7"/>
    <w:rsid w:val="00E96712"/>
    <w:rsid w:val="00E96B4B"/>
    <w:rsid w:val="00E97663"/>
    <w:rsid w:val="00E97678"/>
    <w:rsid w:val="00E97711"/>
    <w:rsid w:val="00E97F91"/>
    <w:rsid w:val="00EA04AE"/>
    <w:rsid w:val="00EA1407"/>
    <w:rsid w:val="00EA18FA"/>
    <w:rsid w:val="00EA1A42"/>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1AB2"/>
    <w:rsid w:val="00EB2314"/>
    <w:rsid w:val="00EB262D"/>
    <w:rsid w:val="00EB2700"/>
    <w:rsid w:val="00EB2E8F"/>
    <w:rsid w:val="00EB3876"/>
    <w:rsid w:val="00EB3AD9"/>
    <w:rsid w:val="00EB3C82"/>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CA0"/>
    <w:rsid w:val="00EE337F"/>
    <w:rsid w:val="00EE399A"/>
    <w:rsid w:val="00EE3DCA"/>
    <w:rsid w:val="00EE44CC"/>
    <w:rsid w:val="00EE4AB2"/>
    <w:rsid w:val="00EE5C47"/>
    <w:rsid w:val="00EE5DF6"/>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66A6"/>
    <w:rsid w:val="00F0719B"/>
    <w:rsid w:val="00F07F0E"/>
    <w:rsid w:val="00F11091"/>
    <w:rsid w:val="00F1174C"/>
    <w:rsid w:val="00F11E9F"/>
    <w:rsid w:val="00F124B4"/>
    <w:rsid w:val="00F1266E"/>
    <w:rsid w:val="00F138CD"/>
    <w:rsid w:val="00F13A2B"/>
    <w:rsid w:val="00F141C7"/>
    <w:rsid w:val="00F143C5"/>
    <w:rsid w:val="00F14D54"/>
    <w:rsid w:val="00F15C21"/>
    <w:rsid w:val="00F15C23"/>
    <w:rsid w:val="00F169FF"/>
    <w:rsid w:val="00F2060F"/>
    <w:rsid w:val="00F20F8A"/>
    <w:rsid w:val="00F211EC"/>
    <w:rsid w:val="00F22CCF"/>
    <w:rsid w:val="00F2305E"/>
    <w:rsid w:val="00F235F3"/>
    <w:rsid w:val="00F243B1"/>
    <w:rsid w:val="00F24895"/>
    <w:rsid w:val="00F248B9"/>
    <w:rsid w:val="00F24D97"/>
    <w:rsid w:val="00F24E34"/>
    <w:rsid w:val="00F254B9"/>
    <w:rsid w:val="00F2695D"/>
    <w:rsid w:val="00F26BC7"/>
    <w:rsid w:val="00F304A6"/>
    <w:rsid w:val="00F30856"/>
    <w:rsid w:val="00F31529"/>
    <w:rsid w:val="00F319A8"/>
    <w:rsid w:val="00F3244B"/>
    <w:rsid w:val="00F32DC4"/>
    <w:rsid w:val="00F33583"/>
    <w:rsid w:val="00F33CF5"/>
    <w:rsid w:val="00F34E32"/>
    <w:rsid w:val="00F34E60"/>
    <w:rsid w:val="00F36252"/>
    <w:rsid w:val="00F36DB6"/>
    <w:rsid w:val="00F37CB1"/>
    <w:rsid w:val="00F37F38"/>
    <w:rsid w:val="00F41DBE"/>
    <w:rsid w:val="00F422AC"/>
    <w:rsid w:val="00F4253B"/>
    <w:rsid w:val="00F42A4D"/>
    <w:rsid w:val="00F43320"/>
    <w:rsid w:val="00F4334F"/>
    <w:rsid w:val="00F43C76"/>
    <w:rsid w:val="00F45801"/>
    <w:rsid w:val="00F45C7B"/>
    <w:rsid w:val="00F46196"/>
    <w:rsid w:val="00F47959"/>
    <w:rsid w:val="00F5082F"/>
    <w:rsid w:val="00F51463"/>
    <w:rsid w:val="00F525E7"/>
    <w:rsid w:val="00F52AD7"/>
    <w:rsid w:val="00F52B58"/>
    <w:rsid w:val="00F54F46"/>
    <w:rsid w:val="00F55094"/>
    <w:rsid w:val="00F550B5"/>
    <w:rsid w:val="00F5615F"/>
    <w:rsid w:val="00F5628E"/>
    <w:rsid w:val="00F56B9E"/>
    <w:rsid w:val="00F57D6B"/>
    <w:rsid w:val="00F60223"/>
    <w:rsid w:val="00F60A6B"/>
    <w:rsid w:val="00F610AD"/>
    <w:rsid w:val="00F61F80"/>
    <w:rsid w:val="00F63258"/>
    <w:rsid w:val="00F63CBC"/>
    <w:rsid w:val="00F6428B"/>
    <w:rsid w:val="00F6465D"/>
    <w:rsid w:val="00F64AB0"/>
    <w:rsid w:val="00F65325"/>
    <w:rsid w:val="00F65974"/>
    <w:rsid w:val="00F65F76"/>
    <w:rsid w:val="00F6737A"/>
    <w:rsid w:val="00F70370"/>
    <w:rsid w:val="00F71970"/>
    <w:rsid w:val="00F728BC"/>
    <w:rsid w:val="00F74374"/>
    <w:rsid w:val="00F74C37"/>
    <w:rsid w:val="00F75A13"/>
    <w:rsid w:val="00F75F00"/>
    <w:rsid w:val="00F76B60"/>
    <w:rsid w:val="00F76E10"/>
    <w:rsid w:val="00F77583"/>
    <w:rsid w:val="00F77CF9"/>
    <w:rsid w:val="00F802FB"/>
    <w:rsid w:val="00F80449"/>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B0F"/>
    <w:rsid w:val="00F932B9"/>
    <w:rsid w:val="00F9424F"/>
    <w:rsid w:val="00F943B9"/>
    <w:rsid w:val="00F94B73"/>
    <w:rsid w:val="00F95124"/>
    <w:rsid w:val="00F951C3"/>
    <w:rsid w:val="00F9591B"/>
    <w:rsid w:val="00F96268"/>
    <w:rsid w:val="00F964CC"/>
    <w:rsid w:val="00F96A8F"/>
    <w:rsid w:val="00F97738"/>
    <w:rsid w:val="00F979F2"/>
    <w:rsid w:val="00FA01FF"/>
    <w:rsid w:val="00FA2189"/>
    <w:rsid w:val="00FA2257"/>
    <w:rsid w:val="00FA34B8"/>
    <w:rsid w:val="00FA35BA"/>
    <w:rsid w:val="00FA3804"/>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5E11"/>
    <w:rsid w:val="00FC627F"/>
    <w:rsid w:val="00FC695F"/>
    <w:rsid w:val="00FC6B21"/>
    <w:rsid w:val="00FC6CA0"/>
    <w:rsid w:val="00FC6CC2"/>
    <w:rsid w:val="00FC70D9"/>
    <w:rsid w:val="00FD009E"/>
    <w:rsid w:val="00FD0690"/>
    <w:rsid w:val="00FD17F6"/>
    <w:rsid w:val="00FD35F3"/>
    <w:rsid w:val="00FD3C86"/>
    <w:rsid w:val="00FD5364"/>
    <w:rsid w:val="00FD5DA3"/>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600A9-A84F-4217-AB89-BBD12AF7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7</Pages>
  <Words>2007</Words>
  <Characters>11043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MANUEL</cp:lastModifiedBy>
  <cp:revision>496</cp:revision>
  <dcterms:created xsi:type="dcterms:W3CDTF">2013-11-05T23:48:00Z</dcterms:created>
  <dcterms:modified xsi:type="dcterms:W3CDTF">2013-11-22T23:25:00Z</dcterms:modified>
</cp:coreProperties>
</file>