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DE706D" w:rsidRDefault="005D5CC3" w:rsidP="005D5CC3">
      <w:pPr>
        <w:spacing w:after="0"/>
        <w:jc w:val="center"/>
        <w:rPr>
          <w:b/>
          <w:bCs/>
        </w:rPr>
      </w:pPr>
      <w:r w:rsidRPr="00DE706D">
        <w:rPr>
          <w:b/>
          <w:bCs/>
        </w:rPr>
        <w:t xml:space="preserve">Fecha: </w:t>
      </w:r>
      <w:r>
        <w:rPr>
          <w:b/>
          <w:bCs/>
        </w:rPr>
        <w:t>07</w:t>
      </w:r>
      <w:r w:rsidRPr="00DE706D">
        <w:rPr>
          <w:b/>
          <w:bCs/>
        </w:rPr>
        <w:t xml:space="preserve"> de </w:t>
      </w:r>
      <w:r>
        <w:rPr>
          <w:b/>
          <w:bCs/>
        </w:rPr>
        <w:t>marzo</w:t>
      </w:r>
      <w:r w:rsidRPr="00DE706D">
        <w:rPr>
          <w:b/>
          <w:bCs/>
        </w:rPr>
        <w:t xml:space="preserve"> de 2014</w:t>
      </w:r>
    </w:p>
    <w:p w:rsidR="005D5CC3" w:rsidRPr="00DE706D" w:rsidRDefault="005D5CC3" w:rsidP="005D5CC3">
      <w:pPr>
        <w:spacing w:after="0"/>
        <w:jc w:val="center"/>
        <w:rPr>
          <w:b/>
          <w:bCs/>
        </w:rPr>
      </w:pPr>
    </w:p>
    <w:p w:rsidR="005D5CC3" w:rsidRDefault="005D5CC3" w:rsidP="005D5CC3">
      <w:pPr>
        <w:spacing w:after="0"/>
        <w:jc w:val="center"/>
        <w:rPr>
          <w:b/>
          <w:bCs/>
        </w:rPr>
      </w:pPr>
      <w:r w:rsidRPr="00DE706D">
        <w:rPr>
          <w:b/>
          <w:bCs/>
        </w:rPr>
        <w:t>Boletín de prensa Nº 9</w:t>
      </w:r>
      <w:r>
        <w:rPr>
          <w:b/>
          <w:bCs/>
        </w:rPr>
        <w:t>76</w:t>
      </w:r>
    </w:p>
    <w:p w:rsidR="005D5CC3" w:rsidRDefault="005D5CC3" w:rsidP="005D5CC3">
      <w:pPr>
        <w:shd w:val="clear" w:color="auto" w:fill="FFFFFF"/>
        <w:suppressAutoHyphens w:val="0"/>
        <w:spacing w:after="0"/>
        <w:jc w:val="center"/>
        <w:rPr>
          <w:rFonts w:eastAsia="Times New Roman" w:cs="Times New Roman"/>
          <w:b/>
          <w:lang w:val="es-ES" w:eastAsia="es-ES"/>
        </w:rPr>
      </w:pPr>
    </w:p>
    <w:p w:rsidR="0044067D" w:rsidRPr="00E65ECF" w:rsidRDefault="0044067D" w:rsidP="0044067D">
      <w:pPr>
        <w:shd w:val="clear" w:color="auto" w:fill="FFFFFF"/>
        <w:suppressAutoHyphens w:val="0"/>
        <w:spacing w:after="0"/>
        <w:jc w:val="center"/>
        <w:rPr>
          <w:rFonts w:eastAsia="Times New Roman" w:cs="Times New Roman"/>
          <w:b/>
          <w:lang w:val="es-ES" w:eastAsia="es-ES"/>
        </w:rPr>
      </w:pPr>
      <w:r w:rsidRPr="00E65ECF">
        <w:rPr>
          <w:rFonts w:eastAsia="Times New Roman" w:cs="Times New Roman"/>
          <w:b/>
          <w:lang w:val="es-ES" w:eastAsia="es-ES"/>
        </w:rPr>
        <w:t>GRAN TOMA DE LA CIUDAD PARA VISIBILIZAR AL GÉNERO FEMENINO</w:t>
      </w:r>
    </w:p>
    <w:p w:rsidR="0044067D" w:rsidRDefault="0044067D" w:rsidP="00BF5254">
      <w:pPr>
        <w:shd w:val="clear" w:color="auto" w:fill="FFFFFF"/>
        <w:suppressAutoHyphens w:val="0"/>
        <w:spacing w:after="0"/>
        <w:jc w:val="center"/>
        <w:rPr>
          <w:rFonts w:eastAsia="Times New Roman" w:cs="Times New Roman"/>
          <w:lang w:val="es-ES" w:eastAsia="es-ES"/>
        </w:rPr>
      </w:pPr>
    </w:p>
    <w:p w:rsidR="00BF5254" w:rsidRDefault="00BF5254" w:rsidP="00BF525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5592853" cy="2067339"/>
            <wp:effectExtent l="0" t="0" r="0" b="0"/>
            <wp:docPr id="6" name="5 Imagen" descr="dia de la 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 la mujer.jpg"/>
                    <pic:cNvPicPr/>
                  </pic:nvPicPr>
                  <pic:blipFill>
                    <a:blip r:embed="rId8" cstate="print"/>
                    <a:stretch>
                      <a:fillRect/>
                    </a:stretch>
                  </pic:blipFill>
                  <pic:spPr>
                    <a:xfrm>
                      <a:off x="0" y="0"/>
                      <a:ext cx="5587878" cy="2065500"/>
                    </a:xfrm>
                    <a:prstGeom prst="rect">
                      <a:avLst/>
                    </a:prstGeom>
                  </pic:spPr>
                </pic:pic>
              </a:graphicData>
            </a:graphic>
          </wp:inline>
        </w:drawing>
      </w:r>
    </w:p>
    <w:p w:rsidR="00BF5254" w:rsidRPr="00F72297" w:rsidRDefault="00BF5254" w:rsidP="00BF5254">
      <w:pPr>
        <w:shd w:val="clear" w:color="auto" w:fill="FFFFFF"/>
        <w:suppressAutoHyphens w:val="0"/>
        <w:spacing w:after="0"/>
        <w:jc w:val="center"/>
        <w:rPr>
          <w:rFonts w:eastAsia="Times New Roman" w:cs="Times New Roman"/>
          <w:lang w:val="es-ES" w:eastAsia="es-ES"/>
        </w:rPr>
      </w:pPr>
    </w:p>
    <w:p w:rsidR="0044067D" w:rsidRDefault="0044067D" w:rsidP="0044067D">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 xml:space="preserve">En conmemoración del Día Internacional de la Mujer, la Alcaldía de Pasto a través de la Oficina de Género y las demás dependencias de </w:t>
      </w:r>
      <w:r>
        <w:rPr>
          <w:rFonts w:eastAsia="Times New Roman" w:cs="Times New Roman"/>
          <w:lang w:val="es-ES" w:eastAsia="es-ES"/>
        </w:rPr>
        <w:t xml:space="preserve">la administración, realizan </w:t>
      </w:r>
      <w:r w:rsidR="007F116E">
        <w:rPr>
          <w:rFonts w:eastAsia="Times New Roman" w:cs="Times New Roman"/>
          <w:lang w:val="es-ES" w:eastAsia="es-ES"/>
        </w:rPr>
        <w:t>este</w:t>
      </w:r>
      <w:r w:rsidRPr="00F72297">
        <w:rPr>
          <w:rFonts w:eastAsia="Times New Roman" w:cs="Times New Roman"/>
          <w:lang w:val="es-ES" w:eastAsia="es-ES"/>
        </w:rPr>
        <w:t xml:space="preserve"> sábado 8 de marzo</w:t>
      </w:r>
      <w:r>
        <w:rPr>
          <w:rFonts w:eastAsia="Times New Roman" w:cs="Times New Roman"/>
          <w:lang w:val="es-ES" w:eastAsia="es-ES"/>
        </w:rPr>
        <w:t xml:space="preserve"> a partir de las 10:30 de la mañana,</w:t>
      </w:r>
      <w:r w:rsidRPr="00F72297">
        <w:rPr>
          <w:rFonts w:eastAsia="Times New Roman" w:cs="Times New Roman"/>
          <w:lang w:val="es-ES" w:eastAsia="es-ES"/>
        </w:rPr>
        <w:t xml:space="preserve"> una</w:t>
      </w:r>
      <w:r>
        <w:rPr>
          <w:rFonts w:eastAsia="Times New Roman" w:cs="Times New Roman"/>
          <w:lang w:val="es-ES" w:eastAsia="es-ES"/>
        </w:rPr>
        <w:t xml:space="preserve"> gran</w:t>
      </w:r>
      <w:r w:rsidRPr="00F72297">
        <w:rPr>
          <w:rFonts w:eastAsia="Times New Roman" w:cs="Times New Roman"/>
          <w:lang w:val="es-ES" w:eastAsia="es-ES"/>
        </w:rPr>
        <w:t xml:space="preserve"> toma de la ciudad para visibilizar </w:t>
      </w:r>
      <w:r w:rsidR="007F116E">
        <w:rPr>
          <w:rFonts w:eastAsia="Times New Roman" w:cs="Times New Roman"/>
          <w:lang w:val="es-ES" w:eastAsia="es-ES"/>
        </w:rPr>
        <w:t>e</w:t>
      </w:r>
      <w:r w:rsidRPr="00F72297">
        <w:rPr>
          <w:rFonts w:eastAsia="Times New Roman" w:cs="Times New Roman"/>
          <w:lang w:val="es-ES" w:eastAsia="es-ES"/>
        </w:rPr>
        <w:t>l género femenino.</w:t>
      </w:r>
    </w:p>
    <w:p w:rsidR="0044067D" w:rsidRDefault="0044067D" w:rsidP="0044067D">
      <w:pPr>
        <w:shd w:val="clear" w:color="auto" w:fill="FFFFFF"/>
        <w:suppressAutoHyphens w:val="0"/>
        <w:spacing w:after="0"/>
        <w:rPr>
          <w:rFonts w:eastAsia="Times New Roman" w:cs="Times New Roman"/>
          <w:lang w:val="es-ES" w:eastAsia="es-ES"/>
        </w:rPr>
      </w:pPr>
    </w:p>
    <w:p w:rsidR="0044067D" w:rsidRDefault="0044067D" w:rsidP="0044067D">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En di</w:t>
      </w:r>
      <w:r>
        <w:rPr>
          <w:rFonts w:eastAsia="Times New Roman" w:cs="Times New Roman"/>
          <w:lang w:val="es-ES" w:eastAsia="es-ES"/>
        </w:rPr>
        <w:t>ez puntos estratégicos de Pasto como:</w:t>
      </w:r>
      <w:r w:rsidRPr="00F72297">
        <w:rPr>
          <w:rFonts w:eastAsia="Times New Roman" w:cs="Times New Roman"/>
          <w:lang w:val="es-ES" w:eastAsia="es-ES"/>
        </w:rPr>
        <w:t xml:space="preserve"> Plaza de Nariño, Plaza d</w:t>
      </w:r>
      <w:r w:rsidR="007F116E">
        <w:rPr>
          <w:rFonts w:eastAsia="Times New Roman" w:cs="Times New Roman"/>
          <w:lang w:val="es-ES" w:eastAsia="es-ES"/>
        </w:rPr>
        <w:t>el Carnaval, centros comerciales:</w:t>
      </w:r>
      <w:r w:rsidRPr="00F72297">
        <w:rPr>
          <w:rFonts w:eastAsia="Times New Roman" w:cs="Times New Roman"/>
          <w:lang w:val="es-ES" w:eastAsia="es-ES"/>
        </w:rPr>
        <w:t xml:space="preserve"> Único</w:t>
      </w:r>
      <w:r w:rsidR="007F116E">
        <w:rPr>
          <w:rFonts w:eastAsia="Times New Roman" w:cs="Times New Roman"/>
          <w:lang w:val="es-ES" w:eastAsia="es-ES"/>
        </w:rPr>
        <w:t xml:space="preserve"> y</w:t>
      </w:r>
      <w:r w:rsidRPr="00F72297">
        <w:rPr>
          <w:rFonts w:eastAsia="Times New Roman" w:cs="Times New Roman"/>
          <w:lang w:val="es-ES" w:eastAsia="es-ES"/>
        </w:rPr>
        <w:t xml:space="preserve"> Unicentro, calle 20, Bomboná, Los Dos Puentes, Terminal de Transporte, Cent</w:t>
      </w:r>
      <w:r>
        <w:rPr>
          <w:rFonts w:eastAsia="Times New Roman" w:cs="Times New Roman"/>
          <w:lang w:val="es-ES" w:eastAsia="es-ES"/>
        </w:rPr>
        <w:t xml:space="preserve">ro de Salud Lorenzo y </w:t>
      </w:r>
      <w:proofErr w:type="spellStart"/>
      <w:r>
        <w:rPr>
          <w:rFonts w:eastAsia="Times New Roman" w:cs="Times New Roman"/>
          <w:lang w:val="es-ES" w:eastAsia="es-ES"/>
        </w:rPr>
        <w:t>Tamasagra</w:t>
      </w:r>
      <w:proofErr w:type="spellEnd"/>
      <w:r>
        <w:rPr>
          <w:rFonts w:eastAsia="Times New Roman" w:cs="Times New Roman"/>
          <w:lang w:val="es-ES" w:eastAsia="es-ES"/>
        </w:rPr>
        <w:t xml:space="preserve">; </w:t>
      </w:r>
      <w:r w:rsidRPr="00F72297">
        <w:rPr>
          <w:rFonts w:eastAsia="Times New Roman" w:cs="Times New Roman"/>
          <w:lang w:val="es-ES" w:eastAsia="es-ES"/>
        </w:rPr>
        <w:t>se entregarán globos con mensajes alusivos por el respeto a la mujer.</w:t>
      </w:r>
    </w:p>
    <w:p w:rsidR="0044067D" w:rsidRDefault="0044067D" w:rsidP="0044067D">
      <w:pPr>
        <w:shd w:val="clear" w:color="auto" w:fill="FFFFFF"/>
        <w:suppressAutoHyphens w:val="0"/>
        <w:spacing w:after="0"/>
        <w:rPr>
          <w:rFonts w:eastAsia="Times New Roman" w:cs="Times New Roman"/>
          <w:lang w:val="es-ES" w:eastAsia="es-ES"/>
        </w:rPr>
      </w:pPr>
    </w:p>
    <w:p w:rsidR="0044067D" w:rsidRDefault="0044067D" w:rsidP="0044067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jornada tiene como propósito sensibilizar a la ciudadanía a</w:t>
      </w:r>
      <w:r w:rsidR="007F116E">
        <w:rPr>
          <w:rFonts w:eastAsia="Times New Roman" w:cs="Times New Roman"/>
          <w:lang w:val="es-ES" w:eastAsia="es-ES"/>
        </w:rPr>
        <w:t xml:space="preserve"> </w:t>
      </w:r>
      <w:r>
        <w:rPr>
          <w:rFonts w:eastAsia="Times New Roman" w:cs="Times New Roman"/>
          <w:lang w:val="es-ES" w:eastAsia="es-ES"/>
        </w:rPr>
        <w:t>cerca de los valores y derechos de la mujer. “</w:t>
      </w:r>
      <w:r w:rsidRPr="00F72297">
        <w:rPr>
          <w:rFonts w:eastAsia="Times New Roman" w:cs="Times New Roman"/>
          <w:lang w:val="es-ES" w:eastAsia="es-ES"/>
        </w:rPr>
        <w:t>Queremos que ellas sientan la presencia de la Administración Local en esta</w:t>
      </w:r>
      <w:r>
        <w:rPr>
          <w:rFonts w:eastAsia="Times New Roman" w:cs="Times New Roman"/>
          <w:lang w:val="es-ES" w:eastAsia="es-ES"/>
        </w:rPr>
        <w:t xml:space="preserve"> fech</w:t>
      </w:r>
      <w:r w:rsidR="007F116E">
        <w:rPr>
          <w:rFonts w:eastAsia="Times New Roman" w:cs="Times New Roman"/>
          <w:lang w:val="es-ES" w:eastAsia="es-ES"/>
        </w:rPr>
        <w:t xml:space="preserve">a importante”, manifestó </w:t>
      </w:r>
      <w:proofErr w:type="gramStart"/>
      <w:r w:rsidR="007F116E">
        <w:rPr>
          <w:rFonts w:eastAsia="Times New Roman" w:cs="Times New Roman"/>
          <w:lang w:val="es-ES" w:eastAsia="es-ES"/>
        </w:rPr>
        <w:t>la</w:t>
      </w:r>
      <w:proofErr w:type="gramEnd"/>
      <w:r w:rsidR="007F116E">
        <w:rPr>
          <w:rFonts w:eastAsia="Times New Roman" w:cs="Times New Roman"/>
          <w:lang w:val="es-ES" w:eastAsia="es-ES"/>
        </w:rPr>
        <w:t xml:space="preserve"> jefe</w:t>
      </w:r>
      <w:r>
        <w:rPr>
          <w:rFonts w:eastAsia="Times New Roman" w:cs="Times New Roman"/>
          <w:lang w:val="es-ES" w:eastAsia="es-ES"/>
        </w:rPr>
        <w:t xml:space="preserve"> de la Oficina de Género, Silvia Stella Meneses Camino.</w:t>
      </w:r>
    </w:p>
    <w:p w:rsidR="0044067D" w:rsidRDefault="0044067D" w:rsidP="0044067D">
      <w:pPr>
        <w:shd w:val="clear" w:color="auto" w:fill="FFFFFF"/>
        <w:suppressAutoHyphens w:val="0"/>
        <w:spacing w:after="0"/>
        <w:rPr>
          <w:rFonts w:eastAsia="Times New Roman" w:cs="Times New Roman"/>
          <w:lang w:val="es-ES" w:eastAsia="es-ES"/>
        </w:rPr>
      </w:pPr>
    </w:p>
    <w:p w:rsidR="0044067D" w:rsidRPr="00384900" w:rsidRDefault="0044067D" w:rsidP="0044067D">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4067D" w:rsidRPr="00E65ECF" w:rsidRDefault="0044067D" w:rsidP="0044067D">
      <w:pPr>
        <w:shd w:val="clear" w:color="auto" w:fill="FFFFFF"/>
        <w:suppressAutoHyphens w:val="0"/>
        <w:spacing w:after="0"/>
        <w:jc w:val="center"/>
        <w:rPr>
          <w:b/>
          <w:bCs/>
          <w:lang w:val="es-ES"/>
        </w:rPr>
      </w:pPr>
    </w:p>
    <w:p w:rsidR="009F662E" w:rsidRDefault="009F662E" w:rsidP="009F662E">
      <w:pPr>
        <w:tabs>
          <w:tab w:val="right" w:pos="8504"/>
        </w:tabs>
        <w:spacing w:after="0"/>
        <w:jc w:val="center"/>
        <w:rPr>
          <w:b/>
          <w:bCs/>
          <w:lang w:val="es-ES"/>
        </w:rPr>
      </w:pPr>
      <w:r>
        <w:rPr>
          <w:b/>
          <w:bCs/>
          <w:lang w:val="es-ES"/>
        </w:rPr>
        <w:t xml:space="preserve">VENTA DE FLORES SE REALIZARÁ EN 5 PUNTOS DE LA CIUDAD </w:t>
      </w:r>
    </w:p>
    <w:p w:rsidR="009F662E" w:rsidRPr="00EF4B85" w:rsidRDefault="009F662E" w:rsidP="009F662E">
      <w:pPr>
        <w:tabs>
          <w:tab w:val="right" w:pos="8504"/>
        </w:tabs>
        <w:spacing w:after="0"/>
        <w:jc w:val="center"/>
        <w:rPr>
          <w:bCs/>
          <w:lang w:val="es-ES"/>
        </w:rPr>
      </w:pPr>
    </w:p>
    <w:p w:rsidR="009F662E" w:rsidRDefault="009F662E" w:rsidP="009F662E">
      <w:pPr>
        <w:tabs>
          <w:tab w:val="right" w:pos="8504"/>
        </w:tabs>
        <w:spacing w:after="0"/>
        <w:rPr>
          <w:bCs/>
          <w:lang w:val="es-ES"/>
        </w:rPr>
      </w:pPr>
      <w:r>
        <w:rPr>
          <w:bCs/>
          <w:lang w:val="es-ES"/>
        </w:rPr>
        <w:t>C</w:t>
      </w:r>
      <w:r w:rsidRPr="00EF4B85">
        <w:rPr>
          <w:bCs/>
          <w:lang w:val="es-ES"/>
        </w:rPr>
        <w:t>on motivo de la conmemoración del Día Internacional de la Mujer</w:t>
      </w:r>
      <w:r>
        <w:rPr>
          <w:bCs/>
          <w:lang w:val="es-ES"/>
        </w:rPr>
        <w:t>, el director administrativo de Espacio Público Álvaro Ramos Pantoja,</w:t>
      </w:r>
      <w:r w:rsidRPr="00EF4B85">
        <w:rPr>
          <w:bCs/>
          <w:lang w:val="es-ES"/>
        </w:rPr>
        <w:t xml:space="preserve"> </w:t>
      </w:r>
      <w:r>
        <w:rPr>
          <w:bCs/>
          <w:lang w:val="es-ES"/>
        </w:rPr>
        <w:t xml:space="preserve">manifestó que </w:t>
      </w:r>
      <w:r w:rsidRPr="00EF4B85">
        <w:rPr>
          <w:bCs/>
          <w:lang w:val="es-ES"/>
        </w:rPr>
        <w:t>este sábado 8</w:t>
      </w:r>
      <w:r>
        <w:rPr>
          <w:bCs/>
          <w:lang w:val="es-ES"/>
        </w:rPr>
        <w:t xml:space="preserve"> de marzo</w:t>
      </w:r>
      <w:r w:rsidRPr="00EF4B85">
        <w:rPr>
          <w:bCs/>
          <w:lang w:val="es-ES"/>
        </w:rPr>
        <w:t>, se permitirá la comercialización de flores y ar</w:t>
      </w:r>
      <w:r>
        <w:rPr>
          <w:bCs/>
          <w:lang w:val="es-ES"/>
        </w:rPr>
        <w:t>tículos alusivos a esta fecha especial</w:t>
      </w:r>
      <w:r w:rsidRPr="00EF4B85">
        <w:rPr>
          <w:bCs/>
          <w:lang w:val="es-ES"/>
        </w:rPr>
        <w:t xml:space="preserve"> </w:t>
      </w:r>
      <w:r>
        <w:rPr>
          <w:bCs/>
          <w:lang w:val="es-ES"/>
        </w:rPr>
        <w:t>en las plazoletas</w:t>
      </w:r>
      <w:r w:rsidRPr="00EF4B85">
        <w:rPr>
          <w:bCs/>
          <w:lang w:val="es-ES"/>
        </w:rPr>
        <w:t xml:space="preserve"> de</w:t>
      </w:r>
      <w:r>
        <w:rPr>
          <w:bCs/>
          <w:lang w:val="es-ES"/>
        </w:rPr>
        <w:t xml:space="preserve">: </w:t>
      </w:r>
      <w:r w:rsidRPr="00EF4B85">
        <w:rPr>
          <w:bCs/>
          <w:lang w:val="es-ES"/>
        </w:rPr>
        <w:t xml:space="preserve">Catedral,  </w:t>
      </w:r>
      <w:r>
        <w:rPr>
          <w:bCs/>
          <w:lang w:val="es-ES"/>
        </w:rPr>
        <w:t>La Merced, Carnaval, Rí</w:t>
      </w:r>
      <w:r w:rsidRPr="00EF4B85">
        <w:rPr>
          <w:bCs/>
          <w:lang w:val="es-ES"/>
        </w:rPr>
        <w:t>o Mayo y en el Pasaje Corazón de Jesús</w:t>
      </w:r>
      <w:r>
        <w:rPr>
          <w:bCs/>
          <w:lang w:val="es-ES"/>
        </w:rPr>
        <w:t xml:space="preserve">. Así mismo, agregó que </w:t>
      </w:r>
      <w:r w:rsidRPr="00EF4B85">
        <w:rPr>
          <w:bCs/>
          <w:lang w:val="es-ES"/>
        </w:rPr>
        <w:t>no está autorizado ning</w:t>
      </w:r>
      <w:r>
        <w:rPr>
          <w:bCs/>
          <w:lang w:val="es-ES"/>
        </w:rPr>
        <w:t>ún tipo de venta en la calle 17</w:t>
      </w:r>
      <w:r w:rsidRPr="00EF4B85">
        <w:rPr>
          <w:bCs/>
          <w:lang w:val="es-ES"/>
        </w:rPr>
        <w:t xml:space="preserve"> por ser una zona recuperada.</w:t>
      </w:r>
    </w:p>
    <w:p w:rsidR="009F662E" w:rsidRDefault="009F662E" w:rsidP="009F662E">
      <w:pPr>
        <w:tabs>
          <w:tab w:val="right" w:pos="8504"/>
        </w:tabs>
        <w:spacing w:after="0"/>
        <w:rPr>
          <w:bCs/>
          <w:lang w:val="es-ES"/>
        </w:rPr>
      </w:pPr>
    </w:p>
    <w:p w:rsidR="009F662E" w:rsidRDefault="009F662E" w:rsidP="009F662E">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FF2A79" w:rsidRDefault="00FF2A79" w:rsidP="005D5CC3">
      <w:pPr>
        <w:shd w:val="clear" w:color="auto" w:fill="FFFFFF"/>
        <w:suppressAutoHyphens w:val="0"/>
        <w:spacing w:after="0"/>
        <w:jc w:val="center"/>
        <w:rPr>
          <w:rFonts w:eastAsia="Times New Roman" w:cs="Times New Roman"/>
          <w:b/>
          <w:lang w:val="es-ES" w:eastAsia="es-ES"/>
        </w:rPr>
      </w:pPr>
      <w:r w:rsidRPr="00FF2A79">
        <w:rPr>
          <w:rFonts w:eastAsia="Times New Roman" w:cs="Times New Roman"/>
          <w:b/>
          <w:lang w:val="es-ES" w:eastAsia="es-ES"/>
        </w:rPr>
        <w:lastRenderedPageBreak/>
        <w:t>DPS INVITA A SUS BENEFICIARIOS A DENUNCIAR PRESIONES POLÍTICAS</w:t>
      </w:r>
    </w:p>
    <w:p w:rsidR="00FF2A79" w:rsidRDefault="00FF2A79" w:rsidP="005D5CC3">
      <w:pPr>
        <w:shd w:val="clear" w:color="auto" w:fill="FFFFFF"/>
        <w:suppressAutoHyphens w:val="0"/>
        <w:spacing w:after="0"/>
        <w:jc w:val="center"/>
        <w:rPr>
          <w:rFonts w:eastAsia="Times New Roman" w:cs="Times New Roman"/>
          <w:b/>
          <w:lang w:val="es-ES" w:eastAsia="es-ES"/>
        </w:rPr>
      </w:pPr>
    </w:p>
    <w:p w:rsidR="0031185F" w:rsidRPr="0031185F" w:rsidRDefault="0031185F" w:rsidP="0031185F">
      <w:pPr>
        <w:shd w:val="clear" w:color="auto" w:fill="FFFFFF"/>
        <w:suppressAutoHyphens w:val="0"/>
        <w:spacing w:after="0"/>
        <w:rPr>
          <w:rFonts w:eastAsia="Times New Roman" w:cs="Times New Roman"/>
          <w:lang w:eastAsia="es-ES"/>
        </w:rPr>
      </w:pPr>
      <w:r w:rsidRPr="0031185F">
        <w:rPr>
          <w:rFonts w:eastAsia="Times New Roman" w:cs="Times New Roman"/>
          <w:lang w:eastAsia="es-ES"/>
        </w:rPr>
        <w:t>La Alcaldía d</w:t>
      </w:r>
      <w:r>
        <w:rPr>
          <w:rFonts w:eastAsia="Times New Roman" w:cs="Times New Roman"/>
          <w:lang w:eastAsia="es-ES"/>
        </w:rPr>
        <w:t>e Pasto a través de la Secretarí</w:t>
      </w:r>
      <w:r w:rsidRPr="0031185F">
        <w:rPr>
          <w:rFonts w:eastAsia="Times New Roman" w:cs="Times New Roman"/>
          <w:lang w:eastAsia="es-ES"/>
        </w:rPr>
        <w:t xml:space="preserve">a de Bienestar Social y el Departamento para la Prosperidad Social - </w:t>
      </w:r>
      <w:r>
        <w:rPr>
          <w:rFonts w:eastAsia="Times New Roman" w:cs="Times New Roman"/>
          <w:lang w:eastAsia="es-ES"/>
        </w:rPr>
        <w:t>comunica</w:t>
      </w:r>
      <w:r w:rsidRPr="0031185F">
        <w:rPr>
          <w:rFonts w:eastAsia="Times New Roman" w:cs="Times New Roman"/>
          <w:lang w:eastAsia="es-ES"/>
        </w:rPr>
        <w:t xml:space="preserve"> a </w:t>
      </w:r>
      <w:r>
        <w:rPr>
          <w:rFonts w:eastAsia="Times New Roman" w:cs="Times New Roman"/>
          <w:lang w:eastAsia="es-ES"/>
        </w:rPr>
        <w:t>los beneficiarios del programa ‘</w:t>
      </w:r>
      <w:r w:rsidRPr="0031185F">
        <w:rPr>
          <w:rFonts w:eastAsia="Times New Roman" w:cs="Times New Roman"/>
          <w:lang w:eastAsia="es-ES"/>
        </w:rPr>
        <w:t>Más Familias en</w:t>
      </w:r>
      <w:r>
        <w:rPr>
          <w:rFonts w:eastAsia="Times New Roman" w:cs="Times New Roman"/>
          <w:lang w:eastAsia="es-ES"/>
        </w:rPr>
        <w:t xml:space="preserve"> Acción’</w:t>
      </w:r>
      <w:r w:rsidRPr="0031185F">
        <w:rPr>
          <w:rFonts w:eastAsia="Times New Roman" w:cs="Times New Roman"/>
          <w:lang w:eastAsia="es-ES"/>
        </w:rPr>
        <w:t xml:space="preserve">, que según circular 01 </w:t>
      </w:r>
      <w:r>
        <w:rPr>
          <w:rFonts w:eastAsia="Times New Roman" w:cs="Times New Roman"/>
          <w:lang w:eastAsia="es-ES"/>
        </w:rPr>
        <w:t>y comunicado del 16 de abril de</w:t>
      </w:r>
      <w:r w:rsidRPr="0031185F">
        <w:rPr>
          <w:rFonts w:eastAsia="Times New Roman" w:cs="Times New Roman"/>
          <w:lang w:eastAsia="es-ES"/>
        </w:rPr>
        <w:t xml:space="preserve"> 2013</w:t>
      </w:r>
      <w:r>
        <w:rPr>
          <w:rFonts w:eastAsia="Times New Roman" w:cs="Times New Roman"/>
          <w:lang w:eastAsia="es-ES"/>
        </w:rPr>
        <w:t>, “</w:t>
      </w:r>
      <w:r w:rsidRPr="0031185F">
        <w:rPr>
          <w:rFonts w:eastAsia="Times New Roman" w:cs="Times New Roman"/>
          <w:lang w:eastAsia="es-ES"/>
        </w:rPr>
        <w:t>está prohibido cualquiera de las siguientes conductas, so pena de incurrir en una falta gravísima:</w:t>
      </w:r>
    </w:p>
    <w:p w:rsidR="0031185F" w:rsidRPr="0031185F" w:rsidRDefault="0031185F" w:rsidP="0031185F">
      <w:pPr>
        <w:shd w:val="clear" w:color="auto" w:fill="FFFFFF"/>
        <w:suppressAutoHyphens w:val="0"/>
        <w:spacing w:after="0"/>
        <w:rPr>
          <w:rFonts w:eastAsia="Times New Roman" w:cs="Times New Roman"/>
          <w:lang w:eastAsia="es-ES"/>
        </w:rPr>
      </w:pPr>
    </w:p>
    <w:p w:rsidR="0031185F" w:rsidRPr="0031185F" w:rsidRDefault="00FE09DA" w:rsidP="0031185F">
      <w:pPr>
        <w:shd w:val="clear" w:color="auto" w:fill="FFFFFF"/>
        <w:suppressAutoHyphens w:val="0"/>
        <w:spacing w:after="0"/>
        <w:rPr>
          <w:rFonts w:eastAsia="Times New Roman" w:cs="Times New Roman"/>
          <w:lang w:eastAsia="es-ES"/>
        </w:rPr>
      </w:pPr>
      <w:r>
        <w:rPr>
          <w:rFonts w:eastAsia="Times New Roman" w:cs="Times New Roman"/>
          <w:lang w:eastAsia="es-ES"/>
        </w:rPr>
        <w:t xml:space="preserve">- </w:t>
      </w:r>
      <w:r w:rsidR="0031185F" w:rsidRPr="0031185F">
        <w:rPr>
          <w:rFonts w:eastAsia="Times New Roman" w:cs="Times New Roman"/>
          <w:lang w:eastAsia="es-ES"/>
        </w:rPr>
        <w:t>Acosar, presionar o determinar, en cualquier forma, a subalternos para que respalden alguna causa, campaña o controversia política.</w:t>
      </w:r>
    </w:p>
    <w:p w:rsidR="0031185F" w:rsidRPr="0031185F" w:rsidRDefault="0031185F" w:rsidP="0031185F">
      <w:pPr>
        <w:shd w:val="clear" w:color="auto" w:fill="FFFFFF"/>
        <w:suppressAutoHyphens w:val="0"/>
        <w:spacing w:after="0"/>
        <w:rPr>
          <w:rFonts w:eastAsia="Times New Roman" w:cs="Times New Roman"/>
          <w:lang w:eastAsia="es-ES"/>
        </w:rPr>
      </w:pPr>
    </w:p>
    <w:p w:rsidR="0031185F" w:rsidRPr="0031185F" w:rsidRDefault="00FE09DA" w:rsidP="0031185F">
      <w:pPr>
        <w:shd w:val="clear" w:color="auto" w:fill="FFFFFF"/>
        <w:suppressAutoHyphens w:val="0"/>
        <w:spacing w:after="0"/>
        <w:rPr>
          <w:rFonts w:eastAsia="Times New Roman" w:cs="Times New Roman"/>
          <w:lang w:eastAsia="es-ES"/>
        </w:rPr>
      </w:pPr>
      <w:r>
        <w:rPr>
          <w:rFonts w:eastAsia="Times New Roman" w:cs="Times New Roman"/>
          <w:lang w:eastAsia="es-ES"/>
        </w:rPr>
        <w:t xml:space="preserve">- </w:t>
      </w:r>
      <w:r w:rsidR="0031185F" w:rsidRPr="0031185F">
        <w:rPr>
          <w:rFonts w:eastAsia="Times New Roman" w:cs="Times New Roman"/>
          <w:lang w:eastAsia="es-ES"/>
        </w:rPr>
        <w:t>Difundir propaganda electoral a favor o en contra de cualquier partido, agrupación o movimiento político, a través de publicaciones, estaciones oficiales de televisión y de radio o imprenta pública, a excepción de lo autorizado en la presente ley.</w:t>
      </w:r>
    </w:p>
    <w:p w:rsidR="0031185F" w:rsidRPr="0031185F" w:rsidRDefault="0031185F" w:rsidP="0031185F">
      <w:pPr>
        <w:shd w:val="clear" w:color="auto" w:fill="FFFFFF"/>
        <w:suppressAutoHyphens w:val="0"/>
        <w:spacing w:after="0"/>
        <w:rPr>
          <w:rFonts w:eastAsia="Times New Roman" w:cs="Times New Roman"/>
          <w:lang w:eastAsia="es-ES"/>
        </w:rPr>
      </w:pPr>
    </w:p>
    <w:p w:rsidR="0031185F" w:rsidRPr="0031185F" w:rsidRDefault="00FE09DA" w:rsidP="0031185F">
      <w:pPr>
        <w:shd w:val="clear" w:color="auto" w:fill="FFFFFF"/>
        <w:suppressAutoHyphens w:val="0"/>
        <w:spacing w:after="0"/>
        <w:rPr>
          <w:rFonts w:eastAsia="Times New Roman" w:cs="Times New Roman"/>
          <w:lang w:eastAsia="es-ES"/>
        </w:rPr>
      </w:pPr>
      <w:r>
        <w:rPr>
          <w:rFonts w:eastAsia="Times New Roman" w:cs="Times New Roman"/>
          <w:lang w:eastAsia="es-ES"/>
        </w:rPr>
        <w:t xml:space="preserve">- </w:t>
      </w:r>
      <w:r w:rsidR="0031185F" w:rsidRPr="0031185F">
        <w:rPr>
          <w:rFonts w:eastAsia="Times New Roman" w:cs="Times New Roman"/>
          <w:lang w:eastAsia="es-ES"/>
        </w:rPr>
        <w:t>Favorecer con promociones, bonificaciones o ascensos indebidos, a quienes dentro de la entidad a su cargo participen en su misma causa o campaña política, sin perjuicio de los concursos que en condiciones públicas de igualdad e imparcialidad ofrezcan tales posibilidades a los servidores públicos.</w:t>
      </w:r>
    </w:p>
    <w:p w:rsidR="0031185F" w:rsidRPr="0031185F" w:rsidRDefault="0031185F" w:rsidP="0031185F">
      <w:pPr>
        <w:shd w:val="clear" w:color="auto" w:fill="FFFFFF"/>
        <w:suppressAutoHyphens w:val="0"/>
        <w:spacing w:after="0"/>
        <w:rPr>
          <w:rFonts w:eastAsia="Times New Roman" w:cs="Times New Roman"/>
          <w:lang w:eastAsia="es-ES"/>
        </w:rPr>
      </w:pPr>
    </w:p>
    <w:p w:rsidR="0031185F" w:rsidRPr="0031185F" w:rsidRDefault="0031185F" w:rsidP="0031185F">
      <w:pPr>
        <w:shd w:val="clear" w:color="auto" w:fill="FFFFFF"/>
        <w:suppressAutoHyphens w:val="0"/>
        <w:spacing w:after="0"/>
        <w:rPr>
          <w:rFonts w:eastAsia="Times New Roman" w:cs="Times New Roman"/>
          <w:lang w:eastAsia="es-ES"/>
        </w:rPr>
      </w:pPr>
      <w:r w:rsidRPr="0031185F">
        <w:rPr>
          <w:rFonts w:eastAsia="Times New Roman" w:cs="Times New Roman"/>
          <w:lang w:eastAsia="es-ES"/>
        </w:rPr>
        <w:t>-  Ofrecer algún tipo de beneficio directo, particular, inmediato e indebido para los ciudadanos o para las comunidades, mediante obras o actuaciones de la administración pública, con el objeto de influir en la intervención del voto.”</w:t>
      </w:r>
    </w:p>
    <w:p w:rsidR="00A53224" w:rsidRDefault="00A53224" w:rsidP="0031185F">
      <w:pPr>
        <w:shd w:val="clear" w:color="auto" w:fill="FFFFFF"/>
        <w:suppressAutoHyphens w:val="0"/>
        <w:spacing w:after="0"/>
        <w:rPr>
          <w:rFonts w:eastAsia="Times New Roman" w:cs="Times New Roman"/>
          <w:lang w:eastAsia="es-ES"/>
        </w:rPr>
      </w:pPr>
    </w:p>
    <w:p w:rsidR="0031185F" w:rsidRPr="0031185F" w:rsidRDefault="0031185F" w:rsidP="0031185F">
      <w:pPr>
        <w:shd w:val="clear" w:color="auto" w:fill="FFFFFF"/>
        <w:suppressAutoHyphens w:val="0"/>
        <w:spacing w:after="0"/>
        <w:rPr>
          <w:rFonts w:eastAsia="Times New Roman" w:cs="Times New Roman"/>
          <w:lang w:eastAsia="es-ES"/>
        </w:rPr>
      </w:pPr>
      <w:r w:rsidRPr="0031185F">
        <w:rPr>
          <w:rFonts w:eastAsia="Times New Roman" w:cs="Times New Roman"/>
          <w:lang w:eastAsia="es-ES"/>
        </w:rPr>
        <w:t>Dado lo anterior, la Secretaría de Bienestar Social reitera enfáti</w:t>
      </w:r>
      <w:r w:rsidR="0092351B">
        <w:rPr>
          <w:rFonts w:eastAsia="Times New Roman" w:cs="Times New Roman"/>
          <w:lang w:eastAsia="es-ES"/>
        </w:rPr>
        <w:t>camente a los beneficiarios de ‘Más Familias en A</w:t>
      </w:r>
      <w:r w:rsidRPr="0031185F">
        <w:rPr>
          <w:rFonts w:eastAsia="Times New Roman" w:cs="Times New Roman"/>
          <w:lang w:eastAsia="es-ES"/>
        </w:rPr>
        <w:t>cción</w:t>
      </w:r>
      <w:r w:rsidR="0092351B">
        <w:rPr>
          <w:rFonts w:eastAsia="Times New Roman" w:cs="Times New Roman"/>
          <w:lang w:eastAsia="es-ES"/>
        </w:rPr>
        <w:t>’</w:t>
      </w:r>
      <w:r w:rsidRPr="0031185F">
        <w:rPr>
          <w:rFonts w:eastAsia="Times New Roman" w:cs="Times New Roman"/>
          <w:lang w:eastAsia="es-ES"/>
        </w:rPr>
        <w:t xml:space="preserve"> que la permanencia en el programa está condicionada al cumplimiento de los</w:t>
      </w:r>
      <w:r w:rsidR="0092351B">
        <w:rPr>
          <w:rFonts w:eastAsia="Times New Roman" w:cs="Times New Roman"/>
          <w:lang w:eastAsia="es-ES"/>
        </w:rPr>
        <w:t xml:space="preserve"> requisitos contemplados en la L</w:t>
      </w:r>
      <w:r w:rsidRPr="0031185F">
        <w:rPr>
          <w:rFonts w:eastAsia="Times New Roman" w:cs="Times New Roman"/>
          <w:lang w:eastAsia="es-ES"/>
        </w:rPr>
        <w:t>ey 1532 del 2012 y los lineamientos impartidos por el DPS. En ese sentido, ningún ciudadano será excluido del programa por no seguir a algún candidato político.</w:t>
      </w:r>
    </w:p>
    <w:p w:rsidR="0031185F" w:rsidRPr="0031185F" w:rsidRDefault="0031185F" w:rsidP="0031185F">
      <w:pPr>
        <w:shd w:val="clear" w:color="auto" w:fill="FFFFFF"/>
        <w:suppressAutoHyphens w:val="0"/>
        <w:spacing w:after="0"/>
        <w:rPr>
          <w:rFonts w:eastAsia="Times New Roman" w:cs="Times New Roman"/>
          <w:lang w:eastAsia="es-ES"/>
        </w:rPr>
      </w:pPr>
    </w:p>
    <w:p w:rsidR="00B26A00" w:rsidRDefault="0031185F" w:rsidP="0031185F">
      <w:pPr>
        <w:shd w:val="clear" w:color="auto" w:fill="FFFFFF"/>
        <w:suppressAutoHyphens w:val="0"/>
        <w:spacing w:after="0"/>
        <w:rPr>
          <w:rFonts w:eastAsia="Times New Roman" w:cs="Times New Roman"/>
          <w:lang w:eastAsia="es-ES"/>
        </w:rPr>
      </w:pPr>
      <w:r w:rsidRPr="0031185F">
        <w:rPr>
          <w:rFonts w:eastAsia="Times New Roman" w:cs="Times New Roman"/>
          <w:lang w:eastAsia="es-ES"/>
        </w:rPr>
        <w:t>Para ma</w:t>
      </w:r>
      <w:r w:rsidR="00AD1074">
        <w:rPr>
          <w:rFonts w:eastAsia="Times New Roman" w:cs="Times New Roman"/>
          <w:lang w:eastAsia="es-ES"/>
        </w:rPr>
        <w:t>yor información dirigirse a la Secretarí</w:t>
      </w:r>
      <w:r w:rsidRPr="0031185F">
        <w:rPr>
          <w:rFonts w:eastAsia="Times New Roman" w:cs="Times New Roman"/>
          <w:lang w:eastAsia="es-ES"/>
        </w:rPr>
        <w:t xml:space="preserve">a de </w:t>
      </w:r>
      <w:r w:rsidR="00AD1074">
        <w:rPr>
          <w:rFonts w:eastAsia="Times New Roman" w:cs="Times New Roman"/>
          <w:lang w:eastAsia="es-ES"/>
        </w:rPr>
        <w:t>Bienestar S</w:t>
      </w:r>
      <w:r w:rsidRPr="0031185F">
        <w:rPr>
          <w:rFonts w:eastAsia="Times New Roman" w:cs="Times New Roman"/>
          <w:lang w:eastAsia="es-ES"/>
        </w:rPr>
        <w:t>ocial o consultar la en el siguiente link</w:t>
      </w:r>
      <w:r w:rsidR="00AD1074">
        <w:rPr>
          <w:rFonts w:eastAsia="Times New Roman" w:cs="Times New Roman"/>
          <w:lang w:eastAsia="es-ES"/>
        </w:rPr>
        <w:t xml:space="preserve">: </w:t>
      </w:r>
    </w:p>
    <w:p w:rsidR="0031185F" w:rsidRPr="0031185F" w:rsidRDefault="00FE135F" w:rsidP="0031185F">
      <w:pPr>
        <w:shd w:val="clear" w:color="auto" w:fill="FFFFFF"/>
        <w:suppressAutoHyphens w:val="0"/>
        <w:spacing w:after="0"/>
        <w:rPr>
          <w:rFonts w:eastAsia="Times New Roman" w:cs="Times New Roman"/>
          <w:lang w:eastAsia="es-ES"/>
        </w:rPr>
      </w:pPr>
      <w:hyperlink r:id="rId9" w:history="1">
        <w:r w:rsidR="00A53224" w:rsidRPr="00F466D1">
          <w:rPr>
            <w:rStyle w:val="Hipervnculo"/>
            <w:rFonts w:eastAsia="Times New Roman" w:cs="Times New Roman"/>
            <w:lang w:eastAsia="es-ES"/>
          </w:rPr>
          <w:t>http://www.dps.gov.co/contenido/contenido.aspx?conID=9017&amp;catID=127</w:t>
        </w:r>
      </w:hyperlink>
      <w:r w:rsidR="00A53224">
        <w:rPr>
          <w:rFonts w:eastAsia="Times New Roman" w:cs="Times New Roman"/>
          <w:lang w:eastAsia="es-ES"/>
        </w:rPr>
        <w:t xml:space="preserve"> </w:t>
      </w:r>
    </w:p>
    <w:p w:rsidR="0031185F" w:rsidRDefault="0031185F" w:rsidP="005D5CC3">
      <w:pPr>
        <w:shd w:val="clear" w:color="auto" w:fill="FFFFFF"/>
        <w:suppressAutoHyphens w:val="0"/>
        <w:spacing w:after="0"/>
        <w:jc w:val="center"/>
        <w:rPr>
          <w:rFonts w:eastAsia="Times New Roman" w:cs="Times New Roman"/>
          <w:b/>
          <w:lang w:val="es-CO" w:eastAsia="es-ES"/>
        </w:rPr>
      </w:pPr>
    </w:p>
    <w:p w:rsidR="00AD1074" w:rsidRPr="00384900" w:rsidRDefault="00AD1074" w:rsidP="00AD1074">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AD1074" w:rsidRDefault="00AD1074" w:rsidP="005D5CC3">
      <w:pPr>
        <w:shd w:val="clear" w:color="auto" w:fill="FFFFFF"/>
        <w:suppressAutoHyphens w:val="0"/>
        <w:spacing w:after="0"/>
        <w:jc w:val="center"/>
        <w:rPr>
          <w:rFonts w:eastAsia="Times New Roman" w:cs="Times New Roman"/>
          <w:b/>
          <w:lang w:val="es-CO" w:eastAsia="es-ES"/>
        </w:rPr>
      </w:pPr>
    </w:p>
    <w:p w:rsidR="006263DB" w:rsidRPr="00621426" w:rsidRDefault="006263DB" w:rsidP="006263DB">
      <w:pPr>
        <w:tabs>
          <w:tab w:val="right" w:pos="8504"/>
        </w:tabs>
        <w:spacing w:after="0"/>
        <w:jc w:val="center"/>
        <w:rPr>
          <w:b/>
          <w:bCs/>
          <w:lang w:val="es-ES"/>
        </w:rPr>
      </w:pPr>
      <w:r w:rsidRPr="00621426">
        <w:rPr>
          <w:b/>
          <w:bCs/>
          <w:lang w:val="es-ES"/>
        </w:rPr>
        <w:t>PUESTO DE VOTACIÓN DEL COLEGIO JAVERIANO SE TRASLADA A LA GOBERNACIÓN</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 xml:space="preserve"> La Alcaldía de Pasto y la Registraduría Nacional del Estado Civil recuerdan a los ciudadanos que tienen inscrita su cédula en el punto de votación del Colegio San Francisco Javier, que las 32 mesas de votación de la zona electoral 01 puesto 3, se reubicarán al edificio de la Gobernación de Nariño de la calle 19 Nº 23-78 para elección de Congreso de la República y Parlamento Andino a realizarse este domingo 9 de marzo de 2014.</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lastRenderedPageBreak/>
        <w:t xml:space="preserve">La designación fue ordenada por los registradores especiales del Estado Civil de Pasto, </w:t>
      </w:r>
      <w:proofErr w:type="spellStart"/>
      <w:r w:rsidRPr="00621426">
        <w:rPr>
          <w:bCs/>
          <w:lang w:val="es-ES"/>
        </w:rPr>
        <w:t>Virgina</w:t>
      </w:r>
      <w:proofErr w:type="spellEnd"/>
      <w:r w:rsidRPr="00621426">
        <w:rPr>
          <w:bCs/>
          <w:lang w:val="es-ES"/>
        </w:rPr>
        <w:t xml:space="preserve"> </w:t>
      </w:r>
      <w:proofErr w:type="spellStart"/>
      <w:r w:rsidRPr="00621426">
        <w:rPr>
          <w:bCs/>
          <w:lang w:val="es-ES"/>
        </w:rPr>
        <w:t>Balcazar</w:t>
      </w:r>
      <w:proofErr w:type="spellEnd"/>
      <w:r w:rsidRPr="00621426">
        <w:rPr>
          <w:bCs/>
          <w:lang w:val="es-ES"/>
        </w:rPr>
        <w:t xml:space="preserve"> Ortiz; José </w:t>
      </w:r>
      <w:proofErr w:type="spellStart"/>
      <w:r w:rsidRPr="00621426">
        <w:rPr>
          <w:bCs/>
          <w:lang w:val="es-ES"/>
        </w:rPr>
        <w:t>Tubal</w:t>
      </w:r>
      <w:proofErr w:type="spellEnd"/>
      <w:r w:rsidRPr="00621426">
        <w:rPr>
          <w:bCs/>
          <w:lang w:val="es-ES"/>
        </w:rPr>
        <w:t xml:space="preserve"> Campos Vargas y el Alcalde de Pasto Harold Guerrero López a través de la Resolución Nº 002 del 18 de febrero de 2014, que resuelve en su Artículo Primero: reubicar el funcionamiento de las 32 mesas de votaci</w:t>
      </w:r>
      <w:r>
        <w:rPr>
          <w:bCs/>
          <w:lang w:val="es-ES"/>
        </w:rPr>
        <w:t>ones</w:t>
      </w:r>
      <w:r w:rsidRPr="00621426">
        <w:rPr>
          <w:bCs/>
          <w:lang w:val="es-ES"/>
        </w:rPr>
        <w:t xml:space="preserve"> ubicadas en la zona electoral 01, puesto 3 Colegio San Francisco Javier situado en la calle 20 Nº 24-64.</w:t>
      </w:r>
    </w:p>
    <w:p w:rsidR="006263DB" w:rsidRPr="00621426" w:rsidRDefault="006263DB" w:rsidP="006263DB">
      <w:pPr>
        <w:tabs>
          <w:tab w:val="right" w:pos="8504"/>
        </w:tabs>
        <w:spacing w:after="0"/>
        <w:rPr>
          <w:bCs/>
          <w:lang w:val="es-ES"/>
        </w:rPr>
      </w:pPr>
      <w:r w:rsidRPr="00621426">
        <w:rPr>
          <w:bCs/>
          <w:lang w:val="es-ES"/>
        </w:rPr>
        <w:t xml:space="preserve"> </w:t>
      </w:r>
    </w:p>
    <w:p w:rsidR="006263DB" w:rsidRPr="00621426" w:rsidRDefault="006263DB" w:rsidP="006263DB">
      <w:pPr>
        <w:tabs>
          <w:tab w:val="right" w:pos="8504"/>
        </w:tabs>
        <w:spacing w:after="0"/>
        <w:rPr>
          <w:bCs/>
          <w:lang w:val="es-ES"/>
        </w:rPr>
      </w:pPr>
      <w:r w:rsidRPr="00621426">
        <w:rPr>
          <w:bCs/>
          <w:lang w:val="es-ES"/>
        </w:rPr>
        <w:t>Artículo Segundo: Como consecuencia de la anterior determinación, ubicar el funcionamiento de las 32 mesas de votación ubicadas en la zona electoral 01, puesto 3, en el edificio de la Gobernación de Nariño ubicado en la calle 19 Nº 23-78.</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 xml:space="preserve">Esta decisión se debe a la remodelación de la institución educativa que contempla su culminación para finales de junio y donde actualmente el contratista adelanta trabajos para minimizar retrasos lo que genera factores de riesgos e imposibilita el acceso al claustro. Para mayor información se adjunta PDF y podrá ser consultada a través de la página </w:t>
      </w:r>
      <w:hyperlink r:id="rId10" w:history="1">
        <w:r w:rsidR="005903AA" w:rsidRPr="001500FE">
          <w:rPr>
            <w:rStyle w:val="Hipervnculo"/>
            <w:bCs/>
            <w:lang w:val="es-ES"/>
          </w:rPr>
          <w:t>www.pasto.gov.co</w:t>
        </w:r>
      </w:hyperlink>
      <w:r w:rsidR="005903AA">
        <w:rPr>
          <w:bCs/>
          <w:lang w:val="es-ES"/>
        </w:rPr>
        <w:t xml:space="preserve"> </w:t>
      </w:r>
    </w:p>
    <w:p w:rsidR="006263DB" w:rsidRDefault="006263DB" w:rsidP="006263DB">
      <w:pPr>
        <w:tabs>
          <w:tab w:val="right" w:pos="8504"/>
        </w:tabs>
        <w:spacing w:after="0"/>
        <w:jc w:val="center"/>
        <w:rPr>
          <w:b/>
          <w:bCs/>
          <w:lang w:val="es-ES"/>
        </w:rPr>
      </w:pPr>
    </w:p>
    <w:p w:rsidR="006263DB" w:rsidRPr="00621426" w:rsidRDefault="006263DB" w:rsidP="006263DB">
      <w:pPr>
        <w:tabs>
          <w:tab w:val="right" w:pos="8504"/>
        </w:tabs>
        <w:spacing w:after="0"/>
        <w:jc w:val="center"/>
        <w:rPr>
          <w:b/>
          <w:bCs/>
          <w:lang w:val="es-ES"/>
        </w:rPr>
      </w:pPr>
      <w:r w:rsidRPr="00621426">
        <w:rPr>
          <w:b/>
          <w:bCs/>
          <w:lang w:val="es-ES"/>
        </w:rPr>
        <w:t>RESTRICCIONES POR MOTIVO DE ELECCIONES</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La Alcaldía de Pasto a través del Decreto Nº 0110 del 05 de marzo de 2014 determina con motivo de la realización de las elecciones de Congreso de la República, Parlamento Andino y Consultas Internas de Partidos Políticos que se realizarán el domingo 9 de marzo; prohibir en el municipio de Pasto, desde las 6:00 de la mañana del sábado 8 de marzo de 2014, hasta las seis 6:00 de la mañana del lunes 10 de marzo de 2014, las siguientes actividades:</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1. Movilización y transporte de escombros y materiales de construcción.</w:t>
      </w:r>
    </w:p>
    <w:p w:rsidR="006263DB" w:rsidRPr="00621426" w:rsidRDefault="006263DB" w:rsidP="006263DB">
      <w:pPr>
        <w:tabs>
          <w:tab w:val="right" w:pos="8504"/>
        </w:tabs>
        <w:spacing w:after="0"/>
        <w:rPr>
          <w:bCs/>
          <w:lang w:val="es-ES"/>
        </w:rPr>
      </w:pPr>
      <w:r w:rsidRPr="00621426">
        <w:rPr>
          <w:bCs/>
          <w:lang w:val="es-ES"/>
        </w:rPr>
        <w:t>2. Movilización y transporte de trasteos.</w:t>
      </w:r>
    </w:p>
    <w:p w:rsidR="006263DB" w:rsidRPr="00621426" w:rsidRDefault="006263DB" w:rsidP="006263DB">
      <w:pPr>
        <w:tabs>
          <w:tab w:val="right" w:pos="8504"/>
        </w:tabs>
        <w:spacing w:after="0"/>
        <w:rPr>
          <w:bCs/>
          <w:lang w:val="es-ES"/>
        </w:rPr>
      </w:pPr>
      <w:r w:rsidRPr="00621426">
        <w:rPr>
          <w:bCs/>
          <w:lang w:val="es-ES"/>
        </w:rPr>
        <w:t>3. Venta y consumo de bebidas embriagantes.</w:t>
      </w:r>
    </w:p>
    <w:p w:rsidR="006263DB" w:rsidRPr="00621426" w:rsidRDefault="006263DB" w:rsidP="006263DB">
      <w:pPr>
        <w:tabs>
          <w:tab w:val="right" w:pos="8504"/>
        </w:tabs>
        <w:spacing w:after="0"/>
        <w:rPr>
          <w:bCs/>
          <w:lang w:val="es-ES"/>
        </w:rPr>
      </w:pPr>
      <w:r w:rsidRPr="00621426">
        <w:rPr>
          <w:bCs/>
          <w:lang w:val="es-ES"/>
        </w:rPr>
        <w:t>4. Tránsito de motocicletas con parrillero.</w:t>
      </w:r>
    </w:p>
    <w:p w:rsidR="006263DB" w:rsidRPr="00621426" w:rsidRDefault="006263DB" w:rsidP="006263DB">
      <w:pPr>
        <w:tabs>
          <w:tab w:val="right" w:pos="8504"/>
        </w:tabs>
        <w:spacing w:after="0"/>
        <w:rPr>
          <w:bCs/>
          <w:lang w:val="es-ES"/>
        </w:rPr>
      </w:pPr>
      <w:r w:rsidRPr="00621426">
        <w:rPr>
          <w:bCs/>
          <w:lang w:val="es-ES"/>
        </w:rPr>
        <w:t>5. Movilización y transporte de cilindros de gas.</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Se exceptúan de la anterior prohibición el tránsito de motocicletas pertenecientes a los organismos de seguridad, tales como, Ejército, Policía, Fiscalía y Agentes de Tránsito.</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Las Secretarías de Gobierno y Tránsito y Transporte Municipal, en coordinación con la Policía Nacional, conforme a sus competencias y funciones, efectuarán la inspección, la vigilancia y el control de las determinaciones tomadas a través del presente decreto, realizando las actividades legales necesarias para evitar su contravención e imponiendo a los infractores las sanciones establecidas en los Códigos de Tránsito y Nacional de Policía.</w:t>
      </w:r>
    </w:p>
    <w:p w:rsidR="006263DB" w:rsidRPr="00621426" w:rsidRDefault="006263DB" w:rsidP="006263DB">
      <w:pPr>
        <w:tabs>
          <w:tab w:val="right" w:pos="8504"/>
        </w:tabs>
        <w:spacing w:after="0"/>
        <w:rPr>
          <w:bCs/>
          <w:lang w:val="es-ES"/>
        </w:rPr>
      </w:pPr>
    </w:p>
    <w:p w:rsidR="006263DB" w:rsidRPr="00621426" w:rsidRDefault="006263DB" w:rsidP="006263DB">
      <w:pPr>
        <w:tabs>
          <w:tab w:val="right" w:pos="8504"/>
        </w:tabs>
        <w:spacing w:after="0"/>
        <w:rPr>
          <w:bCs/>
          <w:lang w:val="es-ES"/>
        </w:rPr>
      </w:pPr>
      <w:r w:rsidRPr="00621426">
        <w:rPr>
          <w:bCs/>
          <w:lang w:val="es-ES"/>
        </w:rPr>
        <w:t xml:space="preserve">El secretario de Gobierno Gustavo Núñez Guerrero recordó a todos los habitantes de Pasto que habrá sanciones drásticas para quienes no acaten las disposiciones </w:t>
      </w:r>
      <w:r w:rsidRPr="00621426">
        <w:rPr>
          <w:bCs/>
          <w:lang w:val="es-ES"/>
        </w:rPr>
        <w:lastRenderedPageBreak/>
        <w:t xml:space="preserve">del decreto firmado por el alcalde Harold Guerrero López, cuyo objetivo es garantizar la seguridad de los </w:t>
      </w:r>
      <w:proofErr w:type="spellStart"/>
      <w:r w:rsidRPr="00621426">
        <w:rPr>
          <w:bCs/>
          <w:lang w:val="es-ES"/>
        </w:rPr>
        <w:t>sufragantes</w:t>
      </w:r>
      <w:proofErr w:type="spellEnd"/>
      <w:r w:rsidRPr="00621426">
        <w:rPr>
          <w:bCs/>
          <w:lang w:val="es-ES"/>
        </w:rPr>
        <w:t xml:space="preserve"> y la tranquilidad de la jornada electoral.</w:t>
      </w:r>
    </w:p>
    <w:p w:rsidR="006263DB" w:rsidRDefault="006263DB" w:rsidP="006263DB">
      <w:pPr>
        <w:tabs>
          <w:tab w:val="right" w:pos="8504"/>
        </w:tabs>
        <w:spacing w:after="0"/>
        <w:rPr>
          <w:bCs/>
          <w:lang w:val="es-ES"/>
        </w:rPr>
      </w:pPr>
      <w:r w:rsidRPr="00621426">
        <w:rPr>
          <w:bCs/>
          <w:lang w:val="es-ES"/>
        </w:rPr>
        <w:t xml:space="preserve">Para mayor información, consultar el siguiente link: </w:t>
      </w:r>
      <w:hyperlink r:id="rId11" w:history="1">
        <w:r w:rsidRPr="00BF73C7">
          <w:rPr>
            <w:rStyle w:val="Hipervnculo"/>
            <w:bCs/>
            <w:lang w:val="es-ES"/>
          </w:rPr>
          <w:t>http://www.pasto.gov.co/index.php/decretos/decretos-2014?download=5606:dec_0110_05_mar_2014</w:t>
        </w:r>
      </w:hyperlink>
    </w:p>
    <w:p w:rsidR="006263DB" w:rsidRPr="006263DB" w:rsidRDefault="006263DB" w:rsidP="005D5CC3">
      <w:pPr>
        <w:shd w:val="clear" w:color="auto" w:fill="FFFFFF"/>
        <w:suppressAutoHyphens w:val="0"/>
        <w:spacing w:after="0"/>
        <w:jc w:val="center"/>
        <w:rPr>
          <w:rFonts w:eastAsia="Times New Roman" w:cs="Times New Roman"/>
          <w:b/>
          <w:lang w:val="es-ES" w:eastAsia="es-ES"/>
        </w:rPr>
      </w:pPr>
    </w:p>
    <w:p w:rsidR="00080D93" w:rsidRPr="00961D9E" w:rsidRDefault="00AF4639" w:rsidP="00961D9E">
      <w:pPr>
        <w:shd w:val="clear" w:color="auto" w:fill="FFFFFF"/>
        <w:suppressAutoHyphens w:val="0"/>
        <w:spacing w:after="0"/>
        <w:jc w:val="center"/>
        <w:rPr>
          <w:b/>
          <w:bCs/>
          <w:lang w:val="es-CO"/>
        </w:rPr>
      </w:pPr>
      <w:r>
        <w:rPr>
          <w:b/>
          <w:bCs/>
          <w:lang w:val="es-CO"/>
        </w:rPr>
        <w:t>IDOM, EMPRESA ESPAÑOLA</w:t>
      </w:r>
      <w:r w:rsidR="00961D9E" w:rsidRPr="00961D9E">
        <w:rPr>
          <w:b/>
          <w:bCs/>
          <w:lang w:val="es-CO"/>
        </w:rPr>
        <w:t xml:space="preserve"> SE REUNE CON EQUIPO DEL P</w:t>
      </w:r>
      <w:r>
        <w:rPr>
          <w:b/>
          <w:bCs/>
          <w:lang w:val="es-CO"/>
        </w:rPr>
        <w:t>OT</w:t>
      </w:r>
    </w:p>
    <w:p w:rsidR="00961D9E" w:rsidRDefault="00961D9E" w:rsidP="00B85577">
      <w:pPr>
        <w:shd w:val="clear" w:color="auto" w:fill="FFFFFF"/>
        <w:suppressAutoHyphens w:val="0"/>
        <w:spacing w:after="0"/>
        <w:jc w:val="center"/>
        <w:rPr>
          <w:bCs/>
          <w:lang w:val="es-CO"/>
        </w:rPr>
      </w:pPr>
    </w:p>
    <w:p w:rsidR="00B85577" w:rsidRDefault="00B85577" w:rsidP="00B85577">
      <w:pPr>
        <w:shd w:val="clear" w:color="auto" w:fill="FFFFFF"/>
        <w:suppressAutoHyphens w:val="0"/>
        <w:spacing w:after="0"/>
        <w:jc w:val="center"/>
        <w:rPr>
          <w:bCs/>
          <w:lang w:val="es-CO"/>
        </w:rPr>
      </w:pPr>
      <w:r>
        <w:rPr>
          <w:bCs/>
          <w:noProof/>
          <w:lang w:val="es-CO" w:eastAsia="es-CO"/>
        </w:rPr>
        <w:drawing>
          <wp:inline distT="0" distB="0" distL="0" distR="0">
            <wp:extent cx="3460222" cy="2130950"/>
            <wp:effectExtent l="0" t="0" r="0" b="0"/>
            <wp:docPr id="2" name="1 Imagen" descr="IDOM, EMPRESA ESPAÑOLA SE REUNE CON EQUIPO DEL P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OM, EMPRESA ESPAÑOLA SE REUNE CON EQUIPO DEL POT (2).JPG"/>
                    <pic:cNvPicPr/>
                  </pic:nvPicPr>
                  <pic:blipFill>
                    <a:blip r:embed="rId12" cstate="print"/>
                    <a:stretch>
                      <a:fillRect/>
                    </a:stretch>
                  </pic:blipFill>
                  <pic:spPr>
                    <a:xfrm>
                      <a:off x="0" y="0"/>
                      <a:ext cx="3460222" cy="2130950"/>
                    </a:xfrm>
                    <a:prstGeom prst="rect">
                      <a:avLst/>
                    </a:prstGeom>
                  </pic:spPr>
                </pic:pic>
              </a:graphicData>
            </a:graphic>
          </wp:inline>
        </w:drawing>
      </w:r>
    </w:p>
    <w:p w:rsidR="00B85577" w:rsidRDefault="00B85577" w:rsidP="00B85577">
      <w:pPr>
        <w:shd w:val="clear" w:color="auto" w:fill="FFFFFF"/>
        <w:suppressAutoHyphens w:val="0"/>
        <w:spacing w:after="0"/>
        <w:jc w:val="center"/>
        <w:rPr>
          <w:bCs/>
          <w:lang w:val="es-CO"/>
        </w:rPr>
      </w:pPr>
    </w:p>
    <w:p w:rsidR="00244111" w:rsidRDefault="00420702" w:rsidP="00961D9E">
      <w:pPr>
        <w:shd w:val="clear" w:color="auto" w:fill="FFFFFF"/>
        <w:suppressAutoHyphens w:val="0"/>
        <w:spacing w:after="0"/>
        <w:rPr>
          <w:bCs/>
          <w:lang w:val="es-CO"/>
        </w:rPr>
      </w:pPr>
      <w:r>
        <w:rPr>
          <w:bCs/>
          <w:lang w:val="es-CO"/>
        </w:rPr>
        <w:t xml:space="preserve">Representantes de </w:t>
      </w:r>
      <w:r w:rsidR="00D534C7">
        <w:rPr>
          <w:bCs/>
          <w:lang w:val="es-CO"/>
        </w:rPr>
        <w:t>IDOM, empresa española de i</w:t>
      </w:r>
      <w:r w:rsidRPr="00961D9E">
        <w:rPr>
          <w:bCs/>
          <w:lang w:val="es-CO"/>
        </w:rPr>
        <w:t xml:space="preserve">ngeniería, </w:t>
      </w:r>
      <w:r w:rsidR="00D534C7">
        <w:rPr>
          <w:bCs/>
          <w:lang w:val="es-CO"/>
        </w:rPr>
        <w:t>a</w:t>
      </w:r>
      <w:r>
        <w:rPr>
          <w:bCs/>
          <w:lang w:val="es-CO"/>
        </w:rPr>
        <w:t>rquitectura y consultoría</w:t>
      </w:r>
      <w:r w:rsidR="00D534C7">
        <w:rPr>
          <w:bCs/>
          <w:lang w:val="es-CO"/>
        </w:rPr>
        <w:t>,</w:t>
      </w:r>
      <w:r>
        <w:rPr>
          <w:bCs/>
          <w:lang w:val="es-CO"/>
        </w:rPr>
        <w:t xml:space="preserve"> se reunió con el equipo del Plan de Ordenamiento Territorial para</w:t>
      </w:r>
      <w:r w:rsidRPr="00961D9E">
        <w:rPr>
          <w:bCs/>
          <w:lang w:val="es-CO"/>
        </w:rPr>
        <w:t xml:space="preserve"> cono</w:t>
      </w:r>
      <w:r w:rsidR="003E2755">
        <w:rPr>
          <w:bCs/>
          <w:lang w:val="es-CO"/>
        </w:rPr>
        <w:t xml:space="preserve">cer </w:t>
      </w:r>
      <w:r>
        <w:rPr>
          <w:bCs/>
          <w:lang w:val="es-CO"/>
        </w:rPr>
        <w:t>los principales proyectos que tendrá</w:t>
      </w:r>
      <w:r w:rsidR="00244111">
        <w:rPr>
          <w:bCs/>
          <w:lang w:val="es-CO"/>
        </w:rPr>
        <w:t>n</w:t>
      </w:r>
      <w:r>
        <w:rPr>
          <w:bCs/>
          <w:lang w:val="es-CO"/>
        </w:rPr>
        <w:t xml:space="preserve"> la capital de Nariño y su sector rural</w:t>
      </w:r>
      <w:r w:rsidR="00244111">
        <w:rPr>
          <w:bCs/>
          <w:lang w:val="es-CO"/>
        </w:rPr>
        <w:t>, teniendo en cuenta que hace parte d</w:t>
      </w:r>
      <w:r w:rsidR="00D534C7">
        <w:rPr>
          <w:bCs/>
          <w:lang w:val="es-CO"/>
        </w:rPr>
        <w:t>el programa ‘Ciudades Sostenibles’</w:t>
      </w:r>
      <w:r w:rsidR="00244111">
        <w:rPr>
          <w:bCs/>
          <w:lang w:val="es-CO"/>
        </w:rPr>
        <w:t xml:space="preserve"> ejecutado</w:t>
      </w:r>
      <w:r w:rsidR="00961D9E" w:rsidRPr="00961D9E">
        <w:rPr>
          <w:bCs/>
          <w:lang w:val="es-CO"/>
        </w:rPr>
        <w:t xml:space="preserve"> por el Banc</w:t>
      </w:r>
      <w:r w:rsidR="00D534C7">
        <w:rPr>
          <w:bCs/>
          <w:lang w:val="es-CO"/>
        </w:rPr>
        <w:t xml:space="preserve">o Interamericano de Desarrollo </w:t>
      </w:r>
      <w:r w:rsidR="00961D9E" w:rsidRPr="00961D9E">
        <w:rPr>
          <w:bCs/>
          <w:lang w:val="es-CO"/>
        </w:rPr>
        <w:t>BID y FINDETER</w:t>
      </w:r>
      <w:r w:rsidR="00244111">
        <w:rPr>
          <w:bCs/>
          <w:lang w:val="es-CO"/>
        </w:rPr>
        <w:t xml:space="preserve">. </w:t>
      </w:r>
    </w:p>
    <w:p w:rsidR="00244111" w:rsidRDefault="00244111" w:rsidP="00961D9E">
      <w:pPr>
        <w:shd w:val="clear" w:color="auto" w:fill="FFFFFF"/>
        <w:suppressAutoHyphens w:val="0"/>
        <w:spacing w:after="0"/>
        <w:rPr>
          <w:bCs/>
          <w:lang w:val="es-CO"/>
        </w:rPr>
      </w:pPr>
    </w:p>
    <w:p w:rsidR="00D534C7" w:rsidRDefault="00244111" w:rsidP="00961D9E">
      <w:pPr>
        <w:shd w:val="clear" w:color="auto" w:fill="FFFFFF"/>
        <w:suppressAutoHyphens w:val="0"/>
        <w:spacing w:after="0"/>
        <w:rPr>
          <w:bCs/>
          <w:lang w:val="es-CO"/>
        </w:rPr>
      </w:pPr>
      <w:r>
        <w:rPr>
          <w:bCs/>
          <w:lang w:val="es-CO"/>
        </w:rPr>
        <w:t xml:space="preserve">Según el secretario de Planeación Municipal Víctor Raúl Erazo Paz, </w:t>
      </w:r>
      <w:r w:rsidR="00961D9E" w:rsidRPr="00961D9E">
        <w:rPr>
          <w:bCs/>
          <w:lang w:val="es-CO"/>
        </w:rPr>
        <w:t>Pasto se ha convertido en un territorio de oportunidades y de grandes desafíos para el mundo</w:t>
      </w:r>
      <w:r>
        <w:rPr>
          <w:bCs/>
          <w:lang w:val="es-CO"/>
        </w:rPr>
        <w:t xml:space="preserve">, por eso diferentes empresas del sector de la ingeniería y arquitectura a nivel internacional quieren saber sobre las nuevas proyecciones de urbanismo que se realizarán en la ciudad. </w:t>
      </w:r>
    </w:p>
    <w:p w:rsidR="00D534C7" w:rsidRDefault="00D534C7" w:rsidP="00961D9E">
      <w:pPr>
        <w:shd w:val="clear" w:color="auto" w:fill="FFFFFF"/>
        <w:suppressAutoHyphens w:val="0"/>
        <w:spacing w:after="0"/>
        <w:rPr>
          <w:bCs/>
          <w:lang w:val="es-CO"/>
        </w:rPr>
      </w:pPr>
    </w:p>
    <w:p w:rsidR="00244111" w:rsidRDefault="00961D9E" w:rsidP="00961D9E">
      <w:pPr>
        <w:shd w:val="clear" w:color="auto" w:fill="FFFFFF"/>
        <w:suppressAutoHyphens w:val="0"/>
        <w:spacing w:after="0"/>
        <w:rPr>
          <w:bCs/>
          <w:lang w:val="es-CO"/>
        </w:rPr>
      </w:pPr>
      <w:r w:rsidRPr="00961D9E">
        <w:rPr>
          <w:bCs/>
          <w:lang w:val="es-CO"/>
        </w:rPr>
        <w:t>“La</w:t>
      </w:r>
      <w:r w:rsidR="00D534C7">
        <w:rPr>
          <w:bCs/>
          <w:lang w:val="es-CO"/>
        </w:rPr>
        <w:t xml:space="preserve"> recuperación del rí</w:t>
      </w:r>
      <w:r w:rsidRPr="00961D9E">
        <w:rPr>
          <w:bCs/>
          <w:lang w:val="es-CO"/>
        </w:rPr>
        <w:t>o Pasto es uno de los grandes retos</w:t>
      </w:r>
      <w:r w:rsidR="00244111">
        <w:rPr>
          <w:bCs/>
          <w:lang w:val="es-CO"/>
        </w:rPr>
        <w:t xml:space="preserve"> </w:t>
      </w:r>
      <w:r w:rsidRPr="00961D9E">
        <w:rPr>
          <w:bCs/>
          <w:lang w:val="es-CO"/>
        </w:rPr>
        <w:t>que necesita apoyo nacional e internacional para llevarse a cabo, por esto es necesario aunar esfuerzos entre todos para hacer de éste sueño una realidad, más allá de las inversiones que se realicen</w:t>
      </w:r>
      <w:r w:rsidR="00244111">
        <w:rPr>
          <w:bCs/>
          <w:lang w:val="es-CO"/>
        </w:rPr>
        <w:t>,</w:t>
      </w:r>
      <w:r w:rsidRPr="00961D9E">
        <w:rPr>
          <w:bCs/>
          <w:lang w:val="es-CO"/>
        </w:rPr>
        <w:t xml:space="preserve"> debemos tener conciencia de la riqueza ambiental </w:t>
      </w:r>
      <w:r w:rsidR="00D534C7">
        <w:rPr>
          <w:bCs/>
          <w:lang w:val="es-CO"/>
        </w:rPr>
        <w:t xml:space="preserve">y conservarla para las </w:t>
      </w:r>
      <w:r w:rsidR="00D534C7" w:rsidRPr="00961D9E">
        <w:rPr>
          <w:bCs/>
          <w:lang w:val="es-CO"/>
        </w:rPr>
        <w:t xml:space="preserve">futuras </w:t>
      </w:r>
      <w:r w:rsidRPr="00961D9E">
        <w:rPr>
          <w:bCs/>
          <w:lang w:val="es-CO"/>
        </w:rPr>
        <w:t>generaciones</w:t>
      </w:r>
      <w:r w:rsidR="00244111">
        <w:rPr>
          <w:bCs/>
          <w:lang w:val="es-CO"/>
        </w:rPr>
        <w:t>”, precisó el funcionario.</w:t>
      </w:r>
    </w:p>
    <w:p w:rsidR="00244111" w:rsidRDefault="00244111" w:rsidP="00961D9E">
      <w:pPr>
        <w:shd w:val="clear" w:color="auto" w:fill="FFFFFF"/>
        <w:suppressAutoHyphens w:val="0"/>
        <w:spacing w:after="0"/>
        <w:rPr>
          <w:bCs/>
          <w:lang w:val="es-CO"/>
        </w:rPr>
      </w:pPr>
    </w:p>
    <w:p w:rsidR="00587F8D" w:rsidRDefault="00587F8D" w:rsidP="00961D9E">
      <w:pPr>
        <w:shd w:val="clear" w:color="auto" w:fill="FFFFFF"/>
        <w:suppressAutoHyphens w:val="0"/>
        <w:spacing w:after="0"/>
        <w:rPr>
          <w:bCs/>
          <w:lang w:val="es-CO"/>
        </w:rPr>
      </w:pPr>
      <w:r>
        <w:rPr>
          <w:bCs/>
          <w:lang w:val="es-CO"/>
        </w:rPr>
        <w:t xml:space="preserve">Otra de las proyecciones </w:t>
      </w:r>
      <w:r w:rsidR="00A01AC7">
        <w:rPr>
          <w:bCs/>
          <w:lang w:val="es-CO"/>
        </w:rPr>
        <w:t>de</w:t>
      </w:r>
      <w:r>
        <w:rPr>
          <w:bCs/>
          <w:lang w:val="es-CO"/>
        </w:rPr>
        <w:t xml:space="preserve"> Pasto</w:t>
      </w:r>
      <w:r w:rsidR="00A01AC7">
        <w:rPr>
          <w:bCs/>
          <w:lang w:val="es-CO"/>
        </w:rPr>
        <w:t>,</w:t>
      </w:r>
      <w:r>
        <w:rPr>
          <w:bCs/>
          <w:lang w:val="es-CO"/>
        </w:rPr>
        <w:t xml:space="preserve"> es convertirla en una </w:t>
      </w:r>
      <w:r w:rsidR="00961D9E" w:rsidRPr="00961D9E">
        <w:rPr>
          <w:bCs/>
          <w:lang w:val="es-CO"/>
        </w:rPr>
        <w:t>ciudad compacta,</w:t>
      </w:r>
      <w:r>
        <w:rPr>
          <w:bCs/>
          <w:lang w:val="es-CO"/>
        </w:rPr>
        <w:t xml:space="preserve"> que sirva de escenario</w:t>
      </w:r>
      <w:r w:rsidR="00961D9E" w:rsidRPr="00961D9E">
        <w:rPr>
          <w:bCs/>
          <w:lang w:val="es-CO"/>
        </w:rPr>
        <w:t xml:space="preserve"> productivo a toda la comunidad</w:t>
      </w:r>
      <w:r>
        <w:rPr>
          <w:bCs/>
          <w:lang w:val="es-CO"/>
        </w:rPr>
        <w:t>. Esto fue una de las exposiciones que se mostró a los delegados españoles, según lo manifestó el secretario de Planeación quien señaló además que la visita de este tipo de empresas</w:t>
      </w:r>
      <w:r w:rsidR="00961D9E" w:rsidRPr="00961D9E">
        <w:rPr>
          <w:bCs/>
          <w:lang w:val="es-CO"/>
        </w:rPr>
        <w:t xml:space="preserve"> es fundamental para la visión de territorio</w:t>
      </w:r>
      <w:r>
        <w:rPr>
          <w:bCs/>
          <w:lang w:val="es-CO"/>
        </w:rPr>
        <w:t>.</w:t>
      </w:r>
    </w:p>
    <w:p w:rsidR="00CA39A8" w:rsidRPr="00FC64C9" w:rsidRDefault="00CA39A8" w:rsidP="00961D9E">
      <w:pPr>
        <w:shd w:val="clear" w:color="auto" w:fill="FFFFFF"/>
        <w:suppressAutoHyphens w:val="0"/>
        <w:spacing w:after="0"/>
        <w:rPr>
          <w:bCs/>
          <w:sz w:val="18"/>
          <w:szCs w:val="18"/>
          <w:lang w:val="es-CO"/>
        </w:rPr>
      </w:pPr>
    </w:p>
    <w:p w:rsidR="00CA39A8" w:rsidRDefault="00CA39A8" w:rsidP="00CA39A8">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6D5157" w:rsidRDefault="00242D4F" w:rsidP="00080D93">
      <w:pPr>
        <w:shd w:val="clear" w:color="auto" w:fill="FFFFFF"/>
        <w:suppressAutoHyphens w:val="0"/>
        <w:spacing w:after="0"/>
        <w:jc w:val="center"/>
        <w:rPr>
          <w:b/>
          <w:bCs/>
          <w:lang w:val="es-CO"/>
        </w:rPr>
      </w:pPr>
      <w:r>
        <w:rPr>
          <w:b/>
          <w:bCs/>
          <w:lang w:val="es-CO"/>
        </w:rPr>
        <w:lastRenderedPageBreak/>
        <w:t xml:space="preserve">SECRETARÍA DE HACIENDA INVITA A CAPACITACIÓN TRIBUTARIA </w:t>
      </w:r>
    </w:p>
    <w:p w:rsidR="006D5157" w:rsidRDefault="006D5157" w:rsidP="00080D93">
      <w:pPr>
        <w:shd w:val="clear" w:color="auto" w:fill="FFFFFF"/>
        <w:suppressAutoHyphens w:val="0"/>
        <w:spacing w:after="0"/>
        <w:jc w:val="center"/>
        <w:rPr>
          <w:b/>
          <w:bCs/>
          <w:lang w:val="es-CO"/>
        </w:rPr>
      </w:pPr>
    </w:p>
    <w:p w:rsidR="000F552F" w:rsidRDefault="000F552F" w:rsidP="00080D93">
      <w:pPr>
        <w:shd w:val="clear" w:color="auto" w:fill="FFFFFF"/>
        <w:suppressAutoHyphens w:val="0"/>
        <w:spacing w:after="0"/>
        <w:jc w:val="center"/>
        <w:rPr>
          <w:b/>
          <w:bCs/>
          <w:lang w:val="es-CO"/>
        </w:rPr>
      </w:pPr>
      <w:r>
        <w:rPr>
          <w:b/>
          <w:bCs/>
          <w:noProof/>
          <w:lang w:val="es-CO" w:eastAsia="es-CO"/>
        </w:rPr>
        <w:drawing>
          <wp:inline distT="0" distB="0" distL="0" distR="0">
            <wp:extent cx="3450866" cy="2425147"/>
            <wp:effectExtent l="0" t="0" r="0" b="0"/>
            <wp:docPr id="4" name="Imagen 1" descr="C:\Users\MANUEL\Downloads\FOTOS BOLETÍN 976\INDUSTRIA Y 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76\INDUSTRIA Y COMERCIO.jpg"/>
                    <pic:cNvPicPr>
                      <a:picLocks noChangeAspect="1" noChangeArrowheads="1"/>
                    </pic:cNvPicPr>
                  </pic:nvPicPr>
                  <pic:blipFill>
                    <a:blip r:embed="rId13" cstate="print"/>
                    <a:srcRect/>
                    <a:stretch>
                      <a:fillRect/>
                    </a:stretch>
                  </pic:blipFill>
                  <pic:spPr bwMode="auto">
                    <a:xfrm>
                      <a:off x="0" y="0"/>
                      <a:ext cx="3458637" cy="2430608"/>
                    </a:xfrm>
                    <a:prstGeom prst="rect">
                      <a:avLst/>
                    </a:prstGeom>
                    <a:noFill/>
                    <a:ln w="9525">
                      <a:noFill/>
                      <a:miter lim="800000"/>
                      <a:headEnd/>
                      <a:tailEnd/>
                    </a:ln>
                  </pic:spPr>
                </pic:pic>
              </a:graphicData>
            </a:graphic>
          </wp:inline>
        </w:drawing>
      </w:r>
    </w:p>
    <w:p w:rsidR="000F552F" w:rsidRDefault="000F552F" w:rsidP="00080D93">
      <w:pPr>
        <w:shd w:val="clear" w:color="auto" w:fill="FFFFFF"/>
        <w:suppressAutoHyphens w:val="0"/>
        <w:spacing w:after="0"/>
        <w:jc w:val="center"/>
        <w:rPr>
          <w:b/>
          <w:bCs/>
          <w:lang w:val="es-CO"/>
        </w:rPr>
      </w:pPr>
    </w:p>
    <w:p w:rsidR="006D5157" w:rsidRPr="006D5157" w:rsidRDefault="006D5157" w:rsidP="006D5157">
      <w:pPr>
        <w:shd w:val="clear" w:color="auto" w:fill="FFFFFF"/>
        <w:suppressAutoHyphens w:val="0"/>
        <w:spacing w:after="0"/>
        <w:rPr>
          <w:bCs/>
          <w:lang w:val="es-CO"/>
        </w:rPr>
      </w:pPr>
      <w:r w:rsidRPr="006D5157">
        <w:rPr>
          <w:bCs/>
          <w:lang w:val="es-CO"/>
        </w:rPr>
        <w:t xml:space="preserve">Dentro del ciclo de capacitaciones desarrolladas por la Alcaldía Municipal de Pasto, la Secretaría de Hacienda brindará de manera gratuita </w:t>
      </w:r>
      <w:r w:rsidR="00242D4F" w:rsidRPr="006D5157">
        <w:rPr>
          <w:bCs/>
          <w:lang w:val="es-CO"/>
        </w:rPr>
        <w:t>la capacitación tributaria</w:t>
      </w:r>
      <w:r w:rsidRPr="006D5157">
        <w:rPr>
          <w:bCs/>
          <w:lang w:val="es-CO"/>
        </w:rPr>
        <w:t xml:space="preserve"> dirigida a contribuyentes y agentes de retención del i</w:t>
      </w:r>
      <w:r w:rsidR="00242D4F">
        <w:rPr>
          <w:bCs/>
          <w:lang w:val="es-CO"/>
        </w:rPr>
        <w:t xml:space="preserve">mpuesto de Industria y Comercio, informó el secretario de la dependencia, Rodrigo Yepes Sevilla. </w:t>
      </w:r>
    </w:p>
    <w:p w:rsidR="006D5157" w:rsidRPr="006D5157" w:rsidRDefault="006D5157" w:rsidP="006D5157">
      <w:pPr>
        <w:shd w:val="clear" w:color="auto" w:fill="FFFFFF"/>
        <w:suppressAutoHyphens w:val="0"/>
        <w:spacing w:after="0"/>
        <w:rPr>
          <w:bCs/>
          <w:lang w:val="es-CO"/>
        </w:rPr>
      </w:pPr>
    </w:p>
    <w:p w:rsidR="006D5157" w:rsidRDefault="006D5157" w:rsidP="006D5157">
      <w:pPr>
        <w:shd w:val="clear" w:color="auto" w:fill="FFFFFF"/>
        <w:suppressAutoHyphens w:val="0"/>
        <w:spacing w:after="0"/>
        <w:rPr>
          <w:bCs/>
          <w:lang w:val="es-CO"/>
        </w:rPr>
      </w:pPr>
      <w:r w:rsidRPr="006D5157">
        <w:rPr>
          <w:bCs/>
          <w:lang w:val="es-CO"/>
        </w:rPr>
        <w:t>Mediante estas capacitaciones se orienta a los interesados en los temas tributarios territoriales relacionados con este impuesto y se imparten las indicaciones necesarias para la utilización del formulario electrónico desarrollado para el diligenciamiento vía web de las declaraciones tributarias.</w:t>
      </w:r>
    </w:p>
    <w:p w:rsidR="00375A19" w:rsidRPr="006D5157" w:rsidRDefault="00375A19" w:rsidP="006D5157">
      <w:pPr>
        <w:shd w:val="clear" w:color="auto" w:fill="FFFFFF"/>
        <w:suppressAutoHyphens w:val="0"/>
        <w:spacing w:after="0"/>
        <w:rPr>
          <w:bCs/>
          <w:lang w:val="es-CO"/>
        </w:rPr>
      </w:pPr>
    </w:p>
    <w:p w:rsidR="00375A19" w:rsidRPr="006D5157" w:rsidRDefault="00375A19" w:rsidP="00375A19">
      <w:pPr>
        <w:shd w:val="clear" w:color="auto" w:fill="FFFFFF"/>
        <w:suppressAutoHyphens w:val="0"/>
        <w:spacing w:after="0"/>
        <w:rPr>
          <w:bCs/>
          <w:lang w:val="es-CO"/>
        </w:rPr>
      </w:pPr>
      <w:r>
        <w:rPr>
          <w:bCs/>
          <w:lang w:val="es-CO"/>
        </w:rPr>
        <w:t>El funcionario indicó que</w:t>
      </w:r>
      <w:r w:rsidR="006D5157" w:rsidRPr="006D5157">
        <w:rPr>
          <w:bCs/>
          <w:lang w:val="es-CO"/>
        </w:rPr>
        <w:t xml:space="preserve"> se llevarán a cabo dos capacitaciones tributarias del impuesto de Industria y Comercio así:</w:t>
      </w:r>
      <w:r>
        <w:rPr>
          <w:bCs/>
          <w:lang w:val="es-CO"/>
        </w:rPr>
        <w:t xml:space="preserve"> j</w:t>
      </w:r>
      <w:r w:rsidR="006D5157" w:rsidRPr="006D5157">
        <w:rPr>
          <w:bCs/>
          <w:lang w:val="es-CO"/>
        </w:rPr>
        <w:t xml:space="preserve">ueves 13 de marzo </w:t>
      </w:r>
      <w:r w:rsidR="005F1528">
        <w:rPr>
          <w:bCs/>
          <w:lang w:val="es-CO"/>
        </w:rPr>
        <w:t>de 3</w:t>
      </w:r>
      <w:r>
        <w:rPr>
          <w:bCs/>
          <w:lang w:val="es-CO"/>
        </w:rPr>
        <w:t>:00 a</w:t>
      </w:r>
      <w:r w:rsidR="006D5157" w:rsidRPr="006D5157">
        <w:rPr>
          <w:bCs/>
          <w:lang w:val="es-CO"/>
        </w:rPr>
        <w:t xml:space="preserve"> 5</w:t>
      </w:r>
      <w:r>
        <w:rPr>
          <w:bCs/>
          <w:lang w:val="es-CO"/>
        </w:rPr>
        <w:t>:00 de la tarde y el l</w:t>
      </w:r>
      <w:r w:rsidR="006D5157" w:rsidRPr="006D5157">
        <w:rPr>
          <w:bCs/>
          <w:lang w:val="es-CO"/>
        </w:rPr>
        <w:t>unes 17 de marzo de 3</w:t>
      </w:r>
      <w:r>
        <w:rPr>
          <w:bCs/>
          <w:lang w:val="es-CO"/>
        </w:rPr>
        <w:t xml:space="preserve">:00 </w:t>
      </w:r>
      <w:r w:rsidR="006D5157" w:rsidRPr="006D5157">
        <w:rPr>
          <w:bCs/>
          <w:lang w:val="es-CO"/>
        </w:rPr>
        <w:t>a 5</w:t>
      </w:r>
      <w:r>
        <w:rPr>
          <w:bCs/>
          <w:lang w:val="es-CO"/>
        </w:rPr>
        <w:t xml:space="preserve">:00 de la tarde en el </w:t>
      </w:r>
      <w:r w:rsidRPr="006D5157">
        <w:rPr>
          <w:bCs/>
          <w:lang w:val="es-CO"/>
        </w:rPr>
        <w:t xml:space="preserve">auditorio 2 </w:t>
      </w:r>
      <w:r>
        <w:rPr>
          <w:bCs/>
          <w:lang w:val="es-CO"/>
        </w:rPr>
        <w:t>de la Cámara de C</w:t>
      </w:r>
      <w:r w:rsidRPr="006D5157">
        <w:rPr>
          <w:bCs/>
          <w:lang w:val="es-CO"/>
        </w:rPr>
        <w:t xml:space="preserve">omercio </w:t>
      </w:r>
      <w:r>
        <w:rPr>
          <w:bCs/>
          <w:lang w:val="es-CO"/>
        </w:rPr>
        <w:t>de P</w:t>
      </w:r>
      <w:r w:rsidRPr="006D5157">
        <w:rPr>
          <w:bCs/>
          <w:lang w:val="es-CO"/>
        </w:rPr>
        <w:t>asto.</w:t>
      </w:r>
      <w:r>
        <w:rPr>
          <w:bCs/>
          <w:lang w:val="es-CO"/>
        </w:rPr>
        <w:t xml:space="preserve"> </w:t>
      </w:r>
      <w:r w:rsidR="006D5157" w:rsidRPr="006D5157">
        <w:rPr>
          <w:bCs/>
          <w:lang w:val="es-CO"/>
        </w:rPr>
        <w:t xml:space="preserve">El material </w:t>
      </w:r>
      <w:r>
        <w:rPr>
          <w:bCs/>
          <w:lang w:val="es-CO"/>
        </w:rPr>
        <w:t xml:space="preserve">relacionado con el tema </w:t>
      </w:r>
      <w:r w:rsidR="006D5157" w:rsidRPr="006D5157">
        <w:rPr>
          <w:bCs/>
          <w:lang w:val="es-CO"/>
        </w:rPr>
        <w:t>se distribuirá gratuitamente</w:t>
      </w:r>
      <w:r>
        <w:rPr>
          <w:bCs/>
          <w:lang w:val="es-CO"/>
        </w:rPr>
        <w:t xml:space="preserve"> y n</w:t>
      </w:r>
      <w:r w:rsidRPr="006D5157">
        <w:rPr>
          <w:bCs/>
          <w:lang w:val="es-CO"/>
        </w:rPr>
        <w:t>o se requiere inscripción.</w:t>
      </w:r>
    </w:p>
    <w:p w:rsidR="006D5157" w:rsidRPr="006D5157" w:rsidRDefault="006D5157" w:rsidP="006D5157">
      <w:pPr>
        <w:shd w:val="clear" w:color="auto" w:fill="FFFFFF"/>
        <w:suppressAutoHyphens w:val="0"/>
        <w:spacing w:after="0"/>
        <w:rPr>
          <w:bCs/>
          <w:lang w:val="es-CO"/>
        </w:rPr>
      </w:pPr>
    </w:p>
    <w:p w:rsidR="006D5157" w:rsidRPr="006D5157" w:rsidRDefault="00375A19" w:rsidP="006D5157">
      <w:pPr>
        <w:shd w:val="clear" w:color="auto" w:fill="FFFFFF"/>
        <w:suppressAutoHyphens w:val="0"/>
        <w:spacing w:after="0"/>
        <w:rPr>
          <w:bCs/>
          <w:lang w:val="es-CO"/>
        </w:rPr>
      </w:pPr>
      <w:r>
        <w:rPr>
          <w:bCs/>
          <w:lang w:val="es-CO"/>
        </w:rPr>
        <w:t>E</w:t>
      </w:r>
      <w:r w:rsidR="006D5157" w:rsidRPr="006D5157">
        <w:rPr>
          <w:bCs/>
          <w:lang w:val="es-CO"/>
        </w:rPr>
        <w:t>l</w:t>
      </w:r>
      <w:r>
        <w:rPr>
          <w:bCs/>
          <w:lang w:val="es-CO"/>
        </w:rPr>
        <w:t xml:space="preserve"> pago oportuno del impuesto de Industria y C</w:t>
      </w:r>
      <w:r w:rsidR="006D5157" w:rsidRPr="006D5157">
        <w:rPr>
          <w:bCs/>
          <w:lang w:val="es-CO"/>
        </w:rPr>
        <w:t xml:space="preserve">omercio del año gravable 2013, se encuentra establecido hasta el </w:t>
      </w:r>
      <w:r>
        <w:rPr>
          <w:bCs/>
          <w:lang w:val="es-CO"/>
        </w:rPr>
        <w:t>lunes 31 de marzo,</w:t>
      </w:r>
      <w:r w:rsidR="006D5157" w:rsidRPr="006D5157">
        <w:rPr>
          <w:bCs/>
          <w:lang w:val="es-CO"/>
        </w:rPr>
        <w:t xml:space="preserve"> los descuentos por pago oportuno equivalen al 5% del valor de impuesto si este es inferior a 10 </w:t>
      </w:r>
      <w:proofErr w:type="spellStart"/>
      <w:r w:rsidR="006D5157" w:rsidRPr="006D5157">
        <w:rPr>
          <w:bCs/>
          <w:lang w:val="es-CO"/>
        </w:rPr>
        <w:t>s</w:t>
      </w:r>
      <w:r w:rsidR="003E2755">
        <w:rPr>
          <w:bCs/>
          <w:lang w:val="es-CO"/>
        </w:rPr>
        <w:t>m</w:t>
      </w:r>
      <w:r w:rsidR="006D5157" w:rsidRPr="006D5157">
        <w:rPr>
          <w:bCs/>
          <w:lang w:val="es-CO"/>
        </w:rPr>
        <w:t>mlv</w:t>
      </w:r>
      <w:proofErr w:type="spellEnd"/>
      <w:r w:rsidR="006D5157" w:rsidRPr="006D5157">
        <w:rPr>
          <w:bCs/>
          <w:lang w:val="es-CO"/>
        </w:rPr>
        <w:t xml:space="preserve"> ($6.160.000) y al 10% del valor si este es superior a 10 </w:t>
      </w:r>
      <w:proofErr w:type="spellStart"/>
      <w:r w:rsidR="006D5157" w:rsidRPr="006D5157">
        <w:rPr>
          <w:bCs/>
          <w:lang w:val="es-CO"/>
        </w:rPr>
        <w:t>smmlv</w:t>
      </w:r>
      <w:proofErr w:type="spellEnd"/>
      <w:r w:rsidR="006D5157" w:rsidRPr="006D5157">
        <w:rPr>
          <w:bCs/>
          <w:lang w:val="es-CO"/>
        </w:rPr>
        <w:t xml:space="preserve"> ($6.160.000).</w:t>
      </w:r>
    </w:p>
    <w:p w:rsidR="006D5157" w:rsidRPr="006D5157" w:rsidRDefault="006D5157" w:rsidP="006D5157">
      <w:pPr>
        <w:shd w:val="clear" w:color="auto" w:fill="FFFFFF"/>
        <w:suppressAutoHyphens w:val="0"/>
        <w:spacing w:after="0"/>
        <w:rPr>
          <w:bCs/>
          <w:lang w:val="es-CO"/>
        </w:rPr>
      </w:pPr>
    </w:p>
    <w:p w:rsidR="00375A19" w:rsidRPr="00384900" w:rsidRDefault="00375A19" w:rsidP="00375A19">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6D5157" w:rsidRDefault="006D5157" w:rsidP="006D5157">
      <w:pPr>
        <w:shd w:val="clear" w:color="auto" w:fill="FFFFFF"/>
        <w:suppressAutoHyphens w:val="0"/>
        <w:spacing w:after="0"/>
        <w:rPr>
          <w:bCs/>
          <w:lang w:val="es-CO"/>
        </w:rPr>
      </w:pPr>
    </w:p>
    <w:p w:rsidR="0044058B" w:rsidRPr="003C08FF" w:rsidRDefault="0044058B" w:rsidP="0044058B">
      <w:pPr>
        <w:shd w:val="clear" w:color="auto" w:fill="FFFFFF"/>
        <w:suppressAutoHyphens w:val="0"/>
        <w:spacing w:after="0"/>
        <w:jc w:val="center"/>
        <w:rPr>
          <w:b/>
          <w:bCs/>
          <w:lang w:val="es-CO"/>
        </w:rPr>
      </w:pPr>
      <w:r w:rsidRPr="003C08FF">
        <w:rPr>
          <w:b/>
          <w:bCs/>
          <w:lang w:val="es-CO"/>
        </w:rPr>
        <w:t>MINVIVIENDA EVALÚA AVANCES PROYECTO DE LA CARRERA 27</w:t>
      </w:r>
    </w:p>
    <w:p w:rsidR="0044058B" w:rsidRDefault="0044058B" w:rsidP="0044058B">
      <w:pPr>
        <w:shd w:val="clear" w:color="auto" w:fill="FFFFFF"/>
        <w:suppressAutoHyphens w:val="0"/>
        <w:spacing w:after="0"/>
        <w:jc w:val="center"/>
        <w:rPr>
          <w:bCs/>
          <w:lang w:val="es-CO"/>
        </w:rPr>
      </w:pPr>
    </w:p>
    <w:p w:rsidR="0044058B" w:rsidRDefault="0044058B" w:rsidP="0044058B">
      <w:pPr>
        <w:shd w:val="clear" w:color="auto" w:fill="FFFFFF"/>
        <w:suppressAutoHyphens w:val="0"/>
        <w:spacing w:after="0"/>
        <w:rPr>
          <w:bCs/>
          <w:lang w:val="es-CO"/>
        </w:rPr>
      </w:pPr>
      <w:r w:rsidRPr="008E4C63">
        <w:rPr>
          <w:bCs/>
          <w:lang w:val="es-CO"/>
        </w:rPr>
        <w:t>Con la presencia de las delegadas del Ministerio de Vivienda Amalia Muñoz y Bibiana Rodríguez, el</w:t>
      </w:r>
      <w:r>
        <w:rPr>
          <w:bCs/>
          <w:lang w:val="es-CO"/>
        </w:rPr>
        <w:t xml:space="preserve"> secretari</w:t>
      </w:r>
      <w:r w:rsidRPr="008E4C63">
        <w:rPr>
          <w:bCs/>
          <w:lang w:val="es-CO"/>
        </w:rPr>
        <w:t>o de Planeación Municipal Víctor Raúl Erazo Paz y el equipo del</w:t>
      </w:r>
      <w:r>
        <w:rPr>
          <w:bCs/>
          <w:lang w:val="es-CO"/>
        </w:rPr>
        <w:t xml:space="preserve"> </w:t>
      </w:r>
      <w:r w:rsidRPr="008E4C63">
        <w:rPr>
          <w:bCs/>
          <w:lang w:val="es-CO"/>
        </w:rPr>
        <w:t>Plan de Ordenamiento Territorial</w:t>
      </w:r>
      <w:r>
        <w:rPr>
          <w:bCs/>
          <w:lang w:val="es-CO"/>
        </w:rPr>
        <w:t xml:space="preserve">, se llevó a cabo una reunión para </w:t>
      </w:r>
      <w:r w:rsidRPr="008E4C63">
        <w:rPr>
          <w:bCs/>
          <w:lang w:val="es-CO"/>
        </w:rPr>
        <w:lastRenderedPageBreak/>
        <w:t>conocer el</w:t>
      </w:r>
      <w:r>
        <w:rPr>
          <w:bCs/>
          <w:lang w:val="es-CO"/>
        </w:rPr>
        <w:t xml:space="preserve"> </w:t>
      </w:r>
      <w:r w:rsidRPr="008E4C63">
        <w:rPr>
          <w:bCs/>
          <w:lang w:val="es-CO"/>
        </w:rPr>
        <w:t>desarrollo del proyecto de la carrera 27 y socializar l</w:t>
      </w:r>
      <w:r>
        <w:rPr>
          <w:bCs/>
          <w:lang w:val="es-CO"/>
        </w:rPr>
        <w:t xml:space="preserve">as iniciativa </w:t>
      </w:r>
      <w:r w:rsidRPr="008E4C63">
        <w:rPr>
          <w:bCs/>
          <w:lang w:val="es-CO"/>
        </w:rPr>
        <w:t>de renovación urbana que se</w:t>
      </w:r>
      <w:r>
        <w:rPr>
          <w:bCs/>
          <w:lang w:val="es-CO"/>
        </w:rPr>
        <w:t xml:space="preserve"> </w:t>
      </w:r>
      <w:r w:rsidRPr="008E4C63">
        <w:rPr>
          <w:bCs/>
          <w:lang w:val="es-CO"/>
        </w:rPr>
        <w:t>encuentran en la propuesta del POT</w:t>
      </w:r>
      <w:r>
        <w:rPr>
          <w:bCs/>
          <w:lang w:val="es-CO"/>
        </w:rPr>
        <w:t>.</w:t>
      </w:r>
    </w:p>
    <w:p w:rsidR="0044058B" w:rsidRPr="008E4C63" w:rsidRDefault="0044058B" w:rsidP="0044058B">
      <w:pPr>
        <w:shd w:val="clear" w:color="auto" w:fill="FFFFFF"/>
        <w:suppressAutoHyphens w:val="0"/>
        <w:spacing w:after="0"/>
        <w:rPr>
          <w:bCs/>
          <w:lang w:val="es-CO"/>
        </w:rPr>
      </w:pPr>
    </w:p>
    <w:p w:rsidR="0044058B" w:rsidRPr="008E4C63" w:rsidRDefault="0044058B" w:rsidP="0044058B">
      <w:pPr>
        <w:shd w:val="clear" w:color="auto" w:fill="FFFFFF"/>
        <w:suppressAutoHyphens w:val="0"/>
        <w:spacing w:after="0"/>
        <w:rPr>
          <w:bCs/>
          <w:lang w:val="es-CO"/>
        </w:rPr>
      </w:pPr>
      <w:r w:rsidRPr="008E4C63">
        <w:rPr>
          <w:bCs/>
          <w:lang w:val="es-CO"/>
        </w:rPr>
        <w:t>Los proyectos que propone el nuevo POT respecto a la renovación urbana son entre otros: la recuperación</w:t>
      </w:r>
      <w:r>
        <w:rPr>
          <w:bCs/>
          <w:lang w:val="es-CO"/>
        </w:rPr>
        <w:t xml:space="preserve"> del rí</w:t>
      </w:r>
      <w:r w:rsidRPr="008E4C63">
        <w:rPr>
          <w:bCs/>
          <w:lang w:val="es-CO"/>
        </w:rPr>
        <w:t>o Pasto, la calle 19, el Batallón Boyacá, etc. “La renovación urbana es adecuar y propiciar espacios</w:t>
      </w:r>
      <w:r>
        <w:rPr>
          <w:bCs/>
          <w:lang w:val="es-CO"/>
        </w:rPr>
        <w:t xml:space="preserve"> </w:t>
      </w:r>
      <w:r w:rsidRPr="008E4C63">
        <w:rPr>
          <w:bCs/>
          <w:lang w:val="es-CO"/>
        </w:rPr>
        <w:t>públicos para mejorar la calidad de vida de las personas que habitan en el territorio, por lo anterior es</w:t>
      </w:r>
      <w:r>
        <w:rPr>
          <w:bCs/>
          <w:lang w:val="es-CO"/>
        </w:rPr>
        <w:t xml:space="preserve"> </w:t>
      </w:r>
      <w:r w:rsidRPr="008E4C63">
        <w:rPr>
          <w:bCs/>
          <w:lang w:val="es-CO"/>
        </w:rPr>
        <w:t xml:space="preserve">importante que </w:t>
      </w:r>
      <w:proofErr w:type="spellStart"/>
      <w:r>
        <w:rPr>
          <w:bCs/>
          <w:lang w:val="es-CO"/>
        </w:rPr>
        <w:t>Min</w:t>
      </w:r>
      <w:r w:rsidRPr="008E4C63">
        <w:rPr>
          <w:bCs/>
          <w:lang w:val="es-CO"/>
        </w:rPr>
        <w:t>Vivienda</w:t>
      </w:r>
      <w:proofErr w:type="spellEnd"/>
      <w:r w:rsidRPr="008E4C63">
        <w:rPr>
          <w:bCs/>
          <w:lang w:val="es-CO"/>
        </w:rPr>
        <w:t xml:space="preserve"> visite la ciudad con el fin de realizar un estado del arte de las propuestas</w:t>
      </w:r>
      <w:r>
        <w:rPr>
          <w:bCs/>
          <w:lang w:val="es-CO"/>
        </w:rPr>
        <w:t xml:space="preserve"> </w:t>
      </w:r>
      <w:r w:rsidRPr="008E4C63">
        <w:rPr>
          <w:bCs/>
          <w:lang w:val="es-CO"/>
        </w:rPr>
        <w:t>que se están ejecutando y hacerle un seguimiento a las qu</w:t>
      </w:r>
      <w:r>
        <w:rPr>
          <w:bCs/>
          <w:lang w:val="es-CO"/>
        </w:rPr>
        <w:t>e vendrán en los próximos años”, manifestó el a</w:t>
      </w:r>
      <w:r w:rsidRPr="008E4C63">
        <w:rPr>
          <w:bCs/>
          <w:lang w:val="es-CO"/>
        </w:rPr>
        <w:t>rq</w:t>
      </w:r>
      <w:r>
        <w:rPr>
          <w:bCs/>
          <w:lang w:val="es-CO"/>
        </w:rPr>
        <w:t xml:space="preserve">uitecto </w:t>
      </w:r>
      <w:r w:rsidRPr="008E4C63">
        <w:rPr>
          <w:bCs/>
          <w:lang w:val="es-CO"/>
        </w:rPr>
        <w:t xml:space="preserve">Enrique </w:t>
      </w:r>
      <w:proofErr w:type="spellStart"/>
      <w:r w:rsidRPr="008E4C63">
        <w:rPr>
          <w:bCs/>
          <w:lang w:val="es-CO"/>
        </w:rPr>
        <w:t>Riascos</w:t>
      </w:r>
      <w:proofErr w:type="spellEnd"/>
      <w:r w:rsidRPr="008E4C63">
        <w:rPr>
          <w:bCs/>
          <w:lang w:val="es-CO"/>
        </w:rPr>
        <w:t>, miembro del equipo del Plan de Ordenamiento Territorial.</w:t>
      </w:r>
    </w:p>
    <w:p w:rsidR="0044058B" w:rsidRPr="008E4C63" w:rsidRDefault="0044058B" w:rsidP="0044058B">
      <w:pPr>
        <w:shd w:val="clear" w:color="auto" w:fill="FFFFFF"/>
        <w:suppressAutoHyphens w:val="0"/>
        <w:spacing w:after="0"/>
        <w:rPr>
          <w:bCs/>
          <w:lang w:val="es-CO"/>
        </w:rPr>
      </w:pPr>
    </w:p>
    <w:p w:rsidR="0044058B" w:rsidRPr="006D5157" w:rsidRDefault="0044058B" w:rsidP="0044058B">
      <w:pPr>
        <w:shd w:val="clear" w:color="auto" w:fill="FFFFFF"/>
        <w:suppressAutoHyphens w:val="0"/>
        <w:spacing w:after="0"/>
        <w:rPr>
          <w:bCs/>
          <w:lang w:val="es-CO"/>
        </w:rPr>
      </w:pPr>
      <w:r w:rsidRPr="008E4C63">
        <w:rPr>
          <w:bCs/>
          <w:lang w:val="es-CO"/>
        </w:rPr>
        <w:t>El Ministerio de Vivienda se comprometió a dar herramientas para el seguimiento de los procesos que</w:t>
      </w:r>
      <w:r>
        <w:rPr>
          <w:bCs/>
          <w:lang w:val="es-CO"/>
        </w:rPr>
        <w:t xml:space="preserve"> a</w:t>
      </w:r>
      <w:r w:rsidRPr="008E4C63">
        <w:rPr>
          <w:bCs/>
          <w:lang w:val="es-CO"/>
        </w:rPr>
        <w:t>ctualmente se están ejecutando y buscar financiación con ent</w:t>
      </w:r>
      <w:r>
        <w:rPr>
          <w:bCs/>
          <w:lang w:val="es-CO"/>
        </w:rPr>
        <w:t xml:space="preserve">idades </w:t>
      </w:r>
      <w:r w:rsidRPr="008E4C63">
        <w:rPr>
          <w:bCs/>
          <w:lang w:val="es-CO"/>
        </w:rPr>
        <w:t>gubernamentales y no gubernamentales</w:t>
      </w:r>
      <w:r>
        <w:rPr>
          <w:bCs/>
          <w:lang w:val="es-CO"/>
        </w:rPr>
        <w:t xml:space="preserve"> como la Banca M</w:t>
      </w:r>
      <w:r w:rsidRPr="008E4C63">
        <w:rPr>
          <w:bCs/>
          <w:lang w:val="es-CO"/>
        </w:rPr>
        <w:t>undial para la financiación de proyectos</w:t>
      </w:r>
      <w:r>
        <w:rPr>
          <w:bCs/>
          <w:lang w:val="es-CO"/>
        </w:rPr>
        <w:t>, por ejemplo la recuperación del rí</w:t>
      </w:r>
      <w:r w:rsidRPr="008E4C63">
        <w:rPr>
          <w:bCs/>
          <w:lang w:val="es-CO"/>
        </w:rPr>
        <w:t>o</w:t>
      </w:r>
      <w:r>
        <w:rPr>
          <w:bCs/>
          <w:lang w:val="es-CO"/>
        </w:rPr>
        <w:t xml:space="preserve"> </w:t>
      </w:r>
      <w:r w:rsidRPr="008E4C63">
        <w:rPr>
          <w:bCs/>
          <w:lang w:val="es-CO"/>
        </w:rPr>
        <w:t>Pasto.</w:t>
      </w:r>
    </w:p>
    <w:p w:rsidR="0044058B" w:rsidRPr="006D5157" w:rsidRDefault="0044058B" w:rsidP="0044058B">
      <w:pPr>
        <w:shd w:val="clear" w:color="auto" w:fill="FFFFFF"/>
        <w:suppressAutoHyphens w:val="0"/>
        <w:spacing w:after="0"/>
        <w:rPr>
          <w:bCs/>
          <w:lang w:val="es-CO"/>
        </w:rPr>
      </w:pPr>
      <w:r w:rsidRPr="006D5157">
        <w:rPr>
          <w:bCs/>
          <w:lang w:val="es-CO"/>
        </w:rPr>
        <w:t xml:space="preserve"> </w:t>
      </w:r>
    </w:p>
    <w:p w:rsidR="0044058B" w:rsidRDefault="0044058B" w:rsidP="0044058B">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44058B" w:rsidRDefault="0044058B" w:rsidP="0044058B">
      <w:pPr>
        <w:shd w:val="clear" w:color="auto" w:fill="FFFFFF"/>
        <w:suppressAutoHyphens w:val="0"/>
        <w:spacing w:after="0"/>
        <w:jc w:val="center"/>
        <w:rPr>
          <w:b/>
          <w:bCs/>
          <w:lang w:val="es-CO"/>
        </w:rPr>
      </w:pPr>
    </w:p>
    <w:p w:rsidR="00DE2A75" w:rsidRDefault="005C22A6" w:rsidP="00080D93">
      <w:pPr>
        <w:shd w:val="clear" w:color="auto" w:fill="FFFFFF"/>
        <w:suppressAutoHyphens w:val="0"/>
        <w:spacing w:after="0"/>
        <w:jc w:val="center"/>
        <w:rPr>
          <w:b/>
          <w:bCs/>
          <w:lang w:val="es-CO"/>
        </w:rPr>
      </w:pPr>
      <w:r>
        <w:rPr>
          <w:b/>
          <w:bCs/>
          <w:lang w:val="es-CO"/>
        </w:rPr>
        <w:t xml:space="preserve">DOCENTES SE CAPACITAN EN SISTEMA NACIONAL DE CONVIVENCIA ESCOLAR </w:t>
      </w:r>
    </w:p>
    <w:p w:rsidR="005C22A6" w:rsidRDefault="005C22A6" w:rsidP="00080D93">
      <w:pPr>
        <w:shd w:val="clear" w:color="auto" w:fill="FFFFFF"/>
        <w:suppressAutoHyphens w:val="0"/>
        <w:spacing w:after="0"/>
        <w:jc w:val="center"/>
        <w:rPr>
          <w:b/>
          <w:bCs/>
          <w:lang w:val="es-CO"/>
        </w:rPr>
      </w:pPr>
    </w:p>
    <w:p w:rsidR="00BF3718" w:rsidRDefault="00BF3718" w:rsidP="00BF371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Coordinadores de disciplina, rectores, directores y docentes de las diferentes instituciones educativas del municipio, participaron de la socialización del Sistema Nacional de Convivencia creada por el Ministerio de Educación en el marco de los derechos humanos, así lo explicó la subsecretaria de Calidad de Pasto, María Elvira de la </w:t>
      </w:r>
      <w:proofErr w:type="spellStart"/>
      <w:r>
        <w:rPr>
          <w:rFonts w:eastAsia="Times New Roman" w:cs="Times New Roman"/>
          <w:lang w:val="es-ES" w:eastAsia="es-ES"/>
        </w:rPr>
        <w:t>Espriella</w:t>
      </w:r>
      <w:proofErr w:type="spellEnd"/>
      <w:r>
        <w:rPr>
          <w:rFonts w:eastAsia="Times New Roman" w:cs="Times New Roman"/>
          <w:lang w:val="es-ES" w:eastAsia="es-ES"/>
        </w:rPr>
        <w:t xml:space="preserve"> quien </w:t>
      </w:r>
      <w:r w:rsidR="00EE60E1">
        <w:rPr>
          <w:rFonts w:eastAsia="Times New Roman" w:cs="Times New Roman"/>
          <w:lang w:val="es-ES" w:eastAsia="es-ES"/>
        </w:rPr>
        <w:t xml:space="preserve">agregó </w:t>
      </w:r>
      <w:r w:rsidR="00AC1025">
        <w:rPr>
          <w:rFonts w:eastAsia="Times New Roman" w:cs="Times New Roman"/>
          <w:lang w:val="es-ES" w:eastAsia="es-ES"/>
        </w:rPr>
        <w:t>que la iniciativa busca dar pauta</w:t>
      </w:r>
      <w:r w:rsidR="00032F16">
        <w:rPr>
          <w:rFonts w:eastAsia="Times New Roman" w:cs="Times New Roman"/>
          <w:lang w:val="es-ES" w:eastAsia="es-ES"/>
        </w:rPr>
        <w:t xml:space="preserve">s a los maestros en la resolución de conflictos </w:t>
      </w:r>
      <w:r w:rsidR="00B90FDC">
        <w:rPr>
          <w:rFonts w:eastAsia="Times New Roman" w:cs="Times New Roman"/>
          <w:lang w:val="es-ES" w:eastAsia="es-ES"/>
        </w:rPr>
        <w:t xml:space="preserve">y propiciar espacios armónicos en la comunidad estudiantil. </w:t>
      </w:r>
    </w:p>
    <w:p w:rsidR="00B90FDC" w:rsidRDefault="00B90FDC" w:rsidP="00BF3718">
      <w:pPr>
        <w:shd w:val="clear" w:color="auto" w:fill="FFFFFF"/>
        <w:suppressAutoHyphens w:val="0"/>
        <w:spacing w:after="0"/>
        <w:rPr>
          <w:rFonts w:eastAsia="Times New Roman" w:cs="Times New Roman"/>
          <w:lang w:val="es-ES" w:eastAsia="es-ES"/>
        </w:rPr>
      </w:pPr>
    </w:p>
    <w:p w:rsidR="00CE3055" w:rsidRDefault="009677E5" w:rsidP="00BF371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funcionaria indicó que de acuerdo a la Ley 1620 de Convivencia Escolar, los establecimientos educativos deberán modificar sus manuales de convivencia con el fin de prevenir, garantizar y promocionar</w:t>
      </w:r>
      <w:r w:rsidR="005C22A6">
        <w:rPr>
          <w:rFonts w:eastAsia="Times New Roman" w:cs="Times New Roman"/>
          <w:lang w:val="es-ES" w:eastAsia="es-ES"/>
        </w:rPr>
        <w:t xml:space="preserve"> los derechos</w:t>
      </w:r>
      <w:r>
        <w:rPr>
          <w:rFonts w:eastAsia="Times New Roman" w:cs="Times New Roman"/>
          <w:lang w:val="es-ES" w:eastAsia="es-ES"/>
        </w:rPr>
        <w:t>. “Es importante recalcar que este propósito se logra con la participación de la comunidad estudiantil y los padres de familia ya que</w:t>
      </w:r>
      <w:r w:rsidR="00CE3055">
        <w:rPr>
          <w:rFonts w:eastAsia="Times New Roman" w:cs="Times New Roman"/>
          <w:lang w:val="es-ES" w:eastAsia="es-ES"/>
        </w:rPr>
        <w:t xml:space="preserve"> desde los </w:t>
      </w:r>
      <w:r>
        <w:rPr>
          <w:rFonts w:eastAsia="Times New Roman" w:cs="Times New Roman"/>
          <w:lang w:val="es-ES" w:eastAsia="es-ES"/>
        </w:rPr>
        <w:t>hogares</w:t>
      </w:r>
      <w:r w:rsidR="00CE3055">
        <w:rPr>
          <w:rFonts w:eastAsia="Times New Roman" w:cs="Times New Roman"/>
          <w:lang w:val="es-ES" w:eastAsia="es-ES"/>
        </w:rPr>
        <w:t xml:space="preserve"> se inculcan los valores”, precisó la subsecretaria de Calidad.</w:t>
      </w:r>
    </w:p>
    <w:p w:rsidR="009677E5" w:rsidRDefault="00CE3055" w:rsidP="00BF371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 </w:t>
      </w:r>
    </w:p>
    <w:p w:rsidR="00DE2A75" w:rsidRPr="00384900" w:rsidRDefault="00DE2A75" w:rsidP="00DE2A75">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9677E5" w:rsidRDefault="009677E5" w:rsidP="00BF3718">
      <w:pPr>
        <w:shd w:val="clear" w:color="auto" w:fill="FFFFFF"/>
        <w:suppressAutoHyphens w:val="0"/>
        <w:spacing w:after="0"/>
        <w:rPr>
          <w:rFonts w:eastAsia="Times New Roman" w:cs="Times New Roman"/>
          <w:lang w:val="es-ES" w:eastAsia="es-ES"/>
        </w:rPr>
      </w:pPr>
    </w:p>
    <w:p w:rsidR="00353F04" w:rsidRPr="000F32F0" w:rsidRDefault="00353F04" w:rsidP="00353F04">
      <w:pPr>
        <w:shd w:val="clear" w:color="auto" w:fill="FFFFFF"/>
        <w:suppressAutoHyphens w:val="0"/>
        <w:spacing w:after="0"/>
        <w:jc w:val="center"/>
        <w:rPr>
          <w:rFonts w:eastAsia="Times New Roman" w:cs="Times New Roman"/>
          <w:b/>
          <w:lang w:val="es-ES" w:eastAsia="es-ES"/>
        </w:rPr>
      </w:pPr>
      <w:r w:rsidRPr="000F32F0">
        <w:rPr>
          <w:rFonts w:eastAsia="Times New Roman" w:cs="Times New Roman"/>
          <w:b/>
          <w:lang w:val="es-ES" w:eastAsia="es-ES"/>
        </w:rPr>
        <w:t>VIVE TU PARQUE EN LOS CRISTALES Y ARANDA</w:t>
      </w:r>
    </w:p>
    <w:p w:rsidR="00353F04" w:rsidRPr="000F32F0" w:rsidRDefault="00353F04" w:rsidP="00353F04">
      <w:pPr>
        <w:shd w:val="clear" w:color="auto" w:fill="FFFFFF"/>
        <w:suppressAutoHyphens w:val="0"/>
        <w:spacing w:after="0"/>
        <w:rPr>
          <w:rFonts w:eastAsia="Times New Roman" w:cs="Times New Roman"/>
          <w:lang w:val="es-ES" w:eastAsia="es-ES"/>
        </w:rPr>
      </w:pPr>
    </w:p>
    <w:p w:rsidR="00353F04" w:rsidRPr="000F32F0" w:rsidRDefault="00353F04" w:rsidP="00353F04">
      <w:pPr>
        <w:shd w:val="clear" w:color="auto" w:fill="FFFFFF"/>
        <w:suppressAutoHyphens w:val="0"/>
        <w:spacing w:after="0"/>
        <w:rPr>
          <w:rFonts w:eastAsia="Times New Roman" w:cs="Times New Roman"/>
          <w:lang w:val="es-ES" w:eastAsia="es-ES"/>
        </w:rPr>
      </w:pPr>
      <w:r w:rsidRPr="000F32F0">
        <w:rPr>
          <w:rFonts w:eastAsia="Times New Roman" w:cs="Times New Roman"/>
          <w:lang w:val="es-ES" w:eastAsia="es-ES"/>
        </w:rPr>
        <w:t>La Administración Municipal y Pasto Deporte, desarrollará</w:t>
      </w:r>
      <w:r>
        <w:rPr>
          <w:rFonts w:eastAsia="Times New Roman" w:cs="Times New Roman"/>
          <w:lang w:val="es-ES" w:eastAsia="es-ES"/>
        </w:rPr>
        <w:t>n</w:t>
      </w:r>
      <w:r w:rsidRPr="000F32F0">
        <w:rPr>
          <w:rFonts w:eastAsia="Times New Roman" w:cs="Times New Roman"/>
          <w:lang w:val="es-ES" w:eastAsia="es-ES"/>
        </w:rPr>
        <w:t xml:space="preserve"> </w:t>
      </w:r>
      <w:r>
        <w:rPr>
          <w:rFonts w:eastAsia="Times New Roman" w:cs="Times New Roman"/>
          <w:lang w:val="es-ES" w:eastAsia="es-ES"/>
        </w:rPr>
        <w:t>el</w:t>
      </w:r>
      <w:r w:rsidRPr="000F32F0">
        <w:rPr>
          <w:rFonts w:eastAsia="Times New Roman" w:cs="Times New Roman"/>
          <w:lang w:val="es-ES" w:eastAsia="es-ES"/>
        </w:rPr>
        <w:t xml:space="preserve"> programa Vive Tu Parque en dos barrios de la ciudad. La iniciativa busca que la comunidad se acerque más a las actividades que ofrece el instituto vinculándose a los estilos de vida saludable. La directora de la entidad, Claudia Marcela Cano, señaló que las jornadas se efectuarán este sábado 8 de marzo a las 2:00 de la tarde en Los Cristales de la comuna 5. Al mismo tiempo se hará presencia en el barrio San Antonio de Aranda, comuna 10. En este último sector se brindará recreación </w:t>
      </w:r>
      <w:r w:rsidRPr="000F32F0">
        <w:rPr>
          <w:rFonts w:eastAsia="Times New Roman" w:cs="Times New Roman"/>
          <w:lang w:val="es-ES" w:eastAsia="es-ES"/>
        </w:rPr>
        <w:lastRenderedPageBreak/>
        <w:t xml:space="preserve">dirigida, inflables y manitos creativas para los niños, </w:t>
      </w:r>
      <w:r>
        <w:rPr>
          <w:rFonts w:eastAsia="Times New Roman" w:cs="Times New Roman"/>
          <w:lang w:val="es-ES" w:eastAsia="es-ES"/>
        </w:rPr>
        <w:t>y</w:t>
      </w:r>
      <w:r w:rsidRPr="000F32F0">
        <w:rPr>
          <w:rFonts w:eastAsia="Times New Roman" w:cs="Times New Roman"/>
          <w:lang w:val="es-ES" w:eastAsia="es-ES"/>
        </w:rPr>
        <w:t xml:space="preserve"> los adultos</w:t>
      </w:r>
      <w:r>
        <w:rPr>
          <w:rFonts w:eastAsia="Times New Roman" w:cs="Times New Roman"/>
          <w:lang w:val="es-ES" w:eastAsia="es-ES"/>
        </w:rPr>
        <w:t xml:space="preserve"> podrán disfrutar de</w:t>
      </w:r>
      <w:r w:rsidRPr="000F32F0">
        <w:rPr>
          <w:rFonts w:eastAsia="Times New Roman" w:cs="Times New Roman"/>
          <w:lang w:val="es-ES" w:eastAsia="es-ES"/>
        </w:rPr>
        <w:t xml:space="preserve"> la acostumbrada </w:t>
      </w:r>
      <w:proofErr w:type="spellStart"/>
      <w:r w:rsidRPr="000F32F0">
        <w:rPr>
          <w:rFonts w:eastAsia="Times New Roman" w:cs="Times New Roman"/>
          <w:lang w:val="es-ES" w:eastAsia="es-ES"/>
        </w:rPr>
        <w:t>bailoterapia</w:t>
      </w:r>
      <w:proofErr w:type="spellEnd"/>
      <w:r w:rsidRPr="000F32F0">
        <w:rPr>
          <w:rFonts w:eastAsia="Times New Roman" w:cs="Times New Roman"/>
          <w:lang w:val="es-ES" w:eastAsia="es-ES"/>
        </w:rPr>
        <w:t>.</w:t>
      </w:r>
    </w:p>
    <w:p w:rsidR="00353F04" w:rsidRDefault="00353F04" w:rsidP="00353F04">
      <w:pPr>
        <w:shd w:val="clear" w:color="auto" w:fill="FFFFFF"/>
        <w:suppressAutoHyphens w:val="0"/>
        <w:spacing w:after="0"/>
        <w:jc w:val="center"/>
        <w:rPr>
          <w:b/>
          <w:bCs/>
          <w:lang w:val="es-ES"/>
        </w:rPr>
      </w:pPr>
    </w:p>
    <w:p w:rsidR="00353F04" w:rsidRPr="00384900" w:rsidRDefault="00353F04" w:rsidP="00353F04">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225723" w:rsidRDefault="00225723" w:rsidP="00080D93">
      <w:pPr>
        <w:shd w:val="clear" w:color="auto" w:fill="FFFFFF"/>
        <w:suppressAutoHyphens w:val="0"/>
        <w:spacing w:after="0"/>
        <w:jc w:val="center"/>
        <w:rPr>
          <w:b/>
          <w:bCs/>
          <w:lang w:val="es-CO"/>
        </w:rPr>
      </w:pPr>
    </w:p>
    <w:p w:rsidR="005D5CC3" w:rsidRPr="00DE706D" w:rsidRDefault="005D5CC3" w:rsidP="00080D93">
      <w:pPr>
        <w:shd w:val="clear" w:color="auto" w:fill="FFFFFF"/>
        <w:suppressAutoHyphens w:val="0"/>
        <w:spacing w:after="0"/>
        <w:jc w:val="center"/>
        <w:rPr>
          <w:b/>
          <w:bCs/>
          <w:lang w:val="es-CO"/>
        </w:rPr>
      </w:pPr>
      <w:r w:rsidRPr="00DE706D">
        <w:rPr>
          <w:b/>
          <w:bCs/>
          <w:lang w:val="es-CO"/>
        </w:rPr>
        <w:t>Pasto Transformación Productiva</w:t>
      </w:r>
    </w:p>
    <w:p w:rsidR="005D5CC3" w:rsidRPr="00DE706D" w:rsidRDefault="005D5CC3" w:rsidP="005D5CC3">
      <w:pPr>
        <w:shd w:val="clear" w:color="auto" w:fill="FFFFFF"/>
        <w:suppressAutoHyphens w:val="0"/>
        <w:spacing w:after="0"/>
        <w:jc w:val="center"/>
        <w:rPr>
          <w:b/>
          <w:bCs/>
          <w:lang w:val="es-CO"/>
        </w:rPr>
      </w:pPr>
    </w:p>
    <w:p w:rsidR="005D5CC3" w:rsidRPr="00DE706D" w:rsidRDefault="005D5CC3" w:rsidP="005D5CC3">
      <w:pPr>
        <w:spacing w:after="0"/>
        <w:jc w:val="center"/>
        <w:rPr>
          <w:b/>
          <w:bCs/>
          <w:lang w:val="es-CO"/>
        </w:rPr>
      </w:pPr>
      <w:r w:rsidRPr="00DE706D">
        <w:rPr>
          <w:b/>
          <w:bCs/>
          <w:lang w:val="es-CO"/>
        </w:rPr>
        <w:t>María Paula Chavarriaga Rosero</w:t>
      </w:r>
    </w:p>
    <w:p w:rsidR="005D5CC3" w:rsidRPr="00DE706D" w:rsidRDefault="005D5CC3" w:rsidP="005D5CC3">
      <w:pPr>
        <w:spacing w:after="0"/>
        <w:jc w:val="center"/>
        <w:rPr>
          <w:b/>
          <w:bCs/>
          <w:lang w:val="es-CO"/>
        </w:rPr>
      </w:pPr>
    </w:p>
    <w:p w:rsidR="005D5CC3" w:rsidRPr="00DE706D" w:rsidRDefault="005D5CC3" w:rsidP="005D5CC3">
      <w:pPr>
        <w:spacing w:after="0"/>
        <w:jc w:val="center"/>
        <w:rPr>
          <w:lang w:val="es-CO"/>
        </w:rPr>
      </w:pPr>
      <w:r w:rsidRPr="00DE706D">
        <w:rPr>
          <w:lang w:val="es-CO"/>
        </w:rPr>
        <w:t>Jefe Oficina de Comunicación Social</w:t>
      </w:r>
    </w:p>
    <w:p w:rsidR="005D5CC3" w:rsidRPr="00DE706D" w:rsidRDefault="005D5CC3" w:rsidP="005D5CC3">
      <w:pPr>
        <w:spacing w:after="0"/>
        <w:jc w:val="center"/>
        <w:rPr>
          <w:lang w:val="es-CO"/>
        </w:rPr>
      </w:pPr>
      <w:r w:rsidRPr="00DE706D">
        <w:rPr>
          <w:lang w:val="es-CO"/>
        </w:rPr>
        <w:t>Alcaldía de Pasto</w:t>
      </w:r>
    </w:p>
    <w:p w:rsidR="0073229B" w:rsidRDefault="0073229B">
      <w:bookmarkStart w:id="0" w:name="_GoBack"/>
      <w:bookmarkEnd w:id="0"/>
    </w:p>
    <w:sectPr w:rsidR="0073229B"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5F" w:rsidRDefault="00FE135F" w:rsidP="00B74371">
      <w:pPr>
        <w:spacing w:after="0"/>
      </w:pPr>
      <w:r>
        <w:separator/>
      </w:r>
    </w:p>
  </w:endnote>
  <w:endnote w:type="continuationSeparator" w:id="0">
    <w:p w:rsidR="00FE135F" w:rsidRDefault="00FE135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FE135F">
    <w:pPr>
      <w:pStyle w:val="Piedepgina"/>
      <w:rPr>
        <w:lang w:val="es-ES"/>
      </w:rPr>
    </w:pPr>
  </w:p>
  <w:p w:rsidR="005C4DA3" w:rsidRDefault="00FE13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5F" w:rsidRDefault="00FE135F" w:rsidP="00B74371">
      <w:pPr>
        <w:spacing w:after="0"/>
      </w:pPr>
      <w:r>
        <w:separator/>
      </w:r>
    </w:p>
  </w:footnote>
  <w:footnote w:type="continuationSeparator" w:id="0">
    <w:p w:rsidR="00FE135F" w:rsidRDefault="00FE135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FE135F"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FE135F"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FE135F"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FE135F"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FE135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FE135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B74371">
            <w:rPr>
              <w:rFonts w:cs="Arial"/>
              <w:b/>
              <w:sz w:val="16"/>
              <w:szCs w:val="16"/>
              <w:lang w:val="es-ES"/>
            </w:rPr>
            <w:t>76</w:t>
          </w:r>
        </w:p>
      </w:tc>
    </w:tr>
  </w:tbl>
  <w:p w:rsidR="005C4DA3" w:rsidRDefault="00FE135F"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23C8"/>
    <w:rsid w:val="00002D5D"/>
    <w:rsid w:val="00005C52"/>
    <w:rsid w:val="00014C46"/>
    <w:rsid w:val="00015275"/>
    <w:rsid w:val="0002684C"/>
    <w:rsid w:val="00031E5F"/>
    <w:rsid w:val="00032024"/>
    <w:rsid w:val="00032F16"/>
    <w:rsid w:val="000374EC"/>
    <w:rsid w:val="000401ED"/>
    <w:rsid w:val="00041152"/>
    <w:rsid w:val="0005319C"/>
    <w:rsid w:val="00057DBD"/>
    <w:rsid w:val="00062BDC"/>
    <w:rsid w:val="00062CC6"/>
    <w:rsid w:val="000636A7"/>
    <w:rsid w:val="000649E5"/>
    <w:rsid w:val="00071DA7"/>
    <w:rsid w:val="00073113"/>
    <w:rsid w:val="00074832"/>
    <w:rsid w:val="0007588D"/>
    <w:rsid w:val="00076743"/>
    <w:rsid w:val="00080D93"/>
    <w:rsid w:val="00084594"/>
    <w:rsid w:val="000845B3"/>
    <w:rsid w:val="00085073"/>
    <w:rsid w:val="00085921"/>
    <w:rsid w:val="00085FF2"/>
    <w:rsid w:val="00087132"/>
    <w:rsid w:val="00091DB8"/>
    <w:rsid w:val="000948B7"/>
    <w:rsid w:val="000956B3"/>
    <w:rsid w:val="000A0342"/>
    <w:rsid w:val="000A096C"/>
    <w:rsid w:val="000A23D4"/>
    <w:rsid w:val="000A3582"/>
    <w:rsid w:val="000A3C3E"/>
    <w:rsid w:val="000A3EAE"/>
    <w:rsid w:val="000A50EB"/>
    <w:rsid w:val="000A7800"/>
    <w:rsid w:val="000B067F"/>
    <w:rsid w:val="000B4C5D"/>
    <w:rsid w:val="000B6285"/>
    <w:rsid w:val="000B64CE"/>
    <w:rsid w:val="000C0909"/>
    <w:rsid w:val="000C1031"/>
    <w:rsid w:val="000D2513"/>
    <w:rsid w:val="000D5444"/>
    <w:rsid w:val="000D6F33"/>
    <w:rsid w:val="000E04AF"/>
    <w:rsid w:val="000E04B1"/>
    <w:rsid w:val="000E4102"/>
    <w:rsid w:val="000E55AD"/>
    <w:rsid w:val="000E5660"/>
    <w:rsid w:val="000E573F"/>
    <w:rsid w:val="000E5E91"/>
    <w:rsid w:val="000E672F"/>
    <w:rsid w:val="000F552F"/>
    <w:rsid w:val="000F73F6"/>
    <w:rsid w:val="00106636"/>
    <w:rsid w:val="001104FB"/>
    <w:rsid w:val="00112DDD"/>
    <w:rsid w:val="00113CF7"/>
    <w:rsid w:val="00113FC9"/>
    <w:rsid w:val="00117E37"/>
    <w:rsid w:val="00120F74"/>
    <w:rsid w:val="001259EC"/>
    <w:rsid w:val="0013079E"/>
    <w:rsid w:val="00131494"/>
    <w:rsid w:val="0014311E"/>
    <w:rsid w:val="00144328"/>
    <w:rsid w:val="001445B7"/>
    <w:rsid w:val="00146A9F"/>
    <w:rsid w:val="00146FC9"/>
    <w:rsid w:val="00147E69"/>
    <w:rsid w:val="00150B91"/>
    <w:rsid w:val="00152BAC"/>
    <w:rsid w:val="00152DA0"/>
    <w:rsid w:val="00156681"/>
    <w:rsid w:val="00157D57"/>
    <w:rsid w:val="001615C3"/>
    <w:rsid w:val="00161D9E"/>
    <w:rsid w:val="00162117"/>
    <w:rsid w:val="00163ACD"/>
    <w:rsid w:val="00164C0A"/>
    <w:rsid w:val="0016538F"/>
    <w:rsid w:val="001734EC"/>
    <w:rsid w:val="00176DEE"/>
    <w:rsid w:val="001808D2"/>
    <w:rsid w:val="00180A29"/>
    <w:rsid w:val="0018249C"/>
    <w:rsid w:val="00182F37"/>
    <w:rsid w:val="00183091"/>
    <w:rsid w:val="0018469D"/>
    <w:rsid w:val="00190ABC"/>
    <w:rsid w:val="001945E3"/>
    <w:rsid w:val="00194D82"/>
    <w:rsid w:val="001954D8"/>
    <w:rsid w:val="0019579C"/>
    <w:rsid w:val="001A00B8"/>
    <w:rsid w:val="001A0FB5"/>
    <w:rsid w:val="001A5862"/>
    <w:rsid w:val="001A59E9"/>
    <w:rsid w:val="001B4293"/>
    <w:rsid w:val="001B46CD"/>
    <w:rsid w:val="001C1587"/>
    <w:rsid w:val="001C4B5C"/>
    <w:rsid w:val="001C51D8"/>
    <w:rsid w:val="001C5E07"/>
    <w:rsid w:val="001C65D6"/>
    <w:rsid w:val="001D1EC0"/>
    <w:rsid w:val="001D3FD2"/>
    <w:rsid w:val="001D4328"/>
    <w:rsid w:val="001E1027"/>
    <w:rsid w:val="001E3474"/>
    <w:rsid w:val="001E5D06"/>
    <w:rsid w:val="001E5D35"/>
    <w:rsid w:val="001E6DE1"/>
    <w:rsid w:val="001F0B0B"/>
    <w:rsid w:val="001F6086"/>
    <w:rsid w:val="0020100A"/>
    <w:rsid w:val="00203071"/>
    <w:rsid w:val="00205627"/>
    <w:rsid w:val="00213BC9"/>
    <w:rsid w:val="00214F78"/>
    <w:rsid w:val="00215147"/>
    <w:rsid w:val="002227DB"/>
    <w:rsid w:val="00225657"/>
    <w:rsid w:val="00225723"/>
    <w:rsid w:val="00225B97"/>
    <w:rsid w:val="00226E47"/>
    <w:rsid w:val="00227BD1"/>
    <w:rsid w:val="00230E19"/>
    <w:rsid w:val="00231664"/>
    <w:rsid w:val="0023338D"/>
    <w:rsid w:val="0023452A"/>
    <w:rsid w:val="002349B1"/>
    <w:rsid w:val="002349ED"/>
    <w:rsid w:val="00234EE1"/>
    <w:rsid w:val="00235586"/>
    <w:rsid w:val="00237F86"/>
    <w:rsid w:val="00241E30"/>
    <w:rsid w:val="0024296A"/>
    <w:rsid w:val="00242D4F"/>
    <w:rsid w:val="00244111"/>
    <w:rsid w:val="002458E9"/>
    <w:rsid w:val="00246CCD"/>
    <w:rsid w:val="00250A84"/>
    <w:rsid w:val="0025145A"/>
    <w:rsid w:val="00253190"/>
    <w:rsid w:val="00254C42"/>
    <w:rsid w:val="00254E02"/>
    <w:rsid w:val="002573D7"/>
    <w:rsid w:val="0027026F"/>
    <w:rsid w:val="00272F46"/>
    <w:rsid w:val="00276F2D"/>
    <w:rsid w:val="002810A8"/>
    <w:rsid w:val="0028288D"/>
    <w:rsid w:val="00286455"/>
    <w:rsid w:val="00286EC6"/>
    <w:rsid w:val="00287367"/>
    <w:rsid w:val="002905BD"/>
    <w:rsid w:val="00290C53"/>
    <w:rsid w:val="002924C7"/>
    <w:rsid w:val="00293D05"/>
    <w:rsid w:val="00293EC4"/>
    <w:rsid w:val="00294A6D"/>
    <w:rsid w:val="00295295"/>
    <w:rsid w:val="00295E46"/>
    <w:rsid w:val="002A1BD8"/>
    <w:rsid w:val="002A4A8E"/>
    <w:rsid w:val="002A4C9A"/>
    <w:rsid w:val="002B11B0"/>
    <w:rsid w:val="002B2F30"/>
    <w:rsid w:val="002B70EA"/>
    <w:rsid w:val="002B759C"/>
    <w:rsid w:val="002D1A10"/>
    <w:rsid w:val="002D1ACB"/>
    <w:rsid w:val="002D3CE8"/>
    <w:rsid w:val="002D406A"/>
    <w:rsid w:val="002D5016"/>
    <w:rsid w:val="002D5713"/>
    <w:rsid w:val="002D5C92"/>
    <w:rsid w:val="002D7637"/>
    <w:rsid w:val="002E4A7E"/>
    <w:rsid w:val="002E4A95"/>
    <w:rsid w:val="002E6CEF"/>
    <w:rsid w:val="002F5B40"/>
    <w:rsid w:val="00302298"/>
    <w:rsid w:val="00303B18"/>
    <w:rsid w:val="003106DE"/>
    <w:rsid w:val="0031185F"/>
    <w:rsid w:val="0031628A"/>
    <w:rsid w:val="00317578"/>
    <w:rsid w:val="0032129D"/>
    <w:rsid w:val="00322490"/>
    <w:rsid w:val="00322E64"/>
    <w:rsid w:val="00325DC8"/>
    <w:rsid w:val="00327FA2"/>
    <w:rsid w:val="00332C7B"/>
    <w:rsid w:val="00334F0F"/>
    <w:rsid w:val="00340FA8"/>
    <w:rsid w:val="00342F90"/>
    <w:rsid w:val="00343B5D"/>
    <w:rsid w:val="0034547C"/>
    <w:rsid w:val="00345AB8"/>
    <w:rsid w:val="003539C6"/>
    <w:rsid w:val="00353F04"/>
    <w:rsid w:val="00356CB1"/>
    <w:rsid w:val="00362F6C"/>
    <w:rsid w:val="0036743C"/>
    <w:rsid w:val="00372FAA"/>
    <w:rsid w:val="00374674"/>
    <w:rsid w:val="00375A19"/>
    <w:rsid w:val="00375E6A"/>
    <w:rsid w:val="003761AC"/>
    <w:rsid w:val="00377AC7"/>
    <w:rsid w:val="003801CB"/>
    <w:rsid w:val="0038704A"/>
    <w:rsid w:val="003877DF"/>
    <w:rsid w:val="00392E2B"/>
    <w:rsid w:val="00396164"/>
    <w:rsid w:val="00397AB8"/>
    <w:rsid w:val="003A1D3E"/>
    <w:rsid w:val="003A60D2"/>
    <w:rsid w:val="003A7B6F"/>
    <w:rsid w:val="003B3359"/>
    <w:rsid w:val="003B3FA8"/>
    <w:rsid w:val="003B7A18"/>
    <w:rsid w:val="003C025F"/>
    <w:rsid w:val="003C08FF"/>
    <w:rsid w:val="003C1A0F"/>
    <w:rsid w:val="003C45D9"/>
    <w:rsid w:val="003D0306"/>
    <w:rsid w:val="003D143E"/>
    <w:rsid w:val="003D185B"/>
    <w:rsid w:val="003D1E5E"/>
    <w:rsid w:val="003D3E9D"/>
    <w:rsid w:val="003D61F7"/>
    <w:rsid w:val="003D6DF6"/>
    <w:rsid w:val="003D716A"/>
    <w:rsid w:val="003D7600"/>
    <w:rsid w:val="003D7A21"/>
    <w:rsid w:val="003E2755"/>
    <w:rsid w:val="003E2A82"/>
    <w:rsid w:val="003E4247"/>
    <w:rsid w:val="003E61DA"/>
    <w:rsid w:val="003F20CE"/>
    <w:rsid w:val="003F29FB"/>
    <w:rsid w:val="003F46AD"/>
    <w:rsid w:val="003F5AAE"/>
    <w:rsid w:val="003F5C24"/>
    <w:rsid w:val="003F65CD"/>
    <w:rsid w:val="004039BC"/>
    <w:rsid w:val="00410C49"/>
    <w:rsid w:val="00414D5F"/>
    <w:rsid w:val="00415E03"/>
    <w:rsid w:val="00416761"/>
    <w:rsid w:val="00416E7B"/>
    <w:rsid w:val="00417D02"/>
    <w:rsid w:val="00420702"/>
    <w:rsid w:val="00422414"/>
    <w:rsid w:val="00425A3A"/>
    <w:rsid w:val="00425B83"/>
    <w:rsid w:val="00427E04"/>
    <w:rsid w:val="004304DA"/>
    <w:rsid w:val="004328E6"/>
    <w:rsid w:val="00432E03"/>
    <w:rsid w:val="00433797"/>
    <w:rsid w:val="0044058B"/>
    <w:rsid w:val="0044067D"/>
    <w:rsid w:val="0044479F"/>
    <w:rsid w:val="00447505"/>
    <w:rsid w:val="0045068D"/>
    <w:rsid w:val="00452373"/>
    <w:rsid w:val="00452EE9"/>
    <w:rsid w:val="00456C4C"/>
    <w:rsid w:val="00457A7E"/>
    <w:rsid w:val="00461D11"/>
    <w:rsid w:val="00462769"/>
    <w:rsid w:val="00473DC2"/>
    <w:rsid w:val="004746E5"/>
    <w:rsid w:val="00476C65"/>
    <w:rsid w:val="00480132"/>
    <w:rsid w:val="00480C82"/>
    <w:rsid w:val="004815FA"/>
    <w:rsid w:val="004822A4"/>
    <w:rsid w:val="00491AEC"/>
    <w:rsid w:val="0049321C"/>
    <w:rsid w:val="00494AA0"/>
    <w:rsid w:val="004956CC"/>
    <w:rsid w:val="00496F89"/>
    <w:rsid w:val="004978A1"/>
    <w:rsid w:val="004A4156"/>
    <w:rsid w:val="004B33F9"/>
    <w:rsid w:val="004B5005"/>
    <w:rsid w:val="004C2CF1"/>
    <w:rsid w:val="004C2DD9"/>
    <w:rsid w:val="004C2E45"/>
    <w:rsid w:val="004C3094"/>
    <w:rsid w:val="004D08FE"/>
    <w:rsid w:val="004D279B"/>
    <w:rsid w:val="004D3BA5"/>
    <w:rsid w:val="004D4725"/>
    <w:rsid w:val="004D4768"/>
    <w:rsid w:val="004D5952"/>
    <w:rsid w:val="004D78E6"/>
    <w:rsid w:val="004E2A9A"/>
    <w:rsid w:val="004E3E6D"/>
    <w:rsid w:val="004E4E2F"/>
    <w:rsid w:val="004F0542"/>
    <w:rsid w:val="004F54C6"/>
    <w:rsid w:val="004F56D3"/>
    <w:rsid w:val="004F791E"/>
    <w:rsid w:val="005017E1"/>
    <w:rsid w:val="00501BD9"/>
    <w:rsid w:val="00503037"/>
    <w:rsid w:val="00504239"/>
    <w:rsid w:val="00506B4A"/>
    <w:rsid w:val="00511F0B"/>
    <w:rsid w:val="00514016"/>
    <w:rsid w:val="00514881"/>
    <w:rsid w:val="005337EB"/>
    <w:rsid w:val="00533F4D"/>
    <w:rsid w:val="00534E23"/>
    <w:rsid w:val="005364D3"/>
    <w:rsid w:val="00537DDF"/>
    <w:rsid w:val="00543D1A"/>
    <w:rsid w:val="00544367"/>
    <w:rsid w:val="0054515D"/>
    <w:rsid w:val="00545A40"/>
    <w:rsid w:val="00546178"/>
    <w:rsid w:val="00547794"/>
    <w:rsid w:val="0055200E"/>
    <w:rsid w:val="005542C7"/>
    <w:rsid w:val="00554F9E"/>
    <w:rsid w:val="005626B2"/>
    <w:rsid w:val="00564D2C"/>
    <w:rsid w:val="00565DA8"/>
    <w:rsid w:val="005663ED"/>
    <w:rsid w:val="00575C41"/>
    <w:rsid w:val="00576A48"/>
    <w:rsid w:val="00585980"/>
    <w:rsid w:val="0058723F"/>
    <w:rsid w:val="00587F1C"/>
    <w:rsid w:val="00587F8D"/>
    <w:rsid w:val="005903AA"/>
    <w:rsid w:val="005932E4"/>
    <w:rsid w:val="0059362F"/>
    <w:rsid w:val="0059489B"/>
    <w:rsid w:val="0059517F"/>
    <w:rsid w:val="005A16F9"/>
    <w:rsid w:val="005A4602"/>
    <w:rsid w:val="005A51C6"/>
    <w:rsid w:val="005B2467"/>
    <w:rsid w:val="005B430B"/>
    <w:rsid w:val="005B5A0A"/>
    <w:rsid w:val="005B6FF8"/>
    <w:rsid w:val="005C1AB2"/>
    <w:rsid w:val="005C22A6"/>
    <w:rsid w:val="005C26BB"/>
    <w:rsid w:val="005C3609"/>
    <w:rsid w:val="005C49DF"/>
    <w:rsid w:val="005D0300"/>
    <w:rsid w:val="005D048B"/>
    <w:rsid w:val="005D33EE"/>
    <w:rsid w:val="005D55E5"/>
    <w:rsid w:val="005D5CC3"/>
    <w:rsid w:val="005E21AD"/>
    <w:rsid w:val="005E47EF"/>
    <w:rsid w:val="005E4D5B"/>
    <w:rsid w:val="005E528E"/>
    <w:rsid w:val="005E5956"/>
    <w:rsid w:val="005E6359"/>
    <w:rsid w:val="005F1528"/>
    <w:rsid w:val="00600DCE"/>
    <w:rsid w:val="00600F8C"/>
    <w:rsid w:val="00602EAB"/>
    <w:rsid w:val="00602FC1"/>
    <w:rsid w:val="0060346E"/>
    <w:rsid w:val="006059E7"/>
    <w:rsid w:val="00612F41"/>
    <w:rsid w:val="00614FC5"/>
    <w:rsid w:val="006150BE"/>
    <w:rsid w:val="00616325"/>
    <w:rsid w:val="00620B2B"/>
    <w:rsid w:val="00621426"/>
    <w:rsid w:val="006263DB"/>
    <w:rsid w:val="006335A9"/>
    <w:rsid w:val="0063480C"/>
    <w:rsid w:val="006356FD"/>
    <w:rsid w:val="006406FE"/>
    <w:rsid w:val="00640CF4"/>
    <w:rsid w:val="00641759"/>
    <w:rsid w:val="00642CA1"/>
    <w:rsid w:val="00644478"/>
    <w:rsid w:val="006467AD"/>
    <w:rsid w:val="006468EE"/>
    <w:rsid w:val="0065256E"/>
    <w:rsid w:val="00653593"/>
    <w:rsid w:val="006551D5"/>
    <w:rsid w:val="0066034A"/>
    <w:rsid w:val="00663708"/>
    <w:rsid w:val="00663D7C"/>
    <w:rsid w:val="00666C25"/>
    <w:rsid w:val="00673076"/>
    <w:rsid w:val="00675140"/>
    <w:rsid w:val="006773E0"/>
    <w:rsid w:val="00683541"/>
    <w:rsid w:val="00683779"/>
    <w:rsid w:val="00684514"/>
    <w:rsid w:val="006847CA"/>
    <w:rsid w:val="0068508E"/>
    <w:rsid w:val="00685262"/>
    <w:rsid w:val="00690D01"/>
    <w:rsid w:val="006914E6"/>
    <w:rsid w:val="006A02FD"/>
    <w:rsid w:val="006A050C"/>
    <w:rsid w:val="006A0663"/>
    <w:rsid w:val="006B1D1E"/>
    <w:rsid w:val="006B5207"/>
    <w:rsid w:val="006B6999"/>
    <w:rsid w:val="006C31E9"/>
    <w:rsid w:val="006C6B66"/>
    <w:rsid w:val="006C6E14"/>
    <w:rsid w:val="006C7B28"/>
    <w:rsid w:val="006C7C18"/>
    <w:rsid w:val="006D1255"/>
    <w:rsid w:val="006D5157"/>
    <w:rsid w:val="006D5F55"/>
    <w:rsid w:val="006F2586"/>
    <w:rsid w:val="006F351C"/>
    <w:rsid w:val="006F36E2"/>
    <w:rsid w:val="00700F12"/>
    <w:rsid w:val="00701525"/>
    <w:rsid w:val="0070410D"/>
    <w:rsid w:val="00704CCA"/>
    <w:rsid w:val="00704CF4"/>
    <w:rsid w:val="00710CD7"/>
    <w:rsid w:val="007144C2"/>
    <w:rsid w:val="007150E3"/>
    <w:rsid w:val="00717326"/>
    <w:rsid w:val="0072093F"/>
    <w:rsid w:val="00721BF9"/>
    <w:rsid w:val="00722E4A"/>
    <w:rsid w:val="0072562B"/>
    <w:rsid w:val="00725E4C"/>
    <w:rsid w:val="00725F03"/>
    <w:rsid w:val="00727F18"/>
    <w:rsid w:val="00731585"/>
    <w:rsid w:val="0073229B"/>
    <w:rsid w:val="00732E87"/>
    <w:rsid w:val="007335F4"/>
    <w:rsid w:val="00735CE2"/>
    <w:rsid w:val="00736515"/>
    <w:rsid w:val="00736F49"/>
    <w:rsid w:val="0073793E"/>
    <w:rsid w:val="00740D32"/>
    <w:rsid w:val="007411FF"/>
    <w:rsid w:val="007458C5"/>
    <w:rsid w:val="00746285"/>
    <w:rsid w:val="00750D31"/>
    <w:rsid w:val="00751F9D"/>
    <w:rsid w:val="007543B9"/>
    <w:rsid w:val="007544C0"/>
    <w:rsid w:val="007604BC"/>
    <w:rsid w:val="00760535"/>
    <w:rsid w:val="00760D65"/>
    <w:rsid w:val="0076375B"/>
    <w:rsid w:val="0077051E"/>
    <w:rsid w:val="007720D9"/>
    <w:rsid w:val="007723F4"/>
    <w:rsid w:val="0077396E"/>
    <w:rsid w:val="00775D59"/>
    <w:rsid w:val="00780015"/>
    <w:rsid w:val="00782EF2"/>
    <w:rsid w:val="00790C3E"/>
    <w:rsid w:val="0079645A"/>
    <w:rsid w:val="007A104F"/>
    <w:rsid w:val="007A1486"/>
    <w:rsid w:val="007A5F72"/>
    <w:rsid w:val="007B0C7B"/>
    <w:rsid w:val="007B316F"/>
    <w:rsid w:val="007B4050"/>
    <w:rsid w:val="007B4169"/>
    <w:rsid w:val="007B4411"/>
    <w:rsid w:val="007B6B40"/>
    <w:rsid w:val="007C2842"/>
    <w:rsid w:val="007C2893"/>
    <w:rsid w:val="007D158B"/>
    <w:rsid w:val="007D67BB"/>
    <w:rsid w:val="007E049D"/>
    <w:rsid w:val="007E0F00"/>
    <w:rsid w:val="007E1E62"/>
    <w:rsid w:val="007E2A52"/>
    <w:rsid w:val="007E3697"/>
    <w:rsid w:val="007F116E"/>
    <w:rsid w:val="007F26BE"/>
    <w:rsid w:val="008011C8"/>
    <w:rsid w:val="00801EDC"/>
    <w:rsid w:val="008038DC"/>
    <w:rsid w:val="008075E4"/>
    <w:rsid w:val="00807DA1"/>
    <w:rsid w:val="00812C91"/>
    <w:rsid w:val="00816262"/>
    <w:rsid w:val="00816655"/>
    <w:rsid w:val="00817537"/>
    <w:rsid w:val="00817A9E"/>
    <w:rsid w:val="00817F58"/>
    <w:rsid w:val="00833300"/>
    <w:rsid w:val="008337E6"/>
    <w:rsid w:val="00840175"/>
    <w:rsid w:val="00840BBA"/>
    <w:rsid w:val="00841C1F"/>
    <w:rsid w:val="00851CA5"/>
    <w:rsid w:val="00851EA0"/>
    <w:rsid w:val="00855388"/>
    <w:rsid w:val="00855BE2"/>
    <w:rsid w:val="00856C0E"/>
    <w:rsid w:val="00860E84"/>
    <w:rsid w:val="0086216A"/>
    <w:rsid w:val="00864E00"/>
    <w:rsid w:val="008710E5"/>
    <w:rsid w:val="008725D2"/>
    <w:rsid w:val="0087626B"/>
    <w:rsid w:val="0087638A"/>
    <w:rsid w:val="00887788"/>
    <w:rsid w:val="00891405"/>
    <w:rsid w:val="00891693"/>
    <w:rsid w:val="008A2C3B"/>
    <w:rsid w:val="008A31A8"/>
    <w:rsid w:val="008A3D72"/>
    <w:rsid w:val="008A3DD4"/>
    <w:rsid w:val="008A4553"/>
    <w:rsid w:val="008A5866"/>
    <w:rsid w:val="008A5935"/>
    <w:rsid w:val="008A63E0"/>
    <w:rsid w:val="008B1AF0"/>
    <w:rsid w:val="008B414D"/>
    <w:rsid w:val="008B5D52"/>
    <w:rsid w:val="008C03C4"/>
    <w:rsid w:val="008C108F"/>
    <w:rsid w:val="008C1805"/>
    <w:rsid w:val="008C1F62"/>
    <w:rsid w:val="008D29CE"/>
    <w:rsid w:val="008D3365"/>
    <w:rsid w:val="008D3ED0"/>
    <w:rsid w:val="008D4BED"/>
    <w:rsid w:val="008D4FCE"/>
    <w:rsid w:val="008D5C74"/>
    <w:rsid w:val="008D7121"/>
    <w:rsid w:val="008E0593"/>
    <w:rsid w:val="008E44E0"/>
    <w:rsid w:val="008E4C63"/>
    <w:rsid w:val="008F0A9D"/>
    <w:rsid w:val="008F1F14"/>
    <w:rsid w:val="008F687F"/>
    <w:rsid w:val="00900810"/>
    <w:rsid w:val="009017DE"/>
    <w:rsid w:val="00903970"/>
    <w:rsid w:val="00903EF5"/>
    <w:rsid w:val="00907731"/>
    <w:rsid w:val="00914CD3"/>
    <w:rsid w:val="00920C0C"/>
    <w:rsid w:val="0092213D"/>
    <w:rsid w:val="0092351B"/>
    <w:rsid w:val="009319BD"/>
    <w:rsid w:val="009331F4"/>
    <w:rsid w:val="00936411"/>
    <w:rsid w:val="00936DE2"/>
    <w:rsid w:val="00950FD7"/>
    <w:rsid w:val="009519DC"/>
    <w:rsid w:val="00951B26"/>
    <w:rsid w:val="009545D3"/>
    <w:rsid w:val="00956E5A"/>
    <w:rsid w:val="00957020"/>
    <w:rsid w:val="009570D2"/>
    <w:rsid w:val="00961D9E"/>
    <w:rsid w:val="009666CF"/>
    <w:rsid w:val="009677E5"/>
    <w:rsid w:val="009720ED"/>
    <w:rsid w:val="00976840"/>
    <w:rsid w:val="009769F7"/>
    <w:rsid w:val="00980210"/>
    <w:rsid w:val="00981839"/>
    <w:rsid w:val="00986D53"/>
    <w:rsid w:val="009938F6"/>
    <w:rsid w:val="009942E8"/>
    <w:rsid w:val="009A0487"/>
    <w:rsid w:val="009A52C9"/>
    <w:rsid w:val="009B267F"/>
    <w:rsid w:val="009B274B"/>
    <w:rsid w:val="009B418C"/>
    <w:rsid w:val="009C02ED"/>
    <w:rsid w:val="009C35F6"/>
    <w:rsid w:val="009D0C95"/>
    <w:rsid w:val="009D1B31"/>
    <w:rsid w:val="009D3CA5"/>
    <w:rsid w:val="009D4A86"/>
    <w:rsid w:val="009E5A61"/>
    <w:rsid w:val="009F0555"/>
    <w:rsid w:val="009F05F9"/>
    <w:rsid w:val="009F0E9C"/>
    <w:rsid w:val="009F23A0"/>
    <w:rsid w:val="009F2B75"/>
    <w:rsid w:val="009F527D"/>
    <w:rsid w:val="009F662E"/>
    <w:rsid w:val="00A00666"/>
    <w:rsid w:val="00A01AC7"/>
    <w:rsid w:val="00A03A61"/>
    <w:rsid w:val="00A03DFA"/>
    <w:rsid w:val="00A044E7"/>
    <w:rsid w:val="00A045FB"/>
    <w:rsid w:val="00A11422"/>
    <w:rsid w:val="00A16ABD"/>
    <w:rsid w:val="00A20551"/>
    <w:rsid w:val="00A20B10"/>
    <w:rsid w:val="00A21DF3"/>
    <w:rsid w:val="00A23601"/>
    <w:rsid w:val="00A31E95"/>
    <w:rsid w:val="00A32A7A"/>
    <w:rsid w:val="00A34596"/>
    <w:rsid w:val="00A40ECC"/>
    <w:rsid w:val="00A502C1"/>
    <w:rsid w:val="00A516AF"/>
    <w:rsid w:val="00A52638"/>
    <w:rsid w:val="00A53224"/>
    <w:rsid w:val="00A56CD5"/>
    <w:rsid w:val="00A6293E"/>
    <w:rsid w:val="00A64F58"/>
    <w:rsid w:val="00A71984"/>
    <w:rsid w:val="00A7450D"/>
    <w:rsid w:val="00A75382"/>
    <w:rsid w:val="00A75D59"/>
    <w:rsid w:val="00A77750"/>
    <w:rsid w:val="00A81175"/>
    <w:rsid w:val="00A811AE"/>
    <w:rsid w:val="00A825D9"/>
    <w:rsid w:val="00A8275D"/>
    <w:rsid w:val="00A84C19"/>
    <w:rsid w:val="00A84D26"/>
    <w:rsid w:val="00A90824"/>
    <w:rsid w:val="00A914C2"/>
    <w:rsid w:val="00A93E74"/>
    <w:rsid w:val="00A95496"/>
    <w:rsid w:val="00AA1B5B"/>
    <w:rsid w:val="00AA2A22"/>
    <w:rsid w:val="00AA774A"/>
    <w:rsid w:val="00AB15DC"/>
    <w:rsid w:val="00AB3CA3"/>
    <w:rsid w:val="00AB447D"/>
    <w:rsid w:val="00AC05C9"/>
    <w:rsid w:val="00AC0AF1"/>
    <w:rsid w:val="00AC1025"/>
    <w:rsid w:val="00AC6E8D"/>
    <w:rsid w:val="00AD0137"/>
    <w:rsid w:val="00AD1074"/>
    <w:rsid w:val="00AD1789"/>
    <w:rsid w:val="00AD1D52"/>
    <w:rsid w:val="00AD259A"/>
    <w:rsid w:val="00AD3788"/>
    <w:rsid w:val="00AD3CF9"/>
    <w:rsid w:val="00AD3EDE"/>
    <w:rsid w:val="00AE6BB8"/>
    <w:rsid w:val="00AF0649"/>
    <w:rsid w:val="00AF40AE"/>
    <w:rsid w:val="00AF4639"/>
    <w:rsid w:val="00B019E6"/>
    <w:rsid w:val="00B024A0"/>
    <w:rsid w:val="00B0275D"/>
    <w:rsid w:val="00B11B3E"/>
    <w:rsid w:val="00B12AD1"/>
    <w:rsid w:val="00B140EC"/>
    <w:rsid w:val="00B1423F"/>
    <w:rsid w:val="00B17EBF"/>
    <w:rsid w:val="00B21CC1"/>
    <w:rsid w:val="00B21E12"/>
    <w:rsid w:val="00B26A00"/>
    <w:rsid w:val="00B3376C"/>
    <w:rsid w:val="00B36E09"/>
    <w:rsid w:val="00B40F9E"/>
    <w:rsid w:val="00B4225B"/>
    <w:rsid w:val="00B42506"/>
    <w:rsid w:val="00B43FF5"/>
    <w:rsid w:val="00B476F0"/>
    <w:rsid w:val="00B50706"/>
    <w:rsid w:val="00B50941"/>
    <w:rsid w:val="00B527A8"/>
    <w:rsid w:val="00B534BC"/>
    <w:rsid w:val="00B57C00"/>
    <w:rsid w:val="00B646B9"/>
    <w:rsid w:val="00B6799B"/>
    <w:rsid w:val="00B70565"/>
    <w:rsid w:val="00B72E42"/>
    <w:rsid w:val="00B737E9"/>
    <w:rsid w:val="00B74371"/>
    <w:rsid w:val="00B77C80"/>
    <w:rsid w:val="00B8091C"/>
    <w:rsid w:val="00B8446A"/>
    <w:rsid w:val="00B85577"/>
    <w:rsid w:val="00B907DA"/>
    <w:rsid w:val="00B90FDC"/>
    <w:rsid w:val="00B93580"/>
    <w:rsid w:val="00B97561"/>
    <w:rsid w:val="00BA30E1"/>
    <w:rsid w:val="00BA3323"/>
    <w:rsid w:val="00BA54F6"/>
    <w:rsid w:val="00BA700F"/>
    <w:rsid w:val="00BB189B"/>
    <w:rsid w:val="00BB4CB0"/>
    <w:rsid w:val="00BB536D"/>
    <w:rsid w:val="00BB687F"/>
    <w:rsid w:val="00BC10A5"/>
    <w:rsid w:val="00BC2BDC"/>
    <w:rsid w:val="00BC3711"/>
    <w:rsid w:val="00BC598B"/>
    <w:rsid w:val="00BC66F6"/>
    <w:rsid w:val="00BC6E7D"/>
    <w:rsid w:val="00BD080B"/>
    <w:rsid w:val="00BD1837"/>
    <w:rsid w:val="00BD1D04"/>
    <w:rsid w:val="00BD4B1B"/>
    <w:rsid w:val="00BD5B9C"/>
    <w:rsid w:val="00BD5FAC"/>
    <w:rsid w:val="00BE1E2E"/>
    <w:rsid w:val="00BE25EB"/>
    <w:rsid w:val="00BE4E1F"/>
    <w:rsid w:val="00BF0D70"/>
    <w:rsid w:val="00BF3718"/>
    <w:rsid w:val="00BF5254"/>
    <w:rsid w:val="00BF729F"/>
    <w:rsid w:val="00BF7564"/>
    <w:rsid w:val="00BF79F4"/>
    <w:rsid w:val="00BF7F8C"/>
    <w:rsid w:val="00C02247"/>
    <w:rsid w:val="00C04249"/>
    <w:rsid w:val="00C0580D"/>
    <w:rsid w:val="00C141ED"/>
    <w:rsid w:val="00C14F6F"/>
    <w:rsid w:val="00C16521"/>
    <w:rsid w:val="00C17B27"/>
    <w:rsid w:val="00C21D71"/>
    <w:rsid w:val="00C220E1"/>
    <w:rsid w:val="00C22C20"/>
    <w:rsid w:val="00C23F53"/>
    <w:rsid w:val="00C24099"/>
    <w:rsid w:val="00C250F1"/>
    <w:rsid w:val="00C256FF"/>
    <w:rsid w:val="00C269B6"/>
    <w:rsid w:val="00C276DB"/>
    <w:rsid w:val="00C27DFC"/>
    <w:rsid w:val="00C33E89"/>
    <w:rsid w:val="00C3660C"/>
    <w:rsid w:val="00C445EB"/>
    <w:rsid w:val="00C44BBE"/>
    <w:rsid w:val="00C52632"/>
    <w:rsid w:val="00C52D8A"/>
    <w:rsid w:val="00C55BB6"/>
    <w:rsid w:val="00C607F3"/>
    <w:rsid w:val="00C622DC"/>
    <w:rsid w:val="00C658D2"/>
    <w:rsid w:val="00C65AC5"/>
    <w:rsid w:val="00C67B5B"/>
    <w:rsid w:val="00C67DE4"/>
    <w:rsid w:val="00C7330B"/>
    <w:rsid w:val="00C76723"/>
    <w:rsid w:val="00C77683"/>
    <w:rsid w:val="00C8165D"/>
    <w:rsid w:val="00C81B69"/>
    <w:rsid w:val="00C85B39"/>
    <w:rsid w:val="00C87CDF"/>
    <w:rsid w:val="00C90682"/>
    <w:rsid w:val="00C934FF"/>
    <w:rsid w:val="00C93853"/>
    <w:rsid w:val="00C94776"/>
    <w:rsid w:val="00C95326"/>
    <w:rsid w:val="00CA174F"/>
    <w:rsid w:val="00CA39A8"/>
    <w:rsid w:val="00CB5FDF"/>
    <w:rsid w:val="00CC047B"/>
    <w:rsid w:val="00CC0F36"/>
    <w:rsid w:val="00CC206B"/>
    <w:rsid w:val="00CC3101"/>
    <w:rsid w:val="00CC3CAD"/>
    <w:rsid w:val="00CC3D93"/>
    <w:rsid w:val="00CC45E6"/>
    <w:rsid w:val="00CC7435"/>
    <w:rsid w:val="00CC7A63"/>
    <w:rsid w:val="00CD1F17"/>
    <w:rsid w:val="00CD21B2"/>
    <w:rsid w:val="00CD35FC"/>
    <w:rsid w:val="00CD63ED"/>
    <w:rsid w:val="00CD74D7"/>
    <w:rsid w:val="00CD7896"/>
    <w:rsid w:val="00CD7AEF"/>
    <w:rsid w:val="00CE3055"/>
    <w:rsid w:val="00CE45DF"/>
    <w:rsid w:val="00CE5627"/>
    <w:rsid w:val="00CE7048"/>
    <w:rsid w:val="00CE73FB"/>
    <w:rsid w:val="00CF00FE"/>
    <w:rsid w:val="00CF0E14"/>
    <w:rsid w:val="00CF374D"/>
    <w:rsid w:val="00CF3B1B"/>
    <w:rsid w:val="00CF50B4"/>
    <w:rsid w:val="00D00F27"/>
    <w:rsid w:val="00D00FF2"/>
    <w:rsid w:val="00D0457E"/>
    <w:rsid w:val="00D07E87"/>
    <w:rsid w:val="00D12491"/>
    <w:rsid w:val="00D137D1"/>
    <w:rsid w:val="00D20F40"/>
    <w:rsid w:val="00D21E37"/>
    <w:rsid w:val="00D22761"/>
    <w:rsid w:val="00D238AD"/>
    <w:rsid w:val="00D25ECD"/>
    <w:rsid w:val="00D27569"/>
    <w:rsid w:val="00D27BDF"/>
    <w:rsid w:val="00D3193F"/>
    <w:rsid w:val="00D37A3B"/>
    <w:rsid w:val="00D44419"/>
    <w:rsid w:val="00D44936"/>
    <w:rsid w:val="00D44E84"/>
    <w:rsid w:val="00D4666B"/>
    <w:rsid w:val="00D506C5"/>
    <w:rsid w:val="00D534C7"/>
    <w:rsid w:val="00D624D1"/>
    <w:rsid w:val="00D644B7"/>
    <w:rsid w:val="00D67180"/>
    <w:rsid w:val="00D6744C"/>
    <w:rsid w:val="00D72A8A"/>
    <w:rsid w:val="00D73046"/>
    <w:rsid w:val="00D73513"/>
    <w:rsid w:val="00D73F20"/>
    <w:rsid w:val="00D7429C"/>
    <w:rsid w:val="00D7521B"/>
    <w:rsid w:val="00D75DD8"/>
    <w:rsid w:val="00D76504"/>
    <w:rsid w:val="00D82E09"/>
    <w:rsid w:val="00D91057"/>
    <w:rsid w:val="00D91FE8"/>
    <w:rsid w:val="00D96E2E"/>
    <w:rsid w:val="00DA6CE6"/>
    <w:rsid w:val="00DB623E"/>
    <w:rsid w:val="00DB6F6B"/>
    <w:rsid w:val="00DC0DE2"/>
    <w:rsid w:val="00DC0E52"/>
    <w:rsid w:val="00DC2B01"/>
    <w:rsid w:val="00DC3A8F"/>
    <w:rsid w:val="00DD0048"/>
    <w:rsid w:val="00DD7949"/>
    <w:rsid w:val="00DD799B"/>
    <w:rsid w:val="00DE0405"/>
    <w:rsid w:val="00DE096C"/>
    <w:rsid w:val="00DE2A75"/>
    <w:rsid w:val="00DE2F21"/>
    <w:rsid w:val="00DE551F"/>
    <w:rsid w:val="00DE6E43"/>
    <w:rsid w:val="00DE77F5"/>
    <w:rsid w:val="00DF1176"/>
    <w:rsid w:val="00E00051"/>
    <w:rsid w:val="00E00F39"/>
    <w:rsid w:val="00E022C1"/>
    <w:rsid w:val="00E044AB"/>
    <w:rsid w:val="00E04CF9"/>
    <w:rsid w:val="00E05339"/>
    <w:rsid w:val="00E05DA8"/>
    <w:rsid w:val="00E06115"/>
    <w:rsid w:val="00E06747"/>
    <w:rsid w:val="00E100CC"/>
    <w:rsid w:val="00E17CB9"/>
    <w:rsid w:val="00E20BF7"/>
    <w:rsid w:val="00E23967"/>
    <w:rsid w:val="00E2417F"/>
    <w:rsid w:val="00E2442A"/>
    <w:rsid w:val="00E24E23"/>
    <w:rsid w:val="00E31787"/>
    <w:rsid w:val="00E31B91"/>
    <w:rsid w:val="00E3227E"/>
    <w:rsid w:val="00E33516"/>
    <w:rsid w:val="00E368DE"/>
    <w:rsid w:val="00E37315"/>
    <w:rsid w:val="00E44E1D"/>
    <w:rsid w:val="00E459E1"/>
    <w:rsid w:val="00E459ED"/>
    <w:rsid w:val="00E52D24"/>
    <w:rsid w:val="00E53629"/>
    <w:rsid w:val="00E55847"/>
    <w:rsid w:val="00E564F5"/>
    <w:rsid w:val="00E609AA"/>
    <w:rsid w:val="00E60C52"/>
    <w:rsid w:val="00E62D8F"/>
    <w:rsid w:val="00E63DC6"/>
    <w:rsid w:val="00E67970"/>
    <w:rsid w:val="00E7050F"/>
    <w:rsid w:val="00E7668E"/>
    <w:rsid w:val="00E816CD"/>
    <w:rsid w:val="00E84AE3"/>
    <w:rsid w:val="00E8646D"/>
    <w:rsid w:val="00E935C9"/>
    <w:rsid w:val="00E95771"/>
    <w:rsid w:val="00EA22D4"/>
    <w:rsid w:val="00EB135C"/>
    <w:rsid w:val="00EC3EE3"/>
    <w:rsid w:val="00ED0DCB"/>
    <w:rsid w:val="00ED1802"/>
    <w:rsid w:val="00ED2BC7"/>
    <w:rsid w:val="00ED41CF"/>
    <w:rsid w:val="00ED69E1"/>
    <w:rsid w:val="00EE1197"/>
    <w:rsid w:val="00EE1C54"/>
    <w:rsid w:val="00EE2BF6"/>
    <w:rsid w:val="00EE60E1"/>
    <w:rsid w:val="00EE6365"/>
    <w:rsid w:val="00EE6F78"/>
    <w:rsid w:val="00EF53B4"/>
    <w:rsid w:val="00EF58D6"/>
    <w:rsid w:val="00EF61C9"/>
    <w:rsid w:val="00F04255"/>
    <w:rsid w:val="00F05D02"/>
    <w:rsid w:val="00F06C1C"/>
    <w:rsid w:val="00F07198"/>
    <w:rsid w:val="00F07F94"/>
    <w:rsid w:val="00F174A2"/>
    <w:rsid w:val="00F21AFF"/>
    <w:rsid w:val="00F2353C"/>
    <w:rsid w:val="00F24A6B"/>
    <w:rsid w:val="00F24B16"/>
    <w:rsid w:val="00F257C1"/>
    <w:rsid w:val="00F264F3"/>
    <w:rsid w:val="00F279BC"/>
    <w:rsid w:val="00F30599"/>
    <w:rsid w:val="00F30EE5"/>
    <w:rsid w:val="00F31882"/>
    <w:rsid w:val="00F31CF0"/>
    <w:rsid w:val="00F3224F"/>
    <w:rsid w:val="00F371B1"/>
    <w:rsid w:val="00F37A74"/>
    <w:rsid w:val="00F40F6E"/>
    <w:rsid w:val="00F4383A"/>
    <w:rsid w:val="00F46E07"/>
    <w:rsid w:val="00F47616"/>
    <w:rsid w:val="00F52CE4"/>
    <w:rsid w:val="00F53BF9"/>
    <w:rsid w:val="00F55FBF"/>
    <w:rsid w:val="00F6094C"/>
    <w:rsid w:val="00F62EAE"/>
    <w:rsid w:val="00F73178"/>
    <w:rsid w:val="00F73903"/>
    <w:rsid w:val="00F75113"/>
    <w:rsid w:val="00F776FC"/>
    <w:rsid w:val="00F8126E"/>
    <w:rsid w:val="00F835E8"/>
    <w:rsid w:val="00F838C0"/>
    <w:rsid w:val="00F84B87"/>
    <w:rsid w:val="00FA1BB6"/>
    <w:rsid w:val="00FA1E5E"/>
    <w:rsid w:val="00FA2484"/>
    <w:rsid w:val="00FA394A"/>
    <w:rsid w:val="00FA525D"/>
    <w:rsid w:val="00FA65F2"/>
    <w:rsid w:val="00FA7BAA"/>
    <w:rsid w:val="00FB2415"/>
    <w:rsid w:val="00FB39EE"/>
    <w:rsid w:val="00FB48E6"/>
    <w:rsid w:val="00FB4D1B"/>
    <w:rsid w:val="00FB5DFF"/>
    <w:rsid w:val="00FC3306"/>
    <w:rsid w:val="00FC5B57"/>
    <w:rsid w:val="00FC5BDD"/>
    <w:rsid w:val="00FC64C9"/>
    <w:rsid w:val="00FD1B8D"/>
    <w:rsid w:val="00FD7424"/>
    <w:rsid w:val="00FD769D"/>
    <w:rsid w:val="00FE09DA"/>
    <w:rsid w:val="00FE135F"/>
    <w:rsid w:val="00FE2DED"/>
    <w:rsid w:val="00FE2FD8"/>
    <w:rsid w:val="00FE3393"/>
    <w:rsid w:val="00FE536A"/>
    <w:rsid w:val="00FE57CE"/>
    <w:rsid w:val="00FE6E7B"/>
    <w:rsid w:val="00FF13B7"/>
    <w:rsid w:val="00FF194C"/>
    <w:rsid w:val="00FF2A76"/>
    <w:rsid w:val="00FF2A79"/>
    <w:rsid w:val="00FF4AD1"/>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5606:dec_0110_05_mar_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hyperlink" Target="http://www.dps.gov.co/contenido/contenido.aspx?conID=9017&amp;catID=1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19A7F-B9CD-44DC-AA2F-DC054255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2014-03-07T20:48:00Z</dcterms:created>
  <dcterms:modified xsi:type="dcterms:W3CDTF">2014-03-08T00:49:00Z</dcterms:modified>
</cp:coreProperties>
</file>