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C3" w:rsidRPr="007908E2" w:rsidRDefault="005D5CC3" w:rsidP="00E66197">
      <w:pPr>
        <w:spacing w:after="0"/>
        <w:jc w:val="center"/>
        <w:rPr>
          <w:b/>
          <w:bCs/>
        </w:rPr>
      </w:pPr>
      <w:r w:rsidRPr="007908E2">
        <w:rPr>
          <w:b/>
          <w:bCs/>
        </w:rPr>
        <w:t xml:space="preserve">Fecha: </w:t>
      </w:r>
      <w:r w:rsidR="006A11E1">
        <w:rPr>
          <w:b/>
          <w:bCs/>
        </w:rPr>
        <w:t>0</w:t>
      </w:r>
      <w:r w:rsidR="00C20F83">
        <w:rPr>
          <w:b/>
          <w:bCs/>
        </w:rPr>
        <w:t>1</w:t>
      </w:r>
      <w:r w:rsidR="00DB3251" w:rsidRPr="007908E2">
        <w:rPr>
          <w:b/>
          <w:bCs/>
        </w:rPr>
        <w:t xml:space="preserve"> </w:t>
      </w:r>
      <w:r w:rsidRPr="007908E2">
        <w:rPr>
          <w:b/>
          <w:bCs/>
        </w:rPr>
        <w:t xml:space="preserve">de </w:t>
      </w:r>
      <w:r w:rsidR="00C20F83">
        <w:rPr>
          <w:b/>
          <w:bCs/>
        </w:rPr>
        <w:t>mayo</w:t>
      </w:r>
      <w:r w:rsidR="005144A2" w:rsidRPr="007908E2">
        <w:rPr>
          <w:b/>
          <w:bCs/>
        </w:rPr>
        <w:t xml:space="preserve"> </w:t>
      </w:r>
      <w:r w:rsidRPr="007908E2">
        <w:rPr>
          <w:b/>
          <w:bCs/>
        </w:rPr>
        <w:t>de 2014</w:t>
      </w:r>
    </w:p>
    <w:p w:rsidR="005D5CC3" w:rsidRPr="007908E2" w:rsidRDefault="005D5CC3" w:rsidP="00E66197">
      <w:pPr>
        <w:spacing w:after="0"/>
        <w:jc w:val="center"/>
        <w:rPr>
          <w:b/>
          <w:bCs/>
        </w:rPr>
      </w:pPr>
    </w:p>
    <w:p w:rsidR="005D5CC3" w:rsidRDefault="006A11E1" w:rsidP="00E66197">
      <w:pPr>
        <w:spacing w:after="0"/>
        <w:jc w:val="center"/>
        <w:rPr>
          <w:b/>
          <w:bCs/>
        </w:rPr>
      </w:pPr>
      <w:r>
        <w:rPr>
          <w:b/>
          <w:bCs/>
        </w:rPr>
        <w:t>Boletín de prensa Nº 101</w:t>
      </w:r>
      <w:r w:rsidR="00C20F83">
        <w:rPr>
          <w:b/>
          <w:bCs/>
        </w:rPr>
        <w:t>9</w:t>
      </w:r>
    </w:p>
    <w:p w:rsidR="002A69F7" w:rsidRDefault="002A69F7" w:rsidP="004F7127">
      <w:pPr>
        <w:shd w:val="clear" w:color="auto" w:fill="FFFFFF"/>
        <w:suppressAutoHyphens w:val="0"/>
        <w:spacing w:after="0"/>
        <w:jc w:val="center"/>
        <w:rPr>
          <w:b/>
          <w:bCs/>
        </w:rPr>
      </w:pPr>
    </w:p>
    <w:p w:rsidR="001E660E" w:rsidRPr="001E660E" w:rsidRDefault="001E660E" w:rsidP="001E660E">
      <w:pPr>
        <w:shd w:val="clear" w:color="auto" w:fill="FFFFFF"/>
        <w:suppressAutoHyphens w:val="0"/>
        <w:spacing w:after="0"/>
        <w:jc w:val="center"/>
        <w:rPr>
          <w:b/>
          <w:bCs/>
        </w:rPr>
      </w:pPr>
      <w:r w:rsidRPr="001E660E">
        <w:rPr>
          <w:b/>
          <w:bCs/>
        </w:rPr>
        <w:t>MINCOMERCIO INICIÓ ASESORÍAS PARA CREAR ZONAS FRANCAS EN PASTO</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Tras el compromiso del Viceministerio de Desarrollo Empresarial del Ministerio de Comercio, Industria y Turismo de afianzar en Pasto la implementación de zonas francas, estuvo en la capital de Nariño la Asesora del Ministerio de Comercio María Edith Zapata y el Director Ejecutivo de la Cámara de Usuarios de Zona Franca de la Asociación Nacional de Empresarios de Colombia, ANDI, Edgar Martínez, quienes entregaron asesoría sobre los pasos para propiciar que tanto una plataforma logística como una zona industrial puedan relacionarse al régimen franco.</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 xml:space="preserve">Según el secretario de Desarrollo Económico y Competitividad de la Alcaldía de Pasto, Armando Miranda Vela, la visita nacional tuvo como propósito aclarar acerca de los requerimientos y requisitos para acceder a los tres tipos de zonas francas: la primera es la zona permanente que consiste en áreas amplias donde se pueden instalar múltiples empresas nuevas que gozan de un tratamiento tributario y aduanero especial que es manejado por un operador; la segunda, es la especial o </w:t>
      </w:r>
      <w:proofErr w:type="spellStart"/>
      <w:r w:rsidRPr="001E660E">
        <w:rPr>
          <w:bCs/>
        </w:rPr>
        <w:t>uni</w:t>
      </w:r>
      <w:proofErr w:type="spellEnd"/>
      <w:r w:rsidRPr="001E660E">
        <w:rPr>
          <w:bCs/>
        </w:rPr>
        <w:t>-empresarial que es aquella que permite desarrollar un proyecto de inversión  de alto impacto económico y social; y finalmente, la transitoria, que son los terrenos donde se desarrollan ferias, exposiciones, congresos y seminarios de carácter internacional, con el fin de permitir el ingreso de mercancías procedentes del exterior libres de aranceles e IVA. Empresas del sector lácteo de Pasto se encuentran interesadas en hacer parte de la iniciativa gubernamental.</w:t>
      </w:r>
    </w:p>
    <w:p w:rsidR="001E660E" w:rsidRPr="001E660E" w:rsidRDefault="001E660E" w:rsidP="001E660E">
      <w:pPr>
        <w:shd w:val="clear" w:color="auto" w:fill="FFFFFF"/>
        <w:suppressAutoHyphens w:val="0"/>
        <w:spacing w:after="0"/>
        <w:rPr>
          <w:bCs/>
        </w:rPr>
      </w:pPr>
    </w:p>
    <w:p w:rsidR="001E660E" w:rsidRPr="001E660E" w:rsidRDefault="001E660E" w:rsidP="001E660E">
      <w:pPr>
        <w:shd w:val="clear" w:color="auto" w:fill="FFFFFF"/>
        <w:suppressAutoHyphens w:val="0"/>
        <w:spacing w:after="0"/>
        <w:rPr>
          <w:bCs/>
        </w:rPr>
      </w:pPr>
      <w:r w:rsidRPr="001E660E">
        <w:rPr>
          <w:bCs/>
        </w:rPr>
        <w:t>La Asesora del Ministerio de Comercio invitó a los empresarios y las entidades involucradas con el desarrollo del municipio y el departamento a que utilicen el régimen de zonas francas como un instrumento que promueve la inversión y que puede generar empleo. Así mismo, el Representante de la ANDI, manifestó que el propósito es orientar a los empresarios sobre los obstáculos que se puedan presentar en el desarrollo y aprobación de este tipo de iniciativas por parte del Gobierno Nacional.</w:t>
      </w:r>
    </w:p>
    <w:p w:rsidR="001E660E" w:rsidRDefault="001E660E" w:rsidP="001E660E">
      <w:pPr>
        <w:shd w:val="clear" w:color="auto" w:fill="FFFFFF"/>
        <w:suppressAutoHyphens w:val="0"/>
        <w:spacing w:after="0"/>
        <w:rPr>
          <w:bCs/>
        </w:rPr>
      </w:pPr>
    </w:p>
    <w:p w:rsidR="001E660E" w:rsidRPr="00384900" w:rsidRDefault="001E660E" w:rsidP="001E660E">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1E660E" w:rsidRDefault="001E660E" w:rsidP="008F7D76">
      <w:pPr>
        <w:shd w:val="clear" w:color="auto" w:fill="FFFFFF"/>
        <w:suppressAutoHyphens w:val="0"/>
        <w:spacing w:after="0"/>
        <w:jc w:val="center"/>
        <w:rPr>
          <w:b/>
          <w:bCs/>
        </w:rPr>
      </w:pPr>
    </w:p>
    <w:p w:rsidR="00A124B4" w:rsidRDefault="00A124B4" w:rsidP="00C93E0F">
      <w:pPr>
        <w:shd w:val="clear" w:color="auto" w:fill="FFFFFF"/>
        <w:tabs>
          <w:tab w:val="left" w:pos="852"/>
          <w:tab w:val="center" w:pos="4535"/>
        </w:tabs>
        <w:suppressAutoHyphens w:val="0"/>
        <w:spacing w:after="0"/>
        <w:jc w:val="center"/>
        <w:rPr>
          <w:b/>
          <w:bCs/>
        </w:rPr>
      </w:pPr>
      <w:r>
        <w:rPr>
          <w:b/>
          <w:bCs/>
        </w:rPr>
        <w:t>REUNIÓN DE COMITÉ DE ERRADICACIÓN DE TRABAJO INFANTIL</w:t>
      </w:r>
    </w:p>
    <w:p w:rsidR="00A124B4" w:rsidRPr="004C6A77" w:rsidRDefault="00A124B4" w:rsidP="004C6A77">
      <w:pPr>
        <w:shd w:val="clear" w:color="auto" w:fill="FFFFFF"/>
        <w:suppressAutoHyphens w:val="0"/>
        <w:spacing w:after="0"/>
        <w:jc w:val="center"/>
        <w:rPr>
          <w:b/>
          <w:bCs/>
        </w:rPr>
      </w:pPr>
    </w:p>
    <w:p w:rsidR="009A5ECD" w:rsidRDefault="00122169" w:rsidP="00122169">
      <w:pPr>
        <w:shd w:val="clear" w:color="auto" w:fill="FFFFFF"/>
        <w:suppressAutoHyphens w:val="0"/>
        <w:spacing w:after="0"/>
        <w:rPr>
          <w:color w:val="000000"/>
        </w:rPr>
      </w:pPr>
      <w:r>
        <w:rPr>
          <w:bCs/>
        </w:rPr>
        <w:t xml:space="preserve">Este viernes 2 de mayo en las oficinas de la Secretaría de Educación Municipal desde las 9:00 de la mañana, </w:t>
      </w:r>
      <w:r w:rsidR="00C93E0F">
        <w:rPr>
          <w:bCs/>
        </w:rPr>
        <w:t xml:space="preserve">los integrantes del </w:t>
      </w:r>
      <w:r w:rsidRPr="00122169">
        <w:rPr>
          <w:color w:val="000000"/>
        </w:rPr>
        <w:t>Comité de E</w:t>
      </w:r>
      <w:r w:rsidR="00C93E0F">
        <w:rPr>
          <w:color w:val="000000"/>
        </w:rPr>
        <w:t xml:space="preserve">rradicación de Trabajo Infantil, adelantarán </w:t>
      </w:r>
      <w:r w:rsidR="009A5ECD">
        <w:rPr>
          <w:color w:val="000000"/>
        </w:rPr>
        <w:t xml:space="preserve">el diseño e implementación de la ruta de trabajo </w:t>
      </w:r>
      <w:r w:rsidR="00F75C34">
        <w:rPr>
          <w:color w:val="000000"/>
        </w:rPr>
        <w:t xml:space="preserve">para </w:t>
      </w:r>
      <w:r w:rsidR="009A5ECD">
        <w:rPr>
          <w:color w:val="000000"/>
        </w:rPr>
        <w:t>e</w:t>
      </w:r>
      <w:r w:rsidR="00F75C34">
        <w:rPr>
          <w:color w:val="000000"/>
        </w:rPr>
        <w:t>l</w:t>
      </w:r>
      <w:r w:rsidR="009A5ECD">
        <w:rPr>
          <w:color w:val="000000"/>
        </w:rPr>
        <w:t xml:space="preserve"> periodo 2014, informó el secretario de la dependencia, Jaime Guerrero </w:t>
      </w:r>
      <w:proofErr w:type="spellStart"/>
      <w:r w:rsidR="009A5ECD">
        <w:rPr>
          <w:color w:val="000000"/>
        </w:rPr>
        <w:t>Vinueza</w:t>
      </w:r>
      <w:proofErr w:type="spellEnd"/>
      <w:r w:rsidR="009A5ECD">
        <w:rPr>
          <w:color w:val="000000"/>
        </w:rPr>
        <w:t xml:space="preserve">. </w:t>
      </w:r>
    </w:p>
    <w:p w:rsidR="009A5ECD" w:rsidRDefault="009A5ECD" w:rsidP="00122169">
      <w:pPr>
        <w:shd w:val="clear" w:color="auto" w:fill="FFFFFF"/>
        <w:suppressAutoHyphens w:val="0"/>
        <w:spacing w:after="0"/>
        <w:rPr>
          <w:color w:val="000000"/>
        </w:rPr>
      </w:pPr>
    </w:p>
    <w:p w:rsidR="009A5ECD" w:rsidRDefault="009A5ECD" w:rsidP="00122169">
      <w:pPr>
        <w:shd w:val="clear" w:color="auto" w:fill="FFFFFF"/>
        <w:suppressAutoHyphens w:val="0"/>
        <w:spacing w:after="0"/>
        <w:rPr>
          <w:color w:val="000000"/>
        </w:rPr>
      </w:pPr>
      <w:r>
        <w:rPr>
          <w:color w:val="000000"/>
        </w:rPr>
        <w:lastRenderedPageBreak/>
        <w:t>El comité b</w:t>
      </w:r>
      <w:r w:rsidRPr="009A5ECD">
        <w:rPr>
          <w:color w:val="000000"/>
        </w:rPr>
        <w:t xml:space="preserve">usca prevenir y erradicar el trabajo infantil en el municipio, a la vez que construye un proyecto de vida para los niños, niñas y adolescentes. En el departamento de Nariño, este programa beneficia a </w:t>
      </w:r>
      <w:r w:rsidR="00827292">
        <w:rPr>
          <w:color w:val="000000"/>
        </w:rPr>
        <w:t>más</w:t>
      </w:r>
      <w:r w:rsidR="00A61B9A">
        <w:rPr>
          <w:color w:val="000000"/>
        </w:rPr>
        <w:t xml:space="preserve"> de </w:t>
      </w:r>
      <w:r w:rsidRPr="009A5ECD">
        <w:rPr>
          <w:color w:val="000000"/>
        </w:rPr>
        <w:t xml:space="preserve">1.750 niños y niñas de Pasto, Tumaco e Ipiales del sector urbano y cabildos indígenas. La implementación de la iniciativa en la región, es una alianza entre la Alcaldía de Pasto y Tumaco, la Gobernación de Nariño, Programa Colombia Responde, Unidad Administrativa Especial para la Consolidación Territorial y </w:t>
      </w:r>
      <w:proofErr w:type="spellStart"/>
      <w:r w:rsidRPr="009A5ECD">
        <w:rPr>
          <w:color w:val="000000"/>
        </w:rPr>
        <w:t>Proinco</w:t>
      </w:r>
      <w:proofErr w:type="spellEnd"/>
      <w:r w:rsidRPr="009A5ECD">
        <w:rPr>
          <w:color w:val="000000"/>
        </w:rPr>
        <w:t>, ONG operadora del programa en el departamento.</w:t>
      </w:r>
    </w:p>
    <w:p w:rsidR="00122169" w:rsidRDefault="00122169" w:rsidP="00122169">
      <w:pPr>
        <w:shd w:val="clear" w:color="auto" w:fill="FFFFFF"/>
        <w:suppressAutoHyphens w:val="0"/>
        <w:spacing w:after="0"/>
        <w:rPr>
          <w:color w:val="000000"/>
        </w:rPr>
      </w:pPr>
    </w:p>
    <w:p w:rsidR="005D1D87" w:rsidRPr="00384900" w:rsidRDefault="005D1D87" w:rsidP="005D1D87">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122169" w:rsidRDefault="00122169" w:rsidP="00AD0FD8">
      <w:pPr>
        <w:shd w:val="clear" w:color="auto" w:fill="FFFFFF"/>
        <w:suppressAutoHyphens w:val="0"/>
        <w:spacing w:after="0"/>
        <w:jc w:val="center"/>
        <w:rPr>
          <w:b/>
          <w:bCs/>
        </w:rPr>
      </w:pPr>
    </w:p>
    <w:p w:rsidR="003777EE" w:rsidRPr="00533A34" w:rsidRDefault="003777EE" w:rsidP="003777EE">
      <w:pPr>
        <w:shd w:val="clear" w:color="auto" w:fill="FFFFFF"/>
        <w:suppressAutoHyphens w:val="0"/>
        <w:spacing w:after="0"/>
        <w:jc w:val="center"/>
        <w:rPr>
          <w:b/>
          <w:bCs/>
        </w:rPr>
      </w:pPr>
      <w:r w:rsidRPr="00533A34">
        <w:rPr>
          <w:b/>
          <w:bCs/>
        </w:rPr>
        <w:t>MINISTERIO DE TRABAJO INAUGURARÁ AGENCIA PÚBLICA DE EMPLEO EN PASTO</w:t>
      </w:r>
    </w:p>
    <w:p w:rsidR="003777EE" w:rsidRPr="00533A34" w:rsidRDefault="003777EE" w:rsidP="003777EE">
      <w:pPr>
        <w:shd w:val="clear" w:color="auto" w:fill="FFFFFF"/>
        <w:suppressAutoHyphens w:val="0"/>
        <w:spacing w:after="0"/>
        <w:rPr>
          <w:bCs/>
        </w:rPr>
      </w:pPr>
    </w:p>
    <w:p w:rsidR="003777EE" w:rsidRPr="00533A34" w:rsidRDefault="003777EE" w:rsidP="003777EE">
      <w:pPr>
        <w:shd w:val="clear" w:color="auto" w:fill="FFFFFF"/>
        <w:suppressAutoHyphens w:val="0"/>
        <w:spacing w:after="0"/>
        <w:rPr>
          <w:bCs/>
        </w:rPr>
      </w:pPr>
      <w:r w:rsidRPr="00533A34">
        <w:rPr>
          <w:bCs/>
        </w:rPr>
        <w:t>El Secretario de Desarrollo Económico de la Alcaldía de Pasto, Armando Miranda Vela se reunió con la Coordinadora Territorial de la Unidad del Servicio Público de Empleo del Ministerio de Trabajo, Margarita Ocampo, para avanzar en el Plan Local de Empleo. “La administración local hizo una presentación de los proyectos que se encuentran incluidos en el marco del plan de acción y a raíz de esto, se recibió por parte del Ministerio, el acompañamiento y asesoría que dinamizarán el programa”, precisó el funcionario.</w:t>
      </w:r>
    </w:p>
    <w:p w:rsidR="003777EE" w:rsidRPr="00533A34" w:rsidRDefault="003777EE" w:rsidP="003777EE">
      <w:pPr>
        <w:shd w:val="clear" w:color="auto" w:fill="FFFFFF"/>
        <w:suppressAutoHyphens w:val="0"/>
        <w:spacing w:after="0"/>
        <w:rPr>
          <w:bCs/>
        </w:rPr>
      </w:pPr>
    </w:p>
    <w:p w:rsidR="003777EE" w:rsidRPr="00533A34" w:rsidRDefault="003777EE" w:rsidP="003777EE">
      <w:pPr>
        <w:shd w:val="clear" w:color="auto" w:fill="FFFFFF"/>
        <w:suppressAutoHyphens w:val="0"/>
        <w:spacing w:after="0"/>
        <w:rPr>
          <w:bCs/>
        </w:rPr>
      </w:pPr>
      <w:r w:rsidRPr="00533A34">
        <w:rPr>
          <w:bCs/>
        </w:rPr>
        <w:t xml:space="preserve">El Sena y </w:t>
      </w:r>
      <w:proofErr w:type="spellStart"/>
      <w:r w:rsidRPr="00533A34">
        <w:rPr>
          <w:bCs/>
        </w:rPr>
        <w:t>Comfamiliar</w:t>
      </w:r>
      <w:proofErr w:type="spellEnd"/>
      <w:r w:rsidRPr="00533A34">
        <w:rPr>
          <w:bCs/>
        </w:rPr>
        <w:t xml:space="preserve"> han sido aliados en el fortalecimiento de los centros de empleo, es por eso, que el próximo 7 de mayo se inaugurará una agencia pública de empleo para la capital de Nariño, lo cual permitirá abrir espacios de oportunidad laboral. “El Gobierno también se ha ofrecido a ayudar con la asesoría de consultores para el desarrollo de importantes proyectos y ha previsto la logística con el fin de llevar a cabo un foro de empleo y emprendimiento”, informó el secretario. En Colombia se han implementado 93 agencias.</w:t>
      </w:r>
    </w:p>
    <w:p w:rsidR="003777EE" w:rsidRDefault="003777EE" w:rsidP="003777EE">
      <w:pPr>
        <w:shd w:val="clear" w:color="auto" w:fill="FFFFFF"/>
        <w:suppressAutoHyphens w:val="0"/>
        <w:spacing w:after="0"/>
        <w:jc w:val="center"/>
        <w:rPr>
          <w:b/>
          <w:bCs/>
        </w:rPr>
      </w:pPr>
    </w:p>
    <w:p w:rsidR="003777EE" w:rsidRPr="00384900" w:rsidRDefault="003777EE" w:rsidP="003777EE">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3777EE" w:rsidRDefault="003777EE" w:rsidP="003777EE">
      <w:pPr>
        <w:shd w:val="clear" w:color="auto" w:fill="FFFFFF"/>
        <w:suppressAutoHyphens w:val="0"/>
        <w:spacing w:after="0"/>
        <w:jc w:val="center"/>
        <w:rPr>
          <w:b/>
          <w:bCs/>
        </w:rPr>
      </w:pPr>
    </w:p>
    <w:p w:rsidR="00463FE1" w:rsidRPr="00AD0FD8" w:rsidRDefault="00AD0FD8" w:rsidP="00AD0FD8">
      <w:pPr>
        <w:shd w:val="clear" w:color="auto" w:fill="FFFFFF"/>
        <w:suppressAutoHyphens w:val="0"/>
        <w:spacing w:after="0"/>
        <w:jc w:val="center"/>
        <w:rPr>
          <w:b/>
          <w:bCs/>
        </w:rPr>
      </w:pPr>
      <w:r w:rsidRPr="00AD0FD8">
        <w:rPr>
          <w:b/>
          <w:bCs/>
        </w:rPr>
        <w:t>CONSTRUIRÁN ESTATUTOS INTERNOS DE PLATAFORMA MUNICIPAL DE JUVENTUD</w:t>
      </w:r>
    </w:p>
    <w:p w:rsidR="00463FE1" w:rsidRDefault="00463FE1" w:rsidP="00AB5568">
      <w:pPr>
        <w:shd w:val="clear" w:color="auto" w:fill="FFFFFF"/>
        <w:suppressAutoHyphens w:val="0"/>
        <w:spacing w:after="0"/>
        <w:rPr>
          <w:bCs/>
        </w:rPr>
      </w:pPr>
    </w:p>
    <w:p w:rsidR="00463FE1" w:rsidRDefault="00AB5568" w:rsidP="00AB5568">
      <w:pPr>
        <w:shd w:val="clear" w:color="auto" w:fill="FFFFFF"/>
        <w:suppressAutoHyphens w:val="0"/>
        <w:spacing w:after="0"/>
        <w:rPr>
          <w:bCs/>
        </w:rPr>
      </w:pPr>
      <w:r>
        <w:rPr>
          <w:bCs/>
        </w:rPr>
        <w:t xml:space="preserve">La Alcaldía de Pasto a través de la Dirección Administrativa de Juventud </w:t>
      </w:r>
      <w:r w:rsidR="007536E4">
        <w:rPr>
          <w:bCs/>
        </w:rPr>
        <w:t xml:space="preserve">continuará el </w:t>
      </w:r>
      <w:r w:rsidR="007536E4" w:rsidRPr="00AB5568">
        <w:rPr>
          <w:bCs/>
        </w:rPr>
        <w:t xml:space="preserve">proceso de conformación de la </w:t>
      </w:r>
      <w:r w:rsidR="007536E4">
        <w:rPr>
          <w:bCs/>
        </w:rPr>
        <w:t>P</w:t>
      </w:r>
      <w:r w:rsidR="007536E4" w:rsidRPr="00AB5568">
        <w:rPr>
          <w:bCs/>
        </w:rPr>
        <w:t xml:space="preserve">lataforma </w:t>
      </w:r>
      <w:r w:rsidR="007536E4">
        <w:rPr>
          <w:bCs/>
        </w:rPr>
        <w:t>Municipal de Juventud en la que podrán vincularse o</w:t>
      </w:r>
      <w:r w:rsidRPr="00AB5568">
        <w:rPr>
          <w:bCs/>
        </w:rPr>
        <w:t>rganizaciones de todos los</w:t>
      </w:r>
      <w:r w:rsidR="007536E4">
        <w:rPr>
          <w:bCs/>
        </w:rPr>
        <w:t xml:space="preserve"> </w:t>
      </w:r>
      <w:r w:rsidRPr="00AB5568">
        <w:rPr>
          <w:bCs/>
        </w:rPr>
        <w:t>ámbitos</w:t>
      </w:r>
      <w:r w:rsidR="007536E4">
        <w:rPr>
          <w:bCs/>
        </w:rPr>
        <w:t>, así lo dio a conocer la directora de la dependencia Adriana Franco Moncay</w:t>
      </w:r>
      <w:r w:rsidR="00463FE1">
        <w:rPr>
          <w:bCs/>
        </w:rPr>
        <w:t>o quien explicó que para esta ocasión se trabajará en los esta</w:t>
      </w:r>
      <w:r w:rsidRPr="00AB5568">
        <w:rPr>
          <w:bCs/>
        </w:rPr>
        <w:t>tutos</w:t>
      </w:r>
      <w:r w:rsidR="00463FE1">
        <w:rPr>
          <w:bCs/>
        </w:rPr>
        <w:t xml:space="preserve"> i</w:t>
      </w:r>
      <w:r w:rsidRPr="00AB5568">
        <w:rPr>
          <w:bCs/>
        </w:rPr>
        <w:t>nternos</w:t>
      </w:r>
      <w:r w:rsidR="00463FE1">
        <w:rPr>
          <w:bCs/>
        </w:rPr>
        <w:t xml:space="preserve"> del proceso.</w:t>
      </w:r>
    </w:p>
    <w:p w:rsidR="00AB5568" w:rsidRDefault="00AB5568" w:rsidP="00AB5568">
      <w:pPr>
        <w:shd w:val="clear" w:color="auto" w:fill="FFFFFF"/>
        <w:suppressAutoHyphens w:val="0"/>
        <w:spacing w:after="0"/>
        <w:rPr>
          <w:bCs/>
        </w:rPr>
      </w:pPr>
    </w:p>
    <w:p w:rsidR="00AB5568" w:rsidRPr="00AB5568" w:rsidRDefault="00463FE1" w:rsidP="00E73D08">
      <w:pPr>
        <w:shd w:val="clear" w:color="auto" w:fill="FFFFFF"/>
        <w:suppressAutoHyphens w:val="0"/>
        <w:spacing w:after="0"/>
        <w:rPr>
          <w:bCs/>
        </w:rPr>
      </w:pPr>
      <w:r>
        <w:rPr>
          <w:bCs/>
        </w:rPr>
        <w:t>La reunión se llevará a cabo este sábado 3 de m</w:t>
      </w:r>
      <w:r w:rsidRPr="00AB5568">
        <w:rPr>
          <w:bCs/>
        </w:rPr>
        <w:t xml:space="preserve">ayo </w:t>
      </w:r>
      <w:r>
        <w:rPr>
          <w:bCs/>
        </w:rPr>
        <w:t>en la Universidad Santo Tomás</w:t>
      </w:r>
      <w:r w:rsidR="00F17189">
        <w:rPr>
          <w:bCs/>
        </w:rPr>
        <w:t>,</w:t>
      </w:r>
      <w:r>
        <w:rPr>
          <w:bCs/>
        </w:rPr>
        <w:t xml:space="preserve"> c</w:t>
      </w:r>
      <w:r w:rsidR="00AB5568" w:rsidRPr="00AB5568">
        <w:rPr>
          <w:bCs/>
        </w:rPr>
        <w:t>arrera 26 # 10 - 80 (Diagonal Parque San Felipe)</w:t>
      </w:r>
      <w:r>
        <w:rPr>
          <w:bCs/>
        </w:rPr>
        <w:t xml:space="preserve"> desde las </w:t>
      </w:r>
      <w:r w:rsidR="00AB5568" w:rsidRPr="00AB5568">
        <w:rPr>
          <w:bCs/>
        </w:rPr>
        <w:t xml:space="preserve">9:00 </w:t>
      </w:r>
      <w:r w:rsidR="00E73D08">
        <w:rPr>
          <w:bCs/>
        </w:rPr>
        <w:t>de la mañana. “</w:t>
      </w:r>
      <w:r w:rsidR="00E73D08" w:rsidRPr="00E73D08">
        <w:rPr>
          <w:bCs/>
        </w:rPr>
        <w:t xml:space="preserve">El liderazgo y la participación juvenil </w:t>
      </w:r>
      <w:r w:rsidR="00E73D08">
        <w:rPr>
          <w:bCs/>
        </w:rPr>
        <w:t xml:space="preserve">permitirán </w:t>
      </w:r>
      <w:r w:rsidR="00E73D08" w:rsidRPr="00E73D08">
        <w:rPr>
          <w:bCs/>
        </w:rPr>
        <w:t>el cambio</w:t>
      </w:r>
      <w:r w:rsidR="00E73D08">
        <w:rPr>
          <w:bCs/>
        </w:rPr>
        <w:t xml:space="preserve"> del p</w:t>
      </w:r>
      <w:r w:rsidR="00E73D08" w:rsidRPr="00E73D08">
        <w:rPr>
          <w:bCs/>
        </w:rPr>
        <w:t>aís</w:t>
      </w:r>
      <w:r w:rsidR="00E73D08">
        <w:rPr>
          <w:bCs/>
        </w:rPr>
        <w:t xml:space="preserve">, por ello esperamos que asistan puntualmente a la jornada”, precisó la funcionaria. </w:t>
      </w:r>
      <w:bookmarkStart w:id="0" w:name="_GoBack"/>
      <w:bookmarkEnd w:id="0"/>
    </w:p>
    <w:p w:rsidR="00AB5568" w:rsidRDefault="00AB5568" w:rsidP="00AB5568">
      <w:pPr>
        <w:shd w:val="clear" w:color="auto" w:fill="FFFFFF"/>
        <w:suppressAutoHyphens w:val="0"/>
        <w:spacing w:after="0"/>
        <w:rPr>
          <w:bCs/>
        </w:rPr>
      </w:pPr>
    </w:p>
    <w:p w:rsidR="00E73D08" w:rsidRPr="00384900" w:rsidRDefault="00E73D08" w:rsidP="00E73D08">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C6A77" w:rsidRPr="004C6A77" w:rsidRDefault="004C6A77" w:rsidP="004C6A77">
      <w:pPr>
        <w:shd w:val="clear" w:color="auto" w:fill="FFFFFF"/>
        <w:suppressAutoHyphens w:val="0"/>
        <w:spacing w:after="0"/>
        <w:jc w:val="center"/>
        <w:rPr>
          <w:b/>
          <w:bCs/>
        </w:rPr>
      </w:pPr>
      <w:r w:rsidRPr="004C6A77">
        <w:rPr>
          <w:b/>
          <w:bCs/>
        </w:rPr>
        <w:lastRenderedPageBreak/>
        <w:t xml:space="preserve">EMAS REALIZA ESTE </w:t>
      </w:r>
      <w:r w:rsidR="006861FC">
        <w:rPr>
          <w:b/>
          <w:bCs/>
        </w:rPr>
        <w:t xml:space="preserve">SÁBADO </w:t>
      </w:r>
      <w:r w:rsidRPr="004C6A77">
        <w:rPr>
          <w:b/>
          <w:bCs/>
        </w:rPr>
        <w:t>3 DE MAYO FESTIVAL AMBIENTAL EN LA COMUNA 10</w:t>
      </w:r>
    </w:p>
    <w:p w:rsidR="004C6A77" w:rsidRPr="004C6A77" w:rsidRDefault="004C6A77" w:rsidP="004C6A77">
      <w:pPr>
        <w:shd w:val="clear" w:color="auto" w:fill="FFFFFF"/>
        <w:suppressAutoHyphens w:val="0"/>
        <w:spacing w:after="0"/>
        <w:rPr>
          <w:bCs/>
        </w:rPr>
      </w:pPr>
    </w:p>
    <w:p w:rsidR="004C6A77" w:rsidRPr="004C6A77" w:rsidRDefault="004C6A77" w:rsidP="004C6A77">
      <w:pPr>
        <w:shd w:val="clear" w:color="auto" w:fill="FFFFFF"/>
        <w:suppressAutoHyphens w:val="0"/>
        <w:spacing w:after="0"/>
        <w:rPr>
          <w:bCs/>
        </w:rPr>
      </w:pPr>
      <w:r w:rsidRPr="004C6A77">
        <w:rPr>
          <w:bCs/>
        </w:rPr>
        <w:t xml:space="preserve">El Festival Ciudadano es una iniciativa de </w:t>
      </w:r>
      <w:proofErr w:type="spellStart"/>
      <w:r w:rsidRPr="004C6A77">
        <w:rPr>
          <w:bCs/>
        </w:rPr>
        <w:t>Emas</w:t>
      </w:r>
      <w:proofErr w:type="spellEnd"/>
      <w:r w:rsidRPr="004C6A77">
        <w:rPr>
          <w:bCs/>
        </w:rPr>
        <w:t xml:space="preserve"> Pasto S.A ESP, que tiene como objetivo la construcción de ciudadanía con responsabilidad social, promoviendo buenas prácticas ambientales frente al manejo de residuos sólidos, así como el desarrollo de sentido de pertenencia en los habitantes de cada sector de la ciudad.</w:t>
      </w:r>
    </w:p>
    <w:p w:rsidR="004C6A77" w:rsidRPr="004C6A77" w:rsidRDefault="004C6A77" w:rsidP="004C6A77">
      <w:pPr>
        <w:shd w:val="clear" w:color="auto" w:fill="FFFFFF"/>
        <w:suppressAutoHyphens w:val="0"/>
        <w:spacing w:after="0"/>
        <w:rPr>
          <w:bCs/>
        </w:rPr>
      </w:pPr>
    </w:p>
    <w:p w:rsidR="004C6A77" w:rsidRPr="004C6A77" w:rsidRDefault="004C6A77" w:rsidP="004C6A77">
      <w:pPr>
        <w:shd w:val="clear" w:color="auto" w:fill="FFFFFF"/>
        <w:suppressAutoHyphens w:val="0"/>
        <w:spacing w:after="0"/>
        <w:rPr>
          <w:bCs/>
        </w:rPr>
      </w:pPr>
      <w:r w:rsidRPr="004C6A77">
        <w:rPr>
          <w:bCs/>
        </w:rPr>
        <w:t>En ese sentido, durante el mes de abril</w:t>
      </w:r>
      <w:r w:rsidR="002D3F11">
        <w:rPr>
          <w:bCs/>
        </w:rPr>
        <w:t xml:space="preserve">, </w:t>
      </w:r>
      <w:proofErr w:type="spellStart"/>
      <w:r w:rsidR="002D3F11">
        <w:rPr>
          <w:bCs/>
        </w:rPr>
        <w:t>Emas</w:t>
      </w:r>
      <w:proofErr w:type="spellEnd"/>
      <w:r w:rsidRPr="004C6A77">
        <w:rPr>
          <w:bCs/>
        </w:rPr>
        <w:t xml:space="preserve"> realizó una sensibilización puerta a puerta con los habitantes de barrios aledaños a la avenida Aranda (Río Blanco, Bella Vista, San Albano, Libertad, Nueva Aranda, Nueva Aranda </w:t>
      </w:r>
      <w:proofErr w:type="spellStart"/>
      <w:r w:rsidRPr="004C6A77">
        <w:rPr>
          <w:bCs/>
        </w:rPr>
        <w:t>Bifamiliar</w:t>
      </w:r>
      <w:proofErr w:type="spellEnd"/>
      <w:r w:rsidRPr="004C6A77">
        <w:rPr>
          <w:bCs/>
        </w:rPr>
        <w:t xml:space="preserve">, Nuevo Sol </w:t>
      </w:r>
      <w:proofErr w:type="spellStart"/>
      <w:r w:rsidRPr="004C6A77">
        <w:rPr>
          <w:bCs/>
        </w:rPr>
        <w:t>Bifamiliar</w:t>
      </w:r>
      <w:proofErr w:type="spellEnd"/>
      <w:r w:rsidRPr="004C6A77">
        <w:rPr>
          <w:bCs/>
        </w:rPr>
        <w:t xml:space="preserve">, Nueva Aranda Tercera Etapa, Nuevo sol, </w:t>
      </w:r>
      <w:proofErr w:type="spellStart"/>
      <w:r w:rsidRPr="004C6A77">
        <w:rPr>
          <w:bCs/>
        </w:rPr>
        <w:t>Quillotocto</w:t>
      </w:r>
      <w:proofErr w:type="spellEnd"/>
      <w:r w:rsidRPr="004C6A77">
        <w:rPr>
          <w:bCs/>
        </w:rPr>
        <w:t xml:space="preserve"> y Sol de Oriente), sectores donde se producen residuos y que eran dispuestos sobre la avenida afectando considerablemente el medio ambiente y aspecto de la zona.</w:t>
      </w:r>
    </w:p>
    <w:p w:rsidR="004C6A77" w:rsidRPr="004C6A77" w:rsidRDefault="004C6A77" w:rsidP="004C6A77">
      <w:pPr>
        <w:shd w:val="clear" w:color="auto" w:fill="FFFFFF"/>
        <w:suppressAutoHyphens w:val="0"/>
        <w:spacing w:after="0"/>
        <w:rPr>
          <w:bCs/>
        </w:rPr>
      </w:pPr>
    </w:p>
    <w:p w:rsidR="00F53AFC" w:rsidRPr="004C6A77" w:rsidRDefault="004C6A77" w:rsidP="004C6A77">
      <w:pPr>
        <w:shd w:val="clear" w:color="auto" w:fill="FFFFFF"/>
        <w:suppressAutoHyphens w:val="0"/>
        <w:spacing w:after="0"/>
        <w:rPr>
          <w:bCs/>
        </w:rPr>
      </w:pPr>
      <w:r w:rsidRPr="004C6A77">
        <w:rPr>
          <w:bCs/>
        </w:rPr>
        <w:t>Para finalizar la actividad del mes de abril, e</w:t>
      </w:r>
      <w:r w:rsidR="006C6417">
        <w:rPr>
          <w:bCs/>
        </w:rPr>
        <w:t xml:space="preserve">ste </w:t>
      </w:r>
      <w:r w:rsidRPr="004C6A77">
        <w:rPr>
          <w:bCs/>
        </w:rPr>
        <w:t xml:space="preserve">sábado 3 de mayo, en el sector de Nueva Aranda etapa C, se realizará el Festival Ambiental, como símbolo de cierre y entrega formal de la erradicación de los puntos críticos del sector. A partir de las 9:00 </w:t>
      </w:r>
      <w:r w:rsidR="00834990">
        <w:rPr>
          <w:bCs/>
        </w:rPr>
        <w:t xml:space="preserve">de la mañana </w:t>
      </w:r>
      <w:r w:rsidRPr="004C6A77">
        <w:rPr>
          <w:bCs/>
        </w:rPr>
        <w:t>y hasta la 1:00</w:t>
      </w:r>
      <w:r w:rsidR="00834990">
        <w:rPr>
          <w:bCs/>
        </w:rPr>
        <w:t xml:space="preserve"> de la tarde,</w:t>
      </w:r>
      <w:r w:rsidRPr="004C6A77">
        <w:rPr>
          <w:bCs/>
        </w:rPr>
        <w:t xml:space="preserve"> el equipo de Gestión Social de </w:t>
      </w:r>
      <w:proofErr w:type="spellStart"/>
      <w:r w:rsidRPr="004C6A77">
        <w:rPr>
          <w:bCs/>
        </w:rPr>
        <w:t>Emas</w:t>
      </w:r>
      <w:proofErr w:type="spellEnd"/>
      <w:r w:rsidRPr="004C6A77">
        <w:rPr>
          <w:bCs/>
        </w:rPr>
        <w:t xml:space="preserve"> ofrecerá atención a los habitantes. A la activid</w:t>
      </w:r>
      <w:r w:rsidR="00834990">
        <w:rPr>
          <w:bCs/>
        </w:rPr>
        <w:t>ad fueron invitadas diferentes s</w:t>
      </w:r>
      <w:r w:rsidRPr="004C6A77">
        <w:rPr>
          <w:bCs/>
        </w:rPr>
        <w:t>ecretarías de la Alcaldía de Pasto, con el fin de atender las inquietudes de la comunidad referente al manejo adecuado de los residuos sólidos.</w:t>
      </w:r>
    </w:p>
    <w:p w:rsidR="00C20F83" w:rsidRDefault="00C20F83" w:rsidP="004F7127">
      <w:pPr>
        <w:shd w:val="clear" w:color="auto" w:fill="FFFFFF"/>
        <w:suppressAutoHyphens w:val="0"/>
        <w:spacing w:after="0"/>
        <w:jc w:val="center"/>
        <w:rPr>
          <w:b/>
          <w:bCs/>
          <w:lang w:val="es-CO"/>
        </w:rPr>
      </w:pPr>
    </w:p>
    <w:p w:rsidR="001E1689" w:rsidRPr="00384900" w:rsidRDefault="001E1689" w:rsidP="001E1689">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1E1689" w:rsidRDefault="001E1689"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4B" w:rsidRDefault="00DC324B" w:rsidP="00B74371">
      <w:pPr>
        <w:spacing w:after="0"/>
      </w:pPr>
      <w:r>
        <w:separator/>
      </w:r>
    </w:p>
  </w:endnote>
  <w:endnote w:type="continuationSeparator" w:id="0">
    <w:p w:rsidR="00DC324B" w:rsidRDefault="00DC324B"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DC324B">
    <w:pPr>
      <w:pStyle w:val="Piedepgina"/>
      <w:rPr>
        <w:lang w:val="es-ES"/>
      </w:rPr>
    </w:pPr>
  </w:p>
  <w:p w:rsidR="005C4DA3" w:rsidRPr="00AA6D03" w:rsidRDefault="00DC324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4B" w:rsidRDefault="00DC324B" w:rsidP="00B74371">
      <w:pPr>
        <w:spacing w:after="0"/>
      </w:pPr>
      <w:r>
        <w:separator/>
      </w:r>
    </w:p>
  </w:footnote>
  <w:footnote w:type="continuationSeparator" w:id="0">
    <w:p w:rsidR="00DC324B" w:rsidRDefault="00DC324B"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C324B"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DC324B"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C324B"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DC324B"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DC324B"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DC324B"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C20F83" w:rsidP="005C4DA3">
          <w:pPr>
            <w:spacing w:after="0"/>
            <w:jc w:val="center"/>
            <w:rPr>
              <w:rFonts w:cs="Arial"/>
              <w:b/>
              <w:sz w:val="16"/>
              <w:szCs w:val="16"/>
              <w:lang w:val="es-ES"/>
            </w:rPr>
          </w:pPr>
          <w:r>
            <w:rPr>
              <w:rFonts w:cs="Arial"/>
              <w:b/>
              <w:sz w:val="16"/>
              <w:szCs w:val="16"/>
              <w:lang w:val="es-ES"/>
            </w:rPr>
            <w:t>1019</w:t>
          </w:r>
        </w:p>
      </w:tc>
    </w:tr>
  </w:tbl>
  <w:p w:rsidR="005C4DA3" w:rsidRDefault="00DC324B"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298E"/>
    <w:rsid w:val="00093019"/>
    <w:rsid w:val="00093414"/>
    <w:rsid w:val="0009389F"/>
    <w:rsid w:val="00093B7A"/>
    <w:rsid w:val="00093DFC"/>
    <w:rsid w:val="000948B7"/>
    <w:rsid w:val="000954D3"/>
    <w:rsid w:val="000956B3"/>
    <w:rsid w:val="00095ABC"/>
    <w:rsid w:val="000960B3"/>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169"/>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6C73"/>
    <w:rsid w:val="0019738C"/>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1689"/>
    <w:rsid w:val="001E1E33"/>
    <w:rsid w:val="001E24AA"/>
    <w:rsid w:val="001E2F75"/>
    <w:rsid w:val="001E33F4"/>
    <w:rsid w:val="001E3474"/>
    <w:rsid w:val="001E39F5"/>
    <w:rsid w:val="001E461D"/>
    <w:rsid w:val="001E5D06"/>
    <w:rsid w:val="001E5D35"/>
    <w:rsid w:val="001E63C2"/>
    <w:rsid w:val="001E660E"/>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92E"/>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5B3"/>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62B"/>
    <w:rsid w:val="00295ADA"/>
    <w:rsid w:val="00295CFE"/>
    <w:rsid w:val="00295E46"/>
    <w:rsid w:val="00297631"/>
    <w:rsid w:val="002A11A6"/>
    <w:rsid w:val="002A15EF"/>
    <w:rsid w:val="002A1BD8"/>
    <w:rsid w:val="002A2D84"/>
    <w:rsid w:val="002A3105"/>
    <w:rsid w:val="002A340D"/>
    <w:rsid w:val="002A4A8E"/>
    <w:rsid w:val="002A4C9A"/>
    <w:rsid w:val="002A5D19"/>
    <w:rsid w:val="002A69F7"/>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631"/>
    <w:rsid w:val="002B58FA"/>
    <w:rsid w:val="002B5CEE"/>
    <w:rsid w:val="002B5F1A"/>
    <w:rsid w:val="002B6680"/>
    <w:rsid w:val="002B6B00"/>
    <w:rsid w:val="002B70EA"/>
    <w:rsid w:val="002B718F"/>
    <w:rsid w:val="002B759C"/>
    <w:rsid w:val="002B7820"/>
    <w:rsid w:val="002C1345"/>
    <w:rsid w:val="002C15C9"/>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3F11"/>
    <w:rsid w:val="002D406A"/>
    <w:rsid w:val="002D4200"/>
    <w:rsid w:val="002D5016"/>
    <w:rsid w:val="002D5713"/>
    <w:rsid w:val="002D57B8"/>
    <w:rsid w:val="002D5C92"/>
    <w:rsid w:val="002D5DAF"/>
    <w:rsid w:val="002D63E9"/>
    <w:rsid w:val="002D7637"/>
    <w:rsid w:val="002E0434"/>
    <w:rsid w:val="002E0FF5"/>
    <w:rsid w:val="002E11DB"/>
    <w:rsid w:val="002E14FD"/>
    <w:rsid w:val="002E28E3"/>
    <w:rsid w:val="002E30C6"/>
    <w:rsid w:val="002E3379"/>
    <w:rsid w:val="002E3BC6"/>
    <w:rsid w:val="002E495B"/>
    <w:rsid w:val="002E4A7E"/>
    <w:rsid w:val="002E4A95"/>
    <w:rsid w:val="002E5E87"/>
    <w:rsid w:val="002E674F"/>
    <w:rsid w:val="002E6BA5"/>
    <w:rsid w:val="002E6CEF"/>
    <w:rsid w:val="002E76D4"/>
    <w:rsid w:val="002E79AB"/>
    <w:rsid w:val="002F0384"/>
    <w:rsid w:val="002F0834"/>
    <w:rsid w:val="002F0E0C"/>
    <w:rsid w:val="002F275B"/>
    <w:rsid w:val="002F2F0E"/>
    <w:rsid w:val="002F39B0"/>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25A"/>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5ECD"/>
    <w:rsid w:val="003271F7"/>
    <w:rsid w:val="00327536"/>
    <w:rsid w:val="00327FA2"/>
    <w:rsid w:val="00330550"/>
    <w:rsid w:val="00331180"/>
    <w:rsid w:val="0033123D"/>
    <w:rsid w:val="00331CF0"/>
    <w:rsid w:val="00332BAB"/>
    <w:rsid w:val="00332C7B"/>
    <w:rsid w:val="00333447"/>
    <w:rsid w:val="00334446"/>
    <w:rsid w:val="00334F0F"/>
    <w:rsid w:val="00335432"/>
    <w:rsid w:val="00335767"/>
    <w:rsid w:val="00336623"/>
    <w:rsid w:val="00336F07"/>
    <w:rsid w:val="00337D26"/>
    <w:rsid w:val="0034007F"/>
    <w:rsid w:val="00340099"/>
    <w:rsid w:val="00340439"/>
    <w:rsid w:val="00340FA8"/>
    <w:rsid w:val="003413D6"/>
    <w:rsid w:val="00341DA3"/>
    <w:rsid w:val="0034201A"/>
    <w:rsid w:val="003424EF"/>
    <w:rsid w:val="00342E23"/>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4B38"/>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3193"/>
    <w:rsid w:val="0037449C"/>
    <w:rsid w:val="00374674"/>
    <w:rsid w:val="003759C2"/>
    <w:rsid w:val="003759C7"/>
    <w:rsid w:val="00375A19"/>
    <w:rsid w:val="00375E6A"/>
    <w:rsid w:val="003761AC"/>
    <w:rsid w:val="00376F67"/>
    <w:rsid w:val="003770B8"/>
    <w:rsid w:val="003777EE"/>
    <w:rsid w:val="00377AC7"/>
    <w:rsid w:val="00377F15"/>
    <w:rsid w:val="003801CB"/>
    <w:rsid w:val="00380CBF"/>
    <w:rsid w:val="00380E92"/>
    <w:rsid w:val="00381BE2"/>
    <w:rsid w:val="00382618"/>
    <w:rsid w:val="0038338C"/>
    <w:rsid w:val="00383C18"/>
    <w:rsid w:val="00383DA4"/>
    <w:rsid w:val="00385168"/>
    <w:rsid w:val="003859CB"/>
    <w:rsid w:val="00385DA0"/>
    <w:rsid w:val="00386711"/>
    <w:rsid w:val="0038704A"/>
    <w:rsid w:val="003877DF"/>
    <w:rsid w:val="00387A30"/>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5138"/>
    <w:rsid w:val="00425A3A"/>
    <w:rsid w:val="00425B83"/>
    <w:rsid w:val="00425C4D"/>
    <w:rsid w:val="00425C8C"/>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34D"/>
    <w:rsid w:val="00460AAB"/>
    <w:rsid w:val="00461382"/>
    <w:rsid w:val="00461D11"/>
    <w:rsid w:val="00462175"/>
    <w:rsid w:val="004626AF"/>
    <w:rsid w:val="00462769"/>
    <w:rsid w:val="00462AD6"/>
    <w:rsid w:val="00463FE1"/>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A77"/>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07D2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A34"/>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2A41"/>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0FB7"/>
    <w:rsid w:val="005514EA"/>
    <w:rsid w:val="0055200E"/>
    <w:rsid w:val="0055212C"/>
    <w:rsid w:val="00552C20"/>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29E"/>
    <w:rsid w:val="005A5A03"/>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10A6"/>
    <w:rsid w:val="005D1D87"/>
    <w:rsid w:val="005D229E"/>
    <w:rsid w:val="005D2506"/>
    <w:rsid w:val="005D2AC6"/>
    <w:rsid w:val="005D33EE"/>
    <w:rsid w:val="005D3CC4"/>
    <w:rsid w:val="005D4EBD"/>
    <w:rsid w:val="005D4EDE"/>
    <w:rsid w:val="005D55E5"/>
    <w:rsid w:val="005D5CC3"/>
    <w:rsid w:val="005D6018"/>
    <w:rsid w:val="005D6548"/>
    <w:rsid w:val="005E0372"/>
    <w:rsid w:val="005E166C"/>
    <w:rsid w:val="005E21AD"/>
    <w:rsid w:val="005E233B"/>
    <w:rsid w:val="005E2443"/>
    <w:rsid w:val="005E26FD"/>
    <w:rsid w:val="005E2BA5"/>
    <w:rsid w:val="005E47EF"/>
    <w:rsid w:val="005E4D5B"/>
    <w:rsid w:val="005E528E"/>
    <w:rsid w:val="005E5447"/>
    <w:rsid w:val="005E5956"/>
    <w:rsid w:val="005E5D62"/>
    <w:rsid w:val="005E6359"/>
    <w:rsid w:val="005E7337"/>
    <w:rsid w:val="005F1528"/>
    <w:rsid w:val="005F1AE9"/>
    <w:rsid w:val="005F1E69"/>
    <w:rsid w:val="005F37C5"/>
    <w:rsid w:val="005F4E51"/>
    <w:rsid w:val="005F592E"/>
    <w:rsid w:val="005F5B3A"/>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898"/>
    <w:rsid w:val="00625B84"/>
    <w:rsid w:val="00625EC5"/>
    <w:rsid w:val="00626460"/>
    <w:rsid w:val="00627478"/>
    <w:rsid w:val="00627644"/>
    <w:rsid w:val="00630177"/>
    <w:rsid w:val="00630C4E"/>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1F63"/>
    <w:rsid w:val="006421CD"/>
    <w:rsid w:val="006423DB"/>
    <w:rsid w:val="00642CA1"/>
    <w:rsid w:val="00643895"/>
    <w:rsid w:val="00644478"/>
    <w:rsid w:val="0064492D"/>
    <w:rsid w:val="00645E78"/>
    <w:rsid w:val="006467AD"/>
    <w:rsid w:val="006468DC"/>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B65"/>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1FC"/>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EBF"/>
    <w:rsid w:val="006A02FD"/>
    <w:rsid w:val="006A050C"/>
    <w:rsid w:val="006A0663"/>
    <w:rsid w:val="006A0A20"/>
    <w:rsid w:val="006A11E1"/>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17"/>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566"/>
    <w:rsid w:val="006E79EB"/>
    <w:rsid w:val="006F068E"/>
    <w:rsid w:val="006F1021"/>
    <w:rsid w:val="006F15C5"/>
    <w:rsid w:val="006F1A43"/>
    <w:rsid w:val="006F2586"/>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6E4"/>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3BD"/>
    <w:rsid w:val="0076375B"/>
    <w:rsid w:val="007639BD"/>
    <w:rsid w:val="007643A8"/>
    <w:rsid w:val="0076591C"/>
    <w:rsid w:val="00766017"/>
    <w:rsid w:val="007663B1"/>
    <w:rsid w:val="00766F9B"/>
    <w:rsid w:val="00767389"/>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80015"/>
    <w:rsid w:val="00781095"/>
    <w:rsid w:val="00781729"/>
    <w:rsid w:val="0078184F"/>
    <w:rsid w:val="00782C48"/>
    <w:rsid w:val="00782EF2"/>
    <w:rsid w:val="00782F5E"/>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645A"/>
    <w:rsid w:val="007976F7"/>
    <w:rsid w:val="007A058D"/>
    <w:rsid w:val="007A06DB"/>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292"/>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4990"/>
    <w:rsid w:val="00835434"/>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16C"/>
    <w:rsid w:val="0086643E"/>
    <w:rsid w:val="00867F9C"/>
    <w:rsid w:val="0087021D"/>
    <w:rsid w:val="008702FB"/>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52"/>
    <w:rsid w:val="0088576C"/>
    <w:rsid w:val="00885904"/>
    <w:rsid w:val="00885975"/>
    <w:rsid w:val="00885BA0"/>
    <w:rsid w:val="00887390"/>
    <w:rsid w:val="00887788"/>
    <w:rsid w:val="00887B75"/>
    <w:rsid w:val="00890334"/>
    <w:rsid w:val="0089063B"/>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8F7D76"/>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5AB"/>
    <w:rsid w:val="00921B99"/>
    <w:rsid w:val="0092213D"/>
    <w:rsid w:val="00922416"/>
    <w:rsid w:val="0092351B"/>
    <w:rsid w:val="00923747"/>
    <w:rsid w:val="00923CFC"/>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5A32"/>
    <w:rsid w:val="009666CF"/>
    <w:rsid w:val="009677E5"/>
    <w:rsid w:val="00970027"/>
    <w:rsid w:val="009701EB"/>
    <w:rsid w:val="00970694"/>
    <w:rsid w:val="00970908"/>
    <w:rsid w:val="00970A75"/>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3C0"/>
    <w:rsid w:val="0098144A"/>
    <w:rsid w:val="00981839"/>
    <w:rsid w:val="009821BA"/>
    <w:rsid w:val="00982B01"/>
    <w:rsid w:val="00983050"/>
    <w:rsid w:val="009849F5"/>
    <w:rsid w:val="0098549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BDE"/>
    <w:rsid w:val="009A2F04"/>
    <w:rsid w:val="009A3F70"/>
    <w:rsid w:val="009A4651"/>
    <w:rsid w:val="009A52C9"/>
    <w:rsid w:val="009A5ECD"/>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AEB"/>
    <w:rsid w:val="009D0058"/>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11CC"/>
    <w:rsid w:val="00A11422"/>
    <w:rsid w:val="00A11A39"/>
    <w:rsid w:val="00A12115"/>
    <w:rsid w:val="00A124B4"/>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18"/>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DEE"/>
    <w:rsid w:val="00A560D7"/>
    <w:rsid w:val="00A564B0"/>
    <w:rsid w:val="00A56CD5"/>
    <w:rsid w:val="00A56FD6"/>
    <w:rsid w:val="00A576ED"/>
    <w:rsid w:val="00A577AD"/>
    <w:rsid w:val="00A600D6"/>
    <w:rsid w:val="00A611A1"/>
    <w:rsid w:val="00A61B9A"/>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5568"/>
    <w:rsid w:val="00AB703A"/>
    <w:rsid w:val="00AB7405"/>
    <w:rsid w:val="00AB7CF3"/>
    <w:rsid w:val="00AC0388"/>
    <w:rsid w:val="00AC05C9"/>
    <w:rsid w:val="00AC05E1"/>
    <w:rsid w:val="00AC0AF1"/>
    <w:rsid w:val="00AC0C24"/>
    <w:rsid w:val="00AC1025"/>
    <w:rsid w:val="00AC106B"/>
    <w:rsid w:val="00AC14F5"/>
    <w:rsid w:val="00AC24A1"/>
    <w:rsid w:val="00AC36E9"/>
    <w:rsid w:val="00AC3E48"/>
    <w:rsid w:val="00AC41A0"/>
    <w:rsid w:val="00AC4651"/>
    <w:rsid w:val="00AC4DD1"/>
    <w:rsid w:val="00AC4F1E"/>
    <w:rsid w:val="00AC516B"/>
    <w:rsid w:val="00AC59F4"/>
    <w:rsid w:val="00AC68BA"/>
    <w:rsid w:val="00AC6E8D"/>
    <w:rsid w:val="00AD0137"/>
    <w:rsid w:val="00AD0B8F"/>
    <w:rsid w:val="00AD0EB7"/>
    <w:rsid w:val="00AD0FD8"/>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1F69"/>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6F3A"/>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5EB"/>
    <w:rsid w:val="00C15AEC"/>
    <w:rsid w:val="00C15F8F"/>
    <w:rsid w:val="00C16521"/>
    <w:rsid w:val="00C16C14"/>
    <w:rsid w:val="00C17627"/>
    <w:rsid w:val="00C17B27"/>
    <w:rsid w:val="00C20734"/>
    <w:rsid w:val="00C20EB2"/>
    <w:rsid w:val="00C20F83"/>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5B74"/>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4C22"/>
    <w:rsid w:val="00C657D5"/>
    <w:rsid w:val="00C658D2"/>
    <w:rsid w:val="00C65AC5"/>
    <w:rsid w:val="00C6618A"/>
    <w:rsid w:val="00C663F3"/>
    <w:rsid w:val="00C67B5B"/>
    <w:rsid w:val="00C67DE4"/>
    <w:rsid w:val="00C67E90"/>
    <w:rsid w:val="00C703D4"/>
    <w:rsid w:val="00C71709"/>
    <w:rsid w:val="00C72127"/>
    <w:rsid w:val="00C724A9"/>
    <w:rsid w:val="00C7259C"/>
    <w:rsid w:val="00C72610"/>
    <w:rsid w:val="00C7330B"/>
    <w:rsid w:val="00C73D05"/>
    <w:rsid w:val="00C7423F"/>
    <w:rsid w:val="00C74B6F"/>
    <w:rsid w:val="00C74C9F"/>
    <w:rsid w:val="00C74D7D"/>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3E0F"/>
    <w:rsid w:val="00C9446A"/>
    <w:rsid w:val="00C94776"/>
    <w:rsid w:val="00C94FFB"/>
    <w:rsid w:val="00C952A9"/>
    <w:rsid w:val="00C95326"/>
    <w:rsid w:val="00C96E22"/>
    <w:rsid w:val="00C9737C"/>
    <w:rsid w:val="00CA032C"/>
    <w:rsid w:val="00CA0604"/>
    <w:rsid w:val="00CA174F"/>
    <w:rsid w:val="00CA17E9"/>
    <w:rsid w:val="00CA1BF4"/>
    <w:rsid w:val="00CA26D2"/>
    <w:rsid w:val="00CA2E6E"/>
    <w:rsid w:val="00CA3642"/>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0F12"/>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0F9A"/>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1F6"/>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1C39"/>
    <w:rsid w:val="00DC2198"/>
    <w:rsid w:val="00DC2773"/>
    <w:rsid w:val="00DC2866"/>
    <w:rsid w:val="00DC2ADF"/>
    <w:rsid w:val="00DC2B01"/>
    <w:rsid w:val="00DC324B"/>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727"/>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3D08"/>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4C7A"/>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633F"/>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189"/>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71B1"/>
    <w:rsid w:val="00F371F5"/>
    <w:rsid w:val="00F3733F"/>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5C34"/>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773E"/>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2B0"/>
    <w:rsid w:val="00FB239B"/>
    <w:rsid w:val="00FB2415"/>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4049"/>
    <w:rsid w:val="00FC47A7"/>
    <w:rsid w:val="00FC491C"/>
    <w:rsid w:val="00FC51D5"/>
    <w:rsid w:val="00FC5B57"/>
    <w:rsid w:val="00FC5BDD"/>
    <w:rsid w:val="00FC611C"/>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27061-732D-45E7-B384-CC47C78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Puest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98054-50F3-4025-B7D9-E22EE3E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oficina</cp:lastModifiedBy>
  <cp:revision>3</cp:revision>
  <dcterms:created xsi:type="dcterms:W3CDTF">2014-05-01T20:12:00Z</dcterms:created>
  <dcterms:modified xsi:type="dcterms:W3CDTF">2014-05-01T20:13:00Z</dcterms:modified>
</cp:coreProperties>
</file>