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D9D" w:rsidRPr="00215D9D" w:rsidRDefault="00215D9D" w:rsidP="00215D9D">
      <w:pPr>
        <w:suppressAutoHyphens/>
        <w:jc w:val="center"/>
        <w:rPr>
          <w:rFonts w:eastAsia="Calibri" w:cs="Calibri"/>
          <w:b/>
          <w:lang w:val="es-MX" w:eastAsia="ar-SA"/>
        </w:rPr>
      </w:pPr>
      <w:r w:rsidRPr="00215D9D">
        <w:rPr>
          <w:rFonts w:eastAsia="Calibri" w:cs="Calibri"/>
          <w:b/>
          <w:lang w:val="es-MX" w:eastAsia="ar-SA"/>
        </w:rPr>
        <w:t>Fecha: 08 de septiembre de 2014</w:t>
      </w:r>
    </w:p>
    <w:p w:rsidR="00215D9D" w:rsidRPr="00215D9D" w:rsidRDefault="00215D9D" w:rsidP="00215D9D">
      <w:pPr>
        <w:suppressAutoHyphens/>
        <w:jc w:val="center"/>
        <w:rPr>
          <w:rFonts w:eastAsia="Calibri" w:cs="Calibri"/>
          <w:b/>
          <w:lang w:val="es-MX" w:eastAsia="ar-SA"/>
        </w:rPr>
      </w:pPr>
    </w:p>
    <w:p w:rsidR="00215D9D" w:rsidRPr="00215D9D" w:rsidRDefault="00215D9D" w:rsidP="00215D9D">
      <w:pPr>
        <w:suppressAutoHyphens/>
        <w:jc w:val="center"/>
        <w:rPr>
          <w:rFonts w:eastAsia="Calibri" w:cs="Calibri"/>
          <w:b/>
          <w:lang w:eastAsia="ar-SA"/>
        </w:rPr>
      </w:pPr>
      <w:r w:rsidRPr="00215D9D">
        <w:rPr>
          <w:rFonts w:eastAsia="Calibri" w:cs="Calibri"/>
          <w:b/>
          <w:lang w:eastAsia="ar-SA"/>
        </w:rPr>
        <w:t>Boletín de prensa Nº 1126</w:t>
      </w:r>
    </w:p>
    <w:p w:rsidR="00215D9D" w:rsidRPr="00215D9D" w:rsidRDefault="00215D9D" w:rsidP="00215D9D">
      <w:pPr>
        <w:suppressAutoHyphens/>
        <w:jc w:val="center"/>
        <w:rPr>
          <w:rFonts w:eastAsia="Calibri" w:cs="Calibri"/>
          <w:b/>
          <w:lang w:eastAsia="ar-SA"/>
        </w:rPr>
      </w:pPr>
    </w:p>
    <w:p w:rsidR="00215D9D" w:rsidRPr="00215D9D" w:rsidRDefault="00215D9D" w:rsidP="00215D9D">
      <w:pPr>
        <w:suppressAutoHyphens/>
        <w:jc w:val="center"/>
        <w:rPr>
          <w:rFonts w:eastAsia="Calibri" w:cs="Calibri"/>
          <w:b/>
          <w:lang w:eastAsia="ar-SA"/>
        </w:rPr>
      </w:pPr>
      <w:r w:rsidRPr="00215D9D">
        <w:rPr>
          <w:rFonts w:eastAsia="Calibri" w:cs="Calibri"/>
          <w:b/>
          <w:lang w:eastAsia="ar-SA"/>
        </w:rPr>
        <w:t>PASTO SERÁ SEDE DEL ENC</w:t>
      </w:r>
      <w:r w:rsidR="009028CC">
        <w:rPr>
          <w:rFonts w:eastAsia="Calibri" w:cs="Calibri"/>
          <w:b/>
          <w:lang w:eastAsia="ar-SA"/>
        </w:rPr>
        <w:t>UENTRO NACIONAL DE REHABILITACIÓ</w:t>
      </w:r>
      <w:bookmarkStart w:id="0" w:name="_GoBack"/>
      <w:bookmarkEnd w:id="0"/>
      <w:r w:rsidRPr="00215D9D">
        <w:rPr>
          <w:rFonts w:eastAsia="Calibri" w:cs="Calibri"/>
          <w:b/>
          <w:lang w:eastAsia="ar-SA"/>
        </w:rPr>
        <w:t>N RBC 2015</w:t>
      </w:r>
    </w:p>
    <w:p w:rsidR="00215D9D" w:rsidRPr="00215D9D" w:rsidRDefault="00215D9D" w:rsidP="00215D9D">
      <w:pPr>
        <w:suppressAutoHyphens/>
        <w:jc w:val="center"/>
        <w:rPr>
          <w:rFonts w:eastAsia="Calibri" w:cs="Calibri"/>
          <w:b/>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En el marco del Tercer Comité de Discapacidad adelantado por la Alcaldía Municipal se dio a conocer que la capital de Nariño será sede del IX Encuentro Nacional de Experiencias de Rehabilitación Basada en Comunidad, RBC, que se llevará a cabo en noviembre del próximo año y que es una estrategia de desarrollo comunitario para la rehabilitación, igualdad de oportunidades y la integración social de la población en situación de discapacidad.</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Según la secretaria de Bienestar Social, Laura Patricia Martínez Baquero, este encuentro buscará compartir  experiencias exitosas nacionales e internacionales, así mismo, vincula a la sociedad y articula acciones que propendan por la protección de la población que se encuentran en situación de discapacidad para evitar la exclusión social.</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 xml:space="preserve">La designación de Pasto como sede de este encuentro se logró gracias a la gestión de la Alcaldía Municipal con el apoyo de la Corporación de Personas con Discapacidad de Nariño liderada por  Amparo de Chamorro quien dio a conocer que estas experiencias permiten visibilizar a esta población e invitó a la ciudadanía a trabajar por esta comunidad.  </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A través de este encuentro se buscará eliminar desde todos los campos, la discriminación de las personas en situación de discapacidad y a su vez hacer visibles los derechos de esta población con habilidades especiales para transformar a Pasto a partir de la diferencia.</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b/>
          <w:sz w:val="18"/>
          <w:szCs w:val="18"/>
          <w:lang w:eastAsia="ar-SA"/>
        </w:rPr>
      </w:pPr>
      <w:r w:rsidRPr="00215D9D">
        <w:rPr>
          <w:rFonts w:eastAsia="Calibri" w:cs="Calibri"/>
          <w:b/>
          <w:sz w:val="18"/>
          <w:szCs w:val="18"/>
          <w:lang w:eastAsia="ar-SA"/>
        </w:rPr>
        <w:t>Contacto: Secretaria de Bienestar Social, Laura Patricia Martínez Baquero. Celular: 3016251175</w:t>
      </w:r>
      <w:r w:rsidRPr="00215D9D">
        <w:rPr>
          <w:rFonts w:eastAsia="Calibri" w:cs="Calibri"/>
          <w:b/>
          <w:sz w:val="18"/>
          <w:szCs w:val="18"/>
          <w:lang w:eastAsia="ar-SA"/>
        </w:rPr>
        <w:tab/>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center"/>
        <w:rPr>
          <w:rFonts w:eastAsia="Calibri" w:cs="Calibri"/>
          <w:b/>
          <w:lang w:eastAsia="ar-SA"/>
        </w:rPr>
      </w:pPr>
      <w:r w:rsidRPr="00215D9D">
        <w:rPr>
          <w:rFonts w:eastAsia="Calibri" w:cs="Calibri"/>
          <w:b/>
          <w:lang w:eastAsia="ar-SA"/>
        </w:rPr>
        <w:t>INSPECCIONAN PREDIOS EN SANTA BÁRBARA PARA CONSTRUIR ESTACIÓN DE POLICÍA</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 xml:space="preserve">El secretario de Gobierno de Pasto Álvaro </w:t>
      </w:r>
      <w:proofErr w:type="spellStart"/>
      <w:r w:rsidRPr="00215D9D">
        <w:rPr>
          <w:rFonts w:eastAsia="Calibri" w:cs="Calibri"/>
          <w:lang w:eastAsia="ar-SA"/>
        </w:rPr>
        <w:t>Gómezjurado</w:t>
      </w:r>
      <w:proofErr w:type="spellEnd"/>
      <w:r w:rsidRPr="00215D9D">
        <w:rPr>
          <w:rFonts w:eastAsia="Calibri" w:cs="Calibri"/>
          <w:lang w:eastAsia="ar-SA"/>
        </w:rPr>
        <w:t xml:space="preserve"> Garzón visitó en compañía de la Policía Metropolitana el corregimiento de Santa Bárbara para inspeccionar junto con sus habitantes, algunos predios donde se busca viabilizar la construcción de una estación de Policía que pretende fortalecer la seguridad en la localidad, teniendo en cuenta requerimientos y condiciones en su ejecución. El secretario manifestó además que para el proyecto, la comunidad aporta el terreno y la Policía la infraestructura.</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 xml:space="preserve">“El objetivo es tener presencia policial las 24 horas del día y en un trabajo conjunto entre la comunidad, la Alcaldía Municipal y la Policía, realizar programas de convivencia y de construcción de tejido social, además de combatir hechos de delincuencia como el robo de abigeato o robo de </w:t>
      </w:r>
      <w:r w:rsidRPr="00215D9D">
        <w:rPr>
          <w:rFonts w:eastAsia="Calibri" w:cs="Calibri"/>
          <w:lang w:eastAsia="ar-SA"/>
        </w:rPr>
        <w:lastRenderedPageBreak/>
        <w:t xml:space="preserve">ganado que afecta a los habitantes de este sector”, indicó el funcionario, quien agregó que el nuevo proyecto tendrá influencia en el corregimiento de El Socorro y sector de Santander del municipio de </w:t>
      </w:r>
      <w:proofErr w:type="spellStart"/>
      <w:r w:rsidRPr="00215D9D">
        <w:rPr>
          <w:rFonts w:eastAsia="Calibri" w:cs="Calibri"/>
          <w:lang w:eastAsia="ar-SA"/>
        </w:rPr>
        <w:t>Tangua</w:t>
      </w:r>
      <w:proofErr w:type="spellEnd"/>
      <w:r w:rsidRPr="00215D9D">
        <w:rPr>
          <w:rFonts w:eastAsia="Calibri" w:cs="Calibri"/>
          <w:lang w:eastAsia="ar-SA"/>
        </w:rPr>
        <w:t>.</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b/>
          <w:sz w:val="18"/>
          <w:szCs w:val="18"/>
          <w:lang w:eastAsia="ar-SA"/>
        </w:rPr>
      </w:pPr>
      <w:r w:rsidRPr="00215D9D">
        <w:rPr>
          <w:rFonts w:eastAsia="Calibri" w:cs="Calibri"/>
          <w:b/>
          <w:sz w:val="18"/>
          <w:szCs w:val="18"/>
          <w:lang w:eastAsia="ar-SA"/>
        </w:rPr>
        <w:t xml:space="preserve">Contacto: Secretario de Gobierno, Álvaro José </w:t>
      </w:r>
      <w:proofErr w:type="spellStart"/>
      <w:r w:rsidRPr="00215D9D">
        <w:rPr>
          <w:rFonts w:eastAsia="Calibri" w:cs="Calibri"/>
          <w:b/>
          <w:sz w:val="18"/>
          <w:szCs w:val="18"/>
          <w:lang w:eastAsia="ar-SA"/>
        </w:rPr>
        <w:t>Gomezjurado</w:t>
      </w:r>
      <w:proofErr w:type="spellEnd"/>
      <w:r w:rsidRPr="00215D9D">
        <w:rPr>
          <w:rFonts w:eastAsia="Calibri" w:cs="Calibri"/>
          <w:b/>
          <w:sz w:val="18"/>
          <w:szCs w:val="18"/>
          <w:lang w:eastAsia="ar-SA"/>
        </w:rPr>
        <w:t xml:space="preserve"> Garzón. Celular: 3016998027</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center"/>
        <w:rPr>
          <w:rFonts w:eastAsia="Calibri" w:cs="Calibri"/>
          <w:b/>
          <w:lang w:eastAsia="ar-SA"/>
        </w:rPr>
      </w:pPr>
      <w:r w:rsidRPr="00215D9D">
        <w:rPr>
          <w:rFonts w:eastAsia="Calibri" w:cs="Calibri"/>
          <w:b/>
          <w:lang w:eastAsia="ar-SA"/>
        </w:rPr>
        <w:t>COMUNICADO ACLARATORIO SECRETARÍA DE SALUD</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De acuerdo con el compromiso adquirido para la asistencia a la mesa de trabajo convocada por el Honorable Concejo de Pasto en la vereda Santa Lucía del corregimiento del Encano, la Secretaría de Salud informa que tal como se había establecido, los 6 funcionarios de esta dependencia comisionados para tal fin, realizaron el desplazamiento vía terrestre al corregimiento a la hora establecida.</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Una vez llegaron al Encano, se procedió a realizar el traslado a la vereda Santa Lucía en la lancha de la ESE Pasto Salud, sin embargo, pasando la isla La Corota, la lancha presentó problemas mecánicos; luego de 2 horas 30 minutos, el problema siguió sin solución, se llama entonces a la Central de Gestión del Riesgo para que apoye con el envío de otra lancha a ayudar al equipo de salud, pero no es posible la comunicación.</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Cerca del medio día pasó la lancha de la Policía Nacional quienes remolcaron a los funcionarios de Salud hasta la vereda El Puerto donde el conductor de la lancha procedió a intentar solucionar el problema mecánico con resultados negativos.</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Para continuar con el desplazamiento, se solicitó a la Policía Nacional la posibilidad de llevar a los funcionarios a la vereda, pero no fue posible dado que debían llevar al personal de su institución y tenían el cupo completo.</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La inasistencia a dicha actividad fue por motivos que estaban fuera del alcance del personal quienes hicieron todo lo posible para lograr transportarse al lugar de la reunión, no obstante la Secretaría de Salud, presenta excusas y estará presente en futuras reuniones.</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center"/>
        <w:rPr>
          <w:rFonts w:eastAsia="Calibri" w:cs="Calibri"/>
          <w:b/>
          <w:lang w:eastAsia="ar-SA"/>
        </w:rPr>
      </w:pPr>
      <w:r w:rsidRPr="00215D9D">
        <w:rPr>
          <w:rFonts w:eastAsia="Calibri" w:cs="Calibri"/>
          <w:b/>
          <w:lang w:eastAsia="ar-SA"/>
        </w:rPr>
        <w:t>ESTE JUEVES TERMINA INSCRIPCIÓN PARA CONCURSO DE PERIODISMO SILVIO LEÓN ESPAÑA</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 xml:space="preserve">Las inscripciones para la convocatoria del VIII concurso de Periodismo Silvio León España, terminan este jueves 11 de septiembre, así lo informó el secretario (e) de Cultura Gabriel Eduardo Nieva Narváez. El funcionario manifestó que en esta ocasión, se rinde un sentido homenaje y reconocimiento a Olmedo </w:t>
      </w:r>
      <w:proofErr w:type="spellStart"/>
      <w:r w:rsidRPr="00215D9D">
        <w:rPr>
          <w:rFonts w:eastAsia="Calibri" w:cs="Calibri"/>
          <w:lang w:eastAsia="ar-SA"/>
        </w:rPr>
        <w:t>Polivio</w:t>
      </w:r>
      <w:proofErr w:type="spellEnd"/>
      <w:r w:rsidRPr="00215D9D">
        <w:rPr>
          <w:rFonts w:eastAsia="Calibri" w:cs="Calibri"/>
          <w:lang w:eastAsia="ar-SA"/>
        </w:rPr>
        <w:t xml:space="preserve"> Bolaños Morillo, quien fuera uno de los precursores del </w:t>
      </w:r>
      <w:proofErr w:type="spellStart"/>
      <w:r w:rsidRPr="00215D9D">
        <w:rPr>
          <w:rFonts w:eastAsia="Calibri" w:cs="Calibri"/>
          <w:lang w:eastAsia="ar-SA"/>
        </w:rPr>
        <w:t>comentarismo</w:t>
      </w:r>
      <w:proofErr w:type="spellEnd"/>
      <w:r w:rsidRPr="00215D9D">
        <w:rPr>
          <w:rFonts w:eastAsia="Calibri" w:cs="Calibri"/>
          <w:lang w:eastAsia="ar-SA"/>
        </w:rPr>
        <w:t xml:space="preserve"> deportivo en Nariño y cuyo trabajo creó las bases para el desempeño profesional de nuevas generaciones.</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lastRenderedPageBreak/>
        <w:t xml:space="preserve">El secretario encargado, invitó a los comunicadores sociales y periodistas, a diligenciar la ficha de inscripción descargable a través de la página www.pasto.gov.co  o retirarla en las oficinas de la dependencia, ubicadas en la calle 19B Nº 42 esquina, sector </w:t>
      </w:r>
      <w:proofErr w:type="spellStart"/>
      <w:r w:rsidRPr="00215D9D">
        <w:rPr>
          <w:rFonts w:eastAsia="Calibri" w:cs="Calibri"/>
          <w:lang w:eastAsia="ar-SA"/>
        </w:rPr>
        <w:t>Pandiaco</w:t>
      </w:r>
      <w:proofErr w:type="spellEnd"/>
      <w:r w:rsidRPr="00215D9D">
        <w:rPr>
          <w:rFonts w:eastAsia="Calibri" w:cs="Calibri"/>
          <w:lang w:eastAsia="ar-SA"/>
        </w:rPr>
        <w:t>.</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“Cada participante podrá inscribirse con un solo trabajo periodístico, la propuesta audiovisual tendrá una duración máxima de una hora, la inscripción debe realizarse con el nombre del autor sin uso de seudónimos, los trabajos deberán tener máximo un año de antigüedad, además es indispensable adjuntar una copia de la publicación original, adjuntar vinculo de internet si la categoría corresponde a periodismo digital; los cabezotes o identificación de los programas si la propuesta corresponde a las categorías de radio o televisión, las fotografías y caricaturas deben presentarse en un tamaño de 30 x 40 cm en medio físico y magnético”.</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El jurado calificador estará conformado por un comité evaluador, el cual estará coordinado por el alcalde Harold Guerrero López o su delegado, quien participa sin voto dentro del mismo, dicho comité estará conformado por personas idóneas y reconocidas por su profesionalismo y labor investigativa.</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La convocatoria contiene siete categorías: radio (incluye trabajos de crónica, reportaje y entrevista), televisión (crónica, reportaje y entrevista), periodismo digital (trabajos en revista electrónica, periodismo electrónico, blog, reportaje y crónica), caricatura, reportaje gráfico (reportaje gráfico y fotografía), prensa escrita (crónica, reportaje, entrevista, artículo editorial y ensayo) y nuevas propuestas del periodismo (aquellos procesos periodísticos presentados en las categorías descritas anteriormente por personas menores de 23 años).</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b/>
          <w:sz w:val="18"/>
          <w:szCs w:val="18"/>
          <w:lang w:eastAsia="ar-SA"/>
        </w:rPr>
      </w:pPr>
      <w:r w:rsidRPr="00215D9D">
        <w:rPr>
          <w:rFonts w:eastAsia="Calibri" w:cs="Calibri"/>
          <w:b/>
          <w:sz w:val="18"/>
          <w:szCs w:val="18"/>
          <w:lang w:eastAsia="ar-SA"/>
        </w:rPr>
        <w:t>Contacto: Secretario de Cultura (e), Gabriel Eduardo Nieva Narváez. Celular: 3003068199</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center"/>
        <w:rPr>
          <w:rFonts w:eastAsia="Calibri" w:cs="Calibri"/>
          <w:b/>
          <w:lang w:eastAsia="ar-SA"/>
        </w:rPr>
      </w:pPr>
      <w:r w:rsidRPr="00215D9D">
        <w:rPr>
          <w:rFonts w:eastAsia="Calibri" w:cs="Calibri"/>
          <w:b/>
          <w:lang w:eastAsia="ar-SA"/>
        </w:rPr>
        <w:t>ALCALDÍA AVANZA CON OBRAS DE REPARCHEO EN SECTOR TOROBAJO</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 xml:space="preserve">La Alcaldía de Pasto a través de la Secretaría de Infraestructura adelanta obras de </w:t>
      </w:r>
      <w:proofErr w:type="spellStart"/>
      <w:r w:rsidRPr="00215D9D">
        <w:rPr>
          <w:rFonts w:eastAsia="Calibri" w:cs="Calibri"/>
          <w:lang w:eastAsia="ar-SA"/>
        </w:rPr>
        <w:t>reparcheo</w:t>
      </w:r>
      <w:proofErr w:type="spellEnd"/>
      <w:r w:rsidRPr="00215D9D">
        <w:rPr>
          <w:rFonts w:eastAsia="Calibri" w:cs="Calibri"/>
          <w:lang w:eastAsia="ar-SA"/>
        </w:rPr>
        <w:t xml:space="preserve"> en el sector de la calle 18 sector </w:t>
      </w:r>
      <w:proofErr w:type="spellStart"/>
      <w:r w:rsidRPr="00215D9D">
        <w:rPr>
          <w:rFonts w:eastAsia="Calibri" w:cs="Calibri"/>
          <w:lang w:eastAsia="ar-SA"/>
        </w:rPr>
        <w:t>Torobajo</w:t>
      </w:r>
      <w:proofErr w:type="spellEnd"/>
      <w:r w:rsidRPr="00215D9D">
        <w:rPr>
          <w:rFonts w:eastAsia="Calibri" w:cs="Calibri"/>
          <w:lang w:eastAsia="ar-SA"/>
        </w:rPr>
        <w:t xml:space="preserve">, específicamente en el tramo comprendido entre Universidad de Nariño, el Terminal Mixto y la sede de la Policía Metropolitana, informó el secretario de la Infraestructura </w:t>
      </w:r>
      <w:proofErr w:type="spellStart"/>
      <w:r w:rsidRPr="00215D9D">
        <w:rPr>
          <w:rFonts w:eastAsia="Calibri" w:cs="Calibri"/>
          <w:lang w:eastAsia="ar-SA"/>
        </w:rPr>
        <w:t>Jhon</w:t>
      </w:r>
      <w:proofErr w:type="spellEnd"/>
      <w:r w:rsidRPr="00215D9D">
        <w:rPr>
          <w:rFonts w:eastAsia="Calibri" w:cs="Calibri"/>
          <w:lang w:eastAsia="ar-SA"/>
        </w:rPr>
        <w:t xml:space="preserve"> Fredy Burbano Pantoja. El tránsito se</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 xml:space="preserve">El funcionario agregó que la cuadrilla de hombres efectuará labores en la zona hasta el domingo 14 de septiembre finalizando en la carrera 42. Posteriormente se iniciará actividades en los barrios El Bosque y </w:t>
      </w:r>
      <w:proofErr w:type="spellStart"/>
      <w:r w:rsidRPr="00215D9D">
        <w:rPr>
          <w:rFonts w:eastAsia="Calibri" w:cs="Calibri"/>
          <w:lang w:eastAsia="ar-SA"/>
        </w:rPr>
        <w:t>Capusigra</w:t>
      </w:r>
      <w:proofErr w:type="spellEnd"/>
      <w:r w:rsidRPr="00215D9D">
        <w:rPr>
          <w:rFonts w:eastAsia="Calibri" w:cs="Calibri"/>
          <w:lang w:eastAsia="ar-SA"/>
        </w:rPr>
        <w:t xml:space="preserve"> así como en la intersección de la avenida Panamericana con avenida </w:t>
      </w:r>
      <w:proofErr w:type="spellStart"/>
      <w:r w:rsidRPr="00215D9D">
        <w:rPr>
          <w:rFonts w:eastAsia="Calibri" w:cs="Calibri"/>
          <w:lang w:eastAsia="ar-SA"/>
        </w:rPr>
        <w:t>Mijitayo</w:t>
      </w:r>
      <w:proofErr w:type="spellEnd"/>
      <w:r w:rsidRPr="00215D9D">
        <w:rPr>
          <w:rFonts w:eastAsia="Calibri" w:cs="Calibri"/>
          <w:lang w:eastAsia="ar-SA"/>
        </w:rPr>
        <w:t xml:space="preserve"> e invito a la ciudadanía salir con 15 minutos de antelación para evitar congestiones y retrasos en la movilidad. </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b/>
          <w:sz w:val="18"/>
          <w:szCs w:val="18"/>
          <w:lang w:eastAsia="ar-SA"/>
        </w:rPr>
      </w:pPr>
      <w:r w:rsidRPr="00215D9D">
        <w:rPr>
          <w:rFonts w:eastAsia="Calibri" w:cs="Calibri"/>
          <w:b/>
          <w:sz w:val="18"/>
          <w:szCs w:val="18"/>
          <w:lang w:eastAsia="ar-SA"/>
        </w:rPr>
        <w:t xml:space="preserve">Contacto: Secretario de Infraestructura, </w:t>
      </w:r>
      <w:proofErr w:type="spellStart"/>
      <w:r w:rsidRPr="00215D9D">
        <w:rPr>
          <w:rFonts w:eastAsia="Calibri" w:cs="Calibri"/>
          <w:b/>
          <w:sz w:val="18"/>
          <w:szCs w:val="18"/>
          <w:lang w:eastAsia="ar-SA"/>
        </w:rPr>
        <w:t>Jhon</w:t>
      </w:r>
      <w:proofErr w:type="spellEnd"/>
      <w:r w:rsidRPr="00215D9D">
        <w:rPr>
          <w:rFonts w:eastAsia="Calibri" w:cs="Calibri"/>
          <w:b/>
          <w:sz w:val="18"/>
          <w:szCs w:val="18"/>
          <w:lang w:eastAsia="ar-SA"/>
        </w:rPr>
        <w:t xml:space="preserve"> Fredy Burbano Pantoja. Celular: 3166901835</w:t>
      </w:r>
    </w:p>
    <w:p w:rsidR="00215D9D" w:rsidRPr="00215D9D" w:rsidRDefault="00215D9D" w:rsidP="00215D9D">
      <w:pPr>
        <w:suppressAutoHyphens/>
        <w:jc w:val="both"/>
        <w:rPr>
          <w:rFonts w:eastAsia="Calibri" w:cs="Calibri"/>
          <w:b/>
          <w:lang w:eastAsia="ar-SA"/>
        </w:rPr>
      </w:pPr>
    </w:p>
    <w:p w:rsidR="00215D9D" w:rsidRPr="00215D9D" w:rsidRDefault="00215D9D" w:rsidP="00215D9D">
      <w:pPr>
        <w:suppressAutoHyphens/>
        <w:jc w:val="center"/>
        <w:rPr>
          <w:rFonts w:eastAsia="Calibri" w:cs="Calibri"/>
          <w:b/>
          <w:lang w:eastAsia="ar-SA"/>
        </w:rPr>
      </w:pPr>
      <w:r w:rsidRPr="00215D9D">
        <w:rPr>
          <w:rFonts w:eastAsia="Calibri" w:cs="Calibri"/>
          <w:b/>
          <w:lang w:eastAsia="ar-SA"/>
        </w:rPr>
        <w:lastRenderedPageBreak/>
        <w:t>IMPLEMENTARÁN SISTEMA DE ALERTAS TEMPRANAS EN CORREGIMIENTO EL ENCANO</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 xml:space="preserve">La Secretaría de Gestión Ambiental en conjunto con el programa de Naciones Unidas para el Desarrollo, PNUD, avanza en el proyecto de Territorios Adaptados y Sostenibles del Cambio Climático en el corregimiento El Encano que busca implementar un sistema de alertas tempranas para que la comunidad esté alerta ante fenómenos naturales que se presentan anualmente o eventualidades del clima. </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 xml:space="preserve">La secretaria de la dependencia, Miriam Herrera Romo, explicó que el proceso ya fue socializado con los habitantes de la zona a través de talleres en los que se ha reforzado el sistema de alertas tempranas y los sitios de ubicación de nuevas estaciones </w:t>
      </w:r>
      <w:proofErr w:type="spellStart"/>
      <w:r w:rsidRPr="00215D9D">
        <w:rPr>
          <w:rFonts w:eastAsia="Calibri" w:cs="Calibri"/>
          <w:lang w:eastAsia="ar-SA"/>
        </w:rPr>
        <w:t>metereológicas</w:t>
      </w:r>
      <w:proofErr w:type="spellEnd"/>
      <w:r w:rsidRPr="00215D9D">
        <w:rPr>
          <w:rFonts w:eastAsia="Calibri" w:cs="Calibri"/>
          <w:lang w:eastAsia="ar-SA"/>
        </w:rPr>
        <w:t xml:space="preserve"> además de actividades de restauración ecológica de las áreas abastecedoras de acueductos en por lo menos 10 puntos.</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La funcionaria añadió que también se ha efectuado la reforestación y cuerdos de conservación de las áreas estratégicas de la comunidad. “Esperamos que hasta diciembre se tenga un gran avance de esta primera fase del proyecto”.</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b/>
          <w:sz w:val="18"/>
          <w:szCs w:val="18"/>
          <w:lang w:eastAsia="ar-SA"/>
        </w:rPr>
      </w:pPr>
      <w:r w:rsidRPr="00215D9D">
        <w:rPr>
          <w:rFonts w:eastAsia="Calibri" w:cs="Calibri"/>
          <w:b/>
          <w:sz w:val="18"/>
          <w:szCs w:val="18"/>
          <w:lang w:eastAsia="ar-SA"/>
        </w:rPr>
        <w:t>Contacto: Secretaria de Gestión Ambiental, Miriam Herrera Romo. Celular: 3117146594</w:t>
      </w:r>
    </w:p>
    <w:p w:rsidR="00215D9D" w:rsidRPr="00215D9D" w:rsidRDefault="00215D9D" w:rsidP="00215D9D">
      <w:pPr>
        <w:suppressAutoHyphens/>
        <w:jc w:val="both"/>
        <w:rPr>
          <w:rFonts w:eastAsia="Calibri" w:cs="Calibri"/>
          <w:lang w:eastAsia="ar-SA"/>
        </w:rPr>
      </w:pPr>
      <w:r w:rsidRPr="00215D9D">
        <w:rPr>
          <w:rFonts w:eastAsia="Calibri" w:cs="Calibri"/>
          <w:lang w:eastAsia="ar-SA"/>
        </w:rPr>
        <w:tab/>
      </w:r>
    </w:p>
    <w:p w:rsidR="00215D9D" w:rsidRPr="00215D9D" w:rsidRDefault="00215D9D" w:rsidP="00215D9D">
      <w:pPr>
        <w:suppressAutoHyphens/>
        <w:jc w:val="center"/>
        <w:rPr>
          <w:rFonts w:eastAsia="Calibri" w:cs="Calibri"/>
          <w:b/>
          <w:lang w:eastAsia="ar-SA"/>
        </w:rPr>
      </w:pPr>
      <w:r w:rsidRPr="00215D9D">
        <w:rPr>
          <w:rFonts w:eastAsia="Calibri" w:cs="Calibri"/>
          <w:b/>
          <w:lang w:eastAsia="ar-SA"/>
        </w:rPr>
        <w:t>TALLERES OCIO OCUPACIONALES Y PRODUCTIVOS PARA PERSONAS MAYORES</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La Secretaría de Bienestar Social a través de la Subsecretaría de Gestión y Proyectos, responsable del programa Adulto Mayor desarrolla la fase final del component</w:t>
      </w:r>
      <w:r>
        <w:rPr>
          <w:rFonts w:eastAsia="Calibri" w:cs="Calibri"/>
          <w:lang w:eastAsia="ar-SA"/>
        </w:rPr>
        <w:t>e de talleres ocio ocupacional y productivo</w:t>
      </w:r>
      <w:r w:rsidRPr="00215D9D">
        <w:rPr>
          <w:rFonts w:eastAsia="Calibri" w:cs="Calibri"/>
          <w:lang w:eastAsia="ar-SA"/>
        </w:rPr>
        <w:t xml:space="preserve"> con los beneficiarios, informó la secretaria de la dependencia, Laura Patricia Martínez Baquero.</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Son 400 personas mayores de las diferentes comunas y corregimientos del municipio los que iniciaron la capacitación en actividades como arte barroco, arreglos navideños y elaboración de trapeadores que se efectuará durante los meses de septiembre, octubre y noviembre. Los talleres se desarrollan con el apoyo de funcionarios de la Secretaría de Bienestar Social quienes se desplazan hasta cada sector y entregan la totalidad de los materiales requeridos.</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r w:rsidRPr="00215D9D">
        <w:rPr>
          <w:rFonts w:eastAsia="Calibri" w:cs="Calibri"/>
          <w:lang w:eastAsia="ar-SA"/>
        </w:rPr>
        <w:t>“Para las personas mayores estas actividades han significado además de un aprendizaje, una complacencia ya que logran explorar y desarrollar diversas habilidades, así mismo, participan de espacios de encuentro con sus pares, utilizan de manera adecuada y productiva su tiempo libre y acceden a una alternativa de generación de ingresos”.</w:t>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b/>
          <w:sz w:val="18"/>
          <w:szCs w:val="18"/>
          <w:lang w:eastAsia="ar-SA"/>
        </w:rPr>
      </w:pPr>
      <w:r w:rsidRPr="00215D9D">
        <w:rPr>
          <w:rFonts w:eastAsia="Calibri" w:cs="Calibri"/>
          <w:b/>
          <w:sz w:val="18"/>
          <w:szCs w:val="18"/>
          <w:lang w:eastAsia="ar-SA"/>
        </w:rPr>
        <w:t>Contacto: Secretaria de Bienestar Social, Laura Patricia Martínez Baquero. Celular: 3016251175</w:t>
      </w:r>
      <w:r w:rsidRPr="00215D9D">
        <w:rPr>
          <w:rFonts w:eastAsia="Calibri" w:cs="Calibri"/>
          <w:b/>
          <w:sz w:val="18"/>
          <w:szCs w:val="18"/>
          <w:lang w:eastAsia="ar-SA"/>
        </w:rPr>
        <w:tab/>
      </w: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both"/>
        <w:rPr>
          <w:rFonts w:eastAsia="Calibri" w:cs="Calibri"/>
          <w:lang w:eastAsia="ar-SA"/>
        </w:rPr>
      </w:pPr>
    </w:p>
    <w:p w:rsidR="00215D9D" w:rsidRPr="00215D9D" w:rsidRDefault="00215D9D" w:rsidP="00215D9D">
      <w:pPr>
        <w:suppressAutoHyphens/>
        <w:jc w:val="center"/>
        <w:rPr>
          <w:rFonts w:eastAsia="Calibri" w:cs="Calibri"/>
          <w:b/>
          <w:lang w:eastAsia="ar-SA"/>
        </w:rPr>
      </w:pPr>
      <w:r w:rsidRPr="00215D9D">
        <w:rPr>
          <w:rFonts w:eastAsia="Calibri" w:cs="Calibri"/>
          <w:b/>
          <w:lang w:eastAsia="ar-SA"/>
        </w:rPr>
        <w:lastRenderedPageBreak/>
        <w:t>Pasto Transformación Productiva</w:t>
      </w:r>
    </w:p>
    <w:p w:rsidR="00215D9D" w:rsidRPr="00215D9D" w:rsidRDefault="00215D9D" w:rsidP="00215D9D">
      <w:pPr>
        <w:suppressAutoHyphens/>
        <w:jc w:val="center"/>
        <w:rPr>
          <w:rFonts w:eastAsia="Calibri" w:cs="Calibri"/>
          <w:b/>
          <w:lang w:eastAsia="ar-SA"/>
        </w:rPr>
      </w:pPr>
    </w:p>
    <w:p w:rsidR="00215D9D" w:rsidRPr="00215D9D" w:rsidRDefault="00215D9D" w:rsidP="00215D9D">
      <w:pPr>
        <w:suppressAutoHyphens/>
        <w:jc w:val="center"/>
        <w:rPr>
          <w:rFonts w:eastAsia="Calibri" w:cs="Calibri"/>
          <w:b/>
          <w:lang w:eastAsia="ar-SA"/>
        </w:rPr>
      </w:pPr>
      <w:r w:rsidRPr="00215D9D">
        <w:rPr>
          <w:rFonts w:eastAsia="Calibri" w:cs="Calibri"/>
          <w:b/>
          <w:lang w:eastAsia="ar-SA"/>
        </w:rPr>
        <w:t>María Paula Chavarriaga Rosero</w:t>
      </w:r>
    </w:p>
    <w:p w:rsidR="00215D9D" w:rsidRPr="00215D9D" w:rsidRDefault="00215D9D" w:rsidP="00215D9D">
      <w:pPr>
        <w:suppressAutoHyphens/>
        <w:jc w:val="center"/>
        <w:rPr>
          <w:rFonts w:eastAsia="Calibri" w:cs="Calibri"/>
          <w:lang w:eastAsia="ar-SA"/>
        </w:rPr>
      </w:pPr>
    </w:p>
    <w:p w:rsidR="00215D9D" w:rsidRPr="00215D9D" w:rsidRDefault="00215D9D" w:rsidP="00215D9D">
      <w:pPr>
        <w:suppressAutoHyphens/>
        <w:jc w:val="center"/>
        <w:rPr>
          <w:rFonts w:eastAsia="Calibri" w:cs="Calibri"/>
          <w:lang w:eastAsia="ar-SA"/>
        </w:rPr>
      </w:pPr>
      <w:r w:rsidRPr="00215D9D">
        <w:rPr>
          <w:rFonts w:eastAsia="Calibri" w:cs="Calibri"/>
          <w:lang w:eastAsia="ar-SA"/>
        </w:rPr>
        <w:t>Jefe Oficina de Comunicación Social</w:t>
      </w:r>
    </w:p>
    <w:p w:rsidR="00215D9D" w:rsidRPr="00215D9D" w:rsidRDefault="00215D9D" w:rsidP="00215D9D">
      <w:pPr>
        <w:suppressAutoHyphens/>
        <w:jc w:val="center"/>
        <w:rPr>
          <w:rFonts w:eastAsia="Calibri" w:cs="Calibri"/>
          <w:lang w:eastAsia="ar-SA"/>
        </w:rPr>
      </w:pPr>
      <w:r w:rsidRPr="00215D9D">
        <w:rPr>
          <w:rFonts w:eastAsia="Calibri" w:cs="Calibri"/>
          <w:lang w:eastAsia="ar-SA"/>
        </w:rPr>
        <w:t>Alcaldía de Pasto</w:t>
      </w:r>
    </w:p>
    <w:p w:rsidR="00215D9D" w:rsidRPr="00215D9D" w:rsidRDefault="00215D9D" w:rsidP="00215D9D">
      <w:pPr>
        <w:suppressAutoHyphens/>
        <w:jc w:val="center"/>
        <w:rPr>
          <w:rFonts w:eastAsia="Calibri" w:cs="Tahoma"/>
          <w:lang w:eastAsia="ar-SA"/>
        </w:rPr>
      </w:pPr>
    </w:p>
    <w:p w:rsidR="00215D9D" w:rsidRPr="00215D9D" w:rsidRDefault="00215D9D" w:rsidP="00215D9D">
      <w:pPr>
        <w:suppressAutoHyphens/>
        <w:jc w:val="both"/>
        <w:rPr>
          <w:rFonts w:eastAsia="Calibri" w:cs="Tahoma"/>
          <w:lang w:eastAsia="ar-SA"/>
        </w:rPr>
      </w:pPr>
    </w:p>
    <w:p w:rsidR="00215D9D" w:rsidRPr="00215D9D" w:rsidRDefault="00215D9D" w:rsidP="00215D9D">
      <w:pPr>
        <w:suppressAutoHyphens/>
        <w:jc w:val="both"/>
        <w:rPr>
          <w:rFonts w:eastAsia="Calibri" w:cs="Tahoma"/>
          <w:lang w:eastAsia="ar-SA"/>
        </w:rPr>
      </w:pPr>
    </w:p>
    <w:p w:rsidR="00215D9D" w:rsidRPr="00215D9D" w:rsidRDefault="00215D9D" w:rsidP="00215D9D">
      <w:pPr>
        <w:suppressAutoHyphens/>
        <w:jc w:val="both"/>
        <w:rPr>
          <w:rFonts w:eastAsia="Calibri" w:cs="Tahoma"/>
          <w:lang w:val="es-MX" w:eastAsia="ar-SA"/>
        </w:rPr>
      </w:pPr>
    </w:p>
    <w:p w:rsidR="00215D9D" w:rsidRPr="00215D9D" w:rsidRDefault="00215D9D" w:rsidP="00215D9D">
      <w:pPr>
        <w:suppressAutoHyphens/>
        <w:jc w:val="both"/>
        <w:rPr>
          <w:rFonts w:eastAsia="Calibri" w:cs="Tahoma"/>
          <w:lang w:val="es-MX" w:eastAsia="ar-SA"/>
        </w:rPr>
      </w:pPr>
    </w:p>
    <w:p w:rsidR="00215D9D" w:rsidRPr="00215D9D" w:rsidRDefault="00215D9D" w:rsidP="00215D9D">
      <w:pPr>
        <w:suppressAutoHyphens/>
        <w:jc w:val="both"/>
        <w:rPr>
          <w:rFonts w:eastAsia="Calibri" w:cs="Tahoma"/>
          <w:lang w:val="es-MX" w:eastAsia="ar-SA"/>
        </w:rPr>
      </w:pPr>
    </w:p>
    <w:p w:rsidR="00215D9D" w:rsidRPr="00215D9D" w:rsidRDefault="00215D9D" w:rsidP="00215D9D">
      <w:pPr>
        <w:suppressAutoHyphens/>
        <w:jc w:val="both"/>
        <w:rPr>
          <w:rFonts w:eastAsia="Calibri" w:cs="Tahoma"/>
          <w:lang w:val="es-MX" w:eastAsia="ar-SA"/>
        </w:rPr>
      </w:pPr>
    </w:p>
    <w:p w:rsidR="00215D9D" w:rsidRPr="00215D9D" w:rsidRDefault="00215D9D" w:rsidP="00215D9D">
      <w:pPr>
        <w:suppressAutoHyphens/>
        <w:ind w:firstLine="708"/>
        <w:jc w:val="both"/>
        <w:rPr>
          <w:rFonts w:eastAsia="Calibri" w:cs="Tahoma"/>
          <w:lang w:val="es-MX" w:eastAsia="ar-SA"/>
        </w:rPr>
      </w:pPr>
    </w:p>
    <w:p w:rsidR="00215D9D" w:rsidRPr="00215D9D" w:rsidRDefault="00215D9D" w:rsidP="00215D9D">
      <w:pPr>
        <w:suppressAutoHyphens/>
        <w:ind w:firstLine="708"/>
        <w:jc w:val="both"/>
        <w:rPr>
          <w:rFonts w:eastAsia="Calibri" w:cs="Tahoma"/>
          <w:lang w:val="es-MX" w:eastAsia="ar-SA"/>
        </w:rPr>
      </w:pPr>
    </w:p>
    <w:p w:rsidR="00C65382" w:rsidRDefault="00C65382"/>
    <w:sectPr w:rsidR="00C6538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9E5" w:rsidRDefault="00A959E5" w:rsidP="00215D9D">
      <w:r>
        <w:separator/>
      </w:r>
    </w:p>
  </w:endnote>
  <w:endnote w:type="continuationSeparator" w:id="0">
    <w:p w:rsidR="00A959E5" w:rsidRDefault="00A959E5" w:rsidP="0021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A959E5"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A959E5"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9E5" w:rsidRDefault="00A959E5" w:rsidP="00215D9D">
      <w:r>
        <w:separator/>
      </w:r>
    </w:p>
  </w:footnote>
  <w:footnote w:type="continuationSeparator" w:id="0">
    <w:p w:rsidR="00A959E5" w:rsidRDefault="00A959E5" w:rsidP="00215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A959E5" w:rsidP="005A59EA">
          <w:pPr>
            <w:snapToGrid w:val="0"/>
            <w:rPr>
              <w:rFonts w:cs="Arial"/>
              <w:lang w:val="es-ES"/>
            </w:rPr>
          </w:pPr>
          <w:r>
            <w:rPr>
              <w:rFonts w:cs="Arial"/>
              <w:noProof/>
              <w:lang w:eastAsia="es-CO"/>
            </w:rPr>
            <w:drawing>
              <wp:anchor distT="0" distB="0" distL="114300" distR="114300" simplePos="0" relativeHeight="251659264" behindDoc="1" locked="0" layoutInCell="1" allowOverlap="1" wp14:anchorId="53CC39A2" wp14:editId="5CCBCB80">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A959E5" w:rsidP="005A59EA">
          <w:pPr>
            <w:snapToGrid w:val="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A959E5" w:rsidP="005A59EA">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A959E5" w:rsidP="005A59EA">
          <w:pPr>
            <w:snapToGrid w:val="0"/>
            <w:rPr>
              <w:rFonts w:cs="Arial"/>
              <w:sz w:val="16"/>
              <w:szCs w:val="16"/>
            </w:rPr>
          </w:pPr>
          <w:r>
            <w:rPr>
              <w:rFonts w:cs="Arial"/>
              <w:sz w:val="16"/>
              <w:szCs w:val="16"/>
            </w:rPr>
            <w:t>NOMBRE DEL FORMATO</w:t>
          </w:r>
        </w:p>
        <w:p w:rsidR="00A53257" w:rsidRDefault="00A959E5" w:rsidP="005A59EA">
          <w:pPr>
            <w:rPr>
              <w:rFonts w:cs="Arial"/>
              <w:sz w:val="6"/>
              <w:szCs w:val="6"/>
            </w:rPr>
          </w:pPr>
        </w:p>
        <w:p w:rsidR="00A53257" w:rsidRDefault="00A959E5" w:rsidP="005A59EA">
          <w:pPr>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A959E5" w:rsidP="005A59EA">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A959E5" w:rsidP="005A59EA">
          <w:pPr>
            <w:snapToGrid w:val="0"/>
            <w:jc w:val="center"/>
            <w:rPr>
              <w:rFonts w:cs="Arial"/>
              <w:b/>
              <w:sz w:val="16"/>
              <w:szCs w:val="16"/>
            </w:rPr>
          </w:pPr>
          <w:r>
            <w:rPr>
              <w:rFonts w:cs="Arial"/>
              <w:b/>
              <w:sz w:val="16"/>
              <w:szCs w:val="16"/>
            </w:rPr>
            <w:t>VIGENCIA</w:t>
          </w:r>
        </w:p>
        <w:p w:rsidR="00A53257" w:rsidRDefault="00A959E5" w:rsidP="005A59EA">
          <w:pPr>
            <w:jc w:val="center"/>
            <w:rPr>
              <w:rFonts w:cs="Arial"/>
              <w:sz w:val="6"/>
              <w:szCs w:val="6"/>
            </w:rPr>
          </w:pPr>
        </w:p>
        <w:p w:rsidR="00A53257" w:rsidRDefault="00A959E5" w:rsidP="005A59EA">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A959E5" w:rsidP="005A59EA">
          <w:pPr>
            <w:snapToGrid w:val="0"/>
            <w:jc w:val="center"/>
            <w:rPr>
              <w:rFonts w:cs="Arial"/>
              <w:b/>
              <w:sz w:val="16"/>
              <w:szCs w:val="16"/>
            </w:rPr>
          </w:pPr>
          <w:r>
            <w:rPr>
              <w:rFonts w:cs="Arial"/>
              <w:b/>
              <w:sz w:val="16"/>
              <w:szCs w:val="16"/>
            </w:rPr>
            <w:t>VERSIÓN</w:t>
          </w:r>
        </w:p>
        <w:p w:rsidR="00A53257" w:rsidRDefault="00A959E5" w:rsidP="005A59EA">
          <w:pPr>
            <w:jc w:val="center"/>
            <w:rPr>
              <w:rFonts w:cs="Arial"/>
              <w:sz w:val="6"/>
              <w:szCs w:val="6"/>
            </w:rPr>
          </w:pPr>
        </w:p>
        <w:p w:rsidR="00A53257" w:rsidRDefault="00A959E5" w:rsidP="005A59EA">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A959E5" w:rsidP="005A59EA">
          <w:pPr>
            <w:snapToGrid w:val="0"/>
            <w:jc w:val="center"/>
            <w:rPr>
              <w:rFonts w:cs="Arial"/>
              <w:b/>
              <w:sz w:val="16"/>
              <w:szCs w:val="16"/>
            </w:rPr>
          </w:pPr>
          <w:r>
            <w:rPr>
              <w:rFonts w:cs="Arial"/>
              <w:b/>
              <w:sz w:val="16"/>
              <w:szCs w:val="16"/>
            </w:rPr>
            <w:t>CÓDIGO</w:t>
          </w:r>
        </w:p>
        <w:p w:rsidR="00A53257" w:rsidRDefault="00A959E5" w:rsidP="005A59EA">
          <w:pPr>
            <w:jc w:val="center"/>
            <w:rPr>
              <w:rFonts w:cs="Arial"/>
              <w:sz w:val="6"/>
              <w:szCs w:val="6"/>
            </w:rPr>
          </w:pPr>
        </w:p>
        <w:p w:rsidR="00A53257" w:rsidRDefault="00A959E5" w:rsidP="005A59EA">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A959E5" w:rsidP="005A59EA">
          <w:pPr>
            <w:snapToGrid w:val="0"/>
            <w:jc w:val="center"/>
            <w:rPr>
              <w:rFonts w:cs="Arial"/>
              <w:b/>
              <w:sz w:val="16"/>
              <w:szCs w:val="16"/>
            </w:rPr>
          </w:pPr>
          <w:r>
            <w:rPr>
              <w:rFonts w:cs="Arial"/>
              <w:b/>
              <w:sz w:val="16"/>
              <w:szCs w:val="16"/>
            </w:rPr>
            <w:t>CONSECUTIVO</w:t>
          </w:r>
        </w:p>
        <w:p w:rsidR="00A53257" w:rsidRPr="00BA0092" w:rsidRDefault="00215D9D" w:rsidP="005A59EA">
          <w:pPr>
            <w:jc w:val="center"/>
            <w:rPr>
              <w:rFonts w:cs="Arial"/>
              <w:b/>
              <w:sz w:val="16"/>
              <w:szCs w:val="16"/>
              <w:lang w:val="es-ES"/>
            </w:rPr>
          </w:pPr>
          <w:r>
            <w:rPr>
              <w:rFonts w:cs="Arial"/>
              <w:b/>
              <w:sz w:val="16"/>
              <w:szCs w:val="16"/>
              <w:lang w:val="es-ES"/>
            </w:rPr>
            <w:t>1126</w:t>
          </w:r>
        </w:p>
      </w:tc>
    </w:tr>
  </w:tbl>
  <w:p w:rsidR="00A53257" w:rsidRDefault="00A959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9D"/>
    <w:rsid w:val="00215D9D"/>
    <w:rsid w:val="009028CC"/>
    <w:rsid w:val="00A959E5"/>
    <w:rsid w:val="00C653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5D9D"/>
    <w:pPr>
      <w:tabs>
        <w:tab w:val="center" w:pos="4419"/>
        <w:tab w:val="right" w:pos="8838"/>
      </w:tabs>
    </w:pPr>
  </w:style>
  <w:style w:type="character" w:customStyle="1" w:styleId="EncabezadoCar">
    <w:name w:val="Encabezado Car"/>
    <w:basedOn w:val="Fuentedeprrafopredeter"/>
    <w:link w:val="Encabezado"/>
    <w:uiPriority w:val="99"/>
    <w:rsid w:val="00215D9D"/>
  </w:style>
  <w:style w:type="paragraph" w:styleId="Piedepgina">
    <w:name w:val="footer"/>
    <w:basedOn w:val="Normal"/>
    <w:link w:val="PiedepginaCar"/>
    <w:uiPriority w:val="99"/>
    <w:unhideWhenUsed/>
    <w:rsid w:val="00215D9D"/>
    <w:pPr>
      <w:tabs>
        <w:tab w:val="center" w:pos="4419"/>
        <w:tab w:val="right" w:pos="8838"/>
      </w:tabs>
    </w:pPr>
  </w:style>
  <w:style w:type="character" w:customStyle="1" w:styleId="PiedepginaCar">
    <w:name w:val="Pie de página Car"/>
    <w:basedOn w:val="Fuentedeprrafopredeter"/>
    <w:link w:val="Piedepgina"/>
    <w:uiPriority w:val="99"/>
    <w:rsid w:val="00215D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5D9D"/>
    <w:pPr>
      <w:tabs>
        <w:tab w:val="center" w:pos="4419"/>
        <w:tab w:val="right" w:pos="8838"/>
      </w:tabs>
    </w:pPr>
  </w:style>
  <w:style w:type="character" w:customStyle="1" w:styleId="EncabezadoCar">
    <w:name w:val="Encabezado Car"/>
    <w:basedOn w:val="Fuentedeprrafopredeter"/>
    <w:link w:val="Encabezado"/>
    <w:uiPriority w:val="99"/>
    <w:rsid w:val="00215D9D"/>
  </w:style>
  <w:style w:type="paragraph" w:styleId="Piedepgina">
    <w:name w:val="footer"/>
    <w:basedOn w:val="Normal"/>
    <w:link w:val="PiedepginaCar"/>
    <w:uiPriority w:val="99"/>
    <w:unhideWhenUsed/>
    <w:rsid w:val="00215D9D"/>
    <w:pPr>
      <w:tabs>
        <w:tab w:val="center" w:pos="4419"/>
        <w:tab w:val="right" w:pos="8838"/>
      </w:tabs>
    </w:pPr>
  </w:style>
  <w:style w:type="character" w:customStyle="1" w:styleId="PiedepginaCar">
    <w:name w:val="Pie de página Car"/>
    <w:basedOn w:val="Fuentedeprrafopredeter"/>
    <w:link w:val="Piedepgina"/>
    <w:uiPriority w:val="99"/>
    <w:rsid w:val="00215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1583</Words>
  <Characters>8711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2014-09-09T00:57:00Z</dcterms:created>
  <dcterms:modified xsi:type="dcterms:W3CDTF">2014-09-09T01:08:00Z</dcterms:modified>
</cp:coreProperties>
</file>