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581175">
        <w:rPr>
          <w:rFonts w:ascii="Century Gothic" w:hAnsi="Century Gothic"/>
          <w:sz w:val="22"/>
          <w:szCs w:val="22"/>
        </w:rPr>
        <w:t>29</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581175">
        <w:rPr>
          <w:b/>
        </w:rPr>
        <w:t>217</w:t>
      </w:r>
    </w:p>
    <w:p w:rsidR="00BF7ACD" w:rsidRDefault="00BF7ACD" w:rsidP="00FC6AFE">
      <w:pPr>
        <w:shd w:val="clear" w:color="auto" w:fill="FFFFFF"/>
        <w:suppressAutoHyphens w:val="0"/>
        <w:spacing w:after="0"/>
        <w:jc w:val="center"/>
        <w:rPr>
          <w:b/>
          <w:lang w:val="es-ES"/>
        </w:rPr>
      </w:pPr>
    </w:p>
    <w:p w:rsidR="00EF424D" w:rsidRPr="00EF424D" w:rsidRDefault="00EF424D" w:rsidP="00EF424D">
      <w:pPr>
        <w:shd w:val="clear" w:color="auto" w:fill="FFFFFF"/>
        <w:suppressAutoHyphens w:val="0"/>
        <w:spacing w:after="0"/>
        <w:jc w:val="center"/>
        <w:rPr>
          <w:b/>
          <w:lang w:val="es-ES"/>
        </w:rPr>
      </w:pPr>
      <w:r w:rsidRPr="00EF424D">
        <w:rPr>
          <w:b/>
          <w:lang w:val="es-ES"/>
        </w:rPr>
        <w:t>PASTO INCLUIDO EN PLAN DEL GOBIERNO NACIONAL “VIVE SEGURO, VIVE EN PAZ”</w:t>
      </w:r>
    </w:p>
    <w:p w:rsidR="00EF424D" w:rsidRPr="00EF424D" w:rsidRDefault="00EF424D" w:rsidP="00EF424D">
      <w:pPr>
        <w:shd w:val="clear" w:color="auto" w:fill="FFFFFF"/>
        <w:suppressAutoHyphens w:val="0"/>
        <w:spacing w:after="0"/>
        <w:rPr>
          <w:lang w:val="es-ES"/>
        </w:rPr>
      </w:pPr>
    </w:p>
    <w:p w:rsidR="00EF424D" w:rsidRPr="00EF424D" w:rsidRDefault="00EF424D" w:rsidP="00EF424D">
      <w:pPr>
        <w:shd w:val="clear" w:color="auto" w:fill="FFFFFF"/>
        <w:suppressAutoHyphens w:val="0"/>
        <w:spacing w:after="0"/>
        <w:rPr>
          <w:lang w:val="es-ES"/>
        </w:rPr>
      </w:pPr>
      <w:r w:rsidRPr="00EF424D">
        <w:rPr>
          <w:lang w:val="es-ES"/>
        </w:rPr>
        <w:t>A pesar que los índices de inseguridad en la ciudad han disminuido considerablemen</w:t>
      </w:r>
      <w:r w:rsidR="004319F1">
        <w:rPr>
          <w:lang w:val="es-ES"/>
        </w:rPr>
        <w:t>te el nuevo programa que lanzará en el 2015 el G</w:t>
      </w:r>
      <w:r w:rsidRPr="00EF424D">
        <w:rPr>
          <w:lang w:val="es-ES"/>
        </w:rPr>
        <w:t>obierno Nacional denominado “Vive seguro, Vive en paz”, es positivo y Pasto está in</w:t>
      </w:r>
      <w:r w:rsidR="004319F1">
        <w:rPr>
          <w:lang w:val="es-ES"/>
        </w:rPr>
        <w:t>cluido dentro del mismo, aseguró</w:t>
      </w:r>
      <w:r w:rsidRPr="00EF424D">
        <w:rPr>
          <w:lang w:val="es-ES"/>
        </w:rPr>
        <w:t xml:space="preserve"> el sec</w:t>
      </w:r>
      <w:r w:rsidR="004319F1">
        <w:rPr>
          <w:lang w:val="es-ES"/>
        </w:rPr>
        <w:t>retario de G</w:t>
      </w:r>
      <w:r w:rsidRPr="00EF424D">
        <w:rPr>
          <w:lang w:val="es-ES"/>
        </w:rPr>
        <w:t xml:space="preserve">obierno Álvaro José </w:t>
      </w:r>
      <w:proofErr w:type="spellStart"/>
      <w:r w:rsidRPr="00EF424D">
        <w:rPr>
          <w:lang w:val="es-ES"/>
        </w:rPr>
        <w:t>Gomezjurado</w:t>
      </w:r>
      <w:proofErr w:type="spellEnd"/>
      <w:r w:rsidRPr="00EF424D">
        <w:rPr>
          <w:lang w:val="es-ES"/>
        </w:rPr>
        <w:t xml:space="preserve"> Garzón.</w:t>
      </w:r>
    </w:p>
    <w:p w:rsidR="00EF424D" w:rsidRPr="00EF424D" w:rsidRDefault="00EF424D" w:rsidP="00EF424D">
      <w:pPr>
        <w:shd w:val="clear" w:color="auto" w:fill="FFFFFF"/>
        <w:suppressAutoHyphens w:val="0"/>
        <w:spacing w:after="0"/>
        <w:rPr>
          <w:lang w:val="es-ES"/>
        </w:rPr>
      </w:pPr>
    </w:p>
    <w:p w:rsidR="00EF424D" w:rsidRPr="00EF424D" w:rsidRDefault="00F6367C" w:rsidP="00EF424D">
      <w:pPr>
        <w:shd w:val="clear" w:color="auto" w:fill="FFFFFF"/>
        <w:suppressAutoHyphens w:val="0"/>
        <w:spacing w:after="0"/>
        <w:rPr>
          <w:lang w:val="es-ES"/>
        </w:rPr>
      </w:pPr>
      <w:r>
        <w:rPr>
          <w:lang w:val="es-ES"/>
        </w:rPr>
        <w:t>El funcionario explicó</w:t>
      </w:r>
      <w:r w:rsidR="00EF424D" w:rsidRPr="00EF424D">
        <w:rPr>
          <w:lang w:val="es-ES"/>
        </w:rPr>
        <w:t xml:space="preserve"> que </w:t>
      </w:r>
      <w:r>
        <w:rPr>
          <w:lang w:val="es-ES"/>
        </w:rPr>
        <w:t>l</w:t>
      </w:r>
      <w:r w:rsidR="00EF424D" w:rsidRPr="00EF424D">
        <w:rPr>
          <w:lang w:val="es-ES"/>
        </w:rPr>
        <w:t xml:space="preserve">a nueva iniciativa es complemento </w:t>
      </w:r>
      <w:r>
        <w:rPr>
          <w:lang w:val="es-ES"/>
        </w:rPr>
        <w:t>al plan choque ordenado por el P</w:t>
      </w:r>
      <w:r w:rsidR="00EF424D" w:rsidRPr="00EF424D">
        <w:rPr>
          <w:lang w:val="es-ES"/>
        </w:rPr>
        <w:t xml:space="preserve">residente de la </w:t>
      </w:r>
      <w:r>
        <w:rPr>
          <w:lang w:val="es-ES"/>
        </w:rPr>
        <w:t>R</w:t>
      </w:r>
      <w:r w:rsidR="00EF424D" w:rsidRPr="00EF424D">
        <w:rPr>
          <w:lang w:val="es-ES"/>
        </w:rPr>
        <w:t>ep</w:t>
      </w:r>
      <w:r>
        <w:rPr>
          <w:lang w:val="es-ES"/>
        </w:rPr>
        <w:t>ú</w:t>
      </w:r>
      <w:r w:rsidR="00EF424D" w:rsidRPr="00EF424D">
        <w:rPr>
          <w:lang w:val="es-ES"/>
        </w:rPr>
        <w:t>blica Juan Manuel Santos y busca atacar de frente la extorsión y delitos de alto impacto que tienen azotadas las ciudades capitales.</w:t>
      </w:r>
      <w:r w:rsidR="004200F5">
        <w:rPr>
          <w:lang w:val="es-ES"/>
        </w:rPr>
        <w:t xml:space="preserve"> </w:t>
      </w:r>
      <w:r>
        <w:rPr>
          <w:lang w:val="es-ES"/>
        </w:rPr>
        <w:t>“</w:t>
      </w:r>
      <w:r w:rsidR="00EF424D" w:rsidRPr="00EF424D">
        <w:rPr>
          <w:lang w:val="es-ES"/>
        </w:rPr>
        <w:t>El objetivo es claro, recuperar la seguridad en el espacio público</w:t>
      </w:r>
      <w:r>
        <w:rPr>
          <w:lang w:val="es-ES"/>
        </w:rPr>
        <w:t>, la medida</w:t>
      </w:r>
      <w:r w:rsidR="00EF424D" w:rsidRPr="00EF424D">
        <w:rPr>
          <w:lang w:val="es-ES"/>
        </w:rPr>
        <w:t xml:space="preserve"> entrará en vigencia en </w:t>
      </w:r>
      <w:r>
        <w:rPr>
          <w:lang w:val="es-ES"/>
        </w:rPr>
        <w:t>enero del 2015 pues según el propio Ministro del I</w:t>
      </w:r>
      <w:r w:rsidR="00EF424D" w:rsidRPr="00EF424D">
        <w:rPr>
          <w:lang w:val="es-ES"/>
        </w:rPr>
        <w:t>nterior Juan Fernando Cristo, la cobertura será total en las ciudades capitales y se debe disminuir al máximo los niveles de inseguridad</w:t>
      </w:r>
      <w:r>
        <w:rPr>
          <w:lang w:val="es-ES"/>
        </w:rPr>
        <w:t>”</w:t>
      </w:r>
      <w:r w:rsidR="00EF424D" w:rsidRPr="00EF424D">
        <w:rPr>
          <w:lang w:val="es-ES"/>
        </w:rPr>
        <w:t xml:space="preserve">, dijo </w:t>
      </w:r>
      <w:proofErr w:type="spellStart"/>
      <w:r w:rsidR="00EF424D" w:rsidRPr="00EF424D">
        <w:rPr>
          <w:lang w:val="es-ES"/>
        </w:rPr>
        <w:t>Gomezjurado</w:t>
      </w:r>
      <w:proofErr w:type="spellEnd"/>
      <w:r>
        <w:rPr>
          <w:lang w:val="es-ES"/>
        </w:rPr>
        <w:t xml:space="preserve"> Garzón</w:t>
      </w:r>
      <w:r w:rsidR="00EF424D" w:rsidRPr="00EF424D">
        <w:rPr>
          <w:lang w:val="es-ES"/>
        </w:rPr>
        <w:t>.</w:t>
      </w:r>
    </w:p>
    <w:p w:rsidR="00EF424D" w:rsidRPr="00EF424D" w:rsidRDefault="00EF424D" w:rsidP="00EF424D">
      <w:pPr>
        <w:shd w:val="clear" w:color="auto" w:fill="FFFFFF"/>
        <w:suppressAutoHyphens w:val="0"/>
        <w:spacing w:after="0"/>
        <w:rPr>
          <w:lang w:val="es-ES"/>
        </w:rPr>
      </w:pPr>
    </w:p>
    <w:p w:rsidR="00EF424D" w:rsidRPr="00EF424D" w:rsidRDefault="00F6367C" w:rsidP="00EF424D">
      <w:pPr>
        <w:shd w:val="clear" w:color="auto" w:fill="FFFFFF"/>
        <w:suppressAutoHyphens w:val="0"/>
        <w:spacing w:after="0"/>
        <w:rPr>
          <w:lang w:val="es-ES"/>
        </w:rPr>
      </w:pPr>
      <w:r>
        <w:rPr>
          <w:lang w:val="es-ES"/>
        </w:rPr>
        <w:t>Finalmente añadió que l</w:t>
      </w:r>
      <w:r w:rsidR="00EF424D" w:rsidRPr="00EF424D">
        <w:rPr>
          <w:lang w:val="es-ES"/>
        </w:rPr>
        <w:t>a comunidad es vital en los resultados de estos nuevos esfuerzos de las autoridades</w:t>
      </w:r>
      <w:r w:rsidR="00175D72">
        <w:rPr>
          <w:lang w:val="es-ES"/>
        </w:rPr>
        <w:t>. “Los invito</w:t>
      </w:r>
      <w:r w:rsidR="00C52DCB">
        <w:rPr>
          <w:lang w:val="es-ES"/>
        </w:rPr>
        <w:t xml:space="preserve"> </w:t>
      </w:r>
      <w:r w:rsidR="00EF424D" w:rsidRPr="00EF424D">
        <w:rPr>
          <w:lang w:val="es-ES"/>
        </w:rPr>
        <w:t>para que juntos trabajemos por un Pasto más seguro y tranquilo</w:t>
      </w:r>
      <w:r w:rsidR="00C52DCB">
        <w:rPr>
          <w:lang w:val="es-ES"/>
        </w:rPr>
        <w:t>”, precisó el titular de la Secretaría de G</w:t>
      </w:r>
      <w:r w:rsidR="00EF424D" w:rsidRPr="00EF424D">
        <w:rPr>
          <w:lang w:val="es-ES"/>
        </w:rPr>
        <w:t>obierno.</w:t>
      </w:r>
    </w:p>
    <w:p w:rsidR="00AA7C3F" w:rsidRPr="008313DA" w:rsidRDefault="00EF424D" w:rsidP="00AA7C3F">
      <w:pPr>
        <w:tabs>
          <w:tab w:val="right" w:pos="8504"/>
        </w:tabs>
        <w:spacing w:after="0"/>
        <w:rPr>
          <w:b/>
          <w:sz w:val="18"/>
          <w:szCs w:val="18"/>
        </w:rPr>
      </w:pPr>
      <w:r w:rsidRPr="00EF424D">
        <w:rPr>
          <w:lang w:val="es-ES"/>
        </w:rPr>
        <w:t xml:space="preserve"> </w:t>
      </w:r>
    </w:p>
    <w:p w:rsidR="00AA7C3F" w:rsidRPr="00384900" w:rsidRDefault="00AA7C3F" w:rsidP="00AA7C3F">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EF424D" w:rsidRDefault="00EF424D" w:rsidP="00434466">
      <w:pPr>
        <w:shd w:val="clear" w:color="auto" w:fill="FFFFFF"/>
        <w:suppressAutoHyphens w:val="0"/>
        <w:spacing w:after="0"/>
        <w:jc w:val="center"/>
        <w:rPr>
          <w:b/>
          <w:lang w:val="es-ES"/>
        </w:rPr>
      </w:pPr>
    </w:p>
    <w:p w:rsidR="007617F2" w:rsidRDefault="007617F2" w:rsidP="007617F2">
      <w:pPr>
        <w:shd w:val="clear" w:color="auto" w:fill="FFFFFF"/>
        <w:suppressAutoHyphens w:val="0"/>
        <w:spacing w:after="0"/>
        <w:jc w:val="center"/>
        <w:rPr>
          <w:b/>
        </w:rPr>
      </w:pPr>
      <w:r>
        <w:rPr>
          <w:b/>
        </w:rPr>
        <w:t xml:space="preserve">CARNAVAL DE NEGROS Y BLANCOS DISPONIBLE EN APLICACIÓN </w:t>
      </w:r>
      <w:r w:rsidRPr="005C29CE">
        <w:rPr>
          <w:b/>
          <w:lang w:val="es-ES"/>
        </w:rPr>
        <w:t>EVENTSITE</w:t>
      </w:r>
    </w:p>
    <w:p w:rsidR="007617F2" w:rsidRDefault="007617F2" w:rsidP="007617F2">
      <w:pPr>
        <w:shd w:val="clear" w:color="auto" w:fill="FFFFFF"/>
        <w:suppressAutoHyphens w:val="0"/>
        <w:spacing w:after="0"/>
        <w:jc w:val="center"/>
        <w:rPr>
          <w:b/>
        </w:rPr>
      </w:pPr>
    </w:p>
    <w:p w:rsidR="007617F2" w:rsidRDefault="007617F2" w:rsidP="007617F2">
      <w:pPr>
        <w:shd w:val="clear" w:color="auto" w:fill="FFFFFF"/>
        <w:suppressAutoHyphens w:val="0"/>
        <w:spacing w:after="0"/>
        <w:jc w:val="center"/>
        <w:rPr>
          <w:b/>
        </w:rPr>
      </w:pPr>
      <w:r>
        <w:rPr>
          <w:b/>
          <w:noProof/>
          <w:lang w:val="es-CO" w:eastAsia="es-CO"/>
        </w:rPr>
        <w:drawing>
          <wp:inline distT="0" distB="0" distL="0" distR="0">
            <wp:extent cx="2660762" cy="1895475"/>
            <wp:effectExtent l="0" t="0" r="0" b="0"/>
            <wp:docPr id="4" name="3 Imagen" descr="DSC_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610.jpg"/>
                    <pic:cNvPicPr/>
                  </pic:nvPicPr>
                  <pic:blipFill>
                    <a:blip r:embed="rId9" cstate="print"/>
                    <a:stretch>
                      <a:fillRect/>
                    </a:stretch>
                  </pic:blipFill>
                  <pic:spPr>
                    <a:xfrm>
                      <a:off x="0" y="0"/>
                      <a:ext cx="2671020" cy="1902783"/>
                    </a:xfrm>
                    <a:prstGeom prst="rect">
                      <a:avLst/>
                    </a:prstGeom>
                  </pic:spPr>
                </pic:pic>
              </a:graphicData>
            </a:graphic>
          </wp:inline>
        </w:drawing>
      </w:r>
    </w:p>
    <w:p w:rsidR="007617F2" w:rsidRDefault="007617F2" w:rsidP="007617F2">
      <w:pPr>
        <w:shd w:val="clear" w:color="auto" w:fill="FFFFFF"/>
        <w:suppressAutoHyphens w:val="0"/>
        <w:spacing w:after="0"/>
        <w:jc w:val="center"/>
        <w:rPr>
          <w:b/>
        </w:rPr>
      </w:pPr>
    </w:p>
    <w:p w:rsidR="007617F2" w:rsidRDefault="007617F2" w:rsidP="007617F2">
      <w:pPr>
        <w:shd w:val="clear" w:color="auto" w:fill="FFFFFF"/>
        <w:suppressAutoHyphens w:val="0"/>
        <w:spacing w:after="0"/>
        <w:rPr>
          <w:lang w:val="es-ES"/>
        </w:rPr>
      </w:pPr>
      <w:r w:rsidRPr="004045D1">
        <w:rPr>
          <w:lang w:val="es-ES"/>
        </w:rPr>
        <w:t xml:space="preserve">Con el propósito de que los tesoros culturales y sitios turísticos estén a un </w:t>
      </w:r>
      <w:proofErr w:type="spellStart"/>
      <w:r w:rsidRPr="004045D1">
        <w:rPr>
          <w:lang w:val="es-ES"/>
        </w:rPr>
        <w:t>click</w:t>
      </w:r>
      <w:proofErr w:type="spellEnd"/>
      <w:r w:rsidRPr="004045D1">
        <w:rPr>
          <w:lang w:val="es-ES"/>
        </w:rPr>
        <w:t xml:space="preserve"> de distancia del mundo, la Viceministra General </w:t>
      </w:r>
      <w:r>
        <w:rPr>
          <w:lang w:val="es-ES"/>
        </w:rPr>
        <w:t xml:space="preserve">de las TIC </w:t>
      </w:r>
      <w:r w:rsidRPr="004045D1">
        <w:rPr>
          <w:lang w:val="es-ES"/>
        </w:rPr>
        <w:t>María Carolina Hoyos Turbay, junto al Alcalde Harold Guerrero López y la Gerente de Corpocarnaval Guisella Checa</w:t>
      </w:r>
      <w:r>
        <w:rPr>
          <w:lang w:val="es-ES"/>
        </w:rPr>
        <w:t xml:space="preserve"> Coral</w:t>
      </w:r>
      <w:r w:rsidRPr="004045D1">
        <w:rPr>
          <w:lang w:val="es-ES"/>
        </w:rPr>
        <w:t xml:space="preserve"> presentó la aplicación móvil </w:t>
      </w:r>
      <w:proofErr w:type="spellStart"/>
      <w:r w:rsidRPr="004045D1">
        <w:rPr>
          <w:lang w:val="es-ES"/>
        </w:rPr>
        <w:t>Eventsite</w:t>
      </w:r>
      <w:proofErr w:type="spellEnd"/>
      <w:r w:rsidRPr="004045D1">
        <w:rPr>
          <w:lang w:val="es-ES"/>
        </w:rPr>
        <w:t>, que integra las principales festividades nacionales y que en esta ocasión incluye al Carnaval de Negros y Blancos, donde ciudadanos y turistas conocerán la programac</w:t>
      </w:r>
      <w:r>
        <w:rPr>
          <w:lang w:val="es-ES"/>
        </w:rPr>
        <w:t>ión, ubicación, rutas y</w:t>
      </w:r>
      <w:r w:rsidRPr="004045D1">
        <w:rPr>
          <w:lang w:val="es-ES"/>
        </w:rPr>
        <w:t xml:space="preserve"> noticias de esta fiesta.</w:t>
      </w:r>
    </w:p>
    <w:p w:rsidR="007617F2" w:rsidRPr="004045D1" w:rsidRDefault="007617F2" w:rsidP="007617F2">
      <w:pPr>
        <w:shd w:val="clear" w:color="auto" w:fill="FFFFFF"/>
        <w:suppressAutoHyphens w:val="0"/>
        <w:spacing w:after="0"/>
        <w:rPr>
          <w:lang w:val="es-ES"/>
        </w:rPr>
      </w:pPr>
      <w:r w:rsidRPr="004045D1">
        <w:rPr>
          <w:lang w:val="es-ES"/>
        </w:rPr>
        <w:lastRenderedPageBreak/>
        <w:t xml:space="preserve">La Viceministra General </w:t>
      </w:r>
      <w:r>
        <w:rPr>
          <w:lang w:val="es-ES"/>
        </w:rPr>
        <w:t>de las</w:t>
      </w:r>
      <w:r w:rsidRPr="004045D1">
        <w:rPr>
          <w:lang w:val="es-ES"/>
        </w:rPr>
        <w:t xml:space="preserve"> TIC María Carolina Hoyos Turbay, informó que la aplicación nace en el programa Apps.co, la red de emprendimiento más grande que tiene América Latina, iniciativa diseñada desde el Ministerio de Tecnologías de la Información y las Comunicaciones y su Plan Vive Digital. “</w:t>
      </w:r>
      <w:proofErr w:type="spellStart"/>
      <w:r w:rsidRPr="004045D1">
        <w:rPr>
          <w:lang w:val="es-ES"/>
        </w:rPr>
        <w:t>Eventsite</w:t>
      </w:r>
      <w:proofErr w:type="spellEnd"/>
      <w:r w:rsidRPr="004045D1">
        <w:rPr>
          <w:lang w:val="es-ES"/>
        </w:rPr>
        <w:t xml:space="preserve"> es una aplicación colaborativa donde todos somos productores y consumidores de los contenidos. Entre más personas descarguen y usen esta herramienta la dinámica de actualización será más eficiente, lo importante es que además de conocer la programación también pueden comentar, calificar y compartir imágenes”</w:t>
      </w:r>
      <w:r>
        <w:rPr>
          <w:lang w:val="es-ES"/>
        </w:rPr>
        <w:t>.</w:t>
      </w:r>
    </w:p>
    <w:p w:rsidR="007617F2" w:rsidRPr="004045D1" w:rsidRDefault="007617F2" w:rsidP="007617F2">
      <w:pPr>
        <w:shd w:val="clear" w:color="auto" w:fill="FFFFFF"/>
        <w:suppressAutoHyphens w:val="0"/>
        <w:spacing w:after="0"/>
        <w:rPr>
          <w:lang w:val="es-ES"/>
        </w:rPr>
      </w:pPr>
    </w:p>
    <w:p w:rsidR="007617F2" w:rsidRPr="004045D1" w:rsidRDefault="007617F2" w:rsidP="007617F2">
      <w:pPr>
        <w:shd w:val="clear" w:color="auto" w:fill="FFFFFF"/>
        <w:suppressAutoHyphens w:val="0"/>
        <w:spacing w:after="0"/>
        <w:rPr>
          <w:lang w:val="es-ES"/>
        </w:rPr>
      </w:pPr>
      <w:r w:rsidRPr="004045D1">
        <w:rPr>
          <w:lang w:val="es-ES"/>
        </w:rPr>
        <w:t>La</w:t>
      </w:r>
      <w:r>
        <w:rPr>
          <w:lang w:val="es-ES"/>
        </w:rPr>
        <w:t xml:space="preserve"> alta f</w:t>
      </w:r>
      <w:r w:rsidRPr="004045D1">
        <w:rPr>
          <w:lang w:val="es-ES"/>
        </w:rPr>
        <w:t>uncionaria</w:t>
      </w:r>
      <w:r>
        <w:rPr>
          <w:lang w:val="es-ES"/>
        </w:rPr>
        <w:t xml:space="preserve"> señaló que l</w:t>
      </w:r>
      <w:r w:rsidRPr="004045D1">
        <w:rPr>
          <w:lang w:val="es-ES"/>
        </w:rPr>
        <w:t xml:space="preserve">a construcción de la plataforma se logró gracias al trabajo conjunto con la Alcaldía de Pasto a través de la Secretaría de Cultura, quienes brindaron la información para nutrir </w:t>
      </w:r>
      <w:r>
        <w:rPr>
          <w:lang w:val="es-ES"/>
        </w:rPr>
        <w:t>l</w:t>
      </w:r>
      <w:r w:rsidRPr="004045D1">
        <w:rPr>
          <w:lang w:val="es-ES"/>
        </w:rPr>
        <w:t>a aplicación</w:t>
      </w:r>
      <w:r>
        <w:rPr>
          <w:lang w:val="es-ES"/>
        </w:rPr>
        <w:t>.</w:t>
      </w:r>
      <w:r w:rsidRPr="004045D1">
        <w:rPr>
          <w:lang w:val="es-ES"/>
        </w:rPr>
        <w:t xml:space="preserve"> </w:t>
      </w:r>
    </w:p>
    <w:p w:rsidR="007617F2" w:rsidRPr="004045D1" w:rsidRDefault="007617F2" w:rsidP="007617F2">
      <w:pPr>
        <w:shd w:val="clear" w:color="auto" w:fill="FFFFFF"/>
        <w:suppressAutoHyphens w:val="0"/>
        <w:spacing w:after="0"/>
        <w:rPr>
          <w:lang w:val="es-ES"/>
        </w:rPr>
      </w:pPr>
    </w:p>
    <w:p w:rsidR="007617F2" w:rsidRPr="004045D1" w:rsidRDefault="007617F2" w:rsidP="007617F2">
      <w:pPr>
        <w:shd w:val="clear" w:color="auto" w:fill="FFFFFF"/>
        <w:suppressAutoHyphens w:val="0"/>
        <w:spacing w:after="0"/>
        <w:rPr>
          <w:lang w:val="es-ES"/>
        </w:rPr>
      </w:pPr>
      <w:r>
        <w:rPr>
          <w:lang w:val="es-ES"/>
        </w:rPr>
        <w:t>El A</w:t>
      </w:r>
      <w:r w:rsidRPr="004045D1">
        <w:rPr>
          <w:lang w:val="es-ES"/>
        </w:rPr>
        <w:t>lcalde, Harold Guerrero López, agradeció en nombre de Pasto</w:t>
      </w:r>
      <w:r>
        <w:rPr>
          <w:lang w:val="es-ES"/>
        </w:rPr>
        <w:t>,</w:t>
      </w:r>
      <w:r w:rsidRPr="004045D1">
        <w:rPr>
          <w:lang w:val="es-ES"/>
        </w:rPr>
        <w:t xml:space="preserve"> al Ministerio de las Tecnologías de la Información y las Comunicaciones </w:t>
      </w:r>
      <w:r>
        <w:rPr>
          <w:lang w:val="es-ES"/>
        </w:rPr>
        <w:t>TIC por incluir a la c</w:t>
      </w:r>
      <w:r w:rsidRPr="004045D1">
        <w:rPr>
          <w:lang w:val="es-ES"/>
        </w:rPr>
        <w:t>apital de Nariño en las iniciativas adelantadas desde esta cartera. “La aplicación es una oportunidad para vender los producto</w:t>
      </w:r>
      <w:r>
        <w:rPr>
          <w:lang w:val="es-ES"/>
        </w:rPr>
        <w:t>s culturales y turísticos del m</w:t>
      </w:r>
      <w:r w:rsidRPr="004045D1">
        <w:rPr>
          <w:lang w:val="es-ES"/>
        </w:rPr>
        <w:t>unicipio, aprovechando el Carnaval de Negros y Blancos, se espera en este 2015 la llegada de un millón de turistas, quienes a través de esta herramienta tecnológica tendrán la oportunidad de conocer minuto a minuto lo que sucede en la ciudad y se programen”.</w:t>
      </w:r>
    </w:p>
    <w:p w:rsidR="007617F2" w:rsidRPr="004045D1" w:rsidRDefault="007617F2" w:rsidP="007617F2">
      <w:pPr>
        <w:shd w:val="clear" w:color="auto" w:fill="FFFFFF"/>
        <w:suppressAutoHyphens w:val="0"/>
        <w:spacing w:after="0"/>
        <w:rPr>
          <w:lang w:val="es-ES"/>
        </w:rPr>
      </w:pPr>
    </w:p>
    <w:p w:rsidR="007617F2" w:rsidRPr="004045D1" w:rsidRDefault="007617F2" w:rsidP="007617F2">
      <w:pPr>
        <w:shd w:val="clear" w:color="auto" w:fill="FFFFFF"/>
        <w:suppressAutoHyphens w:val="0"/>
        <w:spacing w:after="0"/>
        <w:rPr>
          <w:lang w:val="es-ES"/>
        </w:rPr>
      </w:pPr>
      <w:r w:rsidRPr="004045D1">
        <w:rPr>
          <w:lang w:val="es-ES"/>
        </w:rPr>
        <w:t>La Gerente de Corpocarnaval, Guisella Checa Coral indicó que para la Corporación ha sido un reto incluir al Carnaval de Negros y Blancos</w:t>
      </w:r>
      <w:r>
        <w:rPr>
          <w:lang w:val="es-ES"/>
        </w:rPr>
        <w:t>,</w:t>
      </w:r>
      <w:r w:rsidRPr="004045D1">
        <w:rPr>
          <w:lang w:val="es-ES"/>
        </w:rPr>
        <w:t xml:space="preserve"> el uso de las nuevas tecnologías. “Además de la articulación de la cadena turística, este tipo de iniciativas contribuye a visibilizar esta fiesta y potencializarla a nivel mundial”.</w:t>
      </w:r>
    </w:p>
    <w:p w:rsidR="007617F2" w:rsidRDefault="007617F2" w:rsidP="00434466">
      <w:pPr>
        <w:shd w:val="clear" w:color="auto" w:fill="FFFFFF"/>
        <w:suppressAutoHyphens w:val="0"/>
        <w:spacing w:after="0"/>
        <w:jc w:val="center"/>
        <w:rPr>
          <w:b/>
          <w:lang w:val="es-ES"/>
        </w:rPr>
      </w:pPr>
    </w:p>
    <w:p w:rsidR="001240FA" w:rsidRDefault="00121C5A" w:rsidP="00434466">
      <w:pPr>
        <w:shd w:val="clear" w:color="auto" w:fill="FFFFFF"/>
        <w:suppressAutoHyphens w:val="0"/>
        <w:spacing w:after="0"/>
        <w:jc w:val="center"/>
        <w:rPr>
          <w:b/>
          <w:lang w:val="es-ES"/>
        </w:rPr>
      </w:pPr>
      <w:r>
        <w:rPr>
          <w:b/>
          <w:lang w:val="es-ES"/>
        </w:rPr>
        <w:t xml:space="preserve">SECRETARÍA DE CULTURA ENTREGA NUEVA BIBLIOTECA DE ARANDA </w:t>
      </w:r>
    </w:p>
    <w:p w:rsidR="001240FA" w:rsidRDefault="001240FA" w:rsidP="00434466">
      <w:pPr>
        <w:shd w:val="clear" w:color="auto" w:fill="FFFFFF"/>
        <w:suppressAutoHyphens w:val="0"/>
        <w:spacing w:after="0"/>
        <w:jc w:val="center"/>
        <w:rPr>
          <w:b/>
          <w:lang w:val="es-ES"/>
        </w:rPr>
      </w:pPr>
    </w:p>
    <w:p w:rsidR="00175D72" w:rsidRDefault="00175D72" w:rsidP="002E748B">
      <w:pPr>
        <w:shd w:val="clear" w:color="auto" w:fill="FFFFFF"/>
        <w:suppressAutoHyphens w:val="0"/>
        <w:spacing w:after="0"/>
        <w:rPr>
          <w:lang w:val="es-ES"/>
        </w:rPr>
      </w:pPr>
      <w:r w:rsidRPr="00175D72">
        <w:rPr>
          <w:lang w:val="es-ES"/>
        </w:rPr>
        <w:t xml:space="preserve">La Alcaldía de Pasto a través de la Secretaría de Cultura hizo entrega a la Caja de Compensación Familiar de Nariño, de la Biblioteca Pública de Aranda, así lo dio a conocer María Paula Chavarriaga Rosero, Secretaría de Cultura de Pasto quien explicó que </w:t>
      </w:r>
      <w:proofErr w:type="spellStart"/>
      <w:r w:rsidRPr="00175D72">
        <w:rPr>
          <w:lang w:val="es-ES"/>
        </w:rPr>
        <w:t>Comfamiliar</w:t>
      </w:r>
      <w:proofErr w:type="spellEnd"/>
      <w:r w:rsidRPr="00175D72">
        <w:rPr>
          <w:lang w:val="es-ES"/>
        </w:rPr>
        <w:t xml:space="preserve"> será en adelante el operador de los servicios bibliotecarios y otros complementarios.</w:t>
      </w:r>
    </w:p>
    <w:p w:rsidR="002E748B" w:rsidRPr="002E748B" w:rsidRDefault="002E748B" w:rsidP="002E748B">
      <w:pPr>
        <w:shd w:val="clear" w:color="auto" w:fill="FFFFFF"/>
        <w:suppressAutoHyphens w:val="0"/>
        <w:spacing w:after="0"/>
        <w:rPr>
          <w:lang w:val="es-ES"/>
        </w:rPr>
      </w:pPr>
    </w:p>
    <w:p w:rsidR="002E748B" w:rsidRDefault="002E748B" w:rsidP="002E748B">
      <w:pPr>
        <w:shd w:val="clear" w:color="auto" w:fill="FFFFFF"/>
        <w:suppressAutoHyphens w:val="0"/>
        <w:spacing w:after="0"/>
        <w:rPr>
          <w:lang w:val="es-ES"/>
        </w:rPr>
      </w:pPr>
      <w:r w:rsidRPr="002E748B">
        <w:rPr>
          <w:lang w:val="es-ES"/>
        </w:rPr>
        <w:t xml:space="preserve">“Este bien inmueble fue otorgado </w:t>
      </w:r>
      <w:r>
        <w:rPr>
          <w:lang w:val="es-ES"/>
        </w:rPr>
        <w:t>luego de la gestión de mandatario local Harold Guerrero López</w:t>
      </w:r>
      <w:r w:rsidRPr="002E748B">
        <w:rPr>
          <w:lang w:val="es-ES"/>
        </w:rPr>
        <w:t xml:space="preserve"> durante la visita que realizó la entonces Ministra de Cultura Mariana Garcés en </w:t>
      </w:r>
      <w:r>
        <w:rPr>
          <w:lang w:val="es-ES"/>
        </w:rPr>
        <w:t xml:space="preserve">el </w:t>
      </w:r>
      <w:r w:rsidRPr="002E748B">
        <w:rPr>
          <w:lang w:val="es-ES"/>
        </w:rPr>
        <w:t>anterior</w:t>
      </w:r>
      <w:r>
        <w:rPr>
          <w:lang w:val="es-ES"/>
        </w:rPr>
        <w:t xml:space="preserve"> C</w:t>
      </w:r>
      <w:r w:rsidRPr="002E748B">
        <w:rPr>
          <w:lang w:val="es-ES"/>
        </w:rPr>
        <w:t>arnaval de Negros y Blancos</w:t>
      </w:r>
      <w:r>
        <w:rPr>
          <w:lang w:val="es-ES"/>
        </w:rPr>
        <w:t xml:space="preserve">, </w:t>
      </w:r>
      <w:r w:rsidRPr="002E748B">
        <w:rPr>
          <w:lang w:val="es-ES"/>
        </w:rPr>
        <w:t xml:space="preserve">como resultado final </w:t>
      </w:r>
      <w:r>
        <w:rPr>
          <w:lang w:val="es-ES"/>
        </w:rPr>
        <w:t>la cartera ministerial otorgó</w:t>
      </w:r>
      <w:r w:rsidRPr="002E748B">
        <w:rPr>
          <w:lang w:val="es-ES"/>
        </w:rPr>
        <w:t xml:space="preserve"> la mayoría de los recursos y algun</w:t>
      </w:r>
      <w:r>
        <w:rPr>
          <w:lang w:val="es-ES"/>
        </w:rPr>
        <w:t>os otros complementados por la Administración L</w:t>
      </w:r>
      <w:r w:rsidRPr="002E748B">
        <w:rPr>
          <w:lang w:val="es-ES"/>
        </w:rPr>
        <w:t>ocal rea</w:t>
      </w:r>
      <w:r>
        <w:rPr>
          <w:lang w:val="es-ES"/>
        </w:rPr>
        <w:t xml:space="preserve">lizando una inversión que suma </w:t>
      </w:r>
      <w:r w:rsidRPr="002E748B">
        <w:rPr>
          <w:lang w:val="es-ES"/>
        </w:rPr>
        <w:t xml:space="preserve">alrededor de </w:t>
      </w:r>
      <w:r>
        <w:rPr>
          <w:lang w:val="es-ES"/>
        </w:rPr>
        <w:t>$</w:t>
      </w:r>
      <w:r w:rsidRPr="002E748B">
        <w:rPr>
          <w:lang w:val="es-ES"/>
        </w:rPr>
        <w:t>520 millones  representados en infraestru</w:t>
      </w:r>
      <w:r>
        <w:rPr>
          <w:lang w:val="es-ES"/>
        </w:rPr>
        <w:t>ctura, dotación de inmobiliario,</w:t>
      </w:r>
      <w:r w:rsidRPr="002E748B">
        <w:rPr>
          <w:lang w:val="es-ES"/>
        </w:rPr>
        <w:t xml:space="preserve"> así como una colección de 4</w:t>
      </w:r>
      <w:r>
        <w:rPr>
          <w:lang w:val="es-ES"/>
        </w:rPr>
        <w:t>.</w:t>
      </w:r>
      <w:r w:rsidRPr="002E748B">
        <w:rPr>
          <w:lang w:val="es-ES"/>
        </w:rPr>
        <w:t>000 mil libros de diversos temas literarios y de consulta</w:t>
      </w:r>
      <w:r>
        <w:rPr>
          <w:lang w:val="es-ES"/>
        </w:rPr>
        <w:t>”.</w:t>
      </w:r>
    </w:p>
    <w:p w:rsidR="002E748B" w:rsidRDefault="002E748B" w:rsidP="002E748B">
      <w:pPr>
        <w:shd w:val="clear" w:color="auto" w:fill="FFFFFF"/>
        <w:suppressAutoHyphens w:val="0"/>
        <w:spacing w:after="0"/>
        <w:rPr>
          <w:lang w:val="es-ES"/>
        </w:rPr>
      </w:pPr>
    </w:p>
    <w:p w:rsidR="006865CC" w:rsidRDefault="002E748B" w:rsidP="002E748B">
      <w:pPr>
        <w:shd w:val="clear" w:color="auto" w:fill="FFFFFF"/>
        <w:suppressAutoHyphens w:val="0"/>
        <w:spacing w:after="0"/>
        <w:rPr>
          <w:lang w:val="es-ES"/>
        </w:rPr>
      </w:pPr>
      <w:r w:rsidRPr="002E748B">
        <w:rPr>
          <w:lang w:val="es-ES"/>
        </w:rPr>
        <w:lastRenderedPageBreak/>
        <w:t xml:space="preserve">La funcionaria agregó que </w:t>
      </w:r>
      <w:r>
        <w:rPr>
          <w:lang w:val="es-ES"/>
        </w:rPr>
        <w:t>la biblioteca beneficiará</w:t>
      </w:r>
      <w:r w:rsidRPr="002E748B">
        <w:rPr>
          <w:lang w:val="es-ES"/>
        </w:rPr>
        <w:t xml:space="preserve"> principalmente a niños</w:t>
      </w:r>
      <w:r>
        <w:rPr>
          <w:lang w:val="es-ES"/>
        </w:rPr>
        <w:t>,</w:t>
      </w:r>
      <w:r w:rsidRPr="002E748B">
        <w:rPr>
          <w:lang w:val="es-ES"/>
        </w:rPr>
        <w:t xml:space="preserve"> niñas y adolescentes de la comuna 10 </w:t>
      </w:r>
      <w:r>
        <w:rPr>
          <w:lang w:val="es-ES"/>
        </w:rPr>
        <w:t>y aquellos que residen</w:t>
      </w:r>
      <w:r w:rsidRPr="002E748B">
        <w:rPr>
          <w:lang w:val="es-ES"/>
        </w:rPr>
        <w:t xml:space="preserve"> </w:t>
      </w:r>
      <w:r>
        <w:rPr>
          <w:lang w:val="es-ES"/>
        </w:rPr>
        <w:t>en</w:t>
      </w:r>
      <w:r w:rsidRPr="002E748B">
        <w:rPr>
          <w:lang w:val="es-ES"/>
        </w:rPr>
        <w:t xml:space="preserve"> las 1</w:t>
      </w:r>
      <w:r>
        <w:rPr>
          <w:lang w:val="es-ES"/>
        </w:rPr>
        <w:t>.</w:t>
      </w:r>
      <w:r w:rsidRPr="002E748B">
        <w:rPr>
          <w:lang w:val="es-ES"/>
        </w:rPr>
        <w:t>914 viviendas gratuitas oto</w:t>
      </w:r>
      <w:r>
        <w:rPr>
          <w:lang w:val="es-ES"/>
        </w:rPr>
        <w:t>rgadas por el Gobierno Nacional. “E</w:t>
      </w:r>
      <w:r w:rsidRPr="002E748B">
        <w:rPr>
          <w:lang w:val="es-ES"/>
        </w:rPr>
        <w:t>st</w:t>
      </w:r>
      <w:r>
        <w:rPr>
          <w:lang w:val="es-ES"/>
        </w:rPr>
        <w:t>e nuevo espacio permitirá l</w:t>
      </w:r>
      <w:r w:rsidRPr="002E748B">
        <w:rPr>
          <w:lang w:val="es-ES"/>
        </w:rPr>
        <w:t xml:space="preserve">a </w:t>
      </w:r>
      <w:r>
        <w:rPr>
          <w:lang w:val="es-ES"/>
        </w:rPr>
        <w:t xml:space="preserve"> construcción de p</w:t>
      </w:r>
      <w:r w:rsidRPr="002E748B">
        <w:rPr>
          <w:lang w:val="es-ES"/>
        </w:rPr>
        <w:t>az</w:t>
      </w:r>
      <w:r>
        <w:rPr>
          <w:lang w:val="es-ES"/>
        </w:rPr>
        <w:t xml:space="preserve">, </w:t>
      </w:r>
      <w:r w:rsidRPr="002E748B">
        <w:rPr>
          <w:lang w:val="es-ES"/>
        </w:rPr>
        <w:t xml:space="preserve">la comunidad </w:t>
      </w:r>
      <w:r>
        <w:rPr>
          <w:lang w:val="es-ES"/>
        </w:rPr>
        <w:t>e</w:t>
      </w:r>
      <w:r w:rsidRPr="002E748B">
        <w:rPr>
          <w:lang w:val="es-ES"/>
        </w:rPr>
        <w:t>ncontrar</w:t>
      </w:r>
      <w:r>
        <w:rPr>
          <w:lang w:val="es-ES"/>
        </w:rPr>
        <w:t>á</w:t>
      </w:r>
      <w:r w:rsidRPr="002E748B">
        <w:rPr>
          <w:lang w:val="es-ES"/>
        </w:rPr>
        <w:t xml:space="preserve"> entretenimiento</w:t>
      </w:r>
      <w:r w:rsidR="006865CC">
        <w:rPr>
          <w:lang w:val="es-ES"/>
        </w:rPr>
        <w:t xml:space="preserve"> y los más pequeños podrán</w:t>
      </w:r>
      <w:r w:rsidRPr="002E748B">
        <w:rPr>
          <w:lang w:val="es-ES"/>
        </w:rPr>
        <w:t xml:space="preserve"> </w:t>
      </w:r>
      <w:r w:rsidR="006865CC">
        <w:rPr>
          <w:lang w:val="es-ES"/>
        </w:rPr>
        <w:t xml:space="preserve">a través de la </w:t>
      </w:r>
      <w:r w:rsidRPr="002E748B">
        <w:rPr>
          <w:lang w:val="es-ES"/>
        </w:rPr>
        <w:t>lectura</w:t>
      </w:r>
      <w:r w:rsidR="006865CC">
        <w:rPr>
          <w:lang w:val="es-ES"/>
        </w:rPr>
        <w:t>, hacer volar su imaginación”.</w:t>
      </w:r>
    </w:p>
    <w:p w:rsidR="006865CC" w:rsidRDefault="006865CC" w:rsidP="002E748B">
      <w:pPr>
        <w:shd w:val="clear" w:color="auto" w:fill="FFFFFF"/>
        <w:suppressAutoHyphens w:val="0"/>
        <w:spacing w:after="0"/>
        <w:rPr>
          <w:lang w:val="es-ES"/>
        </w:rPr>
      </w:pPr>
    </w:p>
    <w:p w:rsidR="002E748B" w:rsidRPr="002E748B" w:rsidRDefault="002E748B" w:rsidP="002E748B">
      <w:pPr>
        <w:shd w:val="clear" w:color="auto" w:fill="FFFFFF"/>
        <w:suppressAutoHyphens w:val="0"/>
        <w:spacing w:after="0"/>
        <w:rPr>
          <w:lang w:val="es-ES"/>
        </w:rPr>
      </w:pPr>
      <w:r w:rsidRPr="002E748B">
        <w:rPr>
          <w:lang w:val="es-ES"/>
        </w:rPr>
        <w:t>El Secretario de Infraestructura John Fred</w:t>
      </w:r>
      <w:r w:rsidR="00B2334D">
        <w:rPr>
          <w:lang w:val="es-ES"/>
        </w:rPr>
        <w:t>d</w:t>
      </w:r>
      <w:r w:rsidRPr="002E748B">
        <w:rPr>
          <w:lang w:val="es-ES"/>
        </w:rPr>
        <w:t xml:space="preserve">y Burbano </w:t>
      </w:r>
      <w:r w:rsidR="00B2334D">
        <w:rPr>
          <w:lang w:val="es-ES"/>
        </w:rPr>
        <w:t xml:space="preserve">indicó que los </w:t>
      </w:r>
      <w:r w:rsidRPr="002E748B">
        <w:rPr>
          <w:lang w:val="es-ES"/>
        </w:rPr>
        <w:t xml:space="preserve">600 metros cuadrados </w:t>
      </w:r>
      <w:r w:rsidR="00B2334D">
        <w:rPr>
          <w:lang w:val="es-ES"/>
        </w:rPr>
        <w:t xml:space="preserve">de construcción </w:t>
      </w:r>
      <w:r w:rsidRPr="002E748B">
        <w:rPr>
          <w:lang w:val="es-ES"/>
        </w:rPr>
        <w:t>cuenta con áreas externas de plazoleta y zonas verd</w:t>
      </w:r>
      <w:r w:rsidR="00CB0D0C">
        <w:rPr>
          <w:lang w:val="es-ES"/>
        </w:rPr>
        <w:t>es, ludoteca, sala de lectura, i</w:t>
      </w:r>
      <w:r w:rsidRPr="002E748B">
        <w:rPr>
          <w:lang w:val="es-ES"/>
        </w:rPr>
        <w:t>nternet y unidades sanitarias las cuales todas en</w:t>
      </w:r>
      <w:r w:rsidR="00CB0D0C">
        <w:rPr>
          <w:lang w:val="es-ES"/>
        </w:rPr>
        <w:t xml:space="preserve"> conjunto prestará</w:t>
      </w:r>
      <w:r w:rsidRPr="002E748B">
        <w:rPr>
          <w:lang w:val="es-ES"/>
        </w:rPr>
        <w:t>n un servicio óptimo e ideal a los usuario</w:t>
      </w:r>
      <w:r w:rsidR="00CB0D0C">
        <w:rPr>
          <w:lang w:val="es-ES"/>
        </w:rPr>
        <w:t>s</w:t>
      </w:r>
      <w:r w:rsidRPr="002E748B">
        <w:rPr>
          <w:lang w:val="es-ES"/>
        </w:rPr>
        <w:t xml:space="preserve"> de </w:t>
      </w:r>
      <w:r w:rsidR="00CB0D0C">
        <w:rPr>
          <w:lang w:val="es-ES"/>
        </w:rPr>
        <w:t>la biblioteca. “La l</w:t>
      </w:r>
      <w:r w:rsidRPr="002E748B">
        <w:rPr>
          <w:lang w:val="es-ES"/>
        </w:rPr>
        <w:t>ocalización fue pensada como complemento a las viviendas gratuitas con el fin de brindar un equipamiento urbano</w:t>
      </w:r>
      <w:r w:rsidR="00CB0D0C">
        <w:rPr>
          <w:lang w:val="es-ES"/>
        </w:rPr>
        <w:t xml:space="preserve"> y de esta manera </w:t>
      </w:r>
      <w:r w:rsidRPr="002E748B">
        <w:rPr>
          <w:lang w:val="es-ES"/>
        </w:rPr>
        <w:t xml:space="preserve">seguir interviniendo </w:t>
      </w:r>
      <w:r w:rsidR="00FF2549">
        <w:rPr>
          <w:lang w:val="es-ES"/>
        </w:rPr>
        <w:t>l</w:t>
      </w:r>
      <w:r w:rsidRPr="002E748B">
        <w:rPr>
          <w:lang w:val="es-ES"/>
        </w:rPr>
        <w:t>a comuna</w:t>
      </w:r>
      <w:r w:rsidR="00FF2549">
        <w:rPr>
          <w:lang w:val="es-ES"/>
        </w:rPr>
        <w:t>”</w:t>
      </w:r>
      <w:r w:rsidRPr="002E748B">
        <w:rPr>
          <w:lang w:val="es-ES"/>
        </w:rPr>
        <w:t>.</w:t>
      </w:r>
    </w:p>
    <w:p w:rsidR="002E748B" w:rsidRPr="002E748B" w:rsidRDefault="002E748B" w:rsidP="002E748B">
      <w:pPr>
        <w:shd w:val="clear" w:color="auto" w:fill="FFFFFF"/>
        <w:suppressAutoHyphens w:val="0"/>
        <w:spacing w:after="0"/>
        <w:rPr>
          <w:lang w:val="es-ES"/>
        </w:rPr>
      </w:pPr>
    </w:p>
    <w:p w:rsidR="002E748B" w:rsidRPr="002E748B" w:rsidRDefault="002E748B" w:rsidP="002E748B">
      <w:pPr>
        <w:shd w:val="clear" w:color="auto" w:fill="FFFFFF"/>
        <w:suppressAutoHyphens w:val="0"/>
        <w:spacing w:after="0"/>
        <w:rPr>
          <w:lang w:val="es-ES"/>
        </w:rPr>
      </w:pPr>
      <w:r w:rsidRPr="002E748B">
        <w:rPr>
          <w:lang w:val="es-ES"/>
        </w:rPr>
        <w:t>Gladis Elena Pantoja, Administradora Bibliot</w:t>
      </w:r>
      <w:r w:rsidR="00FF2549">
        <w:rPr>
          <w:lang w:val="es-ES"/>
        </w:rPr>
        <w:t xml:space="preserve">ecaria de Comfamiliar de Nariño, </w:t>
      </w:r>
      <w:r w:rsidRPr="002E748B">
        <w:rPr>
          <w:lang w:val="es-ES"/>
        </w:rPr>
        <w:t xml:space="preserve">declaró </w:t>
      </w:r>
      <w:r w:rsidR="00FF2549">
        <w:rPr>
          <w:lang w:val="es-ES"/>
        </w:rPr>
        <w:t xml:space="preserve">su satisfacción con la nueva obra. “Será </w:t>
      </w:r>
      <w:r w:rsidRPr="002E748B">
        <w:rPr>
          <w:lang w:val="es-ES"/>
        </w:rPr>
        <w:t xml:space="preserve">un reto grande </w:t>
      </w:r>
      <w:r w:rsidR="00FF2549">
        <w:rPr>
          <w:lang w:val="es-ES"/>
        </w:rPr>
        <w:t xml:space="preserve">el manejo de la biblioteca </w:t>
      </w:r>
      <w:r w:rsidRPr="002E748B">
        <w:rPr>
          <w:lang w:val="es-ES"/>
        </w:rPr>
        <w:t xml:space="preserve">ya que es un lugar donde se podrá hacer </w:t>
      </w:r>
      <w:r w:rsidR="00FF2549">
        <w:rPr>
          <w:lang w:val="es-ES"/>
        </w:rPr>
        <w:t xml:space="preserve">diferentes cosas y que beneficiará </w:t>
      </w:r>
      <w:r w:rsidRPr="002E748B">
        <w:rPr>
          <w:lang w:val="es-ES"/>
        </w:rPr>
        <w:t xml:space="preserve">principalmente a los niños, </w:t>
      </w:r>
      <w:r w:rsidR="00FF2549">
        <w:rPr>
          <w:lang w:val="es-ES"/>
        </w:rPr>
        <w:t xml:space="preserve">niñas </w:t>
      </w:r>
      <w:r w:rsidRPr="002E748B">
        <w:rPr>
          <w:lang w:val="es-ES"/>
        </w:rPr>
        <w:t>y a</w:t>
      </w:r>
      <w:r w:rsidR="00FF2549">
        <w:rPr>
          <w:lang w:val="es-ES"/>
        </w:rPr>
        <w:t xml:space="preserve">dolescentes. Esto redundará </w:t>
      </w:r>
      <w:r w:rsidRPr="002E748B">
        <w:rPr>
          <w:lang w:val="es-ES"/>
        </w:rPr>
        <w:t xml:space="preserve"> enormemente con la cultura y la educación y esperamos que a partir del próximo mes en compañ</w:t>
      </w:r>
      <w:r w:rsidR="00FF2549">
        <w:rPr>
          <w:lang w:val="es-ES"/>
        </w:rPr>
        <w:t>ía del Ministerio de Cultura y l</w:t>
      </w:r>
      <w:r w:rsidRPr="002E748B">
        <w:rPr>
          <w:lang w:val="es-ES"/>
        </w:rPr>
        <w:t>a Alcaldía de Pasto</w:t>
      </w:r>
      <w:r w:rsidR="00FF2549">
        <w:rPr>
          <w:lang w:val="es-ES"/>
        </w:rPr>
        <w:t>, se puedan abrir  las puertas a</w:t>
      </w:r>
      <w:r w:rsidRPr="002E748B">
        <w:rPr>
          <w:lang w:val="es-ES"/>
        </w:rPr>
        <w:t>l público</w:t>
      </w:r>
      <w:r w:rsidR="00FF2549">
        <w:rPr>
          <w:lang w:val="es-ES"/>
        </w:rPr>
        <w:t>”.</w:t>
      </w:r>
    </w:p>
    <w:p w:rsidR="002E748B" w:rsidRDefault="002E748B" w:rsidP="00434466">
      <w:pPr>
        <w:shd w:val="clear" w:color="auto" w:fill="FFFFFF"/>
        <w:suppressAutoHyphens w:val="0"/>
        <w:spacing w:after="0"/>
        <w:jc w:val="center"/>
        <w:rPr>
          <w:b/>
          <w:lang w:val="es-ES"/>
        </w:rPr>
      </w:pPr>
    </w:p>
    <w:p w:rsidR="00F94B40" w:rsidRPr="00B60176" w:rsidRDefault="00F94B40" w:rsidP="00F94B40">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F94B40" w:rsidRDefault="00F94B40" w:rsidP="00434466">
      <w:pPr>
        <w:shd w:val="clear" w:color="auto" w:fill="FFFFFF"/>
        <w:suppressAutoHyphens w:val="0"/>
        <w:spacing w:after="0"/>
        <w:jc w:val="center"/>
        <w:rPr>
          <w:b/>
        </w:rPr>
      </w:pPr>
    </w:p>
    <w:p w:rsidR="007617F2" w:rsidRDefault="007617F2" w:rsidP="007617F2">
      <w:pPr>
        <w:shd w:val="clear" w:color="auto" w:fill="FFFFFF"/>
        <w:suppressAutoHyphens w:val="0"/>
        <w:spacing w:after="0"/>
        <w:jc w:val="center"/>
        <w:rPr>
          <w:b/>
          <w:lang w:val="es-ES"/>
        </w:rPr>
      </w:pPr>
      <w:r>
        <w:rPr>
          <w:b/>
          <w:lang w:val="es-ES"/>
        </w:rPr>
        <w:t>SERENATA A PASTO ESTE</w:t>
      </w:r>
      <w:r w:rsidRPr="007F4C4D">
        <w:rPr>
          <w:b/>
          <w:lang w:val="es-ES"/>
        </w:rPr>
        <w:t xml:space="preserve"> </w:t>
      </w:r>
      <w:r>
        <w:rPr>
          <w:b/>
          <w:lang w:val="es-ES"/>
        </w:rPr>
        <w:t>MARTES 30</w:t>
      </w:r>
      <w:r w:rsidRPr="007F4C4D">
        <w:rPr>
          <w:b/>
          <w:lang w:val="es-ES"/>
        </w:rPr>
        <w:t xml:space="preserve"> DE DICIEMBRE</w:t>
      </w:r>
    </w:p>
    <w:p w:rsidR="007617F2" w:rsidRDefault="007617F2" w:rsidP="007617F2">
      <w:pPr>
        <w:shd w:val="clear" w:color="auto" w:fill="FFFFFF"/>
        <w:suppressAutoHyphens w:val="0"/>
        <w:spacing w:after="0"/>
        <w:jc w:val="center"/>
        <w:rPr>
          <w:b/>
          <w:lang w:val="es-ES"/>
        </w:rPr>
      </w:pPr>
    </w:p>
    <w:p w:rsidR="007617F2" w:rsidRDefault="007617F2" w:rsidP="007617F2">
      <w:pPr>
        <w:shd w:val="clear" w:color="auto" w:fill="FFFFFF"/>
        <w:suppressAutoHyphens w:val="0"/>
        <w:spacing w:after="0"/>
        <w:rPr>
          <w:lang w:val="es-ES"/>
        </w:rPr>
      </w:pPr>
      <w:r>
        <w:rPr>
          <w:lang w:val="es-ES"/>
        </w:rPr>
        <w:t>Este martes 30 de diciembre los turistas y residentes en la capital de Nariño podrán disfrutar de la Serenata a Pasto con diferentes tríos que le rinden un homenaje a la ciudad. El evento que se llevará a cabo en la Plaza de Nariño desde las 4:00 de la tarde y hasta las 11:00 de la noche, es gratuito.</w:t>
      </w:r>
    </w:p>
    <w:p w:rsidR="007617F2" w:rsidRDefault="007617F2" w:rsidP="007617F2">
      <w:pPr>
        <w:shd w:val="clear" w:color="auto" w:fill="FFFFFF"/>
        <w:suppressAutoHyphens w:val="0"/>
        <w:spacing w:after="0"/>
        <w:rPr>
          <w:lang w:val="es-ES"/>
        </w:rPr>
      </w:pPr>
    </w:p>
    <w:p w:rsidR="007617F2" w:rsidRPr="00AC5927" w:rsidRDefault="007617F2" w:rsidP="007617F2">
      <w:pPr>
        <w:shd w:val="clear" w:color="auto" w:fill="FFFFFF"/>
        <w:suppressAutoHyphens w:val="0"/>
        <w:spacing w:after="0"/>
        <w:rPr>
          <w:lang w:val="es-ES"/>
        </w:rPr>
      </w:pPr>
      <w:r>
        <w:rPr>
          <w:lang w:val="es-ES"/>
        </w:rPr>
        <w:t xml:space="preserve">La gerente de Corpocarnaval Guisella Checa Coral, aseguró que la Serenata a Pasto es uno de los eventos que año tras año convoca a personas de todas las edades y que logra despertar en los asistentes sentimientos de emotividad además de disfrutar de este género musical en el que Pasto es uno de los pioneros a nivel nacional e internacional. </w:t>
      </w:r>
    </w:p>
    <w:p w:rsidR="007617F2" w:rsidRDefault="007617F2" w:rsidP="007617F2">
      <w:pPr>
        <w:shd w:val="clear" w:color="auto" w:fill="FFFFFF"/>
        <w:suppressAutoHyphens w:val="0"/>
        <w:spacing w:after="0"/>
        <w:jc w:val="center"/>
        <w:rPr>
          <w:b/>
          <w:lang w:val="es-ES"/>
        </w:rPr>
      </w:pPr>
    </w:p>
    <w:p w:rsidR="007617F2" w:rsidRDefault="007617F2" w:rsidP="007617F2">
      <w:pPr>
        <w:spacing w:after="0"/>
        <w:rPr>
          <w:rFonts w:eastAsia="Times New Roman" w:cs="Tahoma"/>
          <w:b/>
          <w:sz w:val="18"/>
          <w:szCs w:val="18"/>
          <w:lang w:val="es-ES" w:eastAsia="es-ES"/>
        </w:rPr>
      </w:pPr>
      <w:r>
        <w:rPr>
          <w:rFonts w:eastAsia="Times New Roman" w:cs="Tahoma"/>
          <w:b/>
          <w:sz w:val="18"/>
          <w:szCs w:val="18"/>
          <w:lang w:val="es-ES" w:eastAsia="es-ES"/>
        </w:rPr>
        <w:t>Contacto: Gerente Corpocarnaval, Guisella Checa Coral. Celular: 3175031062</w:t>
      </w:r>
    </w:p>
    <w:p w:rsidR="007617F2" w:rsidRDefault="007617F2" w:rsidP="00434466">
      <w:pPr>
        <w:shd w:val="clear" w:color="auto" w:fill="FFFFFF"/>
        <w:suppressAutoHyphens w:val="0"/>
        <w:spacing w:after="0"/>
        <w:jc w:val="center"/>
        <w:rPr>
          <w:b/>
          <w:lang w:val="es-ES"/>
        </w:rPr>
      </w:pPr>
    </w:p>
    <w:p w:rsidR="00434466" w:rsidRPr="00434466" w:rsidRDefault="00434466" w:rsidP="00434466">
      <w:pPr>
        <w:shd w:val="clear" w:color="auto" w:fill="FFFFFF"/>
        <w:suppressAutoHyphens w:val="0"/>
        <w:spacing w:after="0"/>
        <w:jc w:val="center"/>
        <w:rPr>
          <w:b/>
          <w:lang w:val="es-ES"/>
        </w:rPr>
      </w:pPr>
      <w:r w:rsidRPr="00434466">
        <w:rPr>
          <w:b/>
          <w:lang w:val="es-ES"/>
        </w:rPr>
        <w:t>QUEDAN 2 DÍAS PARA DESCUENTO EN PAGO DE INTERÉS DE MORA EN IMPUESTO PREDIAL</w:t>
      </w:r>
    </w:p>
    <w:p w:rsidR="00434466" w:rsidRPr="00434466" w:rsidRDefault="00434466" w:rsidP="00434466">
      <w:pPr>
        <w:shd w:val="clear" w:color="auto" w:fill="FFFFFF"/>
        <w:suppressAutoHyphens w:val="0"/>
        <w:spacing w:after="0"/>
        <w:rPr>
          <w:lang w:val="es-ES"/>
        </w:rPr>
      </w:pPr>
    </w:p>
    <w:p w:rsidR="00434466" w:rsidRDefault="00434466" w:rsidP="00434466">
      <w:pPr>
        <w:shd w:val="clear" w:color="auto" w:fill="FFFFFF"/>
        <w:suppressAutoHyphens w:val="0"/>
        <w:spacing w:after="0"/>
        <w:rPr>
          <w:lang w:val="es-ES"/>
        </w:rPr>
      </w:pPr>
      <w:r>
        <w:rPr>
          <w:lang w:val="es-ES"/>
        </w:rPr>
        <w:t xml:space="preserve">Este miércoles 31 de diciembre termina el plazo para que los contribuyentes se acojan </w:t>
      </w:r>
      <w:r w:rsidRPr="00434466">
        <w:rPr>
          <w:lang w:val="es-ES"/>
        </w:rPr>
        <w:t xml:space="preserve">al plan de descuentos en interés de mora en impuesto predial de vigencias 2013 y años anteriores </w:t>
      </w:r>
      <w:r>
        <w:rPr>
          <w:lang w:val="es-ES"/>
        </w:rPr>
        <w:t>que estableció l</w:t>
      </w:r>
      <w:r w:rsidRPr="00434466">
        <w:rPr>
          <w:lang w:val="es-ES"/>
        </w:rPr>
        <w:t>a Alcaldía de Pasto a través de la Secretar</w:t>
      </w:r>
      <w:r w:rsidR="00F758AE">
        <w:rPr>
          <w:lang w:val="es-ES"/>
        </w:rPr>
        <w:t>í</w:t>
      </w:r>
      <w:r w:rsidRPr="00434466">
        <w:rPr>
          <w:lang w:val="es-ES"/>
        </w:rPr>
        <w:t>a de Hacienda</w:t>
      </w:r>
      <w:r>
        <w:rPr>
          <w:lang w:val="es-ES"/>
        </w:rPr>
        <w:t xml:space="preserve">. </w:t>
      </w:r>
      <w:r w:rsidRPr="00434466">
        <w:rPr>
          <w:lang w:val="es-ES"/>
        </w:rPr>
        <w:t xml:space="preserve">El descuento del 80% aplica en estratos 1, 2 y 3 residenciales urbanos </w:t>
      </w:r>
      <w:r w:rsidRPr="00434466">
        <w:rPr>
          <w:lang w:val="es-ES"/>
        </w:rPr>
        <w:lastRenderedPageBreak/>
        <w:t>y residenciales de la zona rural y el 60% en estratos 4, 5 y 6 en predios comerciales e industriales.</w:t>
      </w:r>
    </w:p>
    <w:p w:rsidR="00434466" w:rsidRPr="00434466" w:rsidRDefault="00434466" w:rsidP="00434466">
      <w:pPr>
        <w:shd w:val="clear" w:color="auto" w:fill="FFFFFF"/>
        <w:suppressAutoHyphens w:val="0"/>
        <w:spacing w:after="0"/>
        <w:rPr>
          <w:lang w:val="es-ES"/>
        </w:rPr>
      </w:pPr>
    </w:p>
    <w:p w:rsidR="00434466" w:rsidRPr="00434466" w:rsidRDefault="00434466" w:rsidP="00434466">
      <w:pPr>
        <w:shd w:val="clear" w:color="auto" w:fill="FFFFFF"/>
        <w:suppressAutoHyphens w:val="0"/>
        <w:spacing w:after="0"/>
        <w:rPr>
          <w:lang w:val="es-ES"/>
        </w:rPr>
      </w:pPr>
      <w:r w:rsidRPr="00434466">
        <w:rPr>
          <w:lang w:val="es-ES"/>
        </w:rPr>
        <w:t>"Se espera alcanzar las metas propuestas por la Administración Municipal a través de los planes de descuentos. Invitamos a la ciudadanía para que aprovechen est</w:t>
      </w:r>
      <w:r w:rsidR="00F758AE">
        <w:rPr>
          <w:lang w:val="es-ES"/>
        </w:rPr>
        <w:t>e</w:t>
      </w:r>
      <w:r w:rsidRPr="00434466">
        <w:rPr>
          <w:lang w:val="es-ES"/>
        </w:rPr>
        <w:t xml:space="preserve"> </w:t>
      </w:r>
      <w:r w:rsidR="00F758AE">
        <w:rPr>
          <w:lang w:val="es-ES"/>
        </w:rPr>
        <w:t xml:space="preserve">beneficio </w:t>
      </w:r>
      <w:r w:rsidRPr="00434466">
        <w:rPr>
          <w:lang w:val="es-ES"/>
        </w:rPr>
        <w:t>que son un "gana-gana" donde el contribuyente alivia su bolsillo y se pone al día y Pasto recibe recursos para la inversión social", manifestó el secretario de Hacienda, Rodrigo Yepes Sevilla.</w:t>
      </w:r>
    </w:p>
    <w:p w:rsidR="00434466" w:rsidRDefault="00434466" w:rsidP="00FC6AFE">
      <w:pPr>
        <w:shd w:val="clear" w:color="auto" w:fill="FFFFFF"/>
        <w:suppressAutoHyphens w:val="0"/>
        <w:spacing w:after="0"/>
        <w:jc w:val="center"/>
        <w:rPr>
          <w:b/>
          <w:lang w:val="es-ES"/>
        </w:rPr>
      </w:pPr>
    </w:p>
    <w:p w:rsidR="004200F5" w:rsidRPr="00384900" w:rsidRDefault="004200F5" w:rsidP="004200F5">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4200F5" w:rsidRDefault="004200F5" w:rsidP="00FC6AFE">
      <w:pPr>
        <w:shd w:val="clear" w:color="auto" w:fill="FFFFFF"/>
        <w:suppressAutoHyphens w:val="0"/>
        <w:spacing w:after="0"/>
        <w:jc w:val="center"/>
        <w:rPr>
          <w:b/>
          <w:lang w:val="es-CO"/>
        </w:rPr>
      </w:pPr>
    </w:p>
    <w:p w:rsidR="006B272D" w:rsidRPr="006B272D" w:rsidRDefault="006B272D" w:rsidP="006B272D">
      <w:pPr>
        <w:shd w:val="clear" w:color="auto" w:fill="FFFFFF"/>
        <w:suppressAutoHyphens w:val="0"/>
        <w:spacing w:after="0"/>
        <w:jc w:val="center"/>
        <w:rPr>
          <w:b/>
          <w:lang w:val="es-ES"/>
        </w:rPr>
      </w:pPr>
      <w:r w:rsidRPr="006B272D">
        <w:rPr>
          <w:b/>
          <w:lang w:val="es-ES"/>
        </w:rPr>
        <w:t>ENTREGAN 20 UNIDADES PRODUCTIVAS A 12 ASOCIACIONES</w:t>
      </w:r>
    </w:p>
    <w:p w:rsidR="006B272D" w:rsidRDefault="006B272D" w:rsidP="007617F2">
      <w:pPr>
        <w:shd w:val="clear" w:color="auto" w:fill="FFFFFF"/>
        <w:suppressAutoHyphens w:val="0"/>
        <w:spacing w:after="0"/>
        <w:jc w:val="center"/>
        <w:rPr>
          <w:lang w:val="es-ES"/>
        </w:rPr>
      </w:pPr>
    </w:p>
    <w:p w:rsidR="007617F2" w:rsidRDefault="007617F2" w:rsidP="007617F2">
      <w:pPr>
        <w:shd w:val="clear" w:color="auto" w:fill="FFFFFF"/>
        <w:suppressAutoHyphens w:val="0"/>
        <w:spacing w:after="0"/>
        <w:jc w:val="center"/>
        <w:rPr>
          <w:lang w:val="es-ES"/>
        </w:rPr>
      </w:pPr>
      <w:r>
        <w:rPr>
          <w:noProof/>
          <w:lang w:val="es-CO" w:eastAsia="es-CO"/>
        </w:rPr>
        <w:drawing>
          <wp:inline distT="0" distB="0" distL="0" distR="0">
            <wp:extent cx="2524125" cy="1893094"/>
            <wp:effectExtent l="0" t="0" r="0" b="0"/>
            <wp:docPr id="3" name="Imagen 1" descr="C:\Users\MANUEL\Downloads\IMG_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0369.JPG"/>
                    <pic:cNvPicPr>
                      <a:picLocks noChangeAspect="1" noChangeArrowheads="1"/>
                    </pic:cNvPicPr>
                  </pic:nvPicPr>
                  <pic:blipFill>
                    <a:blip r:embed="rId10" cstate="print"/>
                    <a:srcRect/>
                    <a:stretch>
                      <a:fillRect/>
                    </a:stretch>
                  </pic:blipFill>
                  <pic:spPr bwMode="auto">
                    <a:xfrm>
                      <a:off x="0" y="0"/>
                      <a:ext cx="2534859" cy="1901145"/>
                    </a:xfrm>
                    <a:prstGeom prst="rect">
                      <a:avLst/>
                    </a:prstGeom>
                    <a:noFill/>
                    <a:ln w="9525">
                      <a:noFill/>
                      <a:miter lim="800000"/>
                      <a:headEnd/>
                      <a:tailEnd/>
                    </a:ln>
                  </pic:spPr>
                </pic:pic>
              </a:graphicData>
            </a:graphic>
          </wp:inline>
        </w:drawing>
      </w:r>
    </w:p>
    <w:p w:rsidR="007617F2" w:rsidRPr="006B272D" w:rsidRDefault="007617F2" w:rsidP="007617F2">
      <w:pPr>
        <w:shd w:val="clear" w:color="auto" w:fill="FFFFFF"/>
        <w:suppressAutoHyphens w:val="0"/>
        <w:spacing w:after="0"/>
        <w:jc w:val="center"/>
        <w:rPr>
          <w:lang w:val="es-ES"/>
        </w:rPr>
      </w:pPr>
    </w:p>
    <w:p w:rsidR="006B272D" w:rsidRPr="006B272D" w:rsidRDefault="006B272D" w:rsidP="006B272D">
      <w:pPr>
        <w:shd w:val="clear" w:color="auto" w:fill="FFFFFF"/>
        <w:suppressAutoHyphens w:val="0"/>
        <w:spacing w:after="0"/>
        <w:rPr>
          <w:lang w:val="es-ES"/>
        </w:rPr>
      </w:pPr>
      <w:r w:rsidRPr="006B272D">
        <w:rPr>
          <w:lang w:val="es-ES"/>
        </w:rPr>
        <w:t>En desarrollo del programa Se Emprende, la Alcaldía de Pasto a través de las secretarías de Desarrollo Económico y Competitividad y Bienestar Social con la participación de la Cámara de Comercio y el apoyo del Programa de Naciones Unidas PNUD, se logró la consolidación de más de 20 unidades productivas a nivel asociativo con 12 organizaciones.</w:t>
      </w:r>
    </w:p>
    <w:p w:rsidR="006B272D" w:rsidRPr="006B272D" w:rsidRDefault="006B272D" w:rsidP="006B272D">
      <w:pPr>
        <w:shd w:val="clear" w:color="auto" w:fill="FFFFFF"/>
        <w:suppressAutoHyphens w:val="0"/>
        <w:spacing w:after="0"/>
        <w:rPr>
          <w:lang w:val="es-ES"/>
        </w:rPr>
      </w:pPr>
    </w:p>
    <w:p w:rsidR="006B272D" w:rsidRPr="006B272D" w:rsidRDefault="006B272D" w:rsidP="006B272D">
      <w:pPr>
        <w:shd w:val="clear" w:color="auto" w:fill="FFFFFF"/>
        <w:suppressAutoHyphens w:val="0"/>
        <w:spacing w:after="0"/>
        <w:rPr>
          <w:lang w:val="es-ES"/>
        </w:rPr>
      </w:pPr>
      <w:r w:rsidRPr="006B272D">
        <w:rPr>
          <w:lang w:val="es-ES"/>
        </w:rPr>
        <w:t>El Subsecretario de Fomento de la Secretaría de Desarrollo Económico</w:t>
      </w:r>
      <w:r>
        <w:rPr>
          <w:lang w:val="es-ES"/>
        </w:rPr>
        <w:t xml:space="preserve"> y Competitividad,</w:t>
      </w:r>
      <w:r w:rsidRPr="006B272D">
        <w:rPr>
          <w:lang w:val="es-ES"/>
        </w:rPr>
        <w:t xml:space="preserve"> Henry Segura</w:t>
      </w:r>
      <w:r w:rsidR="00072ED9">
        <w:rPr>
          <w:lang w:val="es-ES"/>
        </w:rPr>
        <w:t xml:space="preserve"> Hidalgo</w:t>
      </w:r>
      <w:r w:rsidRPr="006B272D">
        <w:rPr>
          <w:lang w:val="es-ES"/>
        </w:rPr>
        <w:t>, manifestó que los favorecidos pertenecen a población desplazada y vulnerable. “Más de 150 personas que integran asociaciones serán beneficiadas con la entrega de elementos que les permitirá realizar proyectos en marroquinería, panadería, confecciones, entre otras líneas productivas”.</w:t>
      </w:r>
    </w:p>
    <w:p w:rsidR="006B272D" w:rsidRPr="006B272D" w:rsidRDefault="006B272D" w:rsidP="006B272D">
      <w:pPr>
        <w:shd w:val="clear" w:color="auto" w:fill="FFFFFF"/>
        <w:suppressAutoHyphens w:val="0"/>
        <w:spacing w:after="0"/>
        <w:rPr>
          <w:lang w:val="es-ES"/>
        </w:rPr>
      </w:pPr>
    </w:p>
    <w:p w:rsidR="006B272D" w:rsidRDefault="006B272D" w:rsidP="006B272D">
      <w:pPr>
        <w:shd w:val="clear" w:color="auto" w:fill="FFFFFF"/>
        <w:suppressAutoHyphens w:val="0"/>
        <w:spacing w:after="0"/>
        <w:rPr>
          <w:lang w:val="es-ES"/>
        </w:rPr>
      </w:pPr>
      <w:r w:rsidRPr="006B272D">
        <w:rPr>
          <w:lang w:val="es-ES"/>
        </w:rPr>
        <w:t>De su parte, la Subsecretaría de Gestión de Proyectos de la Secretaría de Bienestar Social, Elsa María Portilla Arias, aseguró que el programa tendrá un seguimiento a los proyectos productivos que se desarrollen. “Haremos monitoreo cada tres meses a partir de febrero del 2015 con el fin de verificar que se sigan los procesos asociativos. El propósito de la Administración Local es apoyar iniciativas de negocio de parte de grupos de vulnerabilidad social”.</w:t>
      </w:r>
    </w:p>
    <w:p w:rsidR="002A2CF9" w:rsidRDefault="002A2CF9" w:rsidP="006B272D">
      <w:pPr>
        <w:shd w:val="clear" w:color="auto" w:fill="FFFFFF"/>
        <w:suppressAutoHyphens w:val="0"/>
        <w:spacing w:after="0"/>
        <w:rPr>
          <w:lang w:val="es-ES"/>
        </w:rPr>
      </w:pPr>
    </w:p>
    <w:p w:rsidR="00AC4B79" w:rsidRDefault="00AC4B79" w:rsidP="00AC4B79">
      <w:pPr>
        <w:spacing w:after="0"/>
        <w:rPr>
          <w:rFonts w:eastAsia="Times New Roman" w:cs="Tahoma"/>
          <w:b/>
          <w:sz w:val="18"/>
          <w:szCs w:val="18"/>
          <w:lang w:val="es-ES" w:eastAsia="es-ES"/>
        </w:rPr>
      </w:pPr>
      <w:r>
        <w:rPr>
          <w:rFonts w:eastAsia="Times New Roman" w:cs="Tahoma"/>
          <w:b/>
          <w:sz w:val="18"/>
          <w:szCs w:val="18"/>
          <w:lang w:val="es-ES" w:eastAsia="es-ES"/>
        </w:rPr>
        <w:lastRenderedPageBreak/>
        <w:t>Contacto: Subsecretario de Fomento, Henry Segura Hidalgo. Celular: 3002081064</w:t>
      </w:r>
    </w:p>
    <w:p w:rsidR="006B272D" w:rsidRDefault="006B272D" w:rsidP="00A779C7">
      <w:pPr>
        <w:shd w:val="clear" w:color="auto" w:fill="FFFFFF"/>
        <w:suppressAutoHyphens w:val="0"/>
        <w:spacing w:after="0"/>
        <w:jc w:val="center"/>
        <w:rPr>
          <w:b/>
          <w:lang w:val="es-ES"/>
        </w:rPr>
      </w:pPr>
    </w:p>
    <w:p w:rsidR="00160111" w:rsidRPr="008F12B4" w:rsidRDefault="00160111" w:rsidP="00160111">
      <w:pPr>
        <w:shd w:val="clear" w:color="auto" w:fill="FFFFFF"/>
        <w:suppressAutoHyphens w:val="0"/>
        <w:spacing w:after="0"/>
        <w:jc w:val="center"/>
        <w:rPr>
          <w:rFonts w:eastAsia="Times New Roman" w:cs="Times New Roman"/>
          <w:b/>
          <w:bCs/>
          <w:lang w:val="es-ES" w:eastAsia="es-ES"/>
        </w:rPr>
      </w:pPr>
      <w:r w:rsidRPr="008F12B4">
        <w:rPr>
          <w:rFonts w:eastAsia="Times New Roman" w:cs="Times New Roman"/>
          <w:b/>
          <w:bCs/>
          <w:lang w:val="es-ES" w:eastAsia="es-ES"/>
        </w:rPr>
        <w:t xml:space="preserve">PLAN DE COMUNICACIONES “SALVAMOS VIDAS” </w:t>
      </w:r>
      <w:r>
        <w:rPr>
          <w:rFonts w:eastAsia="Times New Roman" w:cs="Times New Roman"/>
          <w:b/>
          <w:bCs/>
          <w:lang w:val="es-ES" w:eastAsia="es-ES"/>
        </w:rPr>
        <w:t xml:space="preserve">SE </w:t>
      </w:r>
      <w:r w:rsidRPr="008F12B4">
        <w:rPr>
          <w:rFonts w:eastAsia="Times New Roman" w:cs="Times New Roman"/>
          <w:b/>
          <w:bCs/>
          <w:lang w:val="es-ES" w:eastAsia="es-ES"/>
        </w:rPr>
        <w:t>SOCIALIZA</w:t>
      </w:r>
      <w:r>
        <w:rPr>
          <w:rFonts w:eastAsia="Times New Roman" w:cs="Times New Roman"/>
          <w:b/>
          <w:bCs/>
          <w:lang w:val="es-ES" w:eastAsia="es-ES"/>
        </w:rPr>
        <w:t xml:space="preserve"> </w:t>
      </w:r>
      <w:r w:rsidRPr="008F12B4">
        <w:rPr>
          <w:rFonts w:eastAsia="Times New Roman" w:cs="Times New Roman"/>
          <w:b/>
          <w:bCs/>
          <w:lang w:val="es-ES" w:eastAsia="es-ES"/>
        </w:rPr>
        <w:t>EN PASTO</w:t>
      </w:r>
    </w:p>
    <w:p w:rsidR="00160111" w:rsidRPr="00AB7466" w:rsidRDefault="00160111" w:rsidP="00160111">
      <w:pPr>
        <w:shd w:val="clear" w:color="auto" w:fill="FFFFFF"/>
        <w:suppressAutoHyphens w:val="0"/>
        <w:spacing w:after="0"/>
        <w:rPr>
          <w:rFonts w:eastAsia="Times New Roman" w:cs="Times New Roman"/>
          <w:bCs/>
          <w:lang w:val="es-ES" w:eastAsia="es-ES"/>
        </w:rPr>
      </w:pPr>
    </w:p>
    <w:p w:rsidR="00160111" w:rsidRPr="00AB7466" w:rsidRDefault="00160111" w:rsidP="00160111">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Con la presencia de la j</w:t>
      </w:r>
      <w:r w:rsidRPr="00AB7466">
        <w:rPr>
          <w:rFonts w:eastAsia="Times New Roman" w:cs="Times New Roman"/>
          <w:bCs/>
          <w:lang w:val="es-ES" w:eastAsia="es-ES"/>
        </w:rPr>
        <w:t>efe de consultoría del Ministerio de Transporte Lily Montes</w:t>
      </w:r>
      <w:r>
        <w:rPr>
          <w:rFonts w:eastAsia="Times New Roman" w:cs="Times New Roman"/>
          <w:bCs/>
          <w:lang w:val="es-ES" w:eastAsia="es-ES"/>
        </w:rPr>
        <w:t>,</w:t>
      </w:r>
      <w:r w:rsidRPr="00AB7466">
        <w:rPr>
          <w:rFonts w:eastAsia="Times New Roman" w:cs="Times New Roman"/>
          <w:bCs/>
          <w:lang w:val="es-ES" w:eastAsia="es-ES"/>
        </w:rPr>
        <w:t xml:space="preserve"> se realizó </w:t>
      </w:r>
      <w:r>
        <w:rPr>
          <w:rFonts w:eastAsia="Times New Roman" w:cs="Times New Roman"/>
          <w:bCs/>
          <w:lang w:val="es-ES" w:eastAsia="es-ES"/>
        </w:rPr>
        <w:t>en Pasto</w:t>
      </w:r>
      <w:r w:rsidRPr="00AB7466">
        <w:rPr>
          <w:rFonts w:eastAsia="Times New Roman" w:cs="Times New Roman"/>
          <w:bCs/>
          <w:lang w:val="es-ES" w:eastAsia="es-ES"/>
        </w:rPr>
        <w:t xml:space="preserve"> la socialización del Plan Estratégico de Comunicaciones que </w:t>
      </w:r>
      <w:r>
        <w:rPr>
          <w:rFonts w:eastAsia="Times New Roman" w:cs="Times New Roman"/>
          <w:bCs/>
          <w:lang w:val="es-ES" w:eastAsia="es-ES"/>
        </w:rPr>
        <w:t xml:space="preserve">la cartera ministerial </w:t>
      </w:r>
      <w:r w:rsidRPr="00AB7466">
        <w:rPr>
          <w:rFonts w:eastAsia="Times New Roman" w:cs="Times New Roman"/>
          <w:bCs/>
          <w:lang w:val="es-ES" w:eastAsia="es-ES"/>
        </w:rPr>
        <w:t>po</w:t>
      </w:r>
      <w:r>
        <w:rPr>
          <w:rFonts w:eastAsia="Times New Roman" w:cs="Times New Roman"/>
          <w:bCs/>
          <w:lang w:val="es-ES" w:eastAsia="es-ES"/>
        </w:rPr>
        <w:t xml:space="preserve">ndrá en marcha a partir de </w:t>
      </w:r>
      <w:r w:rsidRPr="00AB7466">
        <w:rPr>
          <w:rFonts w:eastAsia="Times New Roman" w:cs="Times New Roman"/>
          <w:bCs/>
          <w:lang w:val="es-ES" w:eastAsia="es-ES"/>
        </w:rPr>
        <w:t>2015 a través de la recién creada Agencia Nacional de Se</w:t>
      </w:r>
      <w:r>
        <w:rPr>
          <w:rFonts w:eastAsia="Times New Roman" w:cs="Times New Roman"/>
          <w:bCs/>
          <w:lang w:val="es-ES" w:eastAsia="es-ES"/>
        </w:rPr>
        <w:t>guridad Vial, la cual remplazará al Fondo de Prevención Vial</w:t>
      </w:r>
      <w:r w:rsidRPr="00AB7466">
        <w:rPr>
          <w:rFonts w:eastAsia="Times New Roman" w:cs="Times New Roman"/>
          <w:bCs/>
          <w:lang w:val="es-ES" w:eastAsia="es-ES"/>
        </w:rPr>
        <w:t xml:space="preserve"> (entidad en liquidación).</w:t>
      </w:r>
    </w:p>
    <w:p w:rsidR="00160111" w:rsidRPr="00AB7466" w:rsidRDefault="00160111" w:rsidP="00160111">
      <w:pPr>
        <w:shd w:val="clear" w:color="auto" w:fill="FFFFFF"/>
        <w:suppressAutoHyphens w:val="0"/>
        <w:spacing w:after="0"/>
        <w:rPr>
          <w:rFonts w:eastAsia="Times New Roman" w:cs="Times New Roman"/>
          <w:bCs/>
          <w:lang w:val="es-ES" w:eastAsia="es-ES"/>
        </w:rPr>
      </w:pPr>
    </w:p>
    <w:p w:rsidR="00160111" w:rsidRDefault="00160111" w:rsidP="00160111">
      <w:pPr>
        <w:shd w:val="clear" w:color="auto" w:fill="FFFFFF"/>
        <w:suppressAutoHyphens w:val="0"/>
        <w:spacing w:after="0"/>
        <w:rPr>
          <w:rFonts w:eastAsia="Times New Roman" w:cs="Times New Roman"/>
          <w:bCs/>
          <w:lang w:val="es-ES" w:eastAsia="es-ES"/>
        </w:rPr>
      </w:pPr>
      <w:r w:rsidRPr="00AB7466">
        <w:rPr>
          <w:rFonts w:eastAsia="Times New Roman" w:cs="Times New Roman"/>
          <w:bCs/>
          <w:lang w:val="es-ES" w:eastAsia="es-ES"/>
        </w:rPr>
        <w:t xml:space="preserve">Bajo </w:t>
      </w:r>
      <w:r>
        <w:rPr>
          <w:rFonts w:eastAsia="Times New Roman" w:cs="Times New Roman"/>
          <w:bCs/>
          <w:lang w:val="es-ES" w:eastAsia="es-ES"/>
        </w:rPr>
        <w:t>el eslogan “Salvamos Vidas” el Gobierno Na</w:t>
      </w:r>
      <w:r w:rsidRPr="00AB7466">
        <w:rPr>
          <w:rFonts w:eastAsia="Times New Roman" w:cs="Times New Roman"/>
          <w:bCs/>
          <w:lang w:val="es-ES" w:eastAsia="es-ES"/>
        </w:rPr>
        <w:t>cional a través de</w:t>
      </w:r>
      <w:r>
        <w:rPr>
          <w:rFonts w:eastAsia="Times New Roman" w:cs="Times New Roman"/>
          <w:bCs/>
          <w:lang w:val="es-ES" w:eastAsia="es-ES"/>
        </w:rPr>
        <w:t>l M</w:t>
      </w:r>
      <w:r w:rsidRPr="00AB7466">
        <w:rPr>
          <w:rFonts w:eastAsia="Times New Roman" w:cs="Times New Roman"/>
          <w:bCs/>
          <w:lang w:val="es-ES" w:eastAsia="es-ES"/>
        </w:rPr>
        <w:t>inisterio d</w:t>
      </w:r>
      <w:r>
        <w:rPr>
          <w:rFonts w:eastAsia="Times New Roman" w:cs="Times New Roman"/>
          <w:bCs/>
          <w:lang w:val="es-ES" w:eastAsia="es-ES"/>
        </w:rPr>
        <w:t>e Transporte creará y diseñará</w:t>
      </w:r>
      <w:r w:rsidRPr="00AB7466">
        <w:rPr>
          <w:rFonts w:eastAsia="Times New Roman" w:cs="Times New Roman"/>
          <w:bCs/>
          <w:lang w:val="es-ES" w:eastAsia="es-ES"/>
        </w:rPr>
        <w:t xml:space="preserve"> piezas publicitarias que serán emitidas en los diferentes medios de comunicación como un mecanismo de sensibilización para hacerle frente a la indiferencia y falta de respeto hacia las normas de tránsito, situación que genera pérdida de vidas tanto en Pas</w:t>
      </w:r>
      <w:r>
        <w:rPr>
          <w:rFonts w:eastAsia="Times New Roman" w:cs="Times New Roman"/>
          <w:bCs/>
          <w:lang w:val="es-ES" w:eastAsia="es-ES"/>
        </w:rPr>
        <w:t>to como en el resto de Colombia, aseguró la j</w:t>
      </w:r>
      <w:r w:rsidRPr="00AB7466">
        <w:rPr>
          <w:rFonts w:eastAsia="Times New Roman" w:cs="Times New Roman"/>
          <w:bCs/>
          <w:lang w:val="es-ES" w:eastAsia="es-ES"/>
        </w:rPr>
        <w:t>efe de consultoría del Ministerio de Transporte Lily Montes</w:t>
      </w:r>
      <w:r>
        <w:rPr>
          <w:rFonts w:eastAsia="Times New Roman" w:cs="Times New Roman"/>
          <w:bCs/>
          <w:lang w:val="es-ES" w:eastAsia="es-ES"/>
        </w:rPr>
        <w:t>.</w:t>
      </w:r>
    </w:p>
    <w:p w:rsidR="00160111" w:rsidRPr="00AB7466" w:rsidRDefault="00160111" w:rsidP="00160111">
      <w:pPr>
        <w:shd w:val="clear" w:color="auto" w:fill="FFFFFF"/>
        <w:suppressAutoHyphens w:val="0"/>
        <w:spacing w:after="0"/>
        <w:rPr>
          <w:rFonts w:eastAsia="Times New Roman" w:cs="Times New Roman"/>
          <w:bCs/>
          <w:lang w:val="es-ES" w:eastAsia="es-ES"/>
        </w:rPr>
      </w:pPr>
    </w:p>
    <w:p w:rsidR="00160111" w:rsidRPr="00AB7466" w:rsidRDefault="00160111" w:rsidP="00160111">
      <w:pPr>
        <w:shd w:val="clear" w:color="auto" w:fill="FFFFFF"/>
        <w:suppressAutoHyphens w:val="0"/>
        <w:spacing w:after="0"/>
        <w:rPr>
          <w:rFonts w:eastAsia="Times New Roman" w:cs="Times New Roman"/>
          <w:bCs/>
          <w:lang w:val="es-ES" w:eastAsia="es-ES"/>
        </w:rPr>
      </w:pPr>
      <w:r w:rsidRPr="00AB7466">
        <w:rPr>
          <w:rFonts w:eastAsia="Times New Roman" w:cs="Times New Roman"/>
          <w:bCs/>
          <w:lang w:val="es-ES" w:eastAsia="es-ES"/>
        </w:rPr>
        <w:t>La jornada además contó con la asistencia de la Subsecreta</w:t>
      </w:r>
      <w:r>
        <w:rPr>
          <w:rFonts w:eastAsia="Times New Roman" w:cs="Times New Roman"/>
          <w:bCs/>
          <w:lang w:val="es-ES" w:eastAsia="es-ES"/>
        </w:rPr>
        <w:t>ria de Movilidad de la Secretaría de Tránsito y Tr</w:t>
      </w:r>
      <w:r w:rsidRPr="00AB7466">
        <w:rPr>
          <w:rFonts w:eastAsia="Times New Roman" w:cs="Times New Roman"/>
          <w:bCs/>
          <w:lang w:val="es-ES" w:eastAsia="es-ES"/>
        </w:rPr>
        <w:t>ansporte Municipal</w:t>
      </w:r>
      <w:r>
        <w:rPr>
          <w:rFonts w:eastAsia="Times New Roman" w:cs="Times New Roman"/>
          <w:bCs/>
          <w:lang w:val="es-ES" w:eastAsia="es-ES"/>
        </w:rPr>
        <w:t xml:space="preserve"> de Pasto</w:t>
      </w:r>
      <w:r w:rsidRPr="00AB7466">
        <w:rPr>
          <w:rFonts w:eastAsia="Times New Roman" w:cs="Times New Roman"/>
          <w:bCs/>
          <w:lang w:val="es-ES" w:eastAsia="es-ES"/>
        </w:rPr>
        <w:t xml:space="preserve"> Martha Rodríguez Flórez, el Comandante Operativo de la dependencia Luis Alfredo Ortiz, integrantes del Equipo de Seguridad Via</w:t>
      </w:r>
      <w:r>
        <w:rPr>
          <w:rFonts w:eastAsia="Times New Roman" w:cs="Times New Roman"/>
          <w:bCs/>
          <w:lang w:val="es-ES" w:eastAsia="es-ES"/>
        </w:rPr>
        <w:t>l y delegados de la Subsecretarí</w:t>
      </w:r>
      <w:r w:rsidRPr="00AB7466">
        <w:rPr>
          <w:rFonts w:eastAsia="Times New Roman" w:cs="Times New Roman"/>
          <w:bCs/>
          <w:lang w:val="es-ES" w:eastAsia="es-ES"/>
        </w:rPr>
        <w:t>a de Tr</w:t>
      </w:r>
      <w:r>
        <w:rPr>
          <w:rFonts w:eastAsia="Times New Roman" w:cs="Times New Roman"/>
          <w:bCs/>
          <w:lang w:val="es-ES" w:eastAsia="es-ES"/>
        </w:rPr>
        <w:t>á</w:t>
      </w:r>
      <w:r w:rsidRPr="00AB7466">
        <w:rPr>
          <w:rFonts w:eastAsia="Times New Roman" w:cs="Times New Roman"/>
          <w:bCs/>
          <w:lang w:val="es-ES" w:eastAsia="es-ES"/>
        </w:rPr>
        <w:t>nsito del Departamento.</w:t>
      </w:r>
    </w:p>
    <w:p w:rsidR="00160111" w:rsidRDefault="00160111" w:rsidP="00FE08B8">
      <w:pPr>
        <w:shd w:val="clear" w:color="auto" w:fill="FFFFFF"/>
        <w:suppressAutoHyphens w:val="0"/>
        <w:spacing w:after="0"/>
        <w:jc w:val="center"/>
        <w:rPr>
          <w:b/>
          <w:lang w:val="es-ES"/>
        </w:rPr>
      </w:pPr>
    </w:p>
    <w:p w:rsidR="008E5DAC" w:rsidRPr="00FE08B8" w:rsidRDefault="008E5DAC" w:rsidP="00FE08B8">
      <w:pPr>
        <w:shd w:val="clear" w:color="auto" w:fill="FFFFFF"/>
        <w:suppressAutoHyphens w:val="0"/>
        <w:spacing w:after="0"/>
        <w:jc w:val="center"/>
        <w:rPr>
          <w:b/>
          <w:lang w:val="es-ES"/>
        </w:rPr>
      </w:pPr>
      <w:r w:rsidRPr="00FE08B8">
        <w:rPr>
          <w:b/>
          <w:lang w:val="es-ES"/>
        </w:rPr>
        <w:t xml:space="preserve">OFICINA DE GÉNERO GRADÚA 150 MUJERES EN </w:t>
      </w:r>
      <w:r w:rsidR="0007425E">
        <w:rPr>
          <w:b/>
          <w:lang w:val="es-ES"/>
        </w:rPr>
        <w:t>DIFERENTES CURSOS</w:t>
      </w:r>
    </w:p>
    <w:p w:rsidR="008E5DAC" w:rsidRDefault="008E5DAC" w:rsidP="008E5DAC">
      <w:pPr>
        <w:shd w:val="clear" w:color="auto" w:fill="FFFFFF"/>
        <w:suppressAutoHyphens w:val="0"/>
        <w:spacing w:after="0"/>
        <w:jc w:val="center"/>
        <w:rPr>
          <w:b/>
          <w:lang w:val="es-ES"/>
        </w:rPr>
      </w:pPr>
    </w:p>
    <w:p w:rsidR="008E5DAC" w:rsidRDefault="008E5DAC" w:rsidP="008E5DAC">
      <w:pPr>
        <w:shd w:val="clear" w:color="auto" w:fill="FFFFFF"/>
        <w:suppressAutoHyphens w:val="0"/>
        <w:spacing w:after="0"/>
        <w:rPr>
          <w:lang w:val="es-ES"/>
        </w:rPr>
      </w:pPr>
      <w:r w:rsidRPr="00287DE8">
        <w:rPr>
          <w:lang w:val="es-ES"/>
        </w:rPr>
        <w:t xml:space="preserve">La </w:t>
      </w:r>
      <w:r>
        <w:rPr>
          <w:lang w:val="es-ES"/>
        </w:rPr>
        <w:t>O</w:t>
      </w:r>
      <w:r w:rsidRPr="00287DE8">
        <w:rPr>
          <w:lang w:val="es-ES"/>
        </w:rPr>
        <w:t xml:space="preserve">ficina de Género </w:t>
      </w:r>
      <w:r>
        <w:rPr>
          <w:lang w:val="es-ES"/>
        </w:rPr>
        <w:t xml:space="preserve">de la Alcaldía de Pasto </w:t>
      </w:r>
      <w:r w:rsidRPr="00287DE8">
        <w:rPr>
          <w:lang w:val="es-ES"/>
        </w:rPr>
        <w:t>grad</w:t>
      </w:r>
      <w:r>
        <w:rPr>
          <w:lang w:val="es-ES"/>
        </w:rPr>
        <w:t>uó a</w:t>
      </w:r>
      <w:r w:rsidRPr="00287DE8">
        <w:rPr>
          <w:lang w:val="es-ES"/>
        </w:rPr>
        <w:t xml:space="preserve"> 150</w:t>
      </w:r>
      <w:r>
        <w:rPr>
          <w:lang w:val="es-ES"/>
        </w:rPr>
        <w:t xml:space="preserve"> mujeres </w:t>
      </w:r>
      <w:r w:rsidRPr="00287DE8">
        <w:rPr>
          <w:lang w:val="es-ES"/>
        </w:rPr>
        <w:t>cabeza de familia adscritas a lo</w:t>
      </w:r>
      <w:r>
        <w:rPr>
          <w:lang w:val="es-ES"/>
        </w:rPr>
        <w:t>s programas de esta dependencia,</w:t>
      </w:r>
      <w:r w:rsidRPr="00287DE8">
        <w:rPr>
          <w:lang w:val="es-ES"/>
        </w:rPr>
        <w:t xml:space="preserve"> </w:t>
      </w:r>
      <w:r>
        <w:rPr>
          <w:lang w:val="es-ES"/>
        </w:rPr>
        <w:t>quienes se capacitaron en cerámica, maquillaje, bisutería y s</w:t>
      </w:r>
      <w:r w:rsidRPr="00287DE8">
        <w:rPr>
          <w:lang w:val="es-ES"/>
        </w:rPr>
        <w:t>istemas</w:t>
      </w:r>
      <w:r>
        <w:rPr>
          <w:lang w:val="es-ES"/>
        </w:rPr>
        <w:t xml:space="preserve">. </w:t>
      </w:r>
      <w:proofErr w:type="gramStart"/>
      <w:r>
        <w:rPr>
          <w:lang w:val="es-ES"/>
        </w:rPr>
        <w:t>La</w:t>
      </w:r>
      <w:proofErr w:type="gramEnd"/>
      <w:r>
        <w:rPr>
          <w:lang w:val="es-ES"/>
        </w:rPr>
        <w:t xml:space="preserve"> jefe de Género Silvia Stella Meneses Camino, manifestó que los talleres estuvieron </w:t>
      </w:r>
      <w:r w:rsidRPr="00287DE8">
        <w:rPr>
          <w:lang w:val="es-ES"/>
        </w:rPr>
        <w:t>coordina</w:t>
      </w:r>
      <w:r>
        <w:rPr>
          <w:lang w:val="es-ES"/>
        </w:rPr>
        <w:t xml:space="preserve">dos por </w:t>
      </w:r>
      <w:r w:rsidRPr="00287DE8">
        <w:rPr>
          <w:lang w:val="es-ES"/>
        </w:rPr>
        <w:t xml:space="preserve">la </w:t>
      </w:r>
      <w:r>
        <w:rPr>
          <w:lang w:val="es-ES"/>
        </w:rPr>
        <w:t>F</w:t>
      </w:r>
      <w:r w:rsidRPr="00287DE8">
        <w:rPr>
          <w:lang w:val="es-ES"/>
        </w:rPr>
        <w:t xml:space="preserve">undación </w:t>
      </w:r>
      <w:proofErr w:type="spellStart"/>
      <w:r w:rsidRPr="00287DE8">
        <w:rPr>
          <w:lang w:val="es-ES"/>
        </w:rPr>
        <w:t>F</w:t>
      </w:r>
      <w:r>
        <w:rPr>
          <w:lang w:val="es-ES"/>
        </w:rPr>
        <w:t>undea</w:t>
      </w:r>
      <w:proofErr w:type="spellEnd"/>
      <w:r>
        <w:rPr>
          <w:lang w:val="es-ES"/>
        </w:rPr>
        <w:t xml:space="preserve"> y destacó que el proceso busca crear independencia económica. </w:t>
      </w:r>
    </w:p>
    <w:p w:rsidR="008E5DAC" w:rsidRDefault="008E5DAC" w:rsidP="008E5DAC">
      <w:pPr>
        <w:shd w:val="clear" w:color="auto" w:fill="FFFFFF"/>
        <w:suppressAutoHyphens w:val="0"/>
        <w:spacing w:after="0"/>
        <w:rPr>
          <w:lang w:val="es-ES"/>
        </w:rPr>
      </w:pPr>
    </w:p>
    <w:p w:rsidR="008E5DAC" w:rsidRDefault="008E5DAC" w:rsidP="008E5DAC">
      <w:pPr>
        <w:shd w:val="clear" w:color="auto" w:fill="FFFFFF"/>
        <w:suppressAutoHyphens w:val="0"/>
        <w:spacing w:after="0"/>
        <w:rPr>
          <w:lang w:val="es-ES"/>
        </w:rPr>
      </w:pPr>
      <w:r>
        <w:rPr>
          <w:lang w:val="es-ES"/>
        </w:rPr>
        <w:t>“Dentro</w:t>
      </w:r>
      <w:r w:rsidRPr="00287DE8">
        <w:rPr>
          <w:lang w:val="es-ES"/>
        </w:rPr>
        <w:t xml:space="preserve"> del </w:t>
      </w:r>
      <w:r>
        <w:rPr>
          <w:lang w:val="es-ES"/>
        </w:rPr>
        <w:t>eje</w:t>
      </w:r>
      <w:r w:rsidRPr="00287DE8">
        <w:rPr>
          <w:lang w:val="es-ES"/>
        </w:rPr>
        <w:t xml:space="preserve"> de empoderamiento económico </w:t>
      </w:r>
      <w:r>
        <w:rPr>
          <w:lang w:val="es-ES"/>
        </w:rPr>
        <w:t xml:space="preserve">que lidera la oficina, tenemos como objetivo </w:t>
      </w:r>
      <w:r w:rsidRPr="00287DE8">
        <w:rPr>
          <w:lang w:val="es-ES"/>
        </w:rPr>
        <w:t xml:space="preserve">generar posibilidades de ingresos para </w:t>
      </w:r>
      <w:r>
        <w:rPr>
          <w:lang w:val="es-ES"/>
        </w:rPr>
        <w:t xml:space="preserve">estas </w:t>
      </w:r>
      <w:r w:rsidRPr="00287DE8">
        <w:rPr>
          <w:lang w:val="es-ES"/>
        </w:rPr>
        <w:t xml:space="preserve">mujeres quienes </w:t>
      </w:r>
      <w:r>
        <w:rPr>
          <w:lang w:val="es-ES"/>
        </w:rPr>
        <w:t xml:space="preserve">residen en diferentes zonas del municipio”, precisó la funcionaria quien explicó que durante los meses de </w:t>
      </w:r>
      <w:r w:rsidRPr="00287DE8">
        <w:rPr>
          <w:lang w:val="es-ES"/>
        </w:rPr>
        <w:t>octubre, nov</w:t>
      </w:r>
      <w:r>
        <w:rPr>
          <w:lang w:val="es-ES"/>
        </w:rPr>
        <w:t xml:space="preserve">iembre y diciembre se desarrolló las jornadas de capacitación. Cabe destacar que </w:t>
      </w:r>
      <w:r w:rsidRPr="00287DE8">
        <w:rPr>
          <w:lang w:val="es-ES"/>
        </w:rPr>
        <w:t>un grupo de 20 mujeres de</w:t>
      </w:r>
      <w:r>
        <w:rPr>
          <w:lang w:val="es-ES"/>
        </w:rPr>
        <w:t>l corregimiento de S</w:t>
      </w:r>
      <w:r w:rsidRPr="00287DE8">
        <w:rPr>
          <w:lang w:val="es-ES"/>
        </w:rPr>
        <w:t xml:space="preserve">an Fernando </w:t>
      </w:r>
      <w:r>
        <w:rPr>
          <w:lang w:val="es-ES"/>
        </w:rPr>
        <w:t>A</w:t>
      </w:r>
      <w:r w:rsidRPr="00287DE8">
        <w:rPr>
          <w:lang w:val="es-ES"/>
        </w:rPr>
        <w:t xml:space="preserve">lto </w:t>
      </w:r>
      <w:r>
        <w:rPr>
          <w:lang w:val="es-ES"/>
        </w:rPr>
        <w:t>adelantó un proyecto de gallinas ponedoras</w:t>
      </w:r>
      <w:r w:rsidRPr="00287DE8">
        <w:rPr>
          <w:lang w:val="es-ES"/>
        </w:rPr>
        <w:t xml:space="preserve"> quienes recibieron bebederos y alimentación junto con el kit veterinario. </w:t>
      </w:r>
    </w:p>
    <w:p w:rsidR="008E5DAC" w:rsidRDefault="008E5DAC" w:rsidP="008E5DAC">
      <w:pPr>
        <w:shd w:val="clear" w:color="auto" w:fill="FFFFFF"/>
        <w:suppressAutoHyphens w:val="0"/>
        <w:spacing w:after="0"/>
        <w:rPr>
          <w:lang w:val="es-ES"/>
        </w:rPr>
      </w:pPr>
    </w:p>
    <w:p w:rsidR="008E5DAC" w:rsidRDefault="008E5DAC" w:rsidP="008E5DAC">
      <w:pPr>
        <w:shd w:val="clear" w:color="auto" w:fill="FFFFFF"/>
        <w:suppressAutoHyphens w:val="0"/>
        <w:spacing w:after="0"/>
        <w:rPr>
          <w:lang w:val="es-ES"/>
        </w:rPr>
      </w:pPr>
      <w:r>
        <w:rPr>
          <w:lang w:val="es-ES"/>
        </w:rPr>
        <w:t xml:space="preserve">“El proceso servirá </w:t>
      </w:r>
      <w:r w:rsidRPr="00287DE8">
        <w:rPr>
          <w:lang w:val="es-ES"/>
        </w:rPr>
        <w:t>para que las participantes certifi</w:t>
      </w:r>
      <w:r>
        <w:rPr>
          <w:lang w:val="es-ES"/>
        </w:rPr>
        <w:t xml:space="preserve">quen en </w:t>
      </w:r>
      <w:r w:rsidRPr="00287DE8">
        <w:rPr>
          <w:lang w:val="es-ES"/>
        </w:rPr>
        <w:t>su hoja de vida</w:t>
      </w:r>
      <w:r>
        <w:rPr>
          <w:lang w:val="es-ES"/>
        </w:rPr>
        <w:t>,</w:t>
      </w:r>
      <w:r w:rsidRPr="00287DE8">
        <w:rPr>
          <w:lang w:val="es-ES"/>
        </w:rPr>
        <w:t xml:space="preserve"> los estudios ofrecidos desde esta dependencia como también </w:t>
      </w:r>
      <w:r>
        <w:rPr>
          <w:lang w:val="es-ES"/>
        </w:rPr>
        <w:t xml:space="preserve">permitirá </w:t>
      </w:r>
      <w:r w:rsidRPr="00287DE8">
        <w:rPr>
          <w:lang w:val="es-ES"/>
        </w:rPr>
        <w:t>mejorar sus ingresos económicos</w:t>
      </w:r>
      <w:r>
        <w:rPr>
          <w:lang w:val="es-ES"/>
        </w:rPr>
        <w:t xml:space="preserve"> y que no dependan</w:t>
      </w:r>
      <w:r w:rsidRPr="00287DE8">
        <w:rPr>
          <w:lang w:val="es-ES"/>
        </w:rPr>
        <w:t xml:space="preserve"> solo de sus parejas</w:t>
      </w:r>
      <w:r>
        <w:rPr>
          <w:lang w:val="es-ES"/>
        </w:rPr>
        <w:t>”.</w:t>
      </w:r>
    </w:p>
    <w:p w:rsidR="002A2CF9" w:rsidRPr="00287DE8" w:rsidRDefault="002A2CF9" w:rsidP="008E5DAC">
      <w:pPr>
        <w:shd w:val="clear" w:color="auto" w:fill="FFFFFF"/>
        <w:suppressAutoHyphens w:val="0"/>
        <w:spacing w:after="0"/>
        <w:rPr>
          <w:lang w:val="es-ES"/>
        </w:rPr>
      </w:pPr>
    </w:p>
    <w:p w:rsidR="008E5DAC" w:rsidRDefault="008E5DAC" w:rsidP="008E5DAC">
      <w:pPr>
        <w:shd w:val="clear" w:color="auto" w:fill="FFFFFF"/>
        <w:suppressAutoHyphens w:val="0"/>
        <w:spacing w:after="0"/>
        <w:rPr>
          <w:lang w:val="es-ES"/>
        </w:rPr>
      </w:pPr>
      <w:r w:rsidRPr="00287DE8">
        <w:rPr>
          <w:lang w:val="es-ES"/>
        </w:rPr>
        <w:t>Ximena Delgado</w:t>
      </w:r>
      <w:r>
        <w:rPr>
          <w:lang w:val="es-ES"/>
        </w:rPr>
        <w:t>,</w:t>
      </w:r>
      <w:r w:rsidRPr="00287DE8">
        <w:rPr>
          <w:lang w:val="es-ES"/>
        </w:rPr>
        <w:t xml:space="preserve"> una de las </w:t>
      </w:r>
      <w:r>
        <w:rPr>
          <w:lang w:val="es-ES"/>
        </w:rPr>
        <w:t>beneficiarias del proceso, indicó</w:t>
      </w:r>
      <w:r w:rsidRPr="00287DE8">
        <w:rPr>
          <w:lang w:val="es-ES"/>
        </w:rPr>
        <w:t xml:space="preserve"> que a través de </w:t>
      </w:r>
      <w:r>
        <w:rPr>
          <w:lang w:val="es-ES"/>
        </w:rPr>
        <w:t>la</w:t>
      </w:r>
      <w:r w:rsidRPr="00287DE8">
        <w:rPr>
          <w:lang w:val="es-ES"/>
        </w:rPr>
        <w:t xml:space="preserve"> actividad </w:t>
      </w:r>
      <w:r>
        <w:rPr>
          <w:lang w:val="es-ES"/>
        </w:rPr>
        <w:t xml:space="preserve">se podrá </w:t>
      </w:r>
      <w:r w:rsidRPr="00287DE8">
        <w:rPr>
          <w:lang w:val="es-ES"/>
        </w:rPr>
        <w:t xml:space="preserve">generar ingresos para </w:t>
      </w:r>
      <w:r>
        <w:rPr>
          <w:lang w:val="es-ES"/>
        </w:rPr>
        <w:t>sus familias</w:t>
      </w:r>
      <w:r w:rsidRPr="00287DE8">
        <w:rPr>
          <w:lang w:val="es-ES"/>
        </w:rPr>
        <w:t xml:space="preserve"> como también replicar</w:t>
      </w:r>
      <w:r>
        <w:rPr>
          <w:lang w:val="es-ES"/>
        </w:rPr>
        <w:t xml:space="preserve"> los</w:t>
      </w:r>
      <w:r w:rsidRPr="00287DE8">
        <w:rPr>
          <w:lang w:val="es-ES"/>
        </w:rPr>
        <w:t xml:space="preserve"> </w:t>
      </w:r>
      <w:r w:rsidRPr="00287DE8">
        <w:rPr>
          <w:lang w:val="es-ES"/>
        </w:rPr>
        <w:lastRenderedPageBreak/>
        <w:t xml:space="preserve">conocimientos en </w:t>
      </w:r>
      <w:r>
        <w:rPr>
          <w:lang w:val="es-ES"/>
        </w:rPr>
        <w:t xml:space="preserve">el sector donde </w:t>
      </w:r>
      <w:r w:rsidRPr="00287DE8">
        <w:rPr>
          <w:lang w:val="es-ES"/>
        </w:rPr>
        <w:t>viv</w:t>
      </w:r>
      <w:r>
        <w:rPr>
          <w:lang w:val="es-ES"/>
        </w:rPr>
        <w:t>en</w:t>
      </w:r>
      <w:r w:rsidRPr="00287DE8">
        <w:rPr>
          <w:lang w:val="es-ES"/>
        </w:rPr>
        <w:t xml:space="preserve">. </w:t>
      </w:r>
      <w:r>
        <w:rPr>
          <w:lang w:val="es-ES"/>
        </w:rPr>
        <w:t>“</w:t>
      </w:r>
      <w:r w:rsidRPr="00287DE8">
        <w:rPr>
          <w:lang w:val="es-ES"/>
        </w:rPr>
        <w:t>Co</w:t>
      </w:r>
      <w:r>
        <w:rPr>
          <w:lang w:val="es-ES"/>
        </w:rPr>
        <w:t>n estrategias co</w:t>
      </w:r>
      <w:r w:rsidRPr="00287DE8">
        <w:rPr>
          <w:lang w:val="es-ES"/>
        </w:rPr>
        <w:t xml:space="preserve">mo </w:t>
      </w:r>
      <w:r>
        <w:rPr>
          <w:lang w:val="es-ES"/>
        </w:rPr>
        <w:t xml:space="preserve">estas vamos </w:t>
      </w:r>
      <w:r w:rsidRPr="00287DE8">
        <w:rPr>
          <w:lang w:val="es-ES"/>
        </w:rPr>
        <w:t>a evita</w:t>
      </w:r>
      <w:r>
        <w:rPr>
          <w:lang w:val="es-ES"/>
        </w:rPr>
        <w:t>r</w:t>
      </w:r>
      <w:r w:rsidRPr="00287DE8">
        <w:rPr>
          <w:lang w:val="es-ES"/>
        </w:rPr>
        <w:t xml:space="preserve"> la violencia en nuestros hogares</w:t>
      </w:r>
      <w:r>
        <w:rPr>
          <w:lang w:val="es-ES"/>
        </w:rPr>
        <w:t>”, señaló</w:t>
      </w:r>
      <w:r w:rsidRPr="00287DE8">
        <w:rPr>
          <w:lang w:val="es-ES"/>
        </w:rPr>
        <w:t>.</w:t>
      </w:r>
      <w:r>
        <w:rPr>
          <w:lang w:val="es-ES"/>
        </w:rPr>
        <w:t xml:space="preserve"> Otra de las graduadas, </w:t>
      </w:r>
      <w:r w:rsidRPr="00287DE8">
        <w:rPr>
          <w:lang w:val="es-ES"/>
        </w:rPr>
        <w:t>Olga Gómez</w:t>
      </w:r>
      <w:r>
        <w:rPr>
          <w:lang w:val="es-ES"/>
        </w:rPr>
        <w:t>, argumentó</w:t>
      </w:r>
      <w:r w:rsidRPr="00287DE8">
        <w:rPr>
          <w:lang w:val="es-ES"/>
        </w:rPr>
        <w:t xml:space="preserve"> que gracias a la oportunidad brindad</w:t>
      </w:r>
      <w:r>
        <w:rPr>
          <w:lang w:val="es-ES"/>
        </w:rPr>
        <w:t>a</w:t>
      </w:r>
      <w:r w:rsidRPr="00287DE8">
        <w:rPr>
          <w:lang w:val="es-ES"/>
        </w:rPr>
        <w:t xml:space="preserve"> por </w:t>
      </w:r>
      <w:r>
        <w:rPr>
          <w:lang w:val="es-ES"/>
        </w:rPr>
        <w:t xml:space="preserve">la Oficina de Género </w:t>
      </w:r>
      <w:r w:rsidRPr="00287DE8">
        <w:rPr>
          <w:lang w:val="es-ES"/>
        </w:rPr>
        <w:t>ha podido salir adelant</w:t>
      </w:r>
      <w:r>
        <w:rPr>
          <w:lang w:val="es-ES"/>
        </w:rPr>
        <w:t xml:space="preserve">e con su </w:t>
      </w:r>
      <w:r w:rsidRPr="00287DE8">
        <w:rPr>
          <w:lang w:val="es-ES"/>
        </w:rPr>
        <w:t xml:space="preserve">curso de maquillaje </w:t>
      </w:r>
      <w:r>
        <w:rPr>
          <w:lang w:val="es-ES"/>
        </w:rPr>
        <w:t xml:space="preserve">y maquillaje </w:t>
      </w:r>
      <w:r w:rsidRPr="00287DE8">
        <w:rPr>
          <w:lang w:val="es-ES"/>
        </w:rPr>
        <w:t>artístico</w:t>
      </w:r>
      <w:r>
        <w:rPr>
          <w:lang w:val="es-ES"/>
        </w:rPr>
        <w:t xml:space="preserve">. </w:t>
      </w:r>
    </w:p>
    <w:p w:rsidR="008E5DAC" w:rsidRDefault="008E5DAC" w:rsidP="008E5DAC">
      <w:pPr>
        <w:shd w:val="clear" w:color="auto" w:fill="FFFFFF"/>
        <w:suppressAutoHyphens w:val="0"/>
        <w:spacing w:after="0"/>
        <w:rPr>
          <w:lang w:val="es-ES"/>
        </w:rPr>
      </w:pPr>
    </w:p>
    <w:p w:rsidR="008E5DAC" w:rsidRPr="00384900" w:rsidRDefault="008E5DAC" w:rsidP="008E5DAC">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8E5DAC" w:rsidRDefault="008E5DAC" w:rsidP="008E5DAC">
      <w:pPr>
        <w:shd w:val="clear" w:color="auto" w:fill="FFFFFF"/>
        <w:suppressAutoHyphens w:val="0"/>
        <w:spacing w:after="0"/>
        <w:jc w:val="center"/>
        <w:rPr>
          <w:b/>
        </w:rPr>
      </w:pPr>
    </w:p>
    <w:p w:rsidR="00EF0264" w:rsidRPr="002F7EF8" w:rsidRDefault="00EF0264" w:rsidP="00EF0264">
      <w:pPr>
        <w:shd w:val="clear" w:color="auto" w:fill="FFFFFF"/>
        <w:suppressAutoHyphens w:val="0"/>
        <w:spacing w:after="0"/>
        <w:jc w:val="center"/>
        <w:rPr>
          <w:b/>
          <w:lang w:val="es-ES"/>
        </w:rPr>
      </w:pPr>
      <w:r w:rsidRPr="002F7EF8">
        <w:rPr>
          <w:b/>
          <w:lang w:val="es-ES"/>
        </w:rPr>
        <w:t>INCREMENTO TARIFA DEL SERVICIO EN SISTEMA ESTRATÉGICO DE TRANSPORTE PÚBLICO</w:t>
      </w:r>
    </w:p>
    <w:p w:rsidR="00EF0264" w:rsidRDefault="00EF0264" w:rsidP="00EF0264">
      <w:pPr>
        <w:shd w:val="clear" w:color="auto" w:fill="FFFFFF"/>
        <w:suppressAutoHyphens w:val="0"/>
        <w:spacing w:after="0"/>
        <w:jc w:val="center"/>
        <w:rPr>
          <w:b/>
          <w:lang w:val="es-ES"/>
        </w:rPr>
      </w:pPr>
    </w:p>
    <w:p w:rsidR="00EF0264" w:rsidRDefault="00EF0264" w:rsidP="00EF0264">
      <w:pPr>
        <w:shd w:val="clear" w:color="auto" w:fill="FFFFFF"/>
        <w:suppressAutoHyphens w:val="0"/>
        <w:spacing w:after="0"/>
        <w:rPr>
          <w:lang w:val="es-ES"/>
        </w:rPr>
      </w:pPr>
      <w:r>
        <w:rPr>
          <w:lang w:val="es-ES"/>
        </w:rPr>
        <w:t xml:space="preserve">Mediante decreto 0783 del 23 de diciembre de 2014, la Alcaldía de Pasto incrementa en $1.300 a partir del 01 de enero de 2015, la tarifa para la prestación del servicio en el Sistema Estratégico de Transporte Público SETP del municipio. </w:t>
      </w:r>
    </w:p>
    <w:p w:rsidR="00EF0264" w:rsidRDefault="00EF0264" w:rsidP="00EF0264">
      <w:pPr>
        <w:shd w:val="clear" w:color="auto" w:fill="FFFFFF"/>
        <w:suppressAutoHyphens w:val="0"/>
        <w:spacing w:after="0"/>
        <w:rPr>
          <w:lang w:val="es-ES"/>
        </w:rPr>
      </w:pPr>
    </w:p>
    <w:p w:rsidR="00EF0264" w:rsidRDefault="00EF0264" w:rsidP="00EF0264">
      <w:pPr>
        <w:shd w:val="clear" w:color="auto" w:fill="FFFFFF"/>
        <w:suppressAutoHyphens w:val="0"/>
        <w:spacing w:after="0"/>
        <w:rPr>
          <w:lang w:val="es-ES"/>
        </w:rPr>
      </w:pPr>
      <w:r>
        <w:rPr>
          <w:lang w:val="es-ES"/>
        </w:rPr>
        <w:t xml:space="preserve">Artículo Primero: Incrementar la tarifa para la prestación del servicio público de transporte de pasajeros del Sistema Estratégico de Transporte Público SETP operado por la Unión Temporal Ciudad Sorpresa a Mil Trescientos Pesos </w:t>
      </w:r>
      <w:proofErr w:type="spellStart"/>
      <w:r>
        <w:rPr>
          <w:lang w:val="es-ES"/>
        </w:rPr>
        <w:t>Mcte</w:t>
      </w:r>
      <w:proofErr w:type="spellEnd"/>
      <w:r>
        <w:rPr>
          <w:lang w:val="es-ES"/>
        </w:rPr>
        <w:t xml:space="preserve"> ($1.300).</w:t>
      </w:r>
    </w:p>
    <w:p w:rsidR="00EF0264" w:rsidRDefault="00EF0264" w:rsidP="00EF0264">
      <w:pPr>
        <w:shd w:val="clear" w:color="auto" w:fill="FFFFFF"/>
        <w:suppressAutoHyphens w:val="0"/>
        <w:spacing w:after="0"/>
        <w:rPr>
          <w:lang w:val="es-ES"/>
        </w:rPr>
      </w:pPr>
    </w:p>
    <w:p w:rsidR="00EF0264" w:rsidRDefault="00EF0264" w:rsidP="00EF0264">
      <w:pPr>
        <w:shd w:val="clear" w:color="auto" w:fill="FFFFFF"/>
        <w:suppressAutoHyphens w:val="0"/>
        <w:spacing w:after="0"/>
        <w:rPr>
          <w:lang w:val="es-ES"/>
        </w:rPr>
      </w:pPr>
      <w:r>
        <w:rPr>
          <w:lang w:val="es-ES"/>
        </w:rPr>
        <w:t xml:space="preserve">Parágrafo: La tarifa se aplicará de manera unificada para los días ordinarios, domingos y festivos, en horarios diurno, nocturno, tanto en la zona urbano y rural del municipio de Pasto. Para más información consultar el siguiente link: </w:t>
      </w:r>
      <w:hyperlink r:id="rId11" w:history="1">
        <w:r w:rsidRPr="00483EBF">
          <w:rPr>
            <w:rStyle w:val="Hipervnculo"/>
            <w:lang w:val="es-ES"/>
          </w:rPr>
          <w:t>http://www.pasto.gov.co/index.php/decretos/decretos-2014?download=6613:dec_0783_23_dic_2014</w:t>
        </w:r>
      </w:hyperlink>
      <w:r>
        <w:rPr>
          <w:lang w:val="es-ES"/>
        </w:rPr>
        <w:t xml:space="preserve">  </w:t>
      </w:r>
    </w:p>
    <w:p w:rsidR="00160111" w:rsidRDefault="00160111" w:rsidP="00EF0264">
      <w:pPr>
        <w:shd w:val="clear" w:color="auto" w:fill="FFFFFF"/>
        <w:suppressAutoHyphens w:val="0"/>
        <w:spacing w:after="0"/>
        <w:rPr>
          <w:lang w:val="es-ES"/>
        </w:rPr>
      </w:pPr>
    </w:p>
    <w:p w:rsidR="008B11BF" w:rsidRPr="00D64CC5" w:rsidRDefault="008B11BF" w:rsidP="008B11BF">
      <w:pPr>
        <w:shd w:val="clear" w:color="auto" w:fill="FFFFFF"/>
        <w:suppressAutoHyphens w:val="0"/>
        <w:spacing w:after="0"/>
        <w:jc w:val="center"/>
        <w:rPr>
          <w:b/>
          <w:lang w:val="es-ES"/>
        </w:rPr>
      </w:pPr>
      <w:r>
        <w:rPr>
          <w:b/>
          <w:lang w:val="es-ES"/>
        </w:rPr>
        <w:t>PAGO DE INCENTIVOS A</w:t>
      </w:r>
      <w:r w:rsidRPr="00D64CC5">
        <w:rPr>
          <w:b/>
          <w:lang w:val="es-ES"/>
        </w:rPr>
        <w:t xml:space="preserve"> BENEFICIARIOS DE MÁS FAMILIAS EN AC</w:t>
      </w:r>
      <w:r>
        <w:rPr>
          <w:b/>
          <w:lang w:val="es-ES"/>
        </w:rPr>
        <w:t>CIÓ</w:t>
      </w:r>
      <w:r w:rsidRPr="00D64CC5">
        <w:rPr>
          <w:b/>
          <w:lang w:val="es-ES"/>
        </w:rPr>
        <w:t>N</w:t>
      </w:r>
    </w:p>
    <w:p w:rsidR="008B11BF" w:rsidRPr="00D64CC5" w:rsidRDefault="008B11BF" w:rsidP="008B11BF">
      <w:pPr>
        <w:shd w:val="clear" w:color="auto" w:fill="FFFFFF"/>
        <w:suppressAutoHyphens w:val="0"/>
        <w:spacing w:after="0"/>
        <w:rPr>
          <w:lang w:val="es-ES"/>
        </w:rPr>
      </w:pPr>
    </w:p>
    <w:p w:rsidR="008B11BF" w:rsidRPr="00D64CC5" w:rsidRDefault="008B11BF" w:rsidP="008B11BF">
      <w:pPr>
        <w:shd w:val="clear" w:color="auto" w:fill="FFFFFF"/>
        <w:suppressAutoHyphens w:val="0"/>
        <w:spacing w:after="0"/>
        <w:rPr>
          <w:lang w:val="es-ES"/>
        </w:rPr>
      </w:pPr>
      <w:r>
        <w:rPr>
          <w:lang w:val="es-ES"/>
        </w:rPr>
        <w:t>La Secretarí</w:t>
      </w:r>
      <w:r w:rsidRPr="00D64CC5">
        <w:rPr>
          <w:lang w:val="es-ES"/>
        </w:rPr>
        <w:t xml:space="preserve">a de Bienestar Social y el Departamento para la Prosperidad Social - DPS, </w:t>
      </w:r>
      <w:r>
        <w:rPr>
          <w:lang w:val="es-ES"/>
        </w:rPr>
        <w:t>comunica</w:t>
      </w:r>
      <w:r w:rsidRPr="00D64CC5">
        <w:rPr>
          <w:lang w:val="es-ES"/>
        </w:rPr>
        <w:t xml:space="preserve"> a los beneficiarios del programa </w:t>
      </w:r>
      <w:r>
        <w:rPr>
          <w:lang w:val="es-ES"/>
        </w:rPr>
        <w:t xml:space="preserve">Más Familias en Acción que desde </w:t>
      </w:r>
      <w:r w:rsidRPr="00D64CC5">
        <w:rPr>
          <w:lang w:val="es-ES"/>
        </w:rPr>
        <w:t xml:space="preserve">el 30 de diciembre de 2014 </w:t>
      </w:r>
      <w:r>
        <w:rPr>
          <w:lang w:val="es-ES"/>
        </w:rPr>
        <w:t xml:space="preserve">y </w:t>
      </w:r>
      <w:r w:rsidRPr="00D64CC5">
        <w:rPr>
          <w:lang w:val="es-ES"/>
        </w:rPr>
        <w:t xml:space="preserve">hasta el 27 de enero del 2015, se llevará a cabo el pago de los incentivos monetarios a los beneficiarios del programa que han sido </w:t>
      </w:r>
      <w:proofErr w:type="spellStart"/>
      <w:r w:rsidRPr="00D64CC5">
        <w:rPr>
          <w:lang w:val="es-ES"/>
        </w:rPr>
        <w:t>bancarizados</w:t>
      </w:r>
      <w:proofErr w:type="spellEnd"/>
      <w:r w:rsidRPr="00D64CC5">
        <w:rPr>
          <w:lang w:val="es-ES"/>
        </w:rPr>
        <w:t xml:space="preserve">. Es importante anotar que el cobro del incentivo debe hacerse a través de la red de cajeros </w:t>
      </w:r>
      <w:proofErr w:type="spellStart"/>
      <w:r w:rsidRPr="00D64CC5">
        <w:rPr>
          <w:lang w:val="es-ES"/>
        </w:rPr>
        <w:t>Servibanca</w:t>
      </w:r>
      <w:proofErr w:type="spellEnd"/>
      <w:r w:rsidRPr="00D64CC5">
        <w:rPr>
          <w:lang w:val="es-ES"/>
        </w:rPr>
        <w:t xml:space="preserve"> haciendo uso de la tarjeta débito (gris).</w:t>
      </w:r>
    </w:p>
    <w:p w:rsidR="008B11BF" w:rsidRPr="00D64CC5" w:rsidRDefault="008B11BF" w:rsidP="008B11BF">
      <w:pPr>
        <w:shd w:val="clear" w:color="auto" w:fill="FFFFFF"/>
        <w:suppressAutoHyphens w:val="0"/>
        <w:spacing w:after="0"/>
        <w:rPr>
          <w:lang w:val="es-ES"/>
        </w:rPr>
      </w:pPr>
    </w:p>
    <w:p w:rsidR="008B11BF" w:rsidRPr="00D64CC5" w:rsidRDefault="008B11BF" w:rsidP="008B11BF">
      <w:pPr>
        <w:shd w:val="clear" w:color="auto" w:fill="FFFFFF"/>
        <w:suppressAutoHyphens w:val="0"/>
        <w:spacing w:after="0"/>
        <w:rPr>
          <w:lang w:val="es-ES"/>
        </w:rPr>
      </w:pPr>
      <w:r w:rsidRPr="00D64CC5">
        <w:rPr>
          <w:lang w:val="es-ES"/>
        </w:rPr>
        <w:t xml:space="preserve">Por otra parte para aquellos beneficiarios que reciben el incentivo por la modalidad de giro, estos se </w:t>
      </w:r>
      <w:r>
        <w:rPr>
          <w:lang w:val="es-ES"/>
        </w:rPr>
        <w:t>adelantará</w:t>
      </w:r>
      <w:r w:rsidRPr="00D64CC5">
        <w:rPr>
          <w:lang w:val="es-ES"/>
        </w:rPr>
        <w:t xml:space="preserve">n desde el </w:t>
      </w:r>
      <w:r>
        <w:rPr>
          <w:lang w:val="es-ES"/>
        </w:rPr>
        <w:t>0</w:t>
      </w:r>
      <w:r w:rsidRPr="00D64CC5">
        <w:rPr>
          <w:lang w:val="es-ES"/>
        </w:rPr>
        <w:t xml:space="preserve">8 hasta el 27 de enero de 2015 en jornada de 8:00 </w:t>
      </w:r>
      <w:r>
        <w:rPr>
          <w:lang w:val="es-ES"/>
        </w:rPr>
        <w:t xml:space="preserve">de la mañana </w:t>
      </w:r>
      <w:r w:rsidRPr="00D64CC5">
        <w:rPr>
          <w:lang w:val="es-ES"/>
        </w:rPr>
        <w:t xml:space="preserve">a 12:00 </w:t>
      </w:r>
      <w:r>
        <w:rPr>
          <w:lang w:val="es-ES"/>
        </w:rPr>
        <w:t xml:space="preserve">del medio día </w:t>
      </w:r>
      <w:r w:rsidRPr="00D64CC5">
        <w:rPr>
          <w:lang w:val="es-ES"/>
        </w:rPr>
        <w:t xml:space="preserve">y de 2:00 a 4:00 </w:t>
      </w:r>
      <w:r>
        <w:rPr>
          <w:lang w:val="es-ES"/>
        </w:rPr>
        <w:t xml:space="preserve">de la tarde </w:t>
      </w:r>
      <w:r w:rsidRPr="00D64CC5">
        <w:rPr>
          <w:lang w:val="es-ES"/>
        </w:rPr>
        <w:t>a través de la modalidad de pico y cédula.</w:t>
      </w:r>
    </w:p>
    <w:p w:rsidR="008B11BF" w:rsidRPr="00D64CC5" w:rsidRDefault="008B11BF" w:rsidP="008B11BF">
      <w:pPr>
        <w:shd w:val="clear" w:color="auto" w:fill="FFFFFF"/>
        <w:suppressAutoHyphens w:val="0"/>
        <w:spacing w:after="0"/>
        <w:rPr>
          <w:lang w:val="es-ES"/>
        </w:rPr>
      </w:pPr>
    </w:p>
    <w:tbl>
      <w:tblPr>
        <w:tblW w:w="0" w:type="auto"/>
        <w:jc w:val="center"/>
        <w:shd w:val="clear" w:color="auto" w:fill="FFFFFF"/>
        <w:tblCellMar>
          <w:left w:w="0" w:type="dxa"/>
          <w:right w:w="0" w:type="dxa"/>
        </w:tblCellMar>
        <w:tblLook w:val="04A0" w:firstRow="1" w:lastRow="0" w:firstColumn="1" w:lastColumn="0" w:noHBand="0" w:noVBand="1"/>
      </w:tblPr>
      <w:tblGrid>
        <w:gridCol w:w="2821"/>
        <w:gridCol w:w="2140"/>
      </w:tblGrid>
      <w:tr w:rsidR="008B11BF" w:rsidRPr="00D64CC5" w:rsidTr="008053C7">
        <w:trPr>
          <w:jc w:val="center"/>
        </w:trPr>
        <w:tc>
          <w:tcPr>
            <w:tcW w:w="2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jc w:val="center"/>
              <w:rPr>
                <w:rFonts w:eastAsia="Times New Roman" w:cs="Times New Roman"/>
                <w:lang w:val="es-ES" w:eastAsia="es-ES"/>
              </w:rPr>
            </w:pPr>
            <w:r w:rsidRPr="00D64CC5">
              <w:rPr>
                <w:rFonts w:eastAsia="Times New Roman" w:cs="Times New Roman"/>
                <w:b/>
                <w:bCs/>
                <w:lang w:val="es-ES" w:eastAsia="es-ES"/>
              </w:rPr>
              <w:t>FECHA</w:t>
            </w:r>
          </w:p>
        </w:tc>
        <w:tc>
          <w:tcPr>
            <w:tcW w:w="2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jc w:val="center"/>
              <w:rPr>
                <w:rFonts w:eastAsia="Times New Roman" w:cs="Times New Roman"/>
                <w:lang w:val="es-ES" w:eastAsia="es-ES"/>
              </w:rPr>
            </w:pPr>
            <w:r w:rsidRPr="00D64CC5">
              <w:rPr>
                <w:rFonts w:eastAsia="Times New Roman" w:cs="Times New Roman"/>
                <w:b/>
                <w:bCs/>
                <w:lang w:val="es-ES" w:eastAsia="es-ES"/>
              </w:rPr>
              <w:t>PICO Y CÉDULA</w:t>
            </w:r>
          </w:p>
        </w:tc>
      </w:tr>
      <w:tr w:rsidR="008B11BF" w:rsidRPr="00D64CC5" w:rsidTr="008053C7">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Lunes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0, 1</w:t>
            </w:r>
          </w:p>
        </w:tc>
      </w:tr>
      <w:tr w:rsidR="008B11BF" w:rsidRPr="00D64CC5" w:rsidTr="008053C7">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Martes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2, 3</w:t>
            </w:r>
          </w:p>
        </w:tc>
      </w:tr>
      <w:tr w:rsidR="008B11BF" w:rsidRPr="00D64CC5" w:rsidTr="008053C7">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Miércoles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4, 5</w:t>
            </w:r>
          </w:p>
        </w:tc>
      </w:tr>
      <w:tr w:rsidR="008B11BF" w:rsidRPr="00D64CC5" w:rsidTr="008053C7">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Jueves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6, 7</w:t>
            </w:r>
          </w:p>
        </w:tc>
      </w:tr>
      <w:tr w:rsidR="008B11BF" w:rsidRPr="00D64CC5" w:rsidTr="008053C7">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Viernes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4CC5" w:rsidRPr="00D64CC5" w:rsidRDefault="008B11BF" w:rsidP="008053C7">
            <w:pPr>
              <w:suppressAutoHyphens w:val="0"/>
              <w:spacing w:after="0"/>
              <w:rPr>
                <w:rFonts w:eastAsia="Times New Roman" w:cs="Times New Roman"/>
                <w:lang w:val="es-ES" w:eastAsia="es-ES"/>
              </w:rPr>
            </w:pPr>
            <w:r w:rsidRPr="00D64CC5">
              <w:rPr>
                <w:rFonts w:eastAsia="Times New Roman" w:cs="Times New Roman"/>
                <w:lang w:val="es-ES" w:eastAsia="es-ES"/>
              </w:rPr>
              <w:t>8, 9</w:t>
            </w:r>
          </w:p>
        </w:tc>
      </w:tr>
    </w:tbl>
    <w:p w:rsidR="008B11BF" w:rsidRPr="00D64CC5" w:rsidRDefault="008B11BF" w:rsidP="008B11BF">
      <w:pPr>
        <w:shd w:val="clear" w:color="auto" w:fill="FFFFFF"/>
        <w:suppressAutoHyphens w:val="0"/>
        <w:spacing w:after="0"/>
        <w:jc w:val="center"/>
        <w:rPr>
          <w:lang w:val="es-ES"/>
        </w:rPr>
      </w:pPr>
    </w:p>
    <w:p w:rsidR="008B11BF" w:rsidRPr="00D64CC5" w:rsidRDefault="008B11BF" w:rsidP="008B11BF">
      <w:pPr>
        <w:shd w:val="clear" w:color="auto" w:fill="FFFFFF"/>
        <w:suppressAutoHyphens w:val="0"/>
        <w:spacing w:after="0"/>
        <w:rPr>
          <w:lang w:val="es-ES"/>
        </w:rPr>
      </w:pPr>
      <w:bookmarkStart w:id="0" w:name="_GoBack"/>
      <w:bookmarkEnd w:id="0"/>
      <w:r w:rsidRPr="00D64CC5">
        <w:rPr>
          <w:lang w:val="es-ES"/>
        </w:rPr>
        <w:lastRenderedPageBreak/>
        <w:t>Cabe destacar qu</w:t>
      </w:r>
      <w:r>
        <w:rPr>
          <w:lang w:val="es-ES"/>
        </w:rPr>
        <w:t>e deben llevar la copia de la cé</w:t>
      </w:r>
      <w:r w:rsidRPr="00D64CC5">
        <w:rPr>
          <w:lang w:val="es-ES"/>
        </w:rPr>
        <w:t>dula y el documento original del beneficiario. Información en l</w:t>
      </w:r>
      <w:r>
        <w:rPr>
          <w:lang w:val="es-ES"/>
        </w:rPr>
        <w:t>as instalaciones de la Secretarí</w:t>
      </w:r>
      <w:r w:rsidRPr="00D64CC5">
        <w:rPr>
          <w:lang w:val="es-ES"/>
        </w:rPr>
        <w:t xml:space="preserve">a de Bienestar Social, antiguo </w:t>
      </w:r>
      <w:proofErr w:type="spellStart"/>
      <w:r w:rsidRPr="00D64CC5">
        <w:rPr>
          <w:lang w:val="es-ES"/>
        </w:rPr>
        <w:t>Inurbe</w:t>
      </w:r>
      <w:proofErr w:type="spellEnd"/>
      <w:r w:rsidRPr="00D64CC5">
        <w:rPr>
          <w:lang w:val="es-ES"/>
        </w:rPr>
        <w:t>, en horario de 8:00</w:t>
      </w:r>
      <w:r>
        <w:rPr>
          <w:lang w:val="es-ES"/>
        </w:rPr>
        <w:t xml:space="preserve"> de la mañana</w:t>
      </w:r>
      <w:r w:rsidRPr="00D64CC5">
        <w:rPr>
          <w:lang w:val="es-ES"/>
        </w:rPr>
        <w:t xml:space="preserve"> a 12:00</w:t>
      </w:r>
      <w:r>
        <w:rPr>
          <w:lang w:val="es-ES"/>
        </w:rPr>
        <w:t xml:space="preserve"> del medio día</w:t>
      </w:r>
      <w:r w:rsidRPr="00D64CC5">
        <w:rPr>
          <w:lang w:val="es-ES"/>
        </w:rPr>
        <w:t xml:space="preserve"> y de 2:00 a 5:00 </w:t>
      </w:r>
      <w:r>
        <w:rPr>
          <w:lang w:val="es-ES"/>
        </w:rPr>
        <w:t>de la tarde.</w:t>
      </w:r>
    </w:p>
    <w:p w:rsidR="008B11BF" w:rsidRDefault="008B11BF" w:rsidP="00355F2E">
      <w:pPr>
        <w:shd w:val="clear" w:color="auto" w:fill="FFFFFF"/>
        <w:suppressAutoHyphens w:val="0"/>
        <w:spacing w:after="0"/>
        <w:jc w:val="center"/>
        <w:rPr>
          <w:rFonts w:eastAsia="Times New Roman" w:cs="Times New Roman"/>
          <w:b/>
          <w:bCs/>
          <w:lang w:val="es-ES" w:eastAsia="es-ES"/>
        </w:rPr>
      </w:pPr>
    </w:p>
    <w:p w:rsidR="00355F2E" w:rsidRDefault="00355F2E" w:rsidP="00355F2E">
      <w:pPr>
        <w:shd w:val="clear" w:color="auto" w:fill="FFFFFF"/>
        <w:suppressAutoHyphens w:val="0"/>
        <w:spacing w:after="0"/>
        <w:jc w:val="center"/>
        <w:rPr>
          <w:rFonts w:eastAsia="Times New Roman" w:cs="Times New Roman"/>
          <w:b/>
          <w:bCs/>
          <w:lang w:val="es-ES" w:eastAsia="es-ES"/>
        </w:rPr>
      </w:pPr>
      <w:r>
        <w:rPr>
          <w:rFonts w:eastAsia="Times New Roman" w:cs="Times New Roman"/>
          <w:b/>
          <w:bCs/>
          <w:lang w:val="es-ES" w:eastAsia="es-ES"/>
        </w:rPr>
        <w:t>PROGRAMA SUBSIDIO ECONÓ</w:t>
      </w:r>
      <w:r w:rsidRPr="00FE08B8">
        <w:rPr>
          <w:rFonts w:eastAsia="Times New Roman" w:cs="Times New Roman"/>
          <w:b/>
          <w:bCs/>
          <w:lang w:val="es-ES" w:eastAsia="es-ES"/>
        </w:rPr>
        <w:t xml:space="preserve">MICO </w:t>
      </w:r>
      <w:r>
        <w:rPr>
          <w:rFonts w:eastAsia="Times New Roman" w:cs="Times New Roman"/>
          <w:b/>
          <w:bCs/>
          <w:lang w:val="es-ES" w:eastAsia="es-ES"/>
        </w:rPr>
        <w:t>BUSCA</w:t>
      </w:r>
      <w:r w:rsidRPr="00FE08B8">
        <w:rPr>
          <w:rFonts w:eastAsia="Times New Roman" w:cs="Times New Roman"/>
          <w:b/>
          <w:bCs/>
          <w:lang w:val="es-ES" w:eastAsia="es-ES"/>
        </w:rPr>
        <w:t xml:space="preserve"> A LAS SIGUIENTES PERSONAS MAYORES </w:t>
      </w:r>
    </w:p>
    <w:p w:rsidR="00355F2E" w:rsidRPr="00FE08B8" w:rsidRDefault="00355F2E" w:rsidP="00355F2E">
      <w:pPr>
        <w:shd w:val="clear" w:color="auto" w:fill="FFFFFF"/>
        <w:suppressAutoHyphens w:val="0"/>
        <w:spacing w:after="0"/>
        <w:jc w:val="center"/>
        <w:rPr>
          <w:rFonts w:eastAsia="Times New Roman" w:cs="Times New Roman"/>
          <w:lang w:val="es-ES" w:eastAsia="es-ES"/>
        </w:rPr>
      </w:pPr>
    </w:p>
    <w:p w:rsidR="00355F2E" w:rsidRDefault="00355F2E" w:rsidP="00355F2E">
      <w:pPr>
        <w:shd w:val="clear" w:color="auto" w:fill="FFFFFF"/>
        <w:suppressAutoHyphens w:val="0"/>
        <w:spacing w:after="0"/>
        <w:rPr>
          <w:rFonts w:eastAsia="Times New Roman" w:cs="Times New Roman"/>
          <w:lang w:val="es-ES" w:eastAsia="es-ES"/>
        </w:rPr>
      </w:pPr>
      <w:r w:rsidRPr="00FE08B8">
        <w:rPr>
          <w:rFonts w:eastAsia="Times New Roman" w:cs="Times New Roman"/>
          <w:lang w:val="es-ES" w:eastAsia="es-ES"/>
        </w:rPr>
        <w:t>Con el fin de proceder al ingreso de beneficiarios en el Programa “Colombia Mayor” (modalidad subsidio económico) conforme a la base de priorización vigente para el segundo semestre del año 2014, la Secretaría de Bienestar Social de l</w:t>
      </w:r>
      <w:r>
        <w:rPr>
          <w:rFonts w:eastAsia="Times New Roman" w:cs="Times New Roman"/>
          <w:lang w:val="es-ES" w:eastAsia="es-ES"/>
        </w:rPr>
        <w:t xml:space="preserve">a Alcaldía de Pasto, </w:t>
      </w:r>
      <w:r w:rsidRPr="00FE08B8">
        <w:rPr>
          <w:rFonts w:eastAsia="Times New Roman" w:cs="Times New Roman"/>
          <w:lang w:val="es-ES" w:eastAsia="es-ES"/>
        </w:rPr>
        <w:t>informa a la comunidad en general que requiere ubicar a </w:t>
      </w:r>
      <w:r w:rsidRPr="00FE08B8">
        <w:rPr>
          <w:rFonts w:eastAsia="Times New Roman" w:cs="Times New Roman"/>
          <w:bCs/>
          <w:lang w:val="es-ES" w:eastAsia="es-ES"/>
        </w:rPr>
        <w:t>18  personas mayores antes del 15 de enero del año 2015</w:t>
      </w:r>
      <w:r w:rsidRPr="00FE08B8">
        <w:rPr>
          <w:rFonts w:eastAsia="Times New Roman" w:cs="Times New Roman"/>
          <w:lang w:val="es-ES" w:eastAsia="es-ES"/>
        </w:rPr>
        <w:t>, a quienes no se encontró  en las direcciones suministradas por los mismos al momento de su inscripción en el Programa “Colombia Mayor”</w:t>
      </w:r>
      <w:r>
        <w:rPr>
          <w:rFonts w:eastAsia="Times New Roman" w:cs="Times New Roman"/>
          <w:lang w:val="es-ES" w:eastAsia="es-ES"/>
        </w:rPr>
        <w:t>.</w:t>
      </w:r>
    </w:p>
    <w:p w:rsidR="00355F2E" w:rsidRDefault="00355F2E" w:rsidP="00355F2E">
      <w:pPr>
        <w:shd w:val="clear" w:color="auto" w:fill="FFFFFF"/>
        <w:suppressAutoHyphens w:val="0"/>
        <w:spacing w:after="0"/>
        <w:rPr>
          <w:rFonts w:eastAsia="Times New Roman" w:cs="Times New Roman"/>
          <w:lang w:val="es-ES" w:eastAsia="es-ES"/>
        </w:rPr>
      </w:pPr>
    </w:p>
    <w:p w:rsidR="00355F2E" w:rsidRDefault="00355F2E" w:rsidP="00355F2E">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w:t>
      </w:r>
      <w:r w:rsidRPr="00FE08B8">
        <w:rPr>
          <w:rFonts w:eastAsia="Times New Roman" w:cs="Times New Roman"/>
          <w:lang w:val="es-ES" w:eastAsia="es-ES"/>
        </w:rPr>
        <w:t>o anterior con el propósi</w:t>
      </w:r>
      <w:r>
        <w:rPr>
          <w:rFonts w:eastAsia="Times New Roman" w:cs="Times New Roman"/>
          <w:lang w:val="es-ES" w:eastAsia="es-ES"/>
        </w:rPr>
        <w:t xml:space="preserve">to de </w:t>
      </w:r>
      <w:proofErr w:type="spellStart"/>
      <w:r>
        <w:rPr>
          <w:rFonts w:eastAsia="Times New Roman" w:cs="Times New Roman"/>
          <w:lang w:val="es-ES" w:eastAsia="es-ES"/>
        </w:rPr>
        <w:t>recepcionar</w:t>
      </w:r>
      <w:proofErr w:type="spellEnd"/>
      <w:r>
        <w:rPr>
          <w:rFonts w:eastAsia="Times New Roman" w:cs="Times New Roman"/>
          <w:lang w:val="es-ES" w:eastAsia="es-ES"/>
        </w:rPr>
        <w:t xml:space="preserve"> copia de la cé</w:t>
      </w:r>
      <w:r w:rsidRPr="00FE08B8">
        <w:rPr>
          <w:rFonts w:eastAsia="Times New Roman" w:cs="Times New Roman"/>
          <w:lang w:val="es-ES" w:eastAsia="es-ES"/>
        </w:rPr>
        <w:t>dula de ciudadanía, diligenciar certificado de postul</w:t>
      </w:r>
      <w:r>
        <w:rPr>
          <w:rFonts w:eastAsia="Times New Roman" w:cs="Times New Roman"/>
          <w:lang w:val="es-ES" w:eastAsia="es-ES"/>
        </w:rPr>
        <w:t>ación y aplicar entrevista p</w:t>
      </w:r>
      <w:r w:rsidRPr="00FE08B8">
        <w:rPr>
          <w:rFonts w:eastAsia="Times New Roman" w:cs="Times New Roman"/>
          <w:lang w:val="es-ES" w:eastAsia="es-ES"/>
        </w:rPr>
        <w:t xml:space="preserve">sicosocial, por lo tanto </w:t>
      </w:r>
      <w:r>
        <w:rPr>
          <w:rFonts w:eastAsia="Times New Roman" w:cs="Times New Roman"/>
          <w:lang w:val="es-ES" w:eastAsia="es-ES"/>
        </w:rPr>
        <w:t xml:space="preserve">es necesario </w:t>
      </w:r>
      <w:r w:rsidRPr="00FE08B8">
        <w:rPr>
          <w:rFonts w:eastAsia="Times New Roman" w:cs="Times New Roman"/>
          <w:lang w:val="es-ES" w:eastAsia="es-ES"/>
        </w:rPr>
        <w:t>que dichos usuarios se presenten en compañía de un acudiente en las instalaciones de la Secretaría de Bienestar Social de la Al</w:t>
      </w:r>
      <w:r>
        <w:rPr>
          <w:rFonts w:eastAsia="Times New Roman" w:cs="Times New Roman"/>
          <w:lang w:val="es-ES" w:eastAsia="es-ES"/>
        </w:rPr>
        <w:t xml:space="preserve">caldía de Pasto, ubicada en el barrio </w:t>
      </w:r>
      <w:proofErr w:type="spellStart"/>
      <w:r>
        <w:rPr>
          <w:rFonts w:eastAsia="Times New Roman" w:cs="Times New Roman"/>
          <w:lang w:val="es-ES" w:eastAsia="es-ES"/>
        </w:rPr>
        <w:t>Mijitayo</w:t>
      </w:r>
      <w:proofErr w:type="spellEnd"/>
      <w:r>
        <w:rPr>
          <w:rFonts w:eastAsia="Times New Roman" w:cs="Times New Roman"/>
          <w:lang w:val="es-ES" w:eastAsia="es-ES"/>
        </w:rPr>
        <w:t xml:space="preserve"> carrera 26 s</w:t>
      </w:r>
      <w:r w:rsidRPr="00FE08B8">
        <w:rPr>
          <w:rFonts w:eastAsia="Times New Roman" w:cs="Times New Roman"/>
          <w:lang w:val="es-ES" w:eastAsia="es-ES"/>
        </w:rPr>
        <w:t xml:space="preserve">ur (antiguo </w:t>
      </w:r>
      <w:proofErr w:type="spellStart"/>
      <w:r w:rsidRPr="00FE08B8">
        <w:rPr>
          <w:rFonts w:eastAsia="Times New Roman" w:cs="Times New Roman"/>
          <w:lang w:val="es-ES" w:eastAsia="es-ES"/>
        </w:rPr>
        <w:t>Inurbe</w:t>
      </w:r>
      <w:proofErr w:type="spellEnd"/>
      <w:r w:rsidRPr="00FE08B8">
        <w:rPr>
          <w:rFonts w:eastAsia="Times New Roman" w:cs="Times New Roman"/>
          <w:lang w:val="es-ES" w:eastAsia="es-ES"/>
        </w:rPr>
        <w:t>) o para mayor información comunicarse a los teléfonos</w:t>
      </w:r>
      <w:r>
        <w:rPr>
          <w:rFonts w:eastAsia="Times New Roman" w:cs="Times New Roman"/>
          <w:lang w:val="es-ES" w:eastAsia="es-ES"/>
        </w:rPr>
        <w:t>:</w:t>
      </w:r>
      <w:r w:rsidRPr="00FE08B8">
        <w:rPr>
          <w:rFonts w:eastAsia="Times New Roman" w:cs="Times New Roman"/>
          <w:lang w:val="es-ES" w:eastAsia="es-ES"/>
        </w:rPr>
        <w:t xml:space="preserve"> 7238680 – 7238681 -   7238682. De no comparecer al presente llamado se procederá el retiro de las siguientes personas mayores de la base de priorización:</w:t>
      </w:r>
    </w:p>
    <w:p w:rsidR="00355F2E" w:rsidRPr="00FE08B8" w:rsidRDefault="00355F2E" w:rsidP="00355F2E">
      <w:pPr>
        <w:shd w:val="clear" w:color="auto" w:fill="FFFFFF"/>
        <w:suppressAutoHyphens w:val="0"/>
        <w:spacing w:after="0"/>
        <w:rPr>
          <w:rFonts w:eastAsia="Times New Roman" w:cs="Times New Roman"/>
          <w:lang w:val="es-ES" w:eastAsia="es-ES"/>
        </w:rPr>
      </w:pPr>
    </w:p>
    <w:tbl>
      <w:tblPr>
        <w:tblW w:w="10498" w:type="dxa"/>
        <w:jc w:val="center"/>
        <w:shd w:val="clear" w:color="auto" w:fill="FFFFFF"/>
        <w:tblCellMar>
          <w:left w:w="0" w:type="dxa"/>
          <w:right w:w="0" w:type="dxa"/>
        </w:tblCellMar>
        <w:tblLook w:val="04A0" w:firstRow="1" w:lastRow="0" w:firstColumn="1" w:lastColumn="0" w:noHBand="0" w:noVBand="1"/>
      </w:tblPr>
      <w:tblGrid>
        <w:gridCol w:w="716"/>
        <w:gridCol w:w="1281"/>
        <w:gridCol w:w="1387"/>
        <w:gridCol w:w="1491"/>
        <w:gridCol w:w="1262"/>
        <w:gridCol w:w="1274"/>
        <w:gridCol w:w="1532"/>
        <w:gridCol w:w="1555"/>
      </w:tblGrid>
      <w:tr w:rsidR="00355F2E" w:rsidRPr="00FE08B8" w:rsidTr="008053C7">
        <w:trPr>
          <w:trHeight w:val="510"/>
          <w:jc w:val="center"/>
        </w:trPr>
        <w:tc>
          <w:tcPr>
            <w:tcW w:w="7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b/>
                <w:bCs/>
                <w:sz w:val="20"/>
                <w:szCs w:val="20"/>
                <w:lang w:val="es-ES" w:eastAsia="es-ES"/>
              </w:rPr>
              <w:t>CONS</w:t>
            </w:r>
          </w:p>
        </w:tc>
        <w:tc>
          <w:tcPr>
            <w:tcW w:w="128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rPr>
                <w:rFonts w:eastAsia="Times New Roman" w:cs="Times New Roman"/>
                <w:sz w:val="20"/>
                <w:szCs w:val="20"/>
                <w:lang w:val="es-ES" w:eastAsia="es-ES"/>
              </w:rPr>
            </w:pPr>
            <w:r w:rsidRPr="00FE08B8">
              <w:rPr>
                <w:rFonts w:eastAsia="Times New Roman" w:cs="Times New Roman"/>
                <w:b/>
                <w:bCs/>
                <w:sz w:val="20"/>
                <w:szCs w:val="20"/>
                <w:lang w:val="es-ES" w:eastAsia="es-ES"/>
              </w:rPr>
              <w:t>Documento</w:t>
            </w:r>
          </w:p>
        </w:tc>
        <w:tc>
          <w:tcPr>
            <w:tcW w:w="138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Pr>
                <w:rFonts w:eastAsia="Times New Roman" w:cs="Times New Roman"/>
                <w:b/>
                <w:bCs/>
                <w:sz w:val="20"/>
                <w:szCs w:val="20"/>
                <w:lang w:val="es-ES" w:eastAsia="es-ES"/>
              </w:rPr>
              <w:t>Primer A</w:t>
            </w:r>
            <w:r w:rsidRPr="00FE08B8">
              <w:rPr>
                <w:rFonts w:eastAsia="Times New Roman" w:cs="Times New Roman"/>
                <w:b/>
                <w:bCs/>
                <w:sz w:val="20"/>
                <w:szCs w:val="20"/>
                <w:lang w:val="es-ES" w:eastAsia="es-ES"/>
              </w:rPr>
              <w:t>pellido</w:t>
            </w:r>
          </w:p>
        </w:tc>
        <w:tc>
          <w:tcPr>
            <w:tcW w:w="149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b/>
                <w:bCs/>
                <w:sz w:val="20"/>
                <w:szCs w:val="20"/>
                <w:lang w:val="es-ES" w:eastAsia="es-ES"/>
              </w:rPr>
              <w:t>Segundo Apellido</w:t>
            </w:r>
          </w:p>
        </w:tc>
        <w:tc>
          <w:tcPr>
            <w:tcW w:w="126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b/>
                <w:bCs/>
                <w:sz w:val="20"/>
                <w:szCs w:val="20"/>
                <w:lang w:val="es-ES" w:eastAsia="es-ES"/>
              </w:rPr>
              <w:t>Primer Nombre</w:t>
            </w:r>
          </w:p>
        </w:tc>
        <w:tc>
          <w:tcPr>
            <w:tcW w:w="127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Pr>
                <w:rFonts w:eastAsia="Times New Roman" w:cs="Times New Roman"/>
                <w:b/>
                <w:bCs/>
                <w:sz w:val="20"/>
                <w:szCs w:val="20"/>
                <w:lang w:val="es-ES" w:eastAsia="es-ES"/>
              </w:rPr>
              <w:t>Segundo N</w:t>
            </w:r>
            <w:r w:rsidRPr="00FE08B8">
              <w:rPr>
                <w:rFonts w:eastAsia="Times New Roman" w:cs="Times New Roman"/>
                <w:b/>
                <w:bCs/>
                <w:sz w:val="20"/>
                <w:szCs w:val="20"/>
                <w:lang w:val="es-ES" w:eastAsia="es-ES"/>
              </w:rPr>
              <w:t>ombre</w:t>
            </w:r>
          </w:p>
        </w:tc>
        <w:tc>
          <w:tcPr>
            <w:tcW w:w="153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Pr>
                <w:rFonts w:eastAsia="Times New Roman" w:cs="Times New Roman"/>
                <w:b/>
                <w:bCs/>
                <w:sz w:val="20"/>
                <w:szCs w:val="20"/>
                <w:lang w:val="es-ES" w:eastAsia="es-ES"/>
              </w:rPr>
              <w:t>Comuna / C</w:t>
            </w:r>
            <w:r w:rsidRPr="00FE08B8">
              <w:rPr>
                <w:rFonts w:eastAsia="Times New Roman" w:cs="Times New Roman"/>
                <w:b/>
                <w:bCs/>
                <w:sz w:val="20"/>
                <w:szCs w:val="20"/>
                <w:lang w:val="es-ES" w:eastAsia="es-ES"/>
              </w:rPr>
              <w:t>orregimiento</w:t>
            </w:r>
          </w:p>
        </w:tc>
        <w:tc>
          <w:tcPr>
            <w:tcW w:w="155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b/>
                <w:bCs/>
                <w:sz w:val="20"/>
                <w:szCs w:val="20"/>
                <w:lang w:val="es-ES" w:eastAsia="es-ES"/>
              </w:rPr>
              <w:t>B</w:t>
            </w:r>
            <w:r>
              <w:rPr>
                <w:rFonts w:eastAsia="Times New Roman" w:cs="Times New Roman"/>
                <w:b/>
                <w:bCs/>
                <w:sz w:val="20"/>
                <w:szCs w:val="20"/>
                <w:lang w:val="es-ES" w:eastAsia="es-ES"/>
              </w:rPr>
              <w:t>arrio</w:t>
            </w:r>
            <w:r w:rsidRPr="00FE08B8">
              <w:rPr>
                <w:rFonts w:eastAsia="Times New Roman" w:cs="Times New Roman"/>
                <w:b/>
                <w:bCs/>
                <w:sz w:val="20"/>
                <w:szCs w:val="20"/>
                <w:lang w:val="es-ES" w:eastAsia="es-ES"/>
              </w:rPr>
              <w:t>/ V</w:t>
            </w:r>
            <w:r>
              <w:rPr>
                <w:rFonts w:eastAsia="Times New Roman" w:cs="Times New Roman"/>
                <w:b/>
                <w:bCs/>
                <w:sz w:val="20"/>
                <w:szCs w:val="20"/>
                <w:lang w:val="es-ES" w:eastAsia="es-ES"/>
              </w:rPr>
              <w:t>ereda</w:t>
            </w:r>
          </w:p>
        </w:tc>
      </w:tr>
      <w:tr w:rsidR="00355F2E" w:rsidRPr="00FE08B8" w:rsidTr="008053C7">
        <w:trPr>
          <w:trHeight w:val="825"/>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2535</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27127285</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QUIÑONES</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RODRIGUEZ</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MARIA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SILVIA</w:t>
            </w:r>
          </w:p>
        </w:tc>
        <w:tc>
          <w:tcPr>
            <w:tcW w:w="1532" w:type="dxa"/>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4</w:t>
            </w:r>
          </w:p>
        </w:tc>
        <w:tc>
          <w:tcPr>
            <w:tcW w:w="1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SAN JUAN DE PASTO MZ E CS 24</w:t>
            </w:r>
          </w:p>
        </w:tc>
      </w:tr>
      <w:tr w:rsidR="00355F2E" w:rsidRPr="00FE08B8" w:rsidTr="008053C7">
        <w:trPr>
          <w:trHeight w:val="3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2542</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27080409</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GOMAJOA</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PRADO</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OFELIA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IRENE</w:t>
            </w:r>
          </w:p>
        </w:tc>
        <w:tc>
          <w:tcPr>
            <w:tcW w:w="15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CATAMBUCO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ALTO CASANARE</w:t>
            </w:r>
          </w:p>
        </w:tc>
      </w:tr>
      <w:tr w:rsidR="00355F2E" w:rsidRPr="00FE08B8" w:rsidTr="008053C7">
        <w:trPr>
          <w:trHeight w:val="555"/>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2549</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30701075</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CARRERA</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VALLEJOS</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ROSA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ELVIA</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JAMONDINO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ROSARIO CRA 12 N 16 42</w:t>
            </w:r>
          </w:p>
        </w:tc>
      </w:tr>
      <w:tr w:rsidR="00355F2E" w:rsidRPr="00FE08B8" w:rsidTr="008053C7">
        <w:trPr>
          <w:trHeight w:val="3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2556</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12953983</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GUALGUAN</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FE08B8" w:rsidP="008053C7">
            <w:pPr>
              <w:suppressAutoHyphens w:val="0"/>
              <w:spacing w:after="0"/>
              <w:jc w:val="center"/>
              <w:rPr>
                <w:rFonts w:eastAsia="Times New Roman" w:cs="Times New Roman"/>
                <w:sz w:val="20"/>
                <w:szCs w:val="20"/>
                <w:lang w:val="es-ES" w:eastAsia="es-ES"/>
              </w:rPr>
            </w:pP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CARLOS</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ARTEMIO</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CATAMBUCO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KILOMETRO 4 VIA SUR</w:t>
            </w:r>
          </w:p>
        </w:tc>
      </w:tr>
      <w:tr w:rsidR="00355F2E" w:rsidRPr="00FE08B8" w:rsidTr="008053C7">
        <w:trPr>
          <w:trHeight w:val="42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2557</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30706307</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BENAVIDES</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BENAVIDES</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DIGNA MARIA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DEL ROSARIO</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JONGOVITO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JONGOVITO</w:t>
            </w:r>
          </w:p>
        </w:tc>
      </w:tr>
      <w:tr w:rsidR="00355F2E" w:rsidRPr="00FE08B8" w:rsidTr="008053C7">
        <w:trPr>
          <w:trHeight w:val="69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2558</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27086546</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JOJOA</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DELGADO</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GLADIS</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ELISA</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10</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CORAZON DE JESUS MZ 13 CS 22</w:t>
            </w:r>
          </w:p>
        </w:tc>
      </w:tr>
      <w:tr w:rsidR="00355F2E" w:rsidRPr="00FE08B8" w:rsidTr="008053C7">
        <w:trPr>
          <w:trHeight w:val="555"/>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2565</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27077932</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VIVAS</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ROMAN</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BERTHA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EMPERATRIZ</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3</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CAICEDONIA CLL 216 N 124</w:t>
            </w:r>
          </w:p>
        </w:tc>
      </w:tr>
      <w:tr w:rsidR="00355F2E" w:rsidRPr="00FE08B8" w:rsidTr="003D3E7D">
        <w:trPr>
          <w:trHeight w:val="300"/>
          <w:jc w:val="center"/>
        </w:trPr>
        <w:tc>
          <w:tcPr>
            <w:tcW w:w="716" w:type="dxa"/>
            <w:tcBorders>
              <w:top w:val="nil"/>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2568</w:t>
            </w:r>
          </w:p>
        </w:tc>
        <w:tc>
          <w:tcPr>
            <w:tcW w:w="1281"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12956441</w:t>
            </w:r>
          </w:p>
        </w:tc>
        <w:tc>
          <w:tcPr>
            <w:tcW w:w="1387"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CUARAN</w:t>
            </w:r>
          </w:p>
        </w:tc>
        <w:tc>
          <w:tcPr>
            <w:tcW w:w="1491"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VALENZUELA</w:t>
            </w:r>
          </w:p>
        </w:tc>
        <w:tc>
          <w:tcPr>
            <w:tcW w:w="1262"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GUILLERMO</w:t>
            </w:r>
          </w:p>
        </w:tc>
        <w:tc>
          <w:tcPr>
            <w:tcW w:w="1274"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EFREN</w:t>
            </w:r>
          </w:p>
        </w:tc>
        <w:tc>
          <w:tcPr>
            <w:tcW w:w="1532"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 ENCANO</w:t>
            </w:r>
          </w:p>
        </w:tc>
        <w:tc>
          <w:tcPr>
            <w:tcW w:w="1555"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MOTILON</w:t>
            </w:r>
          </w:p>
        </w:tc>
      </w:tr>
      <w:tr w:rsidR="00355F2E" w:rsidRPr="00FE08B8" w:rsidTr="003D3E7D">
        <w:trPr>
          <w:trHeight w:val="633"/>
          <w:jc w:val="center"/>
        </w:trPr>
        <w:tc>
          <w:tcPr>
            <w:tcW w:w="716"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lastRenderedPageBreak/>
              <w:t>2577</w:t>
            </w:r>
          </w:p>
        </w:tc>
        <w:tc>
          <w:tcPr>
            <w:tcW w:w="1281"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14964358</w:t>
            </w:r>
          </w:p>
        </w:tc>
        <w:tc>
          <w:tcPr>
            <w:tcW w:w="1387"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LEON</w:t>
            </w:r>
          </w:p>
        </w:tc>
        <w:tc>
          <w:tcPr>
            <w:tcW w:w="1491"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FE08B8" w:rsidP="008053C7">
            <w:pPr>
              <w:suppressAutoHyphens w:val="0"/>
              <w:spacing w:after="0"/>
              <w:jc w:val="center"/>
              <w:rPr>
                <w:rFonts w:eastAsia="Times New Roman" w:cs="Times New Roman"/>
                <w:sz w:val="20"/>
                <w:szCs w:val="20"/>
                <w:lang w:val="es-ES" w:eastAsia="es-ES"/>
              </w:rPr>
            </w:pPr>
          </w:p>
        </w:tc>
        <w:tc>
          <w:tcPr>
            <w:tcW w:w="126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JUAN</w:t>
            </w:r>
          </w:p>
        </w:tc>
        <w:tc>
          <w:tcPr>
            <w:tcW w:w="1274"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GUILLERMO</w:t>
            </w:r>
          </w:p>
        </w:tc>
        <w:tc>
          <w:tcPr>
            <w:tcW w:w="1532"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1</w:t>
            </w:r>
          </w:p>
        </w:tc>
        <w:tc>
          <w:tcPr>
            <w:tcW w:w="155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SANTIAGO KR 22 E N° 9 - 65</w:t>
            </w:r>
          </w:p>
        </w:tc>
      </w:tr>
      <w:tr w:rsidR="00355F2E" w:rsidRPr="00FE08B8" w:rsidTr="003D3E7D">
        <w:trPr>
          <w:trHeight w:val="450"/>
          <w:jc w:val="center"/>
        </w:trPr>
        <w:tc>
          <w:tcPr>
            <w:tcW w:w="7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2581</w:t>
            </w:r>
          </w:p>
        </w:tc>
        <w:tc>
          <w:tcPr>
            <w:tcW w:w="128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12955378</w:t>
            </w:r>
          </w:p>
        </w:tc>
        <w:tc>
          <w:tcPr>
            <w:tcW w:w="138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PIANDOY</w:t>
            </w:r>
          </w:p>
        </w:tc>
        <w:tc>
          <w:tcPr>
            <w:tcW w:w="149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JOJOA</w:t>
            </w:r>
          </w:p>
        </w:tc>
        <w:tc>
          <w:tcPr>
            <w:tcW w:w="126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JOSE</w:t>
            </w:r>
          </w:p>
        </w:tc>
        <w:tc>
          <w:tcPr>
            <w:tcW w:w="127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ENRIQUE</w:t>
            </w:r>
          </w:p>
        </w:tc>
        <w:tc>
          <w:tcPr>
            <w:tcW w:w="15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 ENCANO</w:t>
            </w:r>
          </w:p>
        </w:tc>
        <w:tc>
          <w:tcPr>
            <w:tcW w:w="155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SANTA ROSA</w:t>
            </w:r>
          </w:p>
        </w:tc>
      </w:tr>
      <w:tr w:rsidR="00355F2E" w:rsidRPr="00FE08B8" w:rsidTr="008053C7">
        <w:trPr>
          <w:trHeight w:val="45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2585</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30701696</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BASTIDAS</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LOPEZ</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MARIA OFELIA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ISABEL</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MORASURCO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JOSEFINA</w:t>
            </w:r>
          </w:p>
        </w:tc>
      </w:tr>
      <w:tr w:rsidR="00355F2E" w:rsidRPr="00FE08B8" w:rsidTr="008053C7">
        <w:trPr>
          <w:trHeight w:val="6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2607</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30715273</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DELGADO</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 TREJO</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GLORIA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BEATRIZ</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10</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CEMENTERIO CL 22A N° 26 - 160</w:t>
            </w:r>
          </w:p>
        </w:tc>
      </w:tr>
      <w:tr w:rsidR="00355F2E" w:rsidRPr="00FE08B8" w:rsidTr="008053C7">
        <w:trPr>
          <w:trHeight w:val="696"/>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2612</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27079572</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MARTINEZ</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DELGADO</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GLORIA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FANNY</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5</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CHAPAL KR 4 N 11 23</w:t>
            </w:r>
          </w:p>
        </w:tc>
      </w:tr>
      <w:tr w:rsidR="00355F2E" w:rsidRPr="00FE08B8" w:rsidTr="008053C7">
        <w:trPr>
          <w:trHeight w:val="6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2613</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30720137</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RODRIGUEZ</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MENESES</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JULIA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FE08B8" w:rsidP="008053C7">
            <w:pPr>
              <w:suppressAutoHyphens w:val="0"/>
              <w:spacing w:after="0"/>
              <w:jc w:val="center"/>
              <w:rPr>
                <w:rFonts w:eastAsia="Times New Roman" w:cs="Times New Roman"/>
                <w:sz w:val="20"/>
                <w:szCs w:val="20"/>
                <w:lang w:val="es-ES" w:eastAsia="es-ES"/>
              </w:rPr>
            </w:pP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JAMONDINO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ROSARIO DG 16 D N 12 05</w:t>
            </w:r>
          </w:p>
        </w:tc>
      </w:tr>
      <w:tr w:rsidR="00355F2E" w:rsidRPr="00FE08B8" w:rsidTr="008053C7">
        <w:trPr>
          <w:trHeight w:val="765"/>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2615</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30702110</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AREVALO</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PAREDES</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NICOLASA ALICIA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DEL SOCORRO</w:t>
            </w:r>
          </w:p>
        </w:tc>
        <w:tc>
          <w:tcPr>
            <w:tcW w:w="15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2</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AIRE LIBRE CLL 16A N 15 67</w:t>
            </w:r>
          </w:p>
        </w:tc>
      </w:tr>
      <w:tr w:rsidR="00355F2E" w:rsidRPr="00FE08B8" w:rsidTr="008053C7">
        <w:trPr>
          <w:trHeight w:val="51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2618</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12957957</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MARROQUIN</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ERASO</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ELISEO</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ENRIQUE</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6</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VILLA DE LOS RIOS</w:t>
            </w:r>
          </w:p>
        </w:tc>
      </w:tr>
      <w:tr w:rsidR="00355F2E" w:rsidRPr="00FE08B8" w:rsidTr="008053C7">
        <w:trPr>
          <w:trHeight w:val="3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2625</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36951842</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JOSA</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NARVAEZ</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ANA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MARIA</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 ENCANO</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SANTA LUCIA</w:t>
            </w:r>
          </w:p>
        </w:tc>
      </w:tr>
      <w:tr w:rsidR="00355F2E" w:rsidRPr="00FE08B8" w:rsidTr="008053C7">
        <w:trPr>
          <w:trHeight w:val="600"/>
          <w:jc w:val="center"/>
        </w:trPr>
        <w:tc>
          <w:tcPr>
            <w:tcW w:w="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2632</w:t>
            </w:r>
          </w:p>
        </w:tc>
        <w:tc>
          <w:tcPr>
            <w:tcW w:w="1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27394091</w:t>
            </w:r>
          </w:p>
        </w:tc>
        <w:tc>
          <w:tcPr>
            <w:tcW w:w="1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CUAICAL</w:t>
            </w:r>
          </w:p>
        </w:tc>
        <w:tc>
          <w:tcPr>
            <w:tcW w:w="14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TAPIA</w:t>
            </w:r>
          </w:p>
        </w:tc>
        <w:tc>
          <w:tcPr>
            <w:tcW w:w="126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ANA</w:t>
            </w:r>
          </w:p>
        </w:tc>
        <w:tc>
          <w:tcPr>
            <w:tcW w:w="12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LUISA</w:t>
            </w:r>
          </w:p>
        </w:tc>
        <w:tc>
          <w:tcPr>
            <w:tcW w:w="15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COMUNA 4</w:t>
            </w:r>
          </w:p>
        </w:tc>
        <w:tc>
          <w:tcPr>
            <w:tcW w:w="155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E08B8" w:rsidRPr="00FE08B8" w:rsidRDefault="00355F2E" w:rsidP="008053C7">
            <w:pPr>
              <w:suppressAutoHyphens w:val="0"/>
              <w:spacing w:after="0"/>
              <w:jc w:val="center"/>
              <w:rPr>
                <w:rFonts w:eastAsia="Times New Roman" w:cs="Times New Roman"/>
                <w:sz w:val="20"/>
                <w:szCs w:val="20"/>
                <w:lang w:val="es-ES" w:eastAsia="es-ES"/>
              </w:rPr>
            </w:pPr>
            <w:r w:rsidRPr="00FE08B8">
              <w:rPr>
                <w:rFonts w:eastAsia="Times New Roman" w:cs="Times New Roman"/>
                <w:sz w:val="20"/>
                <w:szCs w:val="20"/>
                <w:lang w:val="es-ES" w:eastAsia="es-ES"/>
              </w:rPr>
              <w:t>EL TRIUNFO KRA 19 ESTE B 16 41</w:t>
            </w:r>
          </w:p>
        </w:tc>
      </w:tr>
    </w:tbl>
    <w:p w:rsidR="00355F2E" w:rsidRPr="00FE08B8" w:rsidRDefault="00355F2E" w:rsidP="00355F2E">
      <w:pPr>
        <w:shd w:val="clear" w:color="auto" w:fill="FFFFFF"/>
        <w:suppressAutoHyphens w:val="0"/>
        <w:spacing w:after="0"/>
        <w:rPr>
          <w:rFonts w:eastAsia="Times New Roman" w:cs="Times New Roman"/>
          <w:lang w:val="es-ES" w:eastAsia="es-ES"/>
        </w:rPr>
      </w:pPr>
      <w:r w:rsidRPr="00FE08B8">
        <w:rPr>
          <w:rFonts w:eastAsia="Times New Roman" w:cs="Times New Roman"/>
          <w:lang w:val="es-ES" w:eastAsia="es-ES"/>
        </w:rPr>
        <w:t> </w:t>
      </w:r>
    </w:p>
    <w:p w:rsidR="00355F2E" w:rsidRPr="00384900" w:rsidRDefault="00355F2E" w:rsidP="00355F2E">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355F2E" w:rsidRDefault="00355F2E" w:rsidP="00355F2E">
      <w:pPr>
        <w:shd w:val="clear" w:color="auto" w:fill="FFFFFF"/>
        <w:suppressAutoHyphens w:val="0"/>
        <w:spacing w:after="0"/>
        <w:jc w:val="center"/>
        <w:rPr>
          <w:b/>
          <w:lang w:val="es-ES"/>
        </w:rPr>
      </w:pPr>
    </w:p>
    <w:p w:rsidR="006E1427" w:rsidRPr="006E1427" w:rsidRDefault="006E1427" w:rsidP="006E1427">
      <w:pPr>
        <w:shd w:val="clear" w:color="auto" w:fill="FFFFFF"/>
        <w:suppressAutoHyphens w:val="0"/>
        <w:spacing w:after="0"/>
        <w:jc w:val="center"/>
        <w:rPr>
          <w:b/>
          <w:lang w:val="es-ES"/>
        </w:rPr>
      </w:pPr>
      <w:r w:rsidRPr="006E1427">
        <w:rPr>
          <w:b/>
          <w:lang w:val="es-ES"/>
        </w:rPr>
        <w:t>III FESTIVAL DE TEATRO POPULAR Y CALLEJERO ‘LA MÁSCARA DEL PUEBLO’</w:t>
      </w:r>
    </w:p>
    <w:p w:rsidR="006E1427" w:rsidRDefault="006E1427" w:rsidP="00220D7A">
      <w:pPr>
        <w:shd w:val="clear" w:color="auto" w:fill="FFFFFF"/>
        <w:suppressAutoHyphens w:val="0"/>
        <w:spacing w:after="0"/>
        <w:jc w:val="center"/>
        <w:rPr>
          <w:lang w:val="es-ES"/>
        </w:rPr>
      </w:pPr>
    </w:p>
    <w:p w:rsidR="00220D7A" w:rsidRDefault="00EF528D" w:rsidP="00220D7A">
      <w:pPr>
        <w:shd w:val="clear" w:color="auto" w:fill="FFFFFF"/>
        <w:suppressAutoHyphens w:val="0"/>
        <w:spacing w:after="0"/>
        <w:jc w:val="center"/>
        <w:rPr>
          <w:lang w:val="es-ES"/>
        </w:rPr>
      </w:pPr>
      <w:r>
        <w:rPr>
          <w:noProof/>
          <w:lang w:val="es-CO" w:eastAsia="es-CO"/>
        </w:rPr>
        <w:drawing>
          <wp:inline distT="0" distB="0" distL="0" distR="0">
            <wp:extent cx="2373647" cy="2298700"/>
            <wp:effectExtent l="19050" t="0" r="7603" b="0"/>
            <wp:docPr id="2" name="1 Imagen" descr="AFICHE FINAL MÃ-SCARA DEL PUE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CHE FINAL MÃ-SCARA DEL PUEBLO.jpg"/>
                    <pic:cNvPicPr/>
                  </pic:nvPicPr>
                  <pic:blipFill>
                    <a:blip r:embed="rId12" cstate="print"/>
                    <a:stretch>
                      <a:fillRect/>
                    </a:stretch>
                  </pic:blipFill>
                  <pic:spPr>
                    <a:xfrm>
                      <a:off x="0" y="0"/>
                      <a:ext cx="2377484" cy="2302416"/>
                    </a:xfrm>
                    <a:prstGeom prst="rect">
                      <a:avLst/>
                    </a:prstGeom>
                  </pic:spPr>
                </pic:pic>
              </a:graphicData>
            </a:graphic>
          </wp:inline>
        </w:drawing>
      </w:r>
    </w:p>
    <w:p w:rsidR="00EF528D" w:rsidRPr="006E1427" w:rsidRDefault="00EF528D" w:rsidP="00220D7A">
      <w:pPr>
        <w:shd w:val="clear" w:color="auto" w:fill="FFFFFF"/>
        <w:suppressAutoHyphens w:val="0"/>
        <w:spacing w:after="0"/>
        <w:jc w:val="center"/>
        <w:rPr>
          <w:lang w:val="es-ES"/>
        </w:rPr>
      </w:pPr>
    </w:p>
    <w:p w:rsidR="006E1427" w:rsidRDefault="006E1427" w:rsidP="006E1427">
      <w:pPr>
        <w:shd w:val="clear" w:color="auto" w:fill="FFFFFF"/>
        <w:suppressAutoHyphens w:val="0"/>
        <w:spacing w:after="0"/>
        <w:rPr>
          <w:lang w:val="es-ES"/>
        </w:rPr>
      </w:pPr>
      <w:r w:rsidRPr="006E1427">
        <w:rPr>
          <w:lang w:val="es-ES"/>
        </w:rPr>
        <w:t xml:space="preserve">La Dirección Administrativa de Espacio Público y la </w:t>
      </w:r>
      <w:r w:rsidR="006A5463">
        <w:rPr>
          <w:lang w:val="es-ES"/>
        </w:rPr>
        <w:t>Corporación Escénica de Pasto L</w:t>
      </w:r>
      <w:r w:rsidRPr="006E1427">
        <w:rPr>
          <w:lang w:val="es-ES"/>
        </w:rPr>
        <w:t>a Guag</w:t>
      </w:r>
      <w:r w:rsidR="006A5463">
        <w:rPr>
          <w:lang w:val="es-ES"/>
        </w:rPr>
        <w:t>ua, realizarán el III Festival d</w:t>
      </w:r>
      <w:r w:rsidRPr="006E1427">
        <w:rPr>
          <w:lang w:val="es-ES"/>
        </w:rPr>
        <w:t xml:space="preserve">e </w:t>
      </w:r>
      <w:r w:rsidR="006A5463">
        <w:rPr>
          <w:lang w:val="es-ES"/>
        </w:rPr>
        <w:t>Teatro Popular y Callejero “La Máscara d</w:t>
      </w:r>
      <w:r w:rsidRPr="006E1427">
        <w:rPr>
          <w:lang w:val="es-ES"/>
        </w:rPr>
        <w:t xml:space="preserve">el </w:t>
      </w:r>
      <w:r w:rsidRPr="006E1427">
        <w:rPr>
          <w:lang w:val="es-ES"/>
        </w:rPr>
        <w:lastRenderedPageBreak/>
        <w:t>Pueblo”, un proceso de cultura ciudadana que se llevará a cabo entre el 1 y el 5 de enero de 2015.</w:t>
      </w:r>
    </w:p>
    <w:p w:rsidR="006E1427" w:rsidRPr="006E1427" w:rsidRDefault="006E1427" w:rsidP="006E1427">
      <w:pPr>
        <w:shd w:val="clear" w:color="auto" w:fill="FFFFFF"/>
        <w:suppressAutoHyphens w:val="0"/>
        <w:spacing w:after="0"/>
        <w:rPr>
          <w:lang w:val="es-ES"/>
        </w:rPr>
      </w:pPr>
    </w:p>
    <w:p w:rsidR="006E1427" w:rsidRDefault="006E1427" w:rsidP="006E1427">
      <w:pPr>
        <w:shd w:val="clear" w:color="auto" w:fill="FFFFFF"/>
        <w:suppressAutoHyphens w:val="0"/>
        <w:spacing w:after="0"/>
        <w:rPr>
          <w:lang w:val="es-ES"/>
        </w:rPr>
      </w:pPr>
      <w:r w:rsidRPr="006E1427">
        <w:rPr>
          <w:lang w:val="es-ES"/>
        </w:rPr>
        <w:t>Según el director de Espacio Público Álvaro Ramos Pantoja, el e</w:t>
      </w:r>
      <w:r w:rsidR="006A5463">
        <w:rPr>
          <w:lang w:val="es-ES"/>
        </w:rPr>
        <w:t>vento contará con el apoyo del F</w:t>
      </w:r>
      <w:r w:rsidRPr="006E1427">
        <w:rPr>
          <w:lang w:val="es-ES"/>
        </w:rPr>
        <w:t>ondo d</w:t>
      </w:r>
      <w:r w:rsidR="006A5463">
        <w:rPr>
          <w:lang w:val="es-ES"/>
        </w:rPr>
        <w:t>e Ayudas para las Artes E</w:t>
      </w:r>
      <w:r w:rsidRPr="006E1427">
        <w:rPr>
          <w:lang w:val="es-ES"/>
        </w:rPr>
        <w:t>scénicas I</w:t>
      </w:r>
      <w:r w:rsidR="006A5463">
        <w:rPr>
          <w:lang w:val="es-ES"/>
        </w:rPr>
        <w:t>beroamericanas, IBERESCENA y el Programa Nacional de C</w:t>
      </w:r>
      <w:r w:rsidRPr="006E1427">
        <w:rPr>
          <w:lang w:val="es-ES"/>
        </w:rPr>
        <w:t>oncertación del Ministerio de Cultura, que busca impulsar procesos y actividades culturales de interés común con la colaboración de C</w:t>
      </w:r>
      <w:r w:rsidR="00416EC7" w:rsidRPr="006E1427">
        <w:rPr>
          <w:lang w:val="es-ES"/>
        </w:rPr>
        <w:t>omfamiliar</w:t>
      </w:r>
      <w:r w:rsidRPr="006E1427">
        <w:rPr>
          <w:lang w:val="es-ES"/>
        </w:rPr>
        <w:t xml:space="preserve"> Nariño. </w:t>
      </w:r>
    </w:p>
    <w:p w:rsidR="006E1427" w:rsidRPr="006E1427" w:rsidRDefault="006E1427" w:rsidP="006E1427">
      <w:pPr>
        <w:shd w:val="clear" w:color="auto" w:fill="FFFFFF"/>
        <w:suppressAutoHyphens w:val="0"/>
        <w:spacing w:after="0"/>
        <w:rPr>
          <w:lang w:val="es-ES"/>
        </w:rPr>
      </w:pPr>
    </w:p>
    <w:p w:rsidR="00581175" w:rsidRPr="006E1427" w:rsidRDefault="006E1427" w:rsidP="006E1427">
      <w:pPr>
        <w:shd w:val="clear" w:color="auto" w:fill="FFFFFF"/>
        <w:suppressAutoHyphens w:val="0"/>
        <w:spacing w:after="0"/>
        <w:rPr>
          <w:lang w:val="es-ES"/>
        </w:rPr>
      </w:pPr>
      <w:r w:rsidRPr="006E1427">
        <w:rPr>
          <w:lang w:val="es-ES"/>
        </w:rPr>
        <w:t>El festival se desarrollará en la agenda programada de</w:t>
      </w:r>
      <w:r w:rsidR="006A5463">
        <w:rPr>
          <w:lang w:val="es-ES"/>
        </w:rPr>
        <w:t>ntro del Carnaval de Negros y Blancos</w:t>
      </w:r>
      <w:r w:rsidRPr="006E1427">
        <w:rPr>
          <w:lang w:val="es-ES"/>
        </w:rPr>
        <w:t xml:space="preserve"> versión 2015, interviniendo de 2:00 de la tarde a 7:00 de la noche, espacios céntricos y periféricos. Entre los lugares a intervenir están: Parque</w:t>
      </w:r>
      <w:r w:rsidR="006A5463">
        <w:rPr>
          <w:lang w:val="es-ES"/>
        </w:rPr>
        <w:t>s</w:t>
      </w:r>
      <w:r w:rsidRPr="006E1427">
        <w:rPr>
          <w:lang w:val="es-ES"/>
        </w:rPr>
        <w:t xml:space="preserve"> </w:t>
      </w:r>
      <w:r w:rsidR="006A5463">
        <w:rPr>
          <w:lang w:val="es-ES"/>
        </w:rPr>
        <w:t>I</w:t>
      </w:r>
      <w:r w:rsidRPr="006E1427">
        <w:rPr>
          <w:lang w:val="es-ES"/>
        </w:rPr>
        <w:t xml:space="preserve">nfantil, </w:t>
      </w:r>
      <w:r w:rsidR="006A5463">
        <w:rPr>
          <w:lang w:val="es-ES"/>
        </w:rPr>
        <w:t>S</w:t>
      </w:r>
      <w:r w:rsidRPr="006E1427">
        <w:rPr>
          <w:lang w:val="es-ES"/>
        </w:rPr>
        <w:t xml:space="preserve">an Andrés, Centro Recreacional </w:t>
      </w:r>
      <w:proofErr w:type="spellStart"/>
      <w:r w:rsidRPr="006E1427">
        <w:rPr>
          <w:lang w:val="es-ES"/>
        </w:rPr>
        <w:t>Chapalito</w:t>
      </w:r>
      <w:proofErr w:type="spellEnd"/>
      <w:r w:rsidRPr="006E1427">
        <w:rPr>
          <w:lang w:val="es-ES"/>
        </w:rPr>
        <w:t>, Comuna 4, barrio Lorenzo de Aldana</w:t>
      </w:r>
      <w:r w:rsidR="006A5463">
        <w:rPr>
          <w:lang w:val="es-ES"/>
        </w:rPr>
        <w:t xml:space="preserve"> y</w:t>
      </w:r>
      <w:r w:rsidRPr="006E1427">
        <w:rPr>
          <w:lang w:val="es-ES"/>
        </w:rPr>
        <w:t xml:space="preserve"> </w:t>
      </w:r>
      <w:r w:rsidR="006A5463">
        <w:rPr>
          <w:lang w:val="es-ES"/>
        </w:rPr>
        <w:t>c</w:t>
      </w:r>
      <w:r>
        <w:rPr>
          <w:lang w:val="es-ES"/>
        </w:rPr>
        <w:t xml:space="preserve">orregimiento de </w:t>
      </w:r>
      <w:proofErr w:type="spellStart"/>
      <w:r>
        <w:rPr>
          <w:lang w:val="es-ES"/>
        </w:rPr>
        <w:t>O</w:t>
      </w:r>
      <w:r w:rsidRPr="006E1427">
        <w:rPr>
          <w:lang w:val="es-ES"/>
        </w:rPr>
        <w:t>bonuco</w:t>
      </w:r>
      <w:proofErr w:type="spellEnd"/>
      <w:r w:rsidRPr="006E1427">
        <w:rPr>
          <w:lang w:val="es-ES"/>
        </w:rPr>
        <w:t>.</w:t>
      </w:r>
    </w:p>
    <w:p w:rsidR="00581175" w:rsidRDefault="00581175" w:rsidP="00FC6AFE">
      <w:pPr>
        <w:shd w:val="clear" w:color="auto" w:fill="FFFFFF"/>
        <w:suppressAutoHyphens w:val="0"/>
        <w:spacing w:after="0"/>
        <w:jc w:val="center"/>
        <w:rPr>
          <w:b/>
          <w:lang w:val="es-ES"/>
        </w:rPr>
      </w:pPr>
    </w:p>
    <w:p w:rsidR="00F32229" w:rsidRPr="00384900" w:rsidRDefault="00F32229" w:rsidP="00F32229">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581175" w:rsidRDefault="00581175" w:rsidP="00FC6AFE">
      <w:pPr>
        <w:shd w:val="clear" w:color="auto" w:fill="FFFFFF"/>
        <w:suppressAutoHyphens w:val="0"/>
        <w:spacing w:after="0"/>
        <w:jc w:val="center"/>
        <w:rPr>
          <w:b/>
          <w:lang w:val="es-ES"/>
        </w:rPr>
      </w:pPr>
    </w:p>
    <w:p w:rsidR="003C2D0D" w:rsidRPr="003C2D0D" w:rsidRDefault="003C2D0D" w:rsidP="00FC6AFE">
      <w:pPr>
        <w:shd w:val="clear" w:color="auto" w:fill="FFFFFF"/>
        <w:suppressAutoHyphens w:val="0"/>
        <w:spacing w:after="0"/>
        <w:jc w:val="center"/>
        <w:rPr>
          <w:b/>
          <w:lang w:val="es-ES"/>
        </w:rPr>
      </w:pPr>
      <w:r w:rsidRPr="003C2D0D">
        <w:rPr>
          <w:b/>
        </w:rPr>
        <w:t>POBLACIÓN TRANSICIÓN PROGRAMA MÁS FAMILIAS EN ACCIÓN</w:t>
      </w:r>
    </w:p>
    <w:p w:rsidR="003C2D0D" w:rsidRDefault="003C2D0D" w:rsidP="00FC6AFE">
      <w:pPr>
        <w:shd w:val="clear" w:color="auto" w:fill="FFFFFF"/>
        <w:suppressAutoHyphens w:val="0"/>
        <w:spacing w:after="0"/>
        <w:jc w:val="center"/>
        <w:rPr>
          <w:b/>
          <w:lang w:val="es-ES"/>
        </w:rPr>
      </w:pPr>
    </w:p>
    <w:p w:rsidR="00491778" w:rsidRDefault="00491778" w:rsidP="00491778">
      <w:pPr>
        <w:shd w:val="clear" w:color="auto" w:fill="FFFFFF"/>
        <w:suppressAutoHyphens w:val="0"/>
        <w:spacing w:after="0"/>
      </w:pPr>
      <w:r>
        <w:t xml:space="preserve">La </w:t>
      </w:r>
      <w:r w:rsidR="00A60B86">
        <w:t>Secretaría de Bienestar S</w:t>
      </w:r>
      <w:r>
        <w:t xml:space="preserve">ocial informa a los beneficiarios del </w:t>
      </w:r>
      <w:r w:rsidR="00A60B86">
        <w:t>Programa Más Familias en A</w:t>
      </w:r>
      <w:r>
        <w:t>cción que se encuentran incluidos en població</w:t>
      </w:r>
      <w:r w:rsidR="00A60B86">
        <w:t xml:space="preserve">n transición por tener puntaje </w:t>
      </w:r>
      <w:proofErr w:type="spellStart"/>
      <w:r w:rsidR="00A60B86">
        <w:t>S</w:t>
      </w:r>
      <w:r>
        <w:t>isben</w:t>
      </w:r>
      <w:proofErr w:type="spellEnd"/>
      <w:r>
        <w:t xml:space="preserve"> superior al mínimo establecido</w:t>
      </w:r>
      <w:r w:rsidR="00A60B86">
        <w:t>,</w:t>
      </w:r>
      <w:r>
        <w:t xml:space="preserve"> que los listados </w:t>
      </w:r>
      <w:r w:rsidR="00A60B86">
        <w:t xml:space="preserve">estarán </w:t>
      </w:r>
      <w:r>
        <w:t xml:space="preserve">publicados </w:t>
      </w:r>
      <w:r w:rsidR="00A60B86">
        <w:t xml:space="preserve">hasta el 05 de enero del 2015 </w:t>
      </w:r>
      <w:r>
        <w:t xml:space="preserve">en las instalaciones de la dependencia </w:t>
      </w:r>
      <w:r w:rsidR="00A60B86">
        <w:t xml:space="preserve">ubicada en la avenida </w:t>
      </w:r>
      <w:proofErr w:type="spellStart"/>
      <w:r>
        <w:t>Mijitayo</w:t>
      </w:r>
      <w:proofErr w:type="spellEnd"/>
      <w:r>
        <w:t xml:space="preserve"> </w:t>
      </w:r>
      <w:r w:rsidR="00A60B86">
        <w:t>carrera 26 s</w:t>
      </w:r>
      <w:r>
        <w:t>ur</w:t>
      </w:r>
      <w:r w:rsidR="00A60B86">
        <w:t>.</w:t>
      </w:r>
      <w:r>
        <w:t xml:space="preserve"> </w:t>
      </w:r>
    </w:p>
    <w:p w:rsidR="00491778" w:rsidRDefault="00491778" w:rsidP="00491778">
      <w:pPr>
        <w:shd w:val="clear" w:color="auto" w:fill="FFFFFF"/>
        <w:suppressAutoHyphens w:val="0"/>
        <w:spacing w:after="0"/>
      </w:pPr>
    </w:p>
    <w:p w:rsidR="00263880" w:rsidRDefault="00491778" w:rsidP="00491778">
      <w:pPr>
        <w:shd w:val="clear" w:color="auto" w:fill="FFFFFF"/>
        <w:suppressAutoHyphens w:val="0"/>
        <w:spacing w:after="0"/>
      </w:pPr>
      <w:r>
        <w:t>E</w:t>
      </w:r>
      <w:r w:rsidR="00A60B86">
        <w:t xml:space="preserve">l comunicado se efectúa </w:t>
      </w:r>
      <w:r>
        <w:t xml:space="preserve">en cumplimiento a las directrices emitidas por el </w:t>
      </w:r>
      <w:r w:rsidR="00A60B86">
        <w:t>Departamento para la Prosperidad S</w:t>
      </w:r>
      <w:r>
        <w:t>ocial</w:t>
      </w:r>
      <w:r w:rsidR="00A60B86">
        <w:t xml:space="preserve"> DPS,</w:t>
      </w:r>
      <w:r>
        <w:t xml:space="preserve"> donde se informa a</w:t>
      </w:r>
      <w:r w:rsidR="00A60B86">
        <w:t xml:space="preserve"> la comunidad beneficiaria del Programa Más Familias en A</w:t>
      </w:r>
      <w:r>
        <w:t>cción</w:t>
      </w:r>
      <w:r w:rsidR="00A60B86">
        <w:t>,</w:t>
      </w:r>
      <w:r>
        <w:t xml:space="preserve"> que se realiza la notificación por aviso en las </w:t>
      </w:r>
      <w:r w:rsidR="00A60B86">
        <w:t>instalaciones de la dependencia</w:t>
      </w:r>
      <w:r>
        <w:t xml:space="preserve"> respecto a las familias promovidas “transición” las cuales para el sexto pago ya no reciben el incentivo por lo cual pueden ejercer recursos que la ley contempla. El señalado aviso se encuentra publicado desde el 19 de diciembre de 2014 hasta el 5 de enero del 2015.</w:t>
      </w:r>
    </w:p>
    <w:p w:rsidR="00491778" w:rsidRDefault="00491778" w:rsidP="00491778">
      <w:pPr>
        <w:shd w:val="clear" w:color="auto" w:fill="FFFFFF"/>
        <w:suppressAutoHyphens w:val="0"/>
        <w:spacing w:after="0"/>
      </w:pPr>
    </w:p>
    <w:p w:rsidR="00491778" w:rsidRPr="00491778" w:rsidRDefault="00491778" w:rsidP="00491778">
      <w:pPr>
        <w:shd w:val="clear" w:color="auto" w:fill="FFFFFF"/>
        <w:suppressAutoHyphens w:val="0"/>
        <w:spacing w:after="0"/>
      </w:pPr>
    </w:p>
    <w:p w:rsidR="00F26AB9" w:rsidRDefault="00F26AB9" w:rsidP="00881205">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2A" w:rsidRDefault="0056752A" w:rsidP="00864405">
      <w:pPr>
        <w:spacing w:after="0"/>
      </w:pPr>
      <w:r>
        <w:separator/>
      </w:r>
    </w:p>
  </w:endnote>
  <w:endnote w:type="continuationSeparator" w:id="0">
    <w:p w:rsidR="0056752A" w:rsidRDefault="0056752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56752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56752A">
    <w:pPr>
      <w:pStyle w:val="Piedepgina"/>
      <w:rPr>
        <w:lang w:val="es-ES"/>
      </w:rPr>
    </w:pPr>
  </w:p>
  <w:p w:rsidR="00CF35FD" w:rsidRPr="00AA6D03" w:rsidRDefault="0056752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2A" w:rsidRDefault="0056752A" w:rsidP="00864405">
      <w:pPr>
        <w:spacing w:after="0"/>
      </w:pPr>
      <w:r>
        <w:separator/>
      </w:r>
    </w:p>
  </w:footnote>
  <w:footnote w:type="continuationSeparator" w:id="0">
    <w:p w:rsidR="0056752A" w:rsidRDefault="0056752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6752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56752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6752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56752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56752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56752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581175" w:rsidP="00DD23B4">
          <w:pPr>
            <w:spacing w:after="0"/>
            <w:jc w:val="center"/>
            <w:rPr>
              <w:rFonts w:cs="Arial"/>
              <w:b/>
              <w:sz w:val="16"/>
              <w:szCs w:val="16"/>
              <w:lang w:val="es-ES"/>
            </w:rPr>
          </w:pPr>
          <w:r>
            <w:rPr>
              <w:rFonts w:cs="Arial"/>
              <w:b/>
              <w:sz w:val="16"/>
              <w:szCs w:val="16"/>
              <w:lang w:val="es-ES"/>
            </w:rPr>
            <w:t>1217</w:t>
          </w:r>
        </w:p>
      </w:tc>
    </w:tr>
  </w:tbl>
  <w:p w:rsidR="00CF35FD" w:rsidRDefault="0056752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B27"/>
    <w:rsid w:val="00013287"/>
    <w:rsid w:val="0001496B"/>
    <w:rsid w:val="000149BC"/>
    <w:rsid w:val="00014C46"/>
    <w:rsid w:val="000150FF"/>
    <w:rsid w:val="00015AAD"/>
    <w:rsid w:val="00015E55"/>
    <w:rsid w:val="00020A99"/>
    <w:rsid w:val="00020B85"/>
    <w:rsid w:val="00020BD2"/>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3712"/>
    <w:rsid w:val="000B4058"/>
    <w:rsid w:val="000B46D3"/>
    <w:rsid w:val="000B4ADC"/>
    <w:rsid w:val="000B4C5D"/>
    <w:rsid w:val="000B4EDD"/>
    <w:rsid w:val="000B61D2"/>
    <w:rsid w:val="000B6285"/>
    <w:rsid w:val="000B64CE"/>
    <w:rsid w:val="000B6787"/>
    <w:rsid w:val="000B739D"/>
    <w:rsid w:val="000B7466"/>
    <w:rsid w:val="000B7678"/>
    <w:rsid w:val="000B76D5"/>
    <w:rsid w:val="000B7982"/>
    <w:rsid w:val="000C0147"/>
    <w:rsid w:val="000C0633"/>
    <w:rsid w:val="000C0909"/>
    <w:rsid w:val="000C1031"/>
    <w:rsid w:val="000C1148"/>
    <w:rsid w:val="000C18D7"/>
    <w:rsid w:val="000C18E2"/>
    <w:rsid w:val="000C21E9"/>
    <w:rsid w:val="000C241A"/>
    <w:rsid w:val="000C27B5"/>
    <w:rsid w:val="000C2D70"/>
    <w:rsid w:val="000C350C"/>
    <w:rsid w:val="000C377C"/>
    <w:rsid w:val="000C50FC"/>
    <w:rsid w:val="000C516C"/>
    <w:rsid w:val="000C66E7"/>
    <w:rsid w:val="000C6B45"/>
    <w:rsid w:val="000C711E"/>
    <w:rsid w:val="000C74C0"/>
    <w:rsid w:val="000C7624"/>
    <w:rsid w:val="000C7D99"/>
    <w:rsid w:val="000D026F"/>
    <w:rsid w:val="000D031C"/>
    <w:rsid w:val="000D0584"/>
    <w:rsid w:val="000D0680"/>
    <w:rsid w:val="000D0F5E"/>
    <w:rsid w:val="000D136F"/>
    <w:rsid w:val="000D2513"/>
    <w:rsid w:val="000D2B6F"/>
    <w:rsid w:val="000D2D6D"/>
    <w:rsid w:val="000D5444"/>
    <w:rsid w:val="000D6D66"/>
    <w:rsid w:val="000D6F33"/>
    <w:rsid w:val="000D70CD"/>
    <w:rsid w:val="000D7649"/>
    <w:rsid w:val="000D7AED"/>
    <w:rsid w:val="000E035D"/>
    <w:rsid w:val="000E04AF"/>
    <w:rsid w:val="000E04B1"/>
    <w:rsid w:val="000E0613"/>
    <w:rsid w:val="000E06DD"/>
    <w:rsid w:val="000E1632"/>
    <w:rsid w:val="000E212E"/>
    <w:rsid w:val="000E2BCE"/>
    <w:rsid w:val="000E2DA5"/>
    <w:rsid w:val="000E4009"/>
    <w:rsid w:val="000E4102"/>
    <w:rsid w:val="000E454F"/>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C5A"/>
    <w:rsid w:val="00121CD6"/>
    <w:rsid w:val="00122062"/>
    <w:rsid w:val="00123049"/>
    <w:rsid w:val="001237B8"/>
    <w:rsid w:val="001240FA"/>
    <w:rsid w:val="001241DD"/>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38FF"/>
    <w:rsid w:val="00163ACD"/>
    <w:rsid w:val="00164C0A"/>
    <w:rsid w:val="0016538F"/>
    <w:rsid w:val="00165A0F"/>
    <w:rsid w:val="00165CF3"/>
    <w:rsid w:val="00166032"/>
    <w:rsid w:val="0016668A"/>
    <w:rsid w:val="00166A7E"/>
    <w:rsid w:val="00166C44"/>
    <w:rsid w:val="00167214"/>
    <w:rsid w:val="00167364"/>
    <w:rsid w:val="0016799A"/>
    <w:rsid w:val="00170097"/>
    <w:rsid w:val="0017072E"/>
    <w:rsid w:val="00170735"/>
    <w:rsid w:val="00170DB6"/>
    <w:rsid w:val="00171E0B"/>
    <w:rsid w:val="00171F78"/>
    <w:rsid w:val="00172506"/>
    <w:rsid w:val="001734EC"/>
    <w:rsid w:val="00173B6A"/>
    <w:rsid w:val="001751FA"/>
    <w:rsid w:val="00175A23"/>
    <w:rsid w:val="00175CB0"/>
    <w:rsid w:val="00175D72"/>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45B"/>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719"/>
    <w:rsid w:val="001A5862"/>
    <w:rsid w:val="001A59E9"/>
    <w:rsid w:val="001A5E56"/>
    <w:rsid w:val="001A6051"/>
    <w:rsid w:val="001A7446"/>
    <w:rsid w:val="001A76FE"/>
    <w:rsid w:val="001A7810"/>
    <w:rsid w:val="001A7C7D"/>
    <w:rsid w:val="001A7E42"/>
    <w:rsid w:val="001B110A"/>
    <w:rsid w:val="001B118E"/>
    <w:rsid w:val="001B1228"/>
    <w:rsid w:val="001B1A3B"/>
    <w:rsid w:val="001B3E65"/>
    <w:rsid w:val="001B4293"/>
    <w:rsid w:val="001B46CD"/>
    <w:rsid w:val="001B51EC"/>
    <w:rsid w:val="001B550E"/>
    <w:rsid w:val="001B698D"/>
    <w:rsid w:val="001B716C"/>
    <w:rsid w:val="001B7469"/>
    <w:rsid w:val="001B7EF1"/>
    <w:rsid w:val="001C02D3"/>
    <w:rsid w:val="001C1587"/>
    <w:rsid w:val="001C1B62"/>
    <w:rsid w:val="001C20E1"/>
    <w:rsid w:val="001C2472"/>
    <w:rsid w:val="001C24E0"/>
    <w:rsid w:val="001C2A6E"/>
    <w:rsid w:val="001C2E9D"/>
    <w:rsid w:val="001C3113"/>
    <w:rsid w:val="001C4B5C"/>
    <w:rsid w:val="001C51D8"/>
    <w:rsid w:val="001C5E07"/>
    <w:rsid w:val="001C65D6"/>
    <w:rsid w:val="001C6F83"/>
    <w:rsid w:val="001C7672"/>
    <w:rsid w:val="001C7712"/>
    <w:rsid w:val="001D042D"/>
    <w:rsid w:val="001D1EC0"/>
    <w:rsid w:val="001D2D58"/>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B5F"/>
    <w:rsid w:val="001E210A"/>
    <w:rsid w:val="001E25A3"/>
    <w:rsid w:val="001E28C5"/>
    <w:rsid w:val="001E2FB0"/>
    <w:rsid w:val="001E316E"/>
    <w:rsid w:val="001E3474"/>
    <w:rsid w:val="001E3760"/>
    <w:rsid w:val="001E59CF"/>
    <w:rsid w:val="001E5D06"/>
    <w:rsid w:val="001E5D35"/>
    <w:rsid w:val="001E6DE1"/>
    <w:rsid w:val="001E6EC7"/>
    <w:rsid w:val="001E75A1"/>
    <w:rsid w:val="001E7C00"/>
    <w:rsid w:val="001F0685"/>
    <w:rsid w:val="001F099E"/>
    <w:rsid w:val="001F0B0B"/>
    <w:rsid w:val="001F0EDD"/>
    <w:rsid w:val="001F36B8"/>
    <w:rsid w:val="001F38B9"/>
    <w:rsid w:val="001F3E55"/>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4BE"/>
    <w:rsid w:val="00211E70"/>
    <w:rsid w:val="0021264C"/>
    <w:rsid w:val="00212B18"/>
    <w:rsid w:val="0021375C"/>
    <w:rsid w:val="002138C4"/>
    <w:rsid w:val="00213BC9"/>
    <w:rsid w:val="00213C87"/>
    <w:rsid w:val="00214CB4"/>
    <w:rsid w:val="00215147"/>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8CE"/>
    <w:rsid w:val="0023725D"/>
    <w:rsid w:val="00237327"/>
    <w:rsid w:val="00237952"/>
    <w:rsid w:val="00237A4A"/>
    <w:rsid w:val="00237D63"/>
    <w:rsid w:val="00237ED9"/>
    <w:rsid w:val="00237F86"/>
    <w:rsid w:val="00240C1C"/>
    <w:rsid w:val="00241B80"/>
    <w:rsid w:val="00241E30"/>
    <w:rsid w:val="00242483"/>
    <w:rsid w:val="0024296A"/>
    <w:rsid w:val="00242A52"/>
    <w:rsid w:val="002442D5"/>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3FB5"/>
    <w:rsid w:val="002542CD"/>
    <w:rsid w:val="002547ED"/>
    <w:rsid w:val="00254BDE"/>
    <w:rsid w:val="00254C42"/>
    <w:rsid w:val="00255166"/>
    <w:rsid w:val="002566A2"/>
    <w:rsid w:val="00256E06"/>
    <w:rsid w:val="002573D7"/>
    <w:rsid w:val="002574A0"/>
    <w:rsid w:val="0025778B"/>
    <w:rsid w:val="00257949"/>
    <w:rsid w:val="00260FE7"/>
    <w:rsid w:val="0026169B"/>
    <w:rsid w:val="00261A34"/>
    <w:rsid w:val="00262C44"/>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F46"/>
    <w:rsid w:val="00273138"/>
    <w:rsid w:val="0027350D"/>
    <w:rsid w:val="00275C3A"/>
    <w:rsid w:val="00275F53"/>
    <w:rsid w:val="002760AC"/>
    <w:rsid w:val="00276133"/>
    <w:rsid w:val="002763B2"/>
    <w:rsid w:val="00276F2D"/>
    <w:rsid w:val="002773BF"/>
    <w:rsid w:val="002776C3"/>
    <w:rsid w:val="00277CAD"/>
    <w:rsid w:val="002803FA"/>
    <w:rsid w:val="00280622"/>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1271"/>
    <w:rsid w:val="002A1BD8"/>
    <w:rsid w:val="002A2CF9"/>
    <w:rsid w:val="002A37B8"/>
    <w:rsid w:val="002A4630"/>
    <w:rsid w:val="002A46FE"/>
    <w:rsid w:val="002A4A8E"/>
    <w:rsid w:val="002A4C9A"/>
    <w:rsid w:val="002A516A"/>
    <w:rsid w:val="002A644F"/>
    <w:rsid w:val="002A6E06"/>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59C"/>
    <w:rsid w:val="002C091B"/>
    <w:rsid w:val="002C0D1F"/>
    <w:rsid w:val="002C0E42"/>
    <w:rsid w:val="002C10C9"/>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4A2C"/>
    <w:rsid w:val="002F569F"/>
    <w:rsid w:val="002F56B2"/>
    <w:rsid w:val="002F5B40"/>
    <w:rsid w:val="002F65D3"/>
    <w:rsid w:val="002F6A1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F68"/>
    <w:rsid w:val="0031457E"/>
    <w:rsid w:val="00314769"/>
    <w:rsid w:val="00314EAA"/>
    <w:rsid w:val="00315B97"/>
    <w:rsid w:val="003160DA"/>
    <w:rsid w:val="0031628A"/>
    <w:rsid w:val="00316DC1"/>
    <w:rsid w:val="00317056"/>
    <w:rsid w:val="00317578"/>
    <w:rsid w:val="00317E05"/>
    <w:rsid w:val="00320A28"/>
    <w:rsid w:val="0032129D"/>
    <w:rsid w:val="003216ED"/>
    <w:rsid w:val="00322490"/>
    <w:rsid w:val="0032281D"/>
    <w:rsid w:val="00322892"/>
    <w:rsid w:val="00322B68"/>
    <w:rsid w:val="00322E64"/>
    <w:rsid w:val="00322F3F"/>
    <w:rsid w:val="00323EAD"/>
    <w:rsid w:val="003247B2"/>
    <w:rsid w:val="003251A8"/>
    <w:rsid w:val="00325DC8"/>
    <w:rsid w:val="0032641A"/>
    <w:rsid w:val="0032680D"/>
    <w:rsid w:val="00327FA2"/>
    <w:rsid w:val="00330A75"/>
    <w:rsid w:val="00332C7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2F90"/>
    <w:rsid w:val="003433D2"/>
    <w:rsid w:val="0034364E"/>
    <w:rsid w:val="00343B5D"/>
    <w:rsid w:val="003443C0"/>
    <w:rsid w:val="003443F9"/>
    <w:rsid w:val="0034455C"/>
    <w:rsid w:val="0034489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60808"/>
    <w:rsid w:val="00362614"/>
    <w:rsid w:val="00362BFB"/>
    <w:rsid w:val="00362CD9"/>
    <w:rsid w:val="00362F6C"/>
    <w:rsid w:val="0036502C"/>
    <w:rsid w:val="00365454"/>
    <w:rsid w:val="00365531"/>
    <w:rsid w:val="00366914"/>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7D"/>
    <w:rsid w:val="00377AC7"/>
    <w:rsid w:val="00377D2F"/>
    <w:rsid w:val="003801CB"/>
    <w:rsid w:val="00381083"/>
    <w:rsid w:val="00381142"/>
    <w:rsid w:val="00384BE2"/>
    <w:rsid w:val="0038675F"/>
    <w:rsid w:val="00386B3E"/>
    <w:rsid w:val="00386CE8"/>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183"/>
    <w:rsid w:val="003B08DC"/>
    <w:rsid w:val="003B1BE8"/>
    <w:rsid w:val="003B3359"/>
    <w:rsid w:val="003B3FA8"/>
    <w:rsid w:val="003B7A18"/>
    <w:rsid w:val="003C025F"/>
    <w:rsid w:val="003C0933"/>
    <w:rsid w:val="003C1A0F"/>
    <w:rsid w:val="003C24A5"/>
    <w:rsid w:val="003C27A1"/>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7D"/>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B67"/>
    <w:rsid w:val="00422414"/>
    <w:rsid w:val="004229B8"/>
    <w:rsid w:val="004232E0"/>
    <w:rsid w:val="004236AD"/>
    <w:rsid w:val="00424521"/>
    <w:rsid w:val="00424600"/>
    <w:rsid w:val="004246F0"/>
    <w:rsid w:val="004249C1"/>
    <w:rsid w:val="00424BA9"/>
    <w:rsid w:val="00425441"/>
    <w:rsid w:val="00425A3A"/>
    <w:rsid w:val="00425B83"/>
    <w:rsid w:val="004263CF"/>
    <w:rsid w:val="0042699D"/>
    <w:rsid w:val="00426EB2"/>
    <w:rsid w:val="00427E04"/>
    <w:rsid w:val="004304DA"/>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40490"/>
    <w:rsid w:val="004405CC"/>
    <w:rsid w:val="00440692"/>
    <w:rsid w:val="00440B62"/>
    <w:rsid w:val="0044132B"/>
    <w:rsid w:val="0044184B"/>
    <w:rsid w:val="00441AE3"/>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4859"/>
    <w:rsid w:val="00484D70"/>
    <w:rsid w:val="00485072"/>
    <w:rsid w:val="004856C6"/>
    <w:rsid w:val="0048619D"/>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E84"/>
    <w:rsid w:val="004B0745"/>
    <w:rsid w:val="004B24F8"/>
    <w:rsid w:val="004B284B"/>
    <w:rsid w:val="004B33F9"/>
    <w:rsid w:val="004B3BC5"/>
    <w:rsid w:val="004B4FAD"/>
    <w:rsid w:val="004B5005"/>
    <w:rsid w:val="004B56C7"/>
    <w:rsid w:val="004B5D4C"/>
    <w:rsid w:val="004B5F08"/>
    <w:rsid w:val="004B6934"/>
    <w:rsid w:val="004B6A65"/>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6054"/>
    <w:rsid w:val="004E60E4"/>
    <w:rsid w:val="004E619B"/>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1B8"/>
    <w:rsid w:val="005079AD"/>
    <w:rsid w:val="00507D22"/>
    <w:rsid w:val="005104AF"/>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3C26"/>
    <w:rsid w:val="005260F6"/>
    <w:rsid w:val="005266F5"/>
    <w:rsid w:val="0052748B"/>
    <w:rsid w:val="00531D2C"/>
    <w:rsid w:val="00531E21"/>
    <w:rsid w:val="00533A96"/>
    <w:rsid w:val="00533F4D"/>
    <w:rsid w:val="005349EB"/>
    <w:rsid w:val="00534E23"/>
    <w:rsid w:val="00535AE8"/>
    <w:rsid w:val="00535B4E"/>
    <w:rsid w:val="00536BE6"/>
    <w:rsid w:val="005377B6"/>
    <w:rsid w:val="00537DDF"/>
    <w:rsid w:val="005406B7"/>
    <w:rsid w:val="0054075F"/>
    <w:rsid w:val="00540A5A"/>
    <w:rsid w:val="00540AAF"/>
    <w:rsid w:val="00541684"/>
    <w:rsid w:val="00541818"/>
    <w:rsid w:val="00541DDE"/>
    <w:rsid w:val="0054244C"/>
    <w:rsid w:val="0054387D"/>
    <w:rsid w:val="00543D1A"/>
    <w:rsid w:val="00544367"/>
    <w:rsid w:val="00544610"/>
    <w:rsid w:val="005447B7"/>
    <w:rsid w:val="00544C74"/>
    <w:rsid w:val="0054515D"/>
    <w:rsid w:val="00545A40"/>
    <w:rsid w:val="00546178"/>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666D"/>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6752A"/>
    <w:rsid w:val="00570051"/>
    <w:rsid w:val="005713FF"/>
    <w:rsid w:val="00571874"/>
    <w:rsid w:val="00571C42"/>
    <w:rsid w:val="0057324C"/>
    <w:rsid w:val="00574AF0"/>
    <w:rsid w:val="00574F43"/>
    <w:rsid w:val="0057578B"/>
    <w:rsid w:val="00575C41"/>
    <w:rsid w:val="005766FD"/>
    <w:rsid w:val="00576A48"/>
    <w:rsid w:val="005770E7"/>
    <w:rsid w:val="005803A0"/>
    <w:rsid w:val="00581175"/>
    <w:rsid w:val="0058184E"/>
    <w:rsid w:val="00581D85"/>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41CE"/>
    <w:rsid w:val="00594453"/>
    <w:rsid w:val="0059489B"/>
    <w:rsid w:val="0059517F"/>
    <w:rsid w:val="005956F4"/>
    <w:rsid w:val="00595BD3"/>
    <w:rsid w:val="00595F60"/>
    <w:rsid w:val="00596019"/>
    <w:rsid w:val="00596CB9"/>
    <w:rsid w:val="00597FA8"/>
    <w:rsid w:val="005A05E9"/>
    <w:rsid w:val="005A16F9"/>
    <w:rsid w:val="005A1EDE"/>
    <w:rsid w:val="005A3553"/>
    <w:rsid w:val="005A3C14"/>
    <w:rsid w:val="005A4602"/>
    <w:rsid w:val="005A51C6"/>
    <w:rsid w:val="005A54DB"/>
    <w:rsid w:val="005A5667"/>
    <w:rsid w:val="005A75DE"/>
    <w:rsid w:val="005B0C55"/>
    <w:rsid w:val="005B0F44"/>
    <w:rsid w:val="005B1342"/>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FBC"/>
    <w:rsid w:val="005D33EE"/>
    <w:rsid w:val="005D428D"/>
    <w:rsid w:val="005D55E5"/>
    <w:rsid w:val="005D55EE"/>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956"/>
    <w:rsid w:val="005E6359"/>
    <w:rsid w:val="005E6AF0"/>
    <w:rsid w:val="005E7065"/>
    <w:rsid w:val="005E71B3"/>
    <w:rsid w:val="005F1632"/>
    <w:rsid w:val="005F1A40"/>
    <w:rsid w:val="005F22FF"/>
    <w:rsid w:val="005F2CE8"/>
    <w:rsid w:val="005F30F2"/>
    <w:rsid w:val="005F3DA6"/>
    <w:rsid w:val="005F3EFF"/>
    <w:rsid w:val="005F46BA"/>
    <w:rsid w:val="005F4AB4"/>
    <w:rsid w:val="005F4F05"/>
    <w:rsid w:val="005F6D3B"/>
    <w:rsid w:val="005F7D56"/>
    <w:rsid w:val="006005CA"/>
    <w:rsid w:val="00600DCE"/>
    <w:rsid w:val="00600F8C"/>
    <w:rsid w:val="006014EA"/>
    <w:rsid w:val="0060195B"/>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67EB"/>
    <w:rsid w:val="00627057"/>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D01"/>
    <w:rsid w:val="00690E12"/>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63DD"/>
    <w:rsid w:val="00696726"/>
    <w:rsid w:val="00697588"/>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463"/>
    <w:rsid w:val="006A5822"/>
    <w:rsid w:val="006A76B1"/>
    <w:rsid w:val="006B0E28"/>
    <w:rsid w:val="006B1A52"/>
    <w:rsid w:val="006B1D1E"/>
    <w:rsid w:val="006B272D"/>
    <w:rsid w:val="006B2C75"/>
    <w:rsid w:val="006B3568"/>
    <w:rsid w:val="006B4375"/>
    <w:rsid w:val="006B4C22"/>
    <w:rsid w:val="006B5005"/>
    <w:rsid w:val="006B5207"/>
    <w:rsid w:val="006B5807"/>
    <w:rsid w:val="006B5C3E"/>
    <w:rsid w:val="006B6435"/>
    <w:rsid w:val="006B6999"/>
    <w:rsid w:val="006B7ADA"/>
    <w:rsid w:val="006B7B48"/>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96"/>
    <w:rsid w:val="006D3169"/>
    <w:rsid w:val="006D4464"/>
    <w:rsid w:val="006D4C35"/>
    <w:rsid w:val="006D525B"/>
    <w:rsid w:val="006D5F55"/>
    <w:rsid w:val="006D65A9"/>
    <w:rsid w:val="006D667C"/>
    <w:rsid w:val="006D6B68"/>
    <w:rsid w:val="006E0278"/>
    <w:rsid w:val="006E0C9A"/>
    <w:rsid w:val="006E1427"/>
    <w:rsid w:val="006E19A6"/>
    <w:rsid w:val="006E2AF5"/>
    <w:rsid w:val="006E4754"/>
    <w:rsid w:val="006E7502"/>
    <w:rsid w:val="006F01C2"/>
    <w:rsid w:val="006F0769"/>
    <w:rsid w:val="006F1105"/>
    <w:rsid w:val="006F15E3"/>
    <w:rsid w:val="006F1E97"/>
    <w:rsid w:val="006F2586"/>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10D9"/>
    <w:rsid w:val="00721BF9"/>
    <w:rsid w:val="00721F52"/>
    <w:rsid w:val="00722515"/>
    <w:rsid w:val="00722E4A"/>
    <w:rsid w:val="00723B54"/>
    <w:rsid w:val="007240CA"/>
    <w:rsid w:val="00724356"/>
    <w:rsid w:val="0072550C"/>
    <w:rsid w:val="0072562B"/>
    <w:rsid w:val="00725E4C"/>
    <w:rsid w:val="00725F03"/>
    <w:rsid w:val="00727245"/>
    <w:rsid w:val="007274C6"/>
    <w:rsid w:val="00727F18"/>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5A4"/>
    <w:rsid w:val="00747A6B"/>
    <w:rsid w:val="00747D34"/>
    <w:rsid w:val="00747F38"/>
    <w:rsid w:val="00747FBC"/>
    <w:rsid w:val="0075083A"/>
    <w:rsid w:val="00750D31"/>
    <w:rsid w:val="00750FDF"/>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3CD"/>
    <w:rsid w:val="007723F4"/>
    <w:rsid w:val="007727B1"/>
    <w:rsid w:val="0077396E"/>
    <w:rsid w:val="007755A5"/>
    <w:rsid w:val="00775D59"/>
    <w:rsid w:val="00776BBA"/>
    <w:rsid w:val="00776DC6"/>
    <w:rsid w:val="007771FF"/>
    <w:rsid w:val="0077795F"/>
    <w:rsid w:val="00777B32"/>
    <w:rsid w:val="00777C63"/>
    <w:rsid w:val="00780015"/>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305"/>
    <w:rsid w:val="00792011"/>
    <w:rsid w:val="0079273F"/>
    <w:rsid w:val="00792747"/>
    <w:rsid w:val="007931CD"/>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3CC6"/>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C06"/>
    <w:rsid w:val="007E3F01"/>
    <w:rsid w:val="007E4492"/>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22CA"/>
    <w:rsid w:val="00802C6C"/>
    <w:rsid w:val="008031B1"/>
    <w:rsid w:val="008038DC"/>
    <w:rsid w:val="00804751"/>
    <w:rsid w:val="00804947"/>
    <w:rsid w:val="00804A0D"/>
    <w:rsid w:val="008050BD"/>
    <w:rsid w:val="008059E0"/>
    <w:rsid w:val="008064FA"/>
    <w:rsid w:val="0080663A"/>
    <w:rsid w:val="00806C82"/>
    <w:rsid w:val="00806F0D"/>
    <w:rsid w:val="008075E4"/>
    <w:rsid w:val="00807DA1"/>
    <w:rsid w:val="00811067"/>
    <w:rsid w:val="00811C52"/>
    <w:rsid w:val="0081287B"/>
    <w:rsid w:val="00812C91"/>
    <w:rsid w:val="008141D0"/>
    <w:rsid w:val="008154CF"/>
    <w:rsid w:val="00815E2B"/>
    <w:rsid w:val="00816093"/>
    <w:rsid w:val="00816262"/>
    <w:rsid w:val="00816655"/>
    <w:rsid w:val="00816FA1"/>
    <w:rsid w:val="008173E0"/>
    <w:rsid w:val="00817537"/>
    <w:rsid w:val="00817A9E"/>
    <w:rsid w:val="00817F58"/>
    <w:rsid w:val="008209AF"/>
    <w:rsid w:val="00820D11"/>
    <w:rsid w:val="008212E2"/>
    <w:rsid w:val="008239E9"/>
    <w:rsid w:val="00824A06"/>
    <w:rsid w:val="00825992"/>
    <w:rsid w:val="00825EC3"/>
    <w:rsid w:val="008261F6"/>
    <w:rsid w:val="00827163"/>
    <w:rsid w:val="0082730E"/>
    <w:rsid w:val="008276CD"/>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55A"/>
    <w:rsid w:val="00866A6C"/>
    <w:rsid w:val="00870A14"/>
    <w:rsid w:val="008710E5"/>
    <w:rsid w:val="00871400"/>
    <w:rsid w:val="008725D2"/>
    <w:rsid w:val="00873629"/>
    <w:rsid w:val="00873A58"/>
    <w:rsid w:val="00874513"/>
    <w:rsid w:val="00874AD1"/>
    <w:rsid w:val="00875948"/>
    <w:rsid w:val="0087626B"/>
    <w:rsid w:val="0087638A"/>
    <w:rsid w:val="00876851"/>
    <w:rsid w:val="00877F5E"/>
    <w:rsid w:val="00880F47"/>
    <w:rsid w:val="00880FE3"/>
    <w:rsid w:val="00881205"/>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2F76"/>
    <w:rsid w:val="0089306C"/>
    <w:rsid w:val="008930B6"/>
    <w:rsid w:val="00893233"/>
    <w:rsid w:val="00894389"/>
    <w:rsid w:val="008953EF"/>
    <w:rsid w:val="00895E0F"/>
    <w:rsid w:val="0089697D"/>
    <w:rsid w:val="00896F52"/>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F2A"/>
    <w:rsid w:val="008C6B47"/>
    <w:rsid w:val="008C78C6"/>
    <w:rsid w:val="008D0029"/>
    <w:rsid w:val="008D0276"/>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B0"/>
    <w:rsid w:val="008D7121"/>
    <w:rsid w:val="008D7DCA"/>
    <w:rsid w:val="008E0313"/>
    <w:rsid w:val="008E0593"/>
    <w:rsid w:val="008E0E60"/>
    <w:rsid w:val="008E10D0"/>
    <w:rsid w:val="008E1198"/>
    <w:rsid w:val="008E27F3"/>
    <w:rsid w:val="008E4043"/>
    <w:rsid w:val="008E44E0"/>
    <w:rsid w:val="008E52C1"/>
    <w:rsid w:val="008E5DAC"/>
    <w:rsid w:val="008E600C"/>
    <w:rsid w:val="008E7906"/>
    <w:rsid w:val="008E7EDD"/>
    <w:rsid w:val="008F0A9D"/>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31CF"/>
    <w:rsid w:val="00913511"/>
    <w:rsid w:val="0091443A"/>
    <w:rsid w:val="00914ACD"/>
    <w:rsid w:val="00914CD3"/>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84"/>
    <w:rsid w:val="00986D53"/>
    <w:rsid w:val="00986F30"/>
    <w:rsid w:val="00987EA5"/>
    <w:rsid w:val="0099014D"/>
    <w:rsid w:val="009904ED"/>
    <w:rsid w:val="00992BB9"/>
    <w:rsid w:val="00992E27"/>
    <w:rsid w:val="00992E43"/>
    <w:rsid w:val="00993121"/>
    <w:rsid w:val="009938F6"/>
    <w:rsid w:val="00993DA2"/>
    <w:rsid w:val="009942E8"/>
    <w:rsid w:val="00994645"/>
    <w:rsid w:val="009953C6"/>
    <w:rsid w:val="009957ED"/>
    <w:rsid w:val="009962F5"/>
    <w:rsid w:val="009966BD"/>
    <w:rsid w:val="0099719D"/>
    <w:rsid w:val="009A0060"/>
    <w:rsid w:val="009A0487"/>
    <w:rsid w:val="009A068F"/>
    <w:rsid w:val="009A0B85"/>
    <w:rsid w:val="009A1158"/>
    <w:rsid w:val="009A1A7C"/>
    <w:rsid w:val="009A1C6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C95"/>
    <w:rsid w:val="009C2C35"/>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AD"/>
    <w:rsid w:val="009E0BAF"/>
    <w:rsid w:val="009E1394"/>
    <w:rsid w:val="009E1A73"/>
    <w:rsid w:val="009E1C96"/>
    <w:rsid w:val="009E2E82"/>
    <w:rsid w:val="009E302F"/>
    <w:rsid w:val="009E3318"/>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B9"/>
    <w:rsid w:val="00A102CF"/>
    <w:rsid w:val="00A11422"/>
    <w:rsid w:val="00A11C76"/>
    <w:rsid w:val="00A129C7"/>
    <w:rsid w:val="00A14A45"/>
    <w:rsid w:val="00A1526E"/>
    <w:rsid w:val="00A15C29"/>
    <w:rsid w:val="00A15F9B"/>
    <w:rsid w:val="00A16ABD"/>
    <w:rsid w:val="00A17D54"/>
    <w:rsid w:val="00A20B10"/>
    <w:rsid w:val="00A211AC"/>
    <w:rsid w:val="00A21529"/>
    <w:rsid w:val="00A2187A"/>
    <w:rsid w:val="00A21DF3"/>
    <w:rsid w:val="00A23601"/>
    <w:rsid w:val="00A2409C"/>
    <w:rsid w:val="00A2440F"/>
    <w:rsid w:val="00A246C1"/>
    <w:rsid w:val="00A249DE"/>
    <w:rsid w:val="00A24CAE"/>
    <w:rsid w:val="00A24CFD"/>
    <w:rsid w:val="00A257E0"/>
    <w:rsid w:val="00A26267"/>
    <w:rsid w:val="00A27B41"/>
    <w:rsid w:val="00A31641"/>
    <w:rsid w:val="00A31B3E"/>
    <w:rsid w:val="00A31E95"/>
    <w:rsid w:val="00A32A7A"/>
    <w:rsid w:val="00A33E17"/>
    <w:rsid w:val="00A34596"/>
    <w:rsid w:val="00A351D4"/>
    <w:rsid w:val="00A40586"/>
    <w:rsid w:val="00A40A74"/>
    <w:rsid w:val="00A40ECC"/>
    <w:rsid w:val="00A415CB"/>
    <w:rsid w:val="00A41A55"/>
    <w:rsid w:val="00A42414"/>
    <w:rsid w:val="00A424DB"/>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B86"/>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A69"/>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683A"/>
    <w:rsid w:val="00AB73F1"/>
    <w:rsid w:val="00AB7466"/>
    <w:rsid w:val="00AB7697"/>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809"/>
    <w:rsid w:val="00AD0928"/>
    <w:rsid w:val="00AD1789"/>
    <w:rsid w:val="00AD1D52"/>
    <w:rsid w:val="00AD1F2C"/>
    <w:rsid w:val="00AD23E4"/>
    <w:rsid w:val="00AD259A"/>
    <w:rsid w:val="00AD3016"/>
    <w:rsid w:val="00AD3607"/>
    <w:rsid w:val="00AD3788"/>
    <w:rsid w:val="00AD3CF9"/>
    <w:rsid w:val="00AD3EDE"/>
    <w:rsid w:val="00AD41E8"/>
    <w:rsid w:val="00AD5DE2"/>
    <w:rsid w:val="00AD6075"/>
    <w:rsid w:val="00AD6755"/>
    <w:rsid w:val="00AD738A"/>
    <w:rsid w:val="00AD78EA"/>
    <w:rsid w:val="00AD7A96"/>
    <w:rsid w:val="00AE0738"/>
    <w:rsid w:val="00AE1354"/>
    <w:rsid w:val="00AE1E3C"/>
    <w:rsid w:val="00AE20E7"/>
    <w:rsid w:val="00AE22CB"/>
    <w:rsid w:val="00AE247D"/>
    <w:rsid w:val="00AE279F"/>
    <w:rsid w:val="00AE36FE"/>
    <w:rsid w:val="00AE4863"/>
    <w:rsid w:val="00AE6A78"/>
    <w:rsid w:val="00AE6DEE"/>
    <w:rsid w:val="00AE701C"/>
    <w:rsid w:val="00AE7328"/>
    <w:rsid w:val="00AE7A07"/>
    <w:rsid w:val="00AF0649"/>
    <w:rsid w:val="00AF116A"/>
    <w:rsid w:val="00AF207E"/>
    <w:rsid w:val="00AF2D82"/>
    <w:rsid w:val="00AF3F11"/>
    <w:rsid w:val="00AF40AE"/>
    <w:rsid w:val="00AF4F75"/>
    <w:rsid w:val="00AF50A0"/>
    <w:rsid w:val="00AF6011"/>
    <w:rsid w:val="00AF6D47"/>
    <w:rsid w:val="00AF763E"/>
    <w:rsid w:val="00AF78E2"/>
    <w:rsid w:val="00B005EC"/>
    <w:rsid w:val="00B00D69"/>
    <w:rsid w:val="00B01154"/>
    <w:rsid w:val="00B016F7"/>
    <w:rsid w:val="00B019E6"/>
    <w:rsid w:val="00B024A0"/>
    <w:rsid w:val="00B0258E"/>
    <w:rsid w:val="00B0275D"/>
    <w:rsid w:val="00B0277A"/>
    <w:rsid w:val="00B02A78"/>
    <w:rsid w:val="00B02E28"/>
    <w:rsid w:val="00B02F83"/>
    <w:rsid w:val="00B0420D"/>
    <w:rsid w:val="00B043B5"/>
    <w:rsid w:val="00B0448A"/>
    <w:rsid w:val="00B0477B"/>
    <w:rsid w:val="00B047F7"/>
    <w:rsid w:val="00B04B7F"/>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2EA5"/>
    <w:rsid w:val="00B6329A"/>
    <w:rsid w:val="00B63C63"/>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7E9"/>
    <w:rsid w:val="00B73C58"/>
    <w:rsid w:val="00B743EE"/>
    <w:rsid w:val="00B74CA3"/>
    <w:rsid w:val="00B7517B"/>
    <w:rsid w:val="00B752C3"/>
    <w:rsid w:val="00B75B78"/>
    <w:rsid w:val="00B77032"/>
    <w:rsid w:val="00B7797B"/>
    <w:rsid w:val="00B77C80"/>
    <w:rsid w:val="00B8091C"/>
    <w:rsid w:val="00B80CEE"/>
    <w:rsid w:val="00B8165F"/>
    <w:rsid w:val="00B81B1C"/>
    <w:rsid w:val="00B82C8D"/>
    <w:rsid w:val="00B8446A"/>
    <w:rsid w:val="00B853F4"/>
    <w:rsid w:val="00B859C4"/>
    <w:rsid w:val="00B8651F"/>
    <w:rsid w:val="00B906D4"/>
    <w:rsid w:val="00B907DA"/>
    <w:rsid w:val="00B90CB6"/>
    <w:rsid w:val="00B9183C"/>
    <w:rsid w:val="00B919F1"/>
    <w:rsid w:val="00B92983"/>
    <w:rsid w:val="00B932CF"/>
    <w:rsid w:val="00B93580"/>
    <w:rsid w:val="00B93B73"/>
    <w:rsid w:val="00B9412A"/>
    <w:rsid w:val="00B94A86"/>
    <w:rsid w:val="00B94B57"/>
    <w:rsid w:val="00B95058"/>
    <w:rsid w:val="00B951EE"/>
    <w:rsid w:val="00B95524"/>
    <w:rsid w:val="00B95545"/>
    <w:rsid w:val="00B95829"/>
    <w:rsid w:val="00B9598D"/>
    <w:rsid w:val="00B959E3"/>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3840"/>
    <w:rsid w:val="00BB4454"/>
    <w:rsid w:val="00BB4542"/>
    <w:rsid w:val="00BB4CB0"/>
    <w:rsid w:val="00BB511C"/>
    <w:rsid w:val="00BB536D"/>
    <w:rsid w:val="00BB57F6"/>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B64"/>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1C2"/>
    <w:rsid w:val="00C13227"/>
    <w:rsid w:val="00C13CF4"/>
    <w:rsid w:val="00C13F74"/>
    <w:rsid w:val="00C141ED"/>
    <w:rsid w:val="00C14A64"/>
    <w:rsid w:val="00C14F6F"/>
    <w:rsid w:val="00C150D7"/>
    <w:rsid w:val="00C15B8F"/>
    <w:rsid w:val="00C15F41"/>
    <w:rsid w:val="00C15F8C"/>
    <w:rsid w:val="00C15FD3"/>
    <w:rsid w:val="00C15FF3"/>
    <w:rsid w:val="00C1631F"/>
    <w:rsid w:val="00C16521"/>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6C1C"/>
    <w:rsid w:val="00C36F4D"/>
    <w:rsid w:val="00C37A8A"/>
    <w:rsid w:val="00C40191"/>
    <w:rsid w:val="00C40535"/>
    <w:rsid w:val="00C4094D"/>
    <w:rsid w:val="00C42B5C"/>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B6"/>
    <w:rsid w:val="00C56C11"/>
    <w:rsid w:val="00C601BE"/>
    <w:rsid w:val="00C60724"/>
    <w:rsid w:val="00C607F3"/>
    <w:rsid w:val="00C611FB"/>
    <w:rsid w:val="00C622DC"/>
    <w:rsid w:val="00C62324"/>
    <w:rsid w:val="00C63E87"/>
    <w:rsid w:val="00C63EAF"/>
    <w:rsid w:val="00C63F44"/>
    <w:rsid w:val="00C65109"/>
    <w:rsid w:val="00C657D0"/>
    <w:rsid w:val="00C658D2"/>
    <w:rsid w:val="00C65AC5"/>
    <w:rsid w:val="00C66364"/>
    <w:rsid w:val="00C67312"/>
    <w:rsid w:val="00C674EC"/>
    <w:rsid w:val="00C67918"/>
    <w:rsid w:val="00C67B5B"/>
    <w:rsid w:val="00C67DE4"/>
    <w:rsid w:val="00C70B3D"/>
    <w:rsid w:val="00C71354"/>
    <w:rsid w:val="00C729FB"/>
    <w:rsid w:val="00C7330B"/>
    <w:rsid w:val="00C75488"/>
    <w:rsid w:val="00C75D79"/>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0D0C"/>
    <w:rsid w:val="00CB2658"/>
    <w:rsid w:val="00CB4475"/>
    <w:rsid w:val="00CB4923"/>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D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38C8"/>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6192"/>
    <w:rsid w:val="00CF6C43"/>
    <w:rsid w:val="00CF70D1"/>
    <w:rsid w:val="00D00F27"/>
    <w:rsid w:val="00D00FF2"/>
    <w:rsid w:val="00D012B8"/>
    <w:rsid w:val="00D014BE"/>
    <w:rsid w:val="00D01BC4"/>
    <w:rsid w:val="00D021FB"/>
    <w:rsid w:val="00D03D41"/>
    <w:rsid w:val="00D0457E"/>
    <w:rsid w:val="00D05228"/>
    <w:rsid w:val="00D05868"/>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569"/>
    <w:rsid w:val="00D27BDF"/>
    <w:rsid w:val="00D3033F"/>
    <w:rsid w:val="00D30E58"/>
    <w:rsid w:val="00D314D9"/>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4CC5"/>
    <w:rsid w:val="00D654DE"/>
    <w:rsid w:val="00D658E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5E0"/>
    <w:rsid w:val="00D90B42"/>
    <w:rsid w:val="00D91057"/>
    <w:rsid w:val="00D913C1"/>
    <w:rsid w:val="00D91F5C"/>
    <w:rsid w:val="00D91FE8"/>
    <w:rsid w:val="00D921D7"/>
    <w:rsid w:val="00D940B2"/>
    <w:rsid w:val="00D941D4"/>
    <w:rsid w:val="00D94AD1"/>
    <w:rsid w:val="00D9556C"/>
    <w:rsid w:val="00D9617F"/>
    <w:rsid w:val="00D96214"/>
    <w:rsid w:val="00D9666F"/>
    <w:rsid w:val="00D96E2E"/>
    <w:rsid w:val="00DA015D"/>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15A5"/>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276"/>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F79"/>
    <w:rsid w:val="00E022C1"/>
    <w:rsid w:val="00E0250A"/>
    <w:rsid w:val="00E03694"/>
    <w:rsid w:val="00E03992"/>
    <w:rsid w:val="00E03EA8"/>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052"/>
    <w:rsid w:val="00E131F7"/>
    <w:rsid w:val="00E13469"/>
    <w:rsid w:val="00E138F0"/>
    <w:rsid w:val="00E13AA5"/>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0E20"/>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997"/>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41CA"/>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1AC6"/>
    <w:rsid w:val="00F121B5"/>
    <w:rsid w:val="00F12602"/>
    <w:rsid w:val="00F12C87"/>
    <w:rsid w:val="00F13031"/>
    <w:rsid w:val="00F14FC2"/>
    <w:rsid w:val="00F15191"/>
    <w:rsid w:val="00F15223"/>
    <w:rsid w:val="00F15832"/>
    <w:rsid w:val="00F15948"/>
    <w:rsid w:val="00F15ACB"/>
    <w:rsid w:val="00F16288"/>
    <w:rsid w:val="00F165E2"/>
    <w:rsid w:val="00F16888"/>
    <w:rsid w:val="00F16A31"/>
    <w:rsid w:val="00F16C5A"/>
    <w:rsid w:val="00F174A2"/>
    <w:rsid w:val="00F178D9"/>
    <w:rsid w:val="00F21059"/>
    <w:rsid w:val="00F21AEF"/>
    <w:rsid w:val="00F21AFF"/>
    <w:rsid w:val="00F21B61"/>
    <w:rsid w:val="00F22D13"/>
    <w:rsid w:val="00F23425"/>
    <w:rsid w:val="00F2353C"/>
    <w:rsid w:val="00F236D3"/>
    <w:rsid w:val="00F24A6B"/>
    <w:rsid w:val="00F24B16"/>
    <w:rsid w:val="00F252A0"/>
    <w:rsid w:val="00F257C1"/>
    <w:rsid w:val="00F257F7"/>
    <w:rsid w:val="00F2597D"/>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E90"/>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09D"/>
    <w:rsid w:val="00F514DC"/>
    <w:rsid w:val="00F52CE4"/>
    <w:rsid w:val="00F53BF9"/>
    <w:rsid w:val="00F54877"/>
    <w:rsid w:val="00F54B01"/>
    <w:rsid w:val="00F5502E"/>
    <w:rsid w:val="00F55CFD"/>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ED2"/>
    <w:rsid w:val="00F82600"/>
    <w:rsid w:val="00F83526"/>
    <w:rsid w:val="00F835E8"/>
    <w:rsid w:val="00F838C0"/>
    <w:rsid w:val="00F84182"/>
    <w:rsid w:val="00F852DE"/>
    <w:rsid w:val="00F856E2"/>
    <w:rsid w:val="00F866BF"/>
    <w:rsid w:val="00F87744"/>
    <w:rsid w:val="00F87B32"/>
    <w:rsid w:val="00F90A4B"/>
    <w:rsid w:val="00F90AAA"/>
    <w:rsid w:val="00F90BAF"/>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C029C"/>
    <w:rsid w:val="00FC0356"/>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548"/>
    <w:rsid w:val="00FD08DA"/>
    <w:rsid w:val="00FD1399"/>
    <w:rsid w:val="00FD1B8D"/>
    <w:rsid w:val="00FD1F63"/>
    <w:rsid w:val="00FD21C3"/>
    <w:rsid w:val="00FD21FB"/>
    <w:rsid w:val="00FD3215"/>
    <w:rsid w:val="00FD4A79"/>
    <w:rsid w:val="00FD56EB"/>
    <w:rsid w:val="00FD65BC"/>
    <w:rsid w:val="00FD6987"/>
    <w:rsid w:val="00FD6DD1"/>
    <w:rsid w:val="00FD7424"/>
    <w:rsid w:val="00FD7460"/>
    <w:rsid w:val="00FD769D"/>
    <w:rsid w:val="00FD77D0"/>
    <w:rsid w:val="00FE0541"/>
    <w:rsid w:val="00FE08B8"/>
    <w:rsid w:val="00FE0EFD"/>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549"/>
    <w:rsid w:val="00FF2A76"/>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index.php/decretos/decretos-2014?download=6613:dec_0783_23_dic_20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92E49-A3B7-4657-B14F-AEEC2DE8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6169</TotalTime>
  <Pages>9</Pages>
  <Words>2953</Words>
  <Characters>16243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3287</cp:revision>
  <cp:lastPrinted>2014-12-23T14:39:00Z</cp:lastPrinted>
  <dcterms:created xsi:type="dcterms:W3CDTF">2014-10-24T15:55:00Z</dcterms:created>
  <dcterms:modified xsi:type="dcterms:W3CDTF">2014-12-30T02:52:00Z</dcterms:modified>
</cp:coreProperties>
</file>