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47" w:rsidRPr="00772C47" w:rsidRDefault="000E1CB7" w:rsidP="00DE0744">
      <w:pPr>
        <w:shd w:val="clear" w:color="auto" w:fill="FFFFFF"/>
        <w:suppressAutoHyphens w:val="0"/>
        <w:spacing w:after="0"/>
        <w:jc w:val="center"/>
        <w:rPr>
          <w:b/>
        </w:rPr>
      </w:pPr>
      <w:r>
        <w:rPr>
          <w:b/>
        </w:rPr>
        <w:t>Fecha: 0</w:t>
      </w:r>
      <w:r w:rsidR="0018689F">
        <w:rPr>
          <w:b/>
        </w:rPr>
        <w:t>4</w:t>
      </w:r>
      <w:r w:rsidR="0009137B">
        <w:rPr>
          <w:b/>
        </w:rPr>
        <w:t xml:space="preserve"> </w:t>
      </w:r>
      <w:r w:rsidR="00772C47" w:rsidRPr="00772C47">
        <w:rPr>
          <w:b/>
        </w:rPr>
        <w:t xml:space="preserve">de </w:t>
      </w:r>
      <w:r>
        <w:rPr>
          <w:b/>
        </w:rPr>
        <w:t xml:space="preserve">junio </w:t>
      </w:r>
      <w:r w:rsidR="00772C47" w:rsidRPr="00772C47">
        <w:rPr>
          <w:b/>
        </w:rPr>
        <w:t>de 2015</w:t>
      </w:r>
    </w:p>
    <w:p w:rsidR="00772C47" w:rsidRDefault="00C073B0" w:rsidP="00DE0744">
      <w:pPr>
        <w:shd w:val="clear" w:color="auto" w:fill="FFFFFF"/>
        <w:suppressAutoHyphens w:val="0"/>
        <w:spacing w:after="0"/>
        <w:jc w:val="center"/>
        <w:rPr>
          <w:b/>
        </w:rPr>
      </w:pPr>
      <w:r>
        <w:rPr>
          <w:b/>
        </w:rPr>
        <w:t>Boletín de prensa Nº 134</w:t>
      </w:r>
      <w:r w:rsidR="0018689F">
        <w:rPr>
          <w:b/>
        </w:rPr>
        <w:t>4</w:t>
      </w:r>
    </w:p>
    <w:p w:rsidR="00772C47" w:rsidRDefault="00772C47" w:rsidP="00DE0744">
      <w:pPr>
        <w:shd w:val="clear" w:color="auto" w:fill="FFFFFF"/>
        <w:suppressAutoHyphens w:val="0"/>
        <w:spacing w:after="0"/>
        <w:jc w:val="center"/>
        <w:rPr>
          <w:b/>
        </w:rPr>
      </w:pPr>
    </w:p>
    <w:p w:rsidR="00817A47" w:rsidRDefault="00817A47" w:rsidP="00817A47">
      <w:pPr>
        <w:shd w:val="clear" w:color="auto" w:fill="FFFFFF"/>
        <w:suppressAutoHyphens w:val="0"/>
        <w:spacing w:after="0"/>
        <w:jc w:val="center"/>
        <w:rPr>
          <w:b/>
        </w:rPr>
      </w:pPr>
      <w:r>
        <w:rPr>
          <w:b/>
        </w:rPr>
        <w:t>LANZAMIENTO COMITÉ TERRITORIAL DE DERECHOS HUMANOS DE PASTO</w:t>
      </w:r>
    </w:p>
    <w:p w:rsidR="00817A47" w:rsidRDefault="00817A47" w:rsidP="0002166C">
      <w:pPr>
        <w:shd w:val="clear" w:color="auto" w:fill="FFFFFF"/>
        <w:suppressAutoHyphens w:val="0"/>
        <w:spacing w:after="0"/>
        <w:jc w:val="center"/>
      </w:pPr>
    </w:p>
    <w:p w:rsidR="0002166C" w:rsidRDefault="0002166C" w:rsidP="0002166C">
      <w:pPr>
        <w:shd w:val="clear" w:color="auto" w:fill="FFFFFF"/>
        <w:suppressAutoHyphens w:val="0"/>
        <w:spacing w:after="0"/>
        <w:jc w:val="center"/>
      </w:pPr>
      <w:r>
        <w:rPr>
          <w:noProof/>
          <w:lang w:val="es-CO" w:eastAsia="es-CO"/>
        </w:rPr>
        <w:drawing>
          <wp:inline distT="0" distB="0" distL="0" distR="0">
            <wp:extent cx="3854450" cy="1897291"/>
            <wp:effectExtent l="19050" t="0" r="0" b="0"/>
            <wp:docPr id="3" name="Imagen 1" descr="C:\Users\MANUEL\Downloads\BANNER DDHH PA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ANNER DDHH PAG-01.jpg"/>
                    <pic:cNvPicPr>
                      <a:picLocks noChangeAspect="1" noChangeArrowheads="1"/>
                    </pic:cNvPicPr>
                  </pic:nvPicPr>
                  <pic:blipFill>
                    <a:blip r:embed="rId9" cstate="print"/>
                    <a:srcRect/>
                    <a:stretch>
                      <a:fillRect/>
                    </a:stretch>
                  </pic:blipFill>
                  <pic:spPr bwMode="auto">
                    <a:xfrm>
                      <a:off x="0" y="0"/>
                      <a:ext cx="3855167" cy="1897644"/>
                    </a:xfrm>
                    <a:prstGeom prst="rect">
                      <a:avLst/>
                    </a:prstGeom>
                    <a:noFill/>
                    <a:ln w="9525">
                      <a:noFill/>
                      <a:miter lim="800000"/>
                      <a:headEnd/>
                      <a:tailEnd/>
                    </a:ln>
                  </pic:spPr>
                </pic:pic>
              </a:graphicData>
            </a:graphic>
          </wp:inline>
        </w:drawing>
      </w:r>
    </w:p>
    <w:p w:rsidR="0002166C" w:rsidRDefault="0002166C" w:rsidP="00817A47">
      <w:pPr>
        <w:shd w:val="clear" w:color="auto" w:fill="FFFFFF"/>
        <w:suppressAutoHyphens w:val="0"/>
        <w:spacing w:after="0"/>
      </w:pPr>
    </w:p>
    <w:p w:rsidR="00817A47" w:rsidRDefault="00A56090" w:rsidP="00817A47">
      <w:pPr>
        <w:shd w:val="clear" w:color="auto" w:fill="FFFFFF"/>
        <w:suppressAutoHyphens w:val="0"/>
        <w:spacing w:after="0"/>
      </w:pPr>
      <w:r>
        <w:t xml:space="preserve">Hoy </w:t>
      </w:r>
      <w:r w:rsidR="00817A47">
        <w:t>viernes 05 de junio la Administración Local realizará el lanzamiento del Comité Territorial de Derechos Humanos y Derecho Internacional Humanitario del Municipio de Pasto conformado mediante decreto 0419 de 20 de agosto de 2014.</w:t>
      </w:r>
    </w:p>
    <w:p w:rsidR="00817A47" w:rsidRDefault="00817A47" w:rsidP="00817A47">
      <w:pPr>
        <w:shd w:val="clear" w:color="auto" w:fill="FFFFFF"/>
        <w:suppressAutoHyphens w:val="0"/>
        <w:spacing w:after="0"/>
      </w:pPr>
    </w:p>
    <w:p w:rsidR="00817A47" w:rsidRDefault="00817A47" w:rsidP="00817A47">
      <w:pPr>
        <w:shd w:val="clear" w:color="auto" w:fill="FFFFFF"/>
        <w:suppressAutoHyphens w:val="0"/>
        <w:spacing w:after="0"/>
      </w:pPr>
      <w:r>
        <w:t xml:space="preserve">Para dar a conocer la iniciativa, se llevarán a cabo actos culturales y académicos, el primero de ellos se </w:t>
      </w:r>
      <w:r w:rsidR="00FF7316">
        <w:t>efectuar</w:t>
      </w:r>
      <w:r>
        <w:t xml:space="preserve">á en la plaza de Nariño a partir de las 9:00 de la mañana y el segundo en el salón de convenciones de la Cámara de Comercio </w:t>
      </w:r>
      <w:r w:rsidR="00FF7316">
        <w:t>desde</w:t>
      </w:r>
      <w:r>
        <w:t xml:space="preserve"> las 2:30 de la tarde. Se invita a la comunidad a participar de las jornadas.</w:t>
      </w:r>
    </w:p>
    <w:p w:rsidR="00FE0D47" w:rsidRDefault="00FE0D47" w:rsidP="00DE0744">
      <w:pPr>
        <w:tabs>
          <w:tab w:val="right" w:pos="8504"/>
        </w:tabs>
        <w:spacing w:after="0"/>
        <w:rPr>
          <w:b/>
        </w:rPr>
      </w:pPr>
    </w:p>
    <w:p w:rsidR="004A0084" w:rsidRPr="00570BE3" w:rsidRDefault="004A0084" w:rsidP="004A0084">
      <w:pPr>
        <w:tabs>
          <w:tab w:val="right" w:pos="8504"/>
        </w:tabs>
        <w:spacing w:after="0"/>
        <w:ind w:left="8504" w:hanging="8504"/>
        <w:rPr>
          <w:rFonts w:cs="Tahoma"/>
          <w:sz w:val="18"/>
          <w:szCs w:val="18"/>
        </w:rPr>
      </w:pPr>
      <w:r w:rsidRPr="00EC681A">
        <w:rPr>
          <w:rFonts w:cs="Tahoma"/>
          <w:b/>
          <w:sz w:val="18"/>
          <w:szCs w:val="18"/>
        </w:rPr>
        <w:t>Contacto:</w:t>
      </w:r>
      <w:r>
        <w:rPr>
          <w:rFonts w:cs="Tahoma"/>
          <w:b/>
          <w:sz w:val="18"/>
          <w:szCs w:val="18"/>
        </w:rPr>
        <w:t xml:space="preserve"> Director de Casa de Justicia, </w:t>
      </w:r>
      <w:r w:rsidRPr="0097520F">
        <w:rPr>
          <w:rFonts w:cs="Tahoma"/>
          <w:b/>
          <w:sz w:val="18"/>
          <w:szCs w:val="18"/>
        </w:rPr>
        <w:t>Stephen Giovanny Bolaños Mesías</w:t>
      </w:r>
      <w:r>
        <w:rPr>
          <w:rFonts w:cs="Tahoma"/>
          <w:b/>
          <w:sz w:val="18"/>
          <w:szCs w:val="18"/>
        </w:rPr>
        <w:t>. Teléfono: 7292204</w:t>
      </w:r>
    </w:p>
    <w:p w:rsidR="0018689F" w:rsidRPr="0018689F" w:rsidRDefault="0018689F" w:rsidP="00DE0744">
      <w:pPr>
        <w:tabs>
          <w:tab w:val="right" w:pos="8504"/>
        </w:tabs>
        <w:spacing w:after="0"/>
      </w:pPr>
    </w:p>
    <w:p w:rsidR="00967AA2" w:rsidRPr="00F62F36" w:rsidRDefault="00967AA2" w:rsidP="00967AA2">
      <w:pPr>
        <w:tabs>
          <w:tab w:val="right" w:pos="8504"/>
        </w:tabs>
        <w:spacing w:after="0"/>
        <w:jc w:val="center"/>
        <w:rPr>
          <w:b/>
        </w:rPr>
      </w:pPr>
      <w:r w:rsidRPr="00F62F36">
        <w:rPr>
          <w:b/>
        </w:rPr>
        <w:t xml:space="preserve">EMPRESAS PRIVADAS </w:t>
      </w:r>
      <w:r>
        <w:rPr>
          <w:b/>
        </w:rPr>
        <w:t xml:space="preserve">DEL PAÍS, </w:t>
      </w:r>
      <w:r w:rsidRPr="00F62F36">
        <w:rPr>
          <w:b/>
        </w:rPr>
        <w:t xml:space="preserve">DESTACAN TRANSPARENCIA </w:t>
      </w:r>
      <w:r>
        <w:rPr>
          <w:b/>
        </w:rPr>
        <w:t>EN</w:t>
      </w:r>
      <w:r w:rsidRPr="00F62F36">
        <w:rPr>
          <w:b/>
        </w:rPr>
        <w:t xml:space="preserve"> CONTRATACIÓN DE ALCALDÍA</w:t>
      </w:r>
      <w:r>
        <w:rPr>
          <w:b/>
        </w:rPr>
        <w:t xml:space="preserve"> DE PASTO</w:t>
      </w:r>
    </w:p>
    <w:p w:rsidR="00967AA2" w:rsidRDefault="00967AA2" w:rsidP="00967AA2">
      <w:pPr>
        <w:tabs>
          <w:tab w:val="right" w:pos="8504"/>
        </w:tabs>
        <w:spacing w:after="0"/>
      </w:pPr>
    </w:p>
    <w:p w:rsidR="00967AA2" w:rsidRDefault="00967AA2" w:rsidP="00967AA2">
      <w:pPr>
        <w:tabs>
          <w:tab w:val="right" w:pos="8504"/>
        </w:tabs>
        <w:spacing w:after="0"/>
      </w:pPr>
      <w:r>
        <w:t>La ingeniera civil Diana Díaz representante del consorcio Dos C de Bogotá, quien llegó a Pasto para participar en la audiencia de licitación pública ‘Construcción del Hospital de Baja Complejidad en el sector de Santa Mónica por valor de $15.650 millones de pesos’, destacó el proceso transparente que realizó la Administración Local frente a este proyecto.</w:t>
      </w:r>
    </w:p>
    <w:p w:rsidR="00967AA2" w:rsidRDefault="00967AA2" w:rsidP="00967AA2">
      <w:pPr>
        <w:tabs>
          <w:tab w:val="right" w:pos="8504"/>
        </w:tabs>
        <w:spacing w:after="0"/>
      </w:pPr>
    </w:p>
    <w:p w:rsidR="00967AA2" w:rsidRDefault="00967AA2" w:rsidP="00967AA2">
      <w:pPr>
        <w:tabs>
          <w:tab w:val="right" w:pos="8504"/>
        </w:tabs>
        <w:spacing w:after="0"/>
      </w:pPr>
      <w:r>
        <w:t xml:space="preserve">La profesional aseguró que las reglas establecidas en la licitación, permiten que empresas de cualquier parte del país, sean adjudicatarias. “Cuando vimos la oferta y analizamos los requisitos de evaluación, nos dimos cuenta que había pluralidad de oferentes y sobre todo que la Alcaldía de Pasto está aplicando los criterios que establece Colombia Compra Eficiente, ojalá no lo ganemos”, expresó. </w:t>
      </w:r>
    </w:p>
    <w:p w:rsidR="00BD5765" w:rsidRDefault="00BD5765" w:rsidP="00967AA2">
      <w:pPr>
        <w:tabs>
          <w:tab w:val="right" w:pos="8504"/>
        </w:tabs>
        <w:spacing w:after="0"/>
      </w:pPr>
    </w:p>
    <w:p w:rsidR="00967AA2" w:rsidRDefault="00BD5765" w:rsidP="00967AA2">
      <w:pPr>
        <w:tabs>
          <w:tab w:val="right" w:pos="8504"/>
        </w:tabs>
        <w:spacing w:after="0"/>
      </w:pPr>
      <w:r>
        <w:lastRenderedPageBreak/>
        <w:t>Finalmente l</w:t>
      </w:r>
      <w:r w:rsidR="00967AA2">
        <w:t xml:space="preserve">a representante indicó que su consorcio no se presenta en licitaciones con entidades estatales “ya que muchas veces los procesos suelen estar previamente adjudicados”, aseveró.  </w:t>
      </w:r>
    </w:p>
    <w:p w:rsidR="00967AA2" w:rsidRDefault="00967AA2" w:rsidP="00967AA2">
      <w:pPr>
        <w:tabs>
          <w:tab w:val="right" w:pos="8504"/>
        </w:tabs>
        <w:spacing w:after="0"/>
      </w:pPr>
    </w:p>
    <w:p w:rsidR="00D721EA" w:rsidRPr="00D721EA" w:rsidRDefault="00231D87" w:rsidP="00D721EA">
      <w:pPr>
        <w:tabs>
          <w:tab w:val="right" w:pos="8504"/>
        </w:tabs>
        <w:spacing w:after="0"/>
        <w:jc w:val="center"/>
        <w:rPr>
          <w:b/>
        </w:rPr>
      </w:pPr>
      <w:r>
        <w:rPr>
          <w:b/>
        </w:rPr>
        <w:t>EN GUALMATÁN Y JONGOVITO</w:t>
      </w:r>
      <w:r w:rsidR="00D721EA" w:rsidRPr="00D721EA">
        <w:rPr>
          <w:b/>
        </w:rPr>
        <w:t xml:space="preserve"> SE REALIZARÁ</w:t>
      </w:r>
      <w:r>
        <w:rPr>
          <w:b/>
        </w:rPr>
        <w:t>N</w:t>
      </w:r>
      <w:r w:rsidR="00D721EA" w:rsidRPr="00D721EA">
        <w:rPr>
          <w:b/>
        </w:rPr>
        <w:t xml:space="preserve"> ASAMBLEAS CONSULTIVA</w:t>
      </w:r>
      <w:r w:rsidR="00F32771">
        <w:rPr>
          <w:b/>
        </w:rPr>
        <w:t>S</w:t>
      </w:r>
      <w:r w:rsidR="00D721EA" w:rsidRPr="00D721EA">
        <w:rPr>
          <w:b/>
        </w:rPr>
        <w:t xml:space="preserve">  </w:t>
      </w:r>
    </w:p>
    <w:p w:rsidR="00D721EA" w:rsidRDefault="00D721EA" w:rsidP="007E1AB7">
      <w:pPr>
        <w:tabs>
          <w:tab w:val="right" w:pos="8504"/>
        </w:tabs>
        <w:spacing w:after="0"/>
        <w:jc w:val="center"/>
      </w:pPr>
    </w:p>
    <w:p w:rsidR="007E1AB7" w:rsidRDefault="007E1AB7" w:rsidP="007E1AB7">
      <w:pPr>
        <w:tabs>
          <w:tab w:val="right" w:pos="8504"/>
        </w:tabs>
        <w:spacing w:after="0"/>
        <w:jc w:val="center"/>
      </w:pPr>
      <w:r>
        <w:rPr>
          <w:noProof/>
          <w:lang w:val="es-CO" w:eastAsia="es-CO"/>
        </w:rPr>
        <w:drawing>
          <wp:inline distT="0" distB="0" distL="0" distR="0">
            <wp:extent cx="4859061" cy="1856096"/>
            <wp:effectExtent l="19050" t="0" r="0" b="0"/>
            <wp:docPr id="2" name="1 Imagen" descr="Banner WEB Presupuesto Participativ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WEB Presupuesto Participativo-02.jpg"/>
                    <pic:cNvPicPr/>
                  </pic:nvPicPr>
                  <pic:blipFill>
                    <a:blip r:embed="rId10" cstate="print"/>
                    <a:stretch>
                      <a:fillRect/>
                    </a:stretch>
                  </pic:blipFill>
                  <pic:spPr>
                    <a:xfrm>
                      <a:off x="0" y="0"/>
                      <a:ext cx="4861454" cy="1857010"/>
                    </a:xfrm>
                    <a:prstGeom prst="rect">
                      <a:avLst/>
                    </a:prstGeom>
                  </pic:spPr>
                </pic:pic>
              </a:graphicData>
            </a:graphic>
          </wp:inline>
        </w:drawing>
      </w:r>
    </w:p>
    <w:p w:rsidR="007E1AB7" w:rsidRDefault="007E1AB7" w:rsidP="007E1AB7">
      <w:pPr>
        <w:tabs>
          <w:tab w:val="right" w:pos="8504"/>
        </w:tabs>
        <w:spacing w:after="0"/>
        <w:jc w:val="center"/>
      </w:pPr>
    </w:p>
    <w:p w:rsidR="00D721EA" w:rsidRDefault="00D721EA" w:rsidP="00D721EA">
      <w:pPr>
        <w:tabs>
          <w:tab w:val="right" w:pos="8504"/>
        </w:tabs>
        <w:spacing w:after="0"/>
      </w:pPr>
      <w:r>
        <w:t xml:space="preserve">La Alcaldía de Pasto llevará a cabo </w:t>
      </w:r>
      <w:r w:rsidR="00FF7316">
        <w:t>hoy</w:t>
      </w:r>
      <w:r>
        <w:t xml:space="preserve"> </w:t>
      </w:r>
      <w:r w:rsidR="002E3F46">
        <w:t>viernes 05</w:t>
      </w:r>
      <w:r>
        <w:t xml:space="preserve"> de junio a las 5:00 de la tarde en el salón comunal del </w:t>
      </w:r>
      <w:r w:rsidR="002E3F46">
        <w:t xml:space="preserve">corregimiento </w:t>
      </w:r>
      <w:r w:rsidR="00FF7316">
        <w:t xml:space="preserve">de </w:t>
      </w:r>
      <w:proofErr w:type="spellStart"/>
      <w:r w:rsidR="002E3F46">
        <w:t>Gualmatán</w:t>
      </w:r>
      <w:proofErr w:type="spellEnd"/>
      <w:r w:rsidR="002E3F46">
        <w:t xml:space="preserve">, </w:t>
      </w:r>
      <w:r w:rsidR="00895A7E">
        <w:t>la</w:t>
      </w:r>
      <w:r>
        <w:t xml:space="preserve"> asamblea consultiva para dar a conocer el proceso de Presupuesto Participativo 2016. </w:t>
      </w:r>
      <w:r w:rsidR="00895A7E">
        <w:t xml:space="preserve">De igual forma en el corregimiento de </w:t>
      </w:r>
      <w:proofErr w:type="spellStart"/>
      <w:r w:rsidR="00895A7E">
        <w:t>Jongovito</w:t>
      </w:r>
      <w:proofErr w:type="spellEnd"/>
      <w:r w:rsidR="00FF7316">
        <w:t>,</w:t>
      </w:r>
      <w:r w:rsidR="00895A7E">
        <w:t xml:space="preserve"> se efectuará la jornada desde las 7:00 de la noche. </w:t>
      </w:r>
      <w:r>
        <w:t xml:space="preserve">Se invita a los residentes </w:t>
      </w:r>
      <w:r w:rsidR="00895A7E">
        <w:t xml:space="preserve">de los dos sectores </w:t>
      </w:r>
      <w:r>
        <w:t>a que participen y contribuyan con la transformación del territorio.</w:t>
      </w:r>
    </w:p>
    <w:p w:rsidR="00D721EA" w:rsidRDefault="00D721EA" w:rsidP="00D721EA">
      <w:pPr>
        <w:tabs>
          <w:tab w:val="right" w:pos="8504"/>
        </w:tabs>
        <w:spacing w:after="0"/>
      </w:pPr>
    </w:p>
    <w:p w:rsidR="00F76D3D" w:rsidRPr="00384900" w:rsidRDefault="00F76D3D" w:rsidP="00F76D3D">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7916EE" w:rsidRDefault="007916EE" w:rsidP="00DE0744">
      <w:pPr>
        <w:tabs>
          <w:tab w:val="right" w:pos="8504"/>
        </w:tabs>
        <w:spacing w:after="0"/>
      </w:pPr>
    </w:p>
    <w:p w:rsidR="00B37DE1" w:rsidRPr="00B37DE1" w:rsidRDefault="00B37DE1" w:rsidP="008D6ECD">
      <w:pPr>
        <w:tabs>
          <w:tab w:val="right" w:pos="8504"/>
        </w:tabs>
        <w:spacing w:after="0"/>
        <w:jc w:val="center"/>
        <w:rPr>
          <w:b/>
        </w:rPr>
      </w:pPr>
      <w:r w:rsidRPr="00B37DE1">
        <w:rPr>
          <w:b/>
        </w:rPr>
        <w:t>CERTIFICAN A DOCENTES Y PERSONAL ADMINISTRATIVO EN NORMA NTC ISO 9001:2008</w:t>
      </w:r>
    </w:p>
    <w:p w:rsidR="00B37DE1" w:rsidRDefault="00B37DE1" w:rsidP="008D6ECD">
      <w:pPr>
        <w:tabs>
          <w:tab w:val="right" w:pos="8504"/>
        </w:tabs>
        <w:spacing w:after="0"/>
        <w:jc w:val="center"/>
        <w:rPr>
          <w:b/>
        </w:rPr>
      </w:pPr>
    </w:p>
    <w:p w:rsidR="00B72A4F" w:rsidRDefault="00B72A4F" w:rsidP="008D6ECD">
      <w:pPr>
        <w:tabs>
          <w:tab w:val="right" w:pos="8504"/>
        </w:tabs>
        <w:spacing w:after="0"/>
        <w:jc w:val="center"/>
        <w:rPr>
          <w:b/>
        </w:rPr>
      </w:pPr>
      <w:r>
        <w:rPr>
          <w:b/>
          <w:noProof/>
          <w:lang w:val="es-CO" w:eastAsia="es-CO"/>
        </w:rPr>
        <w:drawing>
          <wp:inline distT="0" distB="0" distL="0" distR="0">
            <wp:extent cx="4070350" cy="2090951"/>
            <wp:effectExtent l="19050" t="0" r="6350" b="0"/>
            <wp:docPr id="5" name="Imagen 1" descr="C:\Users\MANUEL\Downloads\WP_20150604_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WP_20150604_085.jpg"/>
                    <pic:cNvPicPr>
                      <a:picLocks noChangeAspect="1" noChangeArrowheads="1"/>
                    </pic:cNvPicPr>
                  </pic:nvPicPr>
                  <pic:blipFill>
                    <a:blip r:embed="rId11" cstate="print"/>
                    <a:srcRect/>
                    <a:stretch>
                      <a:fillRect/>
                    </a:stretch>
                  </pic:blipFill>
                  <pic:spPr bwMode="auto">
                    <a:xfrm>
                      <a:off x="0" y="0"/>
                      <a:ext cx="4070799" cy="2091181"/>
                    </a:xfrm>
                    <a:prstGeom prst="rect">
                      <a:avLst/>
                    </a:prstGeom>
                    <a:noFill/>
                    <a:ln w="9525">
                      <a:noFill/>
                      <a:miter lim="800000"/>
                      <a:headEnd/>
                      <a:tailEnd/>
                    </a:ln>
                  </pic:spPr>
                </pic:pic>
              </a:graphicData>
            </a:graphic>
          </wp:inline>
        </w:drawing>
      </w:r>
    </w:p>
    <w:p w:rsidR="00B72A4F" w:rsidRDefault="00B72A4F" w:rsidP="008D6ECD">
      <w:pPr>
        <w:tabs>
          <w:tab w:val="right" w:pos="8504"/>
        </w:tabs>
        <w:spacing w:after="0"/>
        <w:jc w:val="center"/>
        <w:rPr>
          <w:b/>
        </w:rPr>
      </w:pPr>
    </w:p>
    <w:p w:rsidR="00E94346" w:rsidRDefault="00E94346" w:rsidP="00E94346">
      <w:pPr>
        <w:tabs>
          <w:tab w:val="right" w:pos="8504"/>
        </w:tabs>
        <w:spacing w:after="0"/>
      </w:pPr>
      <w:r>
        <w:t xml:space="preserve">Luego de un proceso de formación en la norma NTC ISO 9001:2008 impartido por ICONTEC, 33 personas entre docentes, directivos, personal administrativo de las </w:t>
      </w:r>
      <w:r>
        <w:lastRenderedPageBreak/>
        <w:t>Instituciones Educativas Municipales Normal Superior de Pasto, Luis Eduardo Mora Osejo y San Juan Bosco y profesionales de la Secretaría de Educación; fueron certificados como auditores internos.</w:t>
      </w:r>
    </w:p>
    <w:p w:rsidR="00E94346" w:rsidRDefault="00E94346" w:rsidP="00E94346">
      <w:pPr>
        <w:tabs>
          <w:tab w:val="right" w:pos="8504"/>
        </w:tabs>
        <w:spacing w:after="0"/>
      </w:pPr>
    </w:p>
    <w:p w:rsidR="00E94346" w:rsidRDefault="00E94346" w:rsidP="00E94346">
      <w:pPr>
        <w:tabs>
          <w:tab w:val="right" w:pos="8504"/>
        </w:tabs>
        <w:spacing w:after="0"/>
      </w:pPr>
      <w:r>
        <w:t xml:space="preserve">El secretario de Educación, Jaime Guerrero </w:t>
      </w:r>
      <w:proofErr w:type="spellStart"/>
      <w:r>
        <w:t>Vinueza</w:t>
      </w:r>
      <w:proofErr w:type="spellEnd"/>
      <w:r>
        <w:t>, indicó que el proceso se adelanta en cumplimiento al trabajo de certificación que adelanta la Alcaldía de Pasto a través de esta dependencia, con el propósito de que las instituciones focalizadas sean certificadas en el sistema de gestión de calidad que implica un proceso de mejora continua y la prestación de un servicio basado en la eficiencia, eficacia y efectividad.</w:t>
      </w:r>
    </w:p>
    <w:p w:rsidR="00E94346" w:rsidRDefault="00E94346" w:rsidP="00E94346">
      <w:pPr>
        <w:tabs>
          <w:tab w:val="right" w:pos="8504"/>
        </w:tabs>
        <w:spacing w:after="0"/>
      </w:pPr>
    </w:p>
    <w:p w:rsidR="00E94346" w:rsidRDefault="00E94346" w:rsidP="00E94346">
      <w:pPr>
        <w:tabs>
          <w:tab w:val="right" w:pos="8504"/>
        </w:tabs>
        <w:spacing w:after="0"/>
      </w:pPr>
      <w:r>
        <w:t>Mireya Villareal Rosero, Administrativa de la Institución Educativa Normal Superi</w:t>
      </w:r>
      <w:r w:rsidR="001A1280">
        <w:t xml:space="preserve">or de Pasto </w:t>
      </w:r>
      <w:r>
        <w:t>manifestó que luego del proceso formativo, los docentes y personal administrativo tiene el reto de apoyar en los planes internos de auditorías y con esto contribuir a la prestación de un mejor servicio en favor de la comunidad educativa.</w:t>
      </w:r>
    </w:p>
    <w:p w:rsidR="00E94346" w:rsidRDefault="00E94346" w:rsidP="00E94346">
      <w:pPr>
        <w:tabs>
          <w:tab w:val="right" w:pos="8504"/>
        </w:tabs>
        <w:spacing w:after="0"/>
      </w:pPr>
    </w:p>
    <w:p w:rsidR="00E94346" w:rsidRDefault="00E94346" w:rsidP="00E94346">
      <w:pPr>
        <w:tabs>
          <w:tab w:val="right" w:pos="8504"/>
        </w:tabs>
        <w:spacing w:after="0"/>
      </w:pPr>
      <w:r>
        <w:t>Finalmente el jefe de la Oficina Asesora de Planeación de la Secretaría de Educación Germán Andrés Coral Jurado, añadió que este es un primer paso para que los establecimientos educativos adelanten los procesos y procedimientos necesarios para presentarse a la auditoría y alcanzar la certificación al finalizar al año, como una de las metas establecidas en el plan de desarrollo ‘Pasto, Transformación Productiva’.</w:t>
      </w:r>
    </w:p>
    <w:p w:rsidR="00E94346" w:rsidRDefault="00E94346" w:rsidP="008D6ECD">
      <w:pPr>
        <w:tabs>
          <w:tab w:val="right" w:pos="8504"/>
        </w:tabs>
        <w:spacing w:after="0"/>
        <w:jc w:val="center"/>
        <w:rPr>
          <w:b/>
        </w:rPr>
      </w:pPr>
    </w:p>
    <w:p w:rsidR="00B37DE1" w:rsidRPr="00384900" w:rsidRDefault="00B37DE1" w:rsidP="00B37DE1">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B37DE1" w:rsidRDefault="00B37DE1" w:rsidP="008D6ECD">
      <w:pPr>
        <w:tabs>
          <w:tab w:val="right" w:pos="8504"/>
        </w:tabs>
        <w:spacing w:after="0"/>
        <w:jc w:val="center"/>
        <w:rPr>
          <w:b/>
          <w:lang w:val="es-CO"/>
        </w:rPr>
      </w:pPr>
    </w:p>
    <w:p w:rsidR="00E33439" w:rsidRPr="00224448" w:rsidRDefault="00224448" w:rsidP="00224448">
      <w:pPr>
        <w:tabs>
          <w:tab w:val="right" w:pos="8504"/>
        </w:tabs>
        <w:spacing w:after="0"/>
        <w:jc w:val="center"/>
        <w:rPr>
          <w:b/>
        </w:rPr>
      </w:pPr>
      <w:r w:rsidRPr="00224448">
        <w:rPr>
          <w:b/>
        </w:rPr>
        <w:t xml:space="preserve">HABITANTES DE COMUNA 12 PARTICIPAN </w:t>
      </w:r>
      <w:bookmarkStart w:id="0" w:name="_GoBack"/>
      <w:bookmarkEnd w:id="0"/>
      <w:r w:rsidRPr="00224448">
        <w:rPr>
          <w:b/>
        </w:rPr>
        <w:t>EN ASAMBLEA CONSULTIVA</w:t>
      </w:r>
    </w:p>
    <w:p w:rsidR="00DC2EBE" w:rsidRDefault="00DC2EBE" w:rsidP="008D6ECD">
      <w:pPr>
        <w:tabs>
          <w:tab w:val="right" w:pos="8504"/>
        </w:tabs>
        <w:spacing w:after="0"/>
        <w:jc w:val="center"/>
      </w:pPr>
    </w:p>
    <w:p w:rsidR="008D6ECD" w:rsidRDefault="008D6ECD" w:rsidP="008D6ECD">
      <w:pPr>
        <w:tabs>
          <w:tab w:val="right" w:pos="8504"/>
        </w:tabs>
        <w:spacing w:after="0"/>
        <w:jc w:val="center"/>
      </w:pPr>
      <w:r>
        <w:rPr>
          <w:noProof/>
          <w:lang w:val="es-CO" w:eastAsia="es-CO"/>
        </w:rPr>
        <w:drawing>
          <wp:inline distT="0" distB="0" distL="0" distR="0">
            <wp:extent cx="3441700" cy="2240213"/>
            <wp:effectExtent l="19050" t="0" r="6350" b="0"/>
            <wp:docPr id="4" name="Imagen 1" descr="C:\Users\MANUEL\Downloads\IMG_20150603_184327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20150603_184327502.jpg"/>
                    <pic:cNvPicPr>
                      <a:picLocks noChangeAspect="1" noChangeArrowheads="1"/>
                    </pic:cNvPicPr>
                  </pic:nvPicPr>
                  <pic:blipFill>
                    <a:blip r:embed="rId12" cstate="print"/>
                    <a:srcRect/>
                    <a:stretch>
                      <a:fillRect/>
                    </a:stretch>
                  </pic:blipFill>
                  <pic:spPr bwMode="auto">
                    <a:xfrm>
                      <a:off x="0" y="0"/>
                      <a:ext cx="3452699" cy="2247372"/>
                    </a:xfrm>
                    <a:prstGeom prst="rect">
                      <a:avLst/>
                    </a:prstGeom>
                    <a:noFill/>
                    <a:ln w="9525">
                      <a:noFill/>
                      <a:miter lim="800000"/>
                      <a:headEnd/>
                      <a:tailEnd/>
                    </a:ln>
                  </pic:spPr>
                </pic:pic>
              </a:graphicData>
            </a:graphic>
          </wp:inline>
        </w:drawing>
      </w:r>
    </w:p>
    <w:p w:rsidR="008D6ECD" w:rsidRDefault="008D6ECD" w:rsidP="008D6ECD">
      <w:pPr>
        <w:tabs>
          <w:tab w:val="right" w:pos="8504"/>
        </w:tabs>
        <w:spacing w:after="0"/>
        <w:jc w:val="center"/>
      </w:pPr>
    </w:p>
    <w:p w:rsidR="00831439" w:rsidRDefault="00831439" w:rsidP="00831439">
      <w:pPr>
        <w:tabs>
          <w:tab w:val="right" w:pos="8504"/>
        </w:tabs>
        <w:spacing w:after="0"/>
      </w:pPr>
      <w:r>
        <w:t>La Alcaldía de Pasto a través de la Secretaría de Desarrollo Comunitario, adelantó la concertación de presupuesto participativo por medio de las asambleas consultivas, esta vez en la comuna 12 sector de Simón Bolívar.</w:t>
      </w:r>
    </w:p>
    <w:p w:rsidR="00E33439" w:rsidRDefault="00831439" w:rsidP="00831439">
      <w:pPr>
        <w:tabs>
          <w:tab w:val="right" w:pos="8504"/>
        </w:tabs>
        <w:spacing w:after="0"/>
      </w:pPr>
      <w:r>
        <w:lastRenderedPageBreak/>
        <w:t xml:space="preserve">Patricia </w:t>
      </w:r>
      <w:r w:rsidR="00E33439">
        <w:t>Narváez</w:t>
      </w:r>
      <w:r>
        <w:t xml:space="preserve"> </w:t>
      </w:r>
      <w:r w:rsidR="00E33439">
        <w:t>Moreno, s</w:t>
      </w:r>
      <w:r>
        <w:t xml:space="preserve">ecretaria de </w:t>
      </w:r>
      <w:r w:rsidR="00E33439">
        <w:t xml:space="preserve">la dependencia, </w:t>
      </w:r>
      <w:r>
        <w:t>manifestó que hasta el momento se han recorrido</w:t>
      </w:r>
      <w:r w:rsidR="00E33439">
        <w:t xml:space="preserve"> las</w:t>
      </w:r>
      <w:r>
        <w:t xml:space="preserve"> comunas tres y </w:t>
      </w:r>
      <w:r w:rsidR="00E33439">
        <w:t>cuatro, además de los corregimientos de</w:t>
      </w:r>
      <w:r>
        <w:t xml:space="preserve"> </w:t>
      </w:r>
      <w:proofErr w:type="spellStart"/>
      <w:r w:rsidR="00E33439">
        <w:t>Mocondino</w:t>
      </w:r>
      <w:proofErr w:type="spellEnd"/>
      <w:r w:rsidR="00E33439">
        <w:t xml:space="preserve">, </w:t>
      </w:r>
      <w:proofErr w:type="spellStart"/>
      <w:r w:rsidR="00E33439">
        <w:t>J</w:t>
      </w:r>
      <w:r>
        <w:t>amondino</w:t>
      </w:r>
      <w:proofErr w:type="spellEnd"/>
      <w:r w:rsidR="00E33439">
        <w:t xml:space="preserve"> y La Laguna. La iniciativa busca </w:t>
      </w:r>
      <w:r>
        <w:t>prioriza</w:t>
      </w:r>
      <w:r w:rsidR="00E33439">
        <w:t xml:space="preserve">r en el presupuesto de la Administración Local 2016, las necesidades más urgentes de los habitantes de Pasto. </w:t>
      </w:r>
    </w:p>
    <w:p w:rsidR="00B72A4F" w:rsidRDefault="00B72A4F" w:rsidP="00831439">
      <w:pPr>
        <w:tabs>
          <w:tab w:val="right" w:pos="8504"/>
        </w:tabs>
        <w:spacing w:after="0"/>
      </w:pPr>
    </w:p>
    <w:p w:rsidR="00831439" w:rsidRDefault="00E33439" w:rsidP="00831439">
      <w:pPr>
        <w:tabs>
          <w:tab w:val="right" w:pos="8504"/>
        </w:tabs>
        <w:spacing w:after="0"/>
      </w:pPr>
      <w:r>
        <w:t>“L</w:t>
      </w:r>
      <w:r w:rsidR="00831439">
        <w:t xml:space="preserve">a nueva metodología se hace de forma concertada con la comunidad, se les entrega la cartilla de planeación y presupuesto participativo, en ella se contemplan 16 proyectos </w:t>
      </w:r>
      <w:r>
        <w:t>de diferentes</w:t>
      </w:r>
      <w:r w:rsidR="00831439">
        <w:t xml:space="preserve"> dependencias de la administración, por un valor de </w:t>
      </w:r>
      <w:r>
        <w:t>$</w:t>
      </w:r>
      <w:r w:rsidR="00831439">
        <w:t>12.600</w:t>
      </w:r>
      <w:r>
        <w:t xml:space="preserve"> </w:t>
      </w:r>
      <w:r w:rsidR="00831439">
        <w:t>millones de pesos</w:t>
      </w:r>
      <w:r w:rsidR="00E769D8">
        <w:t>”.</w:t>
      </w:r>
    </w:p>
    <w:p w:rsidR="00E769D8" w:rsidRDefault="00E769D8" w:rsidP="00831439">
      <w:pPr>
        <w:tabs>
          <w:tab w:val="right" w:pos="8504"/>
        </w:tabs>
        <w:spacing w:after="0"/>
      </w:pPr>
    </w:p>
    <w:p w:rsidR="00831439" w:rsidRDefault="00831439" w:rsidP="00DC2EBE">
      <w:pPr>
        <w:tabs>
          <w:tab w:val="right" w:pos="8504"/>
        </w:tabs>
        <w:spacing w:after="0"/>
      </w:pPr>
      <w:r>
        <w:t xml:space="preserve">Ana </w:t>
      </w:r>
      <w:proofErr w:type="spellStart"/>
      <w:r>
        <w:t>Mayerly</w:t>
      </w:r>
      <w:proofErr w:type="spellEnd"/>
      <w:r>
        <w:t xml:space="preserve"> Roa </w:t>
      </w:r>
      <w:r w:rsidR="00E769D8">
        <w:t>Alarcón</w:t>
      </w:r>
      <w:r>
        <w:t xml:space="preserve"> presidenta de la </w:t>
      </w:r>
      <w:r w:rsidR="00DC2EBE">
        <w:t xml:space="preserve">JAL </w:t>
      </w:r>
      <w:r>
        <w:t>de la comuna 12</w:t>
      </w:r>
      <w:r w:rsidR="00DC2EBE">
        <w:t xml:space="preserve">, indicó que este es un buen proceso donde </w:t>
      </w:r>
      <w:r>
        <w:t xml:space="preserve">se ha logrado que la comunidad participe en beneficio del </w:t>
      </w:r>
      <w:r w:rsidR="00DC2EBE">
        <w:t>sector. “Se</w:t>
      </w:r>
      <w:r>
        <w:t xml:space="preserve"> están concertando proyectos que ayud</w:t>
      </w:r>
      <w:r w:rsidR="00DC2EBE">
        <w:t>arán a</w:t>
      </w:r>
      <w:r>
        <w:t xml:space="preserve"> </w:t>
      </w:r>
      <w:r w:rsidR="00DC2EBE">
        <w:t>m</w:t>
      </w:r>
      <w:r>
        <w:t>ejor</w:t>
      </w:r>
      <w:r w:rsidR="00DC2EBE">
        <w:t>ar</w:t>
      </w:r>
      <w:r>
        <w:t xml:space="preserve"> </w:t>
      </w:r>
      <w:r w:rsidR="00DC2EBE">
        <w:t xml:space="preserve">la </w:t>
      </w:r>
      <w:r>
        <w:t>convivencia</w:t>
      </w:r>
      <w:r w:rsidR="00DC2EBE">
        <w:t>”.</w:t>
      </w:r>
    </w:p>
    <w:p w:rsidR="00DC2EBE" w:rsidRDefault="00DC2EBE" w:rsidP="00DC2EBE">
      <w:pPr>
        <w:tabs>
          <w:tab w:val="right" w:pos="8504"/>
        </w:tabs>
        <w:spacing w:after="0"/>
        <w:rPr>
          <w:b/>
        </w:rPr>
      </w:pPr>
    </w:p>
    <w:p w:rsidR="004C3710" w:rsidRPr="00384900" w:rsidRDefault="004C3710" w:rsidP="004C3710">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4C3710" w:rsidRDefault="004C3710" w:rsidP="005A5057">
      <w:pPr>
        <w:tabs>
          <w:tab w:val="right" w:pos="8504"/>
        </w:tabs>
        <w:spacing w:after="0"/>
        <w:jc w:val="center"/>
        <w:rPr>
          <w:b/>
        </w:rPr>
      </w:pPr>
    </w:p>
    <w:p w:rsidR="00B72A4F" w:rsidRDefault="00B72A4F" w:rsidP="00B72A4F">
      <w:pPr>
        <w:tabs>
          <w:tab w:val="right" w:pos="8504"/>
        </w:tabs>
        <w:spacing w:after="0"/>
        <w:jc w:val="center"/>
        <w:rPr>
          <w:b/>
        </w:rPr>
      </w:pPr>
      <w:r>
        <w:rPr>
          <w:b/>
        </w:rPr>
        <w:t>EN CASA DE JUSTICIA, NO SE ATENDERÁ AL PÚBLICO HOY VIERNES 05 DE MAYO</w:t>
      </w:r>
    </w:p>
    <w:p w:rsidR="00B72A4F" w:rsidRDefault="00B72A4F" w:rsidP="00B72A4F">
      <w:pPr>
        <w:tabs>
          <w:tab w:val="right" w:pos="8504"/>
        </w:tabs>
        <w:spacing w:after="0"/>
        <w:jc w:val="center"/>
        <w:rPr>
          <w:b/>
        </w:rPr>
      </w:pPr>
    </w:p>
    <w:p w:rsidR="00B72A4F" w:rsidRPr="008B686F" w:rsidRDefault="00B72A4F" w:rsidP="00B72A4F">
      <w:pPr>
        <w:tabs>
          <w:tab w:val="right" w:pos="8504"/>
        </w:tabs>
        <w:spacing w:after="0"/>
      </w:pPr>
      <w:r>
        <w:t xml:space="preserve">La Alcaldía de Pasto mediante resolución 0389 del 04 de junio de 2015, informa a la comunidad en general que hoy viernes 05 de junio se modifica temporalmente la atención laboral de la Casa de Justicia del Municipio, por lo que no se atenderá durante todo el día.  </w:t>
      </w:r>
    </w:p>
    <w:p w:rsidR="00B72A4F" w:rsidRDefault="00B72A4F" w:rsidP="00136892">
      <w:pPr>
        <w:tabs>
          <w:tab w:val="right" w:pos="8504"/>
        </w:tabs>
        <w:spacing w:after="0"/>
        <w:jc w:val="center"/>
        <w:rPr>
          <w:b/>
        </w:rPr>
      </w:pPr>
    </w:p>
    <w:p w:rsidR="00136892" w:rsidRPr="008D6ECD" w:rsidRDefault="00136892" w:rsidP="00136892">
      <w:pPr>
        <w:tabs>
          <w:tab w:val="right" w:pos="8504"/>
        </w:tabs>
        <w:spacing w:after="0"/>
        <w:jc w:val="center"/>
        <w:rPr>
          <w:b/>
        </w:rPr>
      </w:pPr>
      <w:r w:rsidRPr="008D6ECD">
        <w:rPr>
          <w:b/>
        </w:rPr>
        <w:t>MÁS DE 600 CONDUCTORES INFRACTORES SE HAN CAPACITADO EN TEMAS DE SEGURIDAD VIAL</w:t>
      </w:r>
    </w:p>
    <w:p w:rsidR="00136892" w:rsidRDefault="00136892" w:rsidP="00136892">
      <w:pPr>
        <w:tabs>
          <w:tab w:val="right" w:pos="8504"/>
        </w:tabs>
        <w:spacing w:after="0"/>
      </w:pPr>
    </w:p>
    <w:p w:rsidR="00136892" w:rsidRDefault="00136892" w:rsidP="00136892">
      <w:pPr>
        <w:tabs>
          <w:tab w:val="right" w:pos="8504"/>
        </w:tabs>
        <w:spacing w:after="0"/>
      </w:pPr>
      <w:r>
        <w:t xml:space="preserve">Conducir vehículo tipo carro o motocicleta con el certificado de revisión tecno-mecánica vencido y estacionar en sitio prohibido, son las infracciones más comunes por las cuales se hacen sancionar más del 50 por ciento de los conductores en Pasto, así lo aseguró Harold Hernán Paredes Cifuentes, técnico instructor de la Secretaría de Tránsito Municipal. </w:t>
      </w:r>
    </w:p>
    <w:p w:rsidR="00136892" w:rsidRDefault="00136892" w:rsidP="00136892">
      <w:pPr>
        <w:tabs>
          <w:tab w:val="right" w:pos="8504"/>
        </w:tabs>
        <w:spacing w:after="0"/>
      </w:pPr>
    </w:p>
    <w:p w:rsidR="00136892" w:rsidRPr="00B76BF9" w:rsidRDefault="00136892" w:rsidP="00136892">
      <w:pPr>
        <w:tabs>
          <w:tab w:val="right" w:pos="8504"/>
        </w:tabs>
        <w:spacing w:after="0"/>
      </w:pPr>
      <w:r>
        <w:t xml:space="preserve">Según el funcionario, a través del Centro de Atención al Conductor Infractor, en lo corrido del año, se han realizado 80 jornadas de capacitación en cuatro turnos diarios y se han instruido más de 600 conductores infractores en temas de seguridad vial y conducción segura. Se recomienda realizar el curso en el aula técnica y pedagógica de la Secretaría de Tránsito el cual garantiza legalidad y pronto registro en el sistema RUNT. </w:t>
      </w:r>
    </w:p>
    <w:p w:rsidR="00B00886" w:rsidRDefault="00B00886" w:rsidP="005A5057">
      <w:pPr>
        <w:tabs>
          <w:tab w:val="right" w:pos="8504"/>
        </w:tabs>
        <w:spacing w:after="0"/>
        <w:jc w:val="center"/>
        <w:rPr>
          <w:b/>
        </w:rPr>
      </w:pPr>
    </w:p>
    <w:p w:rsidR="005A5057" w:rsidRPr="005A5057" w:rsidRDefault="005A5057" w:rsidP="005A5057">
      <w:pPr>
        <w:tabs>
          <w:tab w:val="right" w:pos="8504"/>
        </w:tabs>
        <w:spacing w:after="0"/>
        <w:jc w:val="center"/>
        <w:rPr>
          <w:b/>
        </w:rPr>
      </w:pPr>
      <w:r w:rsidRPr="005A5057">
        <w:rPr>
          <w:b/>
        </w:rPr>
        <w:t>BALANCE DE SUBSIDIOS Y CONTRIBUCIONES DE MAYO, SERVICIO PÚBLICO DE ASEO</w:t>
      </w:r>
    </w:p>
    <w:p w:rsidR="005A5057" w:rsidRDefault="005A5057" w:rsidP="00DE0744">
      <w:pPr>
        <w:tabs>
          <w:tab w:val="right" w:pos="8504"/>
        </w:tabs>
        <w:spacing w:after="0"/>
      </w:pPr>
    </w:p>
    <w:p w:rsidR="00DF7DC0" w:rsidRDefault="002A6A93" w:rsidP="00DE0744">
      <w:pPr>
        <w:tabs>
          <w:tab w:val="right" w:pos="8504"/>
        </w:tabs>
        <w:spacing w:after="0"/>
      </w:pPr>
      <w:proofErr w:type="spellStart"/>
      <w:r w:rsidRPr="002A6A93">
        <w:t>Emas</w:t>
      </w:r>
      <w:proofErr w:type="spellEnd"/>
      <w:r w:rsidRPr="002A6A93">
        <w:t xml:space="preserve"> Pasto S.A. E</w:t>
      </w:r>
      <w:r w:rsidR="00F846D6">
        <w:t>SP</w:t>
      </w:r>
      <w:r w:rsidRPr="002A6A93">
        <w:t xml:space="preserve"> informa que para el mes de </w:t>
      </w:r>
      <w:r w:rsidR="005A5057" w:rsidRPr="002A6A93">
        <w:t>mayo</w:t>
      </w:r>
      <w:r w:rsidRPr="002A6A93">
        <w:t xml:space="preserve"> de 2015 el Municipio de Pasto realizará una transferencia por: </w:t>
      </w:r>
      <w:r w:rsidR="00F846D6">
        <w:t>Ciento cuarenta y u</w:t>
      </w:r>
      <w:r w:rsidR="00F846D6" w:rsidRPr="002A6A93">
        <w:t xml:space="preserve">n millones ciento sesenta y tres mil cuatrocientos dos pesos </w:t>
      </w:r>
      <w:r w:rsidRPr="002A6A93">
        <w:t>M/</w:t>
      </w:r>
      <w:r w:rsidR="00F846D6">
        <w:t>cte</w:t>
      </w:r>
      <w:r w:rsidRPr="002A6A93">
        <w:t>. (</w:t>
      </w:r>
      <w:r w:rsidR="005A5057">
        <w:t>$</w:t>
      </w:r>
      <w:r w:rsidRPr="002A6A93">
        <w:t xml:space="preserve">141.163.402), correspondiente al déficit </w:t>
      </w:r>
      <w:r w:rsidRPr="002A6A93">
        <w:lastRenderedPageBreak/>
        <w:t>generado entre el balance de subsidios y contribuciones, por el servicio público domiciliario de aseo.</w:t>
      </w:r>
    </w:p>
    <w:p w:rsidR="002A6A93" w:rsidRDefault="002A6A93" w:rsidP="00DE0744">
      <w:pPr>
        <w:tabs>
          <w:tab w:val="right" w:pos="8504"/>
        </w:tabs>
        <w:spacing w:after="0"/>
      </w:pPr>
    </w:p>
    <w:p w:rsidR="00F00FB4" w:rsidRPr="00D721EA" w:rsidRDefault="00F00FB4" w:rsidP="00DE0744">
      <w:pPr>
        <w:tabs>
          <w:tab w:val="right" w:pos="8504"/>
        </w:tabs>
        <w:spacing w:after="0"/>
      </w:pPr>
    </w:p>
    <w:p w:rsidR="000B32EE" w:rsidRPr="00166789" w:rsidRDefault="00F26AB9" w:rsidP="00DE0744">
      <w:pPr>
        <w:tabs>
          <w:tab w:val="right" w:pos="8504"/>
        </w:tabs>
        <w:spacing w:after="0"/>
        <w:jc w:val="center"/>
        <w:rPr>
          <w:b/>
        </w:rPr>
      </w:pPr>
      <w:r w:rsidRPr="00166789">
        <w:rPr>
          <w:b/>
        </w:rPr>
        <w:t>Pasto Transformación Productiva</w:t>
      </w:r>
    </w:p>
    <w:p w:rsidR="00C214A3" w:rsidRPr="00166789" w:rsidRDefault="00C214A3" w:rsidP="00DE0744">
      <w:pPr>
        <w:shd w:val="clear" w:color="auto" w:fill="FFFFFF"/>
        <w:suppressAutoHyphens w:val="0"/>
        <w:spacing w:after="0"/>
        <w:jc w:val="center"/>
        <w:rPr>
          <w:b/>
        </w:rPr>
      </w:pPr>
    </w:p>
    <w:p w:rsidR="00F26AB9" w:rsidRPr="00166789" w:rsidRDefault="00F26AB9" w:rsidP="00DE0744">
      <w:pPr>
        <w:shd w:val="clear" w:color="auto" w:fill="FFFFFF"/>
        <w:suppressAutoHyphens w:val="0"/>
        <w:spacing w:after="0"/>
        <w:jc w:val="center"/>
        <w:rPr>
          <w:b/>
        </w:rPr>
      </w:pPr>
      <w:r w:rsidRPr="00166789">
        <w:rPr>
          <w:b/>
        </w:rPr>
        <w:t>Oficina de Comunicación Social</w:t>
      </w:r>
    </w:p>
    <w:p w:rsidR="00D316C5" w:rsidRPr="00166789" w:rsidRDefault="00F26AB9" w:rsidP="00DE0744">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E8" w:rsidRDefault="00347DE8" w:rsidP="00864405">
      <w:pPr>
        <w:spacing w:after="0"/>
      </w:pPr>
      <w:r>
        <w:separator/>
      </w:r>
    </w:p>
  </w:endnote>
  <w:endnote w:type="continuationSeparator" w:id="0">
    <w:p w:rsidR="00347DE8" w:rsidRDefault="00347DE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E8" w:rsidRDefault="00347DE8" w:rsidP="00864405">
      <w:pPr>
        <w:spacing w:after="0"/>
      </w:pPr>
      <w:r>
        <w:separator/>
      </w:r>
    </w:p>
  </w:footnote>
  <w:footnote w:type="continuationSeparator" w:id="0">
    <w:p w:rsidR="00347DE8" w:rsidRDefault="00347DE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18689F" w:rsidP="004363DF">
          <w:pPr>
            <w:spacing w:after="0"/>
            <w:jc w:val="center"/>
            <w:rPr>
              <w:rFonts w:cs="Arial"/>
              <w:b/>
              <w:sz w:val="16"/>
              <w:szCs w:val="16"/>
              <w:lang w:val="es-ES"/>
            </w:rPr>
          </w:pPr>
          <w:r>
            <w:rPr>
              <w:rFonts w:cs="Arial"/>
              <w:b/>
              <w:sz w:val="16"/>
              <w:szCs w:val="16"/>
              <w:lang w:val="es-ES"/>
            </w:rPr>
            <w:t>1344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294"/>
    <w:rsid w:val="0002731A"/>
    <w:rsid w:val="00027371"/>
    <w:rsid w:val="00027A44"/>
    <w:rsid w:val="00027CDA"/>
    <w:rsid w:val="00027D64"/>
    <w:rsid w:val="0003015F"/>
    <w:rsid w:val="000304AF"/>
    <w:rsid w:val="00030A10"/>
    <w:rsid w:val="00030D2A"/>
    <w:rsid w:val="000312AB"/>
    <w:rsid w:val="00031767"/>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C09"/>
    <w:rsid w:val="00044E95"/>
    <w:rsid w:val="00044EE8"/>
    <w:rsid w:val="00045273"/>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2B"/>
    <w:rsid w:val="00072ED9"/>
    <w:rsid w:val="00072F5A"/>
    <w:rsid w:val="0007305A"/>
    <w:rsid w:val="00073113"/>
    <w:rsid w:val="000735D6"/>
    <w:rsid w:val="0007376A"/>
    <w:rsid w:val="00073993"/>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7132"/>
    <w:rsid w:val="00087A72"/>
    <w:rsid w:val="00087C65"/>
    <w:rsid w:val="000900D7"/>
    <w:rsid w:val="00090529"/>
    <w:rsid w:val="000905C8"/>
    <w:rsid w:val="000905C9"/>
    <w:rsid w:val="00090712"/>
    <w:rsid w:val="00090896"/>
    <w:rsid w:val="000911C0"/>
    <w:rsid w:val="00091328"/>
    <w:rsid w:val="0009137B"/>
    <w:rsid w:val="000916ED"/>
    <w:rsid w:val="000916FB"/>
    <w:rsid w:val="00091DA5"/>
    <w:rsid w:val="00091DB8"/>
    <w:rsid w:val="0009225B"/>
    <w:rsid w:val="0009256A"/>
    <w:rsid w:val="00092A9E"/>
    <w:rsid w:val="00092E27"/>
    <w:rsid w:val="00092E87"/>
    <w:rsid w:val="00093764"/>
    <w:rsid w:val="000939A5"/>
    <w:rsid w:val="00093AE3"/>
    <w:rsid w:val="00093B3A"/>
    <w:rsid w:val="00093B78"/>
    <w:rsid w:val="00093D3A"/>
    <w:rsid w:val="000940DE"/>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147"/>
    <w:rsid w:val="000C01D4"/>
    <w:rsid w:val="000C01E1"/>
    <w:rsid w:val="000C02D6"/>
    <w:rsid w:val="000C03AC"/>
    <w:rsid w:val="000C0567"/>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2E0"/>
    <w:rsid w:val="000C48FE"/>
    <w:rsid w:val="000C4A16"/>
    <w:rsid w:val="000C4C66"/>
    <w:rsid w:val="000C4EDF"/>
    <w:rsid w:val="000C4F10"/>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CB7"/>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F5"/>
    <w:rsid w:val="000E542F"/>
    <w:rsid w:val="000E55AD"/>
    <w:rsid w:val="000E5660"/>
    <w:rsid w:val="000E56F5"/>
    <w:rsid w:val="000E573F"/>
    <w:rsid w:val="000E5751"/>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44D"/>
    <w:rsid w:val="000F3680"/>
    <w:rsid w:val="000F3B85"/>
    <w:rsid w:val="000F3BF2"/>
    <w:rsid w:val="000F4166"/>
    <w:rsid w:val="000F42F4"/>
    <w:rsid w:val="000F4344"/>
    <w:rsid w:val="000F43DE"/>
    <w:rsid w:val="000F445B"/>
    <w:rsid w:val="000F4916"/>
    <w:rsid w:val="000F4B2A"/>
    <w:rsid w:val="000F5622"/>
    <w:rsid w:val="000F5635"/>
    <w:rsid w:val="000F575C"/>
    <w:rsid w:val="000F57B4"/>
    <w:rsid w:val="000F5B28"/>
    <w:rsid w:val="000F5BBC"/>
    <w:rsid w:val="000F5D2E"/>
    <w:rsid w:val="000F5D6F"/>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50F0"/>
    <w:rsid w:val="0011568A"/>
    <w:rsid w:val="00115983"/>
    <w:rsid w:val="00115AE6"/>
    <w:rsid w:val="00115BFF"/>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92A"/>
    <w:rsid w:val="001269A8"/>
    <w:rsid w:val="00126D6F"/>
    <w:rsid w:val="00127118"/>
    <w:rsid w:val="00127642"/>
    <w:rsid w:val="001276AC"/>
    <w:rsid w:val="001276C5"/>
    <w:rsid w:val="001278B4"/>
    <w:rsid w:val="0012795E"/>
    <w:rsid w:val="001279AE"/>
    <w:rsid w:val="00127B10"/>
    <w:rsid w:val="00127BDA"/>
    <w:rsid w:val="00127E0A"/>
    <w:rsid w:val="001304FA"/>
    <w:rsid w:val="00130538"/>
    <w:rsid w:val="0013079E"/>
    <w:rsid w:val="00130863"/>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74F"/>
    <w:rsid w:val="0013485E"/>
    <w:rsid w:val="00134A55"/>
    <w:rsid w:val="00134CC3"/>
    <w:rsid w:val="00134E7D"/>
    <w:rsid w:val="00134FBD"/>
    <w:rsid w:val="00135021"/>
    <w:rsid w:val="00135860"/>
    <w:rsid w:val="0013591F"/>
    <w:rsid w:val="00135960"/>
    <w:rsid w:val="001359DE"/>
    <w:rsid w:val="00135F0B"/>
    <w:rsid w:val="00135FD8"/>
    <w:rsid w:val="001363D1"/>
    <w:rsid w:val="0013666E"/>
    <w:rsid w:val="00136892"/>
    <w:rsid w:val="00136CC4"/>
    <w:rsid w:val="00136EF0"/>
    <w:rsid w:val="00136FBB"/>
    <w:rsid w:val="00137022"/>
    <w:rsid w:val="00137597"/>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6032"/>
    <w:rsid w:val="001660FA"/>
    <w:rsid w:val="001663F9"/>
    <w:rsid w:val="0016668A"/>
    <w:rsid w:val="001666A2"/>
    <w:rsid w:val="00166789"/>
    <w:rsid w:val="00166843"/>
    <w:rsid w:val="00166A7E"/>
    <w:rsid w:val="00166C44"/>
    <w:rsid w:val="00167088"/>
    <w:rsid w:val="00167214"/>
    <w:rsid w:val="00167364"/>
    <w:rsid w:val="00167499"/>
    <w:rsid w:val="00167596"/>
    <w:rsid w:val="001677AD"/>
    <w:rsid w:val="0016786D"/>
    <w:rsid w:val="0016799A"/>
    <w:rsid w:val="00167B3D"/>
    <w:rsid w:val="00167B4B"/>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975"/>
    <w:rsid w:val="00197BEF"/>
    <w:rsid w:val="00197ED4"/>
    <w:rsid w:val="00197EDB"/>
    <w:rsid w:val="001A00B8"/>
    <w:rsid w:val="001A06A4"/>
    <w:rsid w:val="001A1280"/>
    <w:rsid w:val="001A13B3"/>
    <w:rsid w:val="001A140C"/>
    <w:rsid w:val="001A14B0"/>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618"/>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2F7"/>
    <w:rsid w:val="001F173A"/>
    <w:rsid w:val="001F17C1"/>
    <w:rsid w:val="001F19B0"/>
    <w:rsid w:val="001F1A76"/>
    <w:rsid w:val="001F2264"/>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120"/>
    <w:rsid w:val="002064FE"/>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FE6"/>
    <w:rsid w:val="00224137"/>
    <w:rsid w:val="00224301"/>
    <w:rsid w:val="00224448"/>
    <w:rsid w:val="002249A5"/>
    <w:rsid w:val="00224F9F"/>
    <w:rsid w:val="0022508B"/>
    <w:rsid w:val="00225365"/>
    <w:rsid w:val="002255F0"/>
    <w:rsid w:val="00225601"/>
    <w:rsid w:val="00225657"/>
    <w:rsid w:val="00225B97"/>
    <w:rsid w:val="00225E90"/>
    <w:rsid w:val="00225FF4"/>
    <w:rsid w:val="002265B1"/>
    <w:rsid w:val="00226875"/>
    <w:rsid w:val="00226DB6"/>
    <w:rsid w:val="00226E1F"/>
    <w:rsid w:val="00227124"/>
    <w:rsid w:val="00227342"/>
    <w:rsid w:val="0022736A"/>
    <w:rsid w:val="0022747D"/>
    <w:rsid w:val="002274A5"/>
    <w:rsid w:val="00227540"/>
    <w:rsid w:val="00227611"/>
    <w:rsid w:val="00227907"/>
    <w:rsid w:val="00227909"/>
    <w:rsid w:val="00227A43"/>
    <w:rsid w:val="00227BD0"/>
    <w:rsid w:val="00227BD1"/>
    <w:rsid w:val="00227E84"/>
    <w:rsid w:val="00227ED0"/>
    <w:rsid w:val="00230033"/>
    <w:rsid w:val="002304A0"/>
    <w:rsid w:val="002309B6"/>
    <w:rsid w:val="00230B8D"/>
    <w:rsid w:val="00230E19"/>
    <w:rsid w:val="002311B4"/>
    <w:rsid w:val="002313EA"/>
    <w:rsid w:val="00231664"/>
    <w:rsid w:val="0023173B"/>
    <w:rsid w:val="002318CE"/>
    <w:rsid w:val="00231D3A"/>
    <w:rsid w:val="00231D87"/>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834"/>
    <w:rsid w:val="00255D17"/>
    <w:rsid w:val="00255E7E"/>
    <w:rsid w:val="00255EE1"/>
    <w:rsid w:val="00255F66"/>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291"/>
    <w:rsid w:val="002842C1"/>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9F7"/>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6B7"/>
    <w:rsid w:val="002976DF"/>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6141"/>
    <w:rsid w:val="002D6343"/>
    <w:rsid w:val="002D63B6"/>
    <w:rsid w:val="002D732A"/>
    <w:rsid w:val="002D7B7E"/>
    <w:rsid w:val="002D7D75"/>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F0"/>
    <w:rsid w:val="002E25F6"/>
    <w:rsid w:val="002E261E"/>
    <w:rsid w:val="002E28DF"/>
    <w:rsid w:val="002E2985"/>
    <w:rsid w:val="002E30AA"/>
    <w:rsid w:val="002E31F6"/>
    <w:rsid w:val="002E36E9"/>
    <w:rsid w:val="002E3A43"/>
    <w:rsid w:val="002E3C6C"/>
    <w:rsid w:val="002E3DAB"/>
    <w:rsid w:val="002E3F46"/>
    <w:rsid w:val="002E4250"/>
    <w:rsid w:val="002E4A7E"/>
    <w:rsid w:val="002E4A95"/>
    <w:rsid w:val="002E4C06"/>
    <w:rsid w:val="002E4C2B"/>
    <w:rsid w:val="002E4DCB"/>
    <w:rsid w:val="002E4F25"/>
    <w:rsid w:val="002E50B9"/>
    <w:rsid w:val="002E51BF"/>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263C"/>
    <w:rsid w:val="00332753"/>
    <w:rsid w:val="003329D0"/>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DE8"/>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A2C"/>
    <w:rsid w:val="00355CB9"/>
    <w:rsid w:val="00355F2E"/>
    <w:rsid w:val="00355F8B"/>
    <w:rsid w:val="00356166"/>
    <w:rsid w:val="0035623F"/>
    <w:rsid w:val="0035639D"/>
    <w:rsid w:val="003565A7"/>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808"/>
    <w:rsid w:val="00360A63"/>
    <w:rsid w:val="00360BA6"/>
    <w:rsid w:val="003611C1"/>
    <w:rsid w:val="003612B7"/>
    <w:rsid w:val="003613A9"/>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6AD"/>
    <w:rsid w:val="0039285D"/>
    <w:rsid w:val="003928C2"/>
    <w:rsid w:val="00392E2B"/>
    <w:rsid w:val="00392F63"/>
    <w:rsid w:val="00392F94"/>
    <w:rsid w:val="003936DA"/>
    <w:rsid w:val="003937EF"/>
    <w:rsid w:val="00393C0D"/>
    <w:rsid w:val="00393D20"/>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77"/>
    <w:rsid w:val="00416E7B"/>
    <w:rsid w:val="00416E84"/>
    <w:rsid w:val="00416EC7"/>
    <w:rsid w:val="00416F4C"/>
    <w:rsid w:val="00416FDD"/>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568"/>
    <w:rsid w:val="004435B4"/>
    <w:rsid w:val="004436F4"/>
    <w:rsid w:val="00443848"/>
    <w:rsid w:val="00443BFD"/>
    <w:rsid w:val="00444144"/>
    <w:rsid w:val="00444160"/>
    <w:rsid w:val="00444729"/>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6E91"/>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C82"/>
    <w:rsid w:val="00465E71"/>
    <w:rsid w:val="00465F7D"/>
    <w:rsid w:val="0046609E"/>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45"/>
    <w:rsid w:val="00483F52"/>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0E3"/>
    <w:rsid w:val="004A52B7"/>
    <w:rsid w:val="004A530E"/>
    <w:rsid w:val="004A5663"/>
    <w:rsid w:val="004A56DB"/>
    <w:rsid w:val="004A5847"/>
    <w:rsid w:val="004A5878"/>
    <w:rsid w:val="004A6357"/>
    <w:rsid w:val="004A6775"/>
    <w:rsid w:val="004A69B1"/>
    <w:rsid w:val="004A6C4E"/>
    <w:rsid w:val="004A6D07"/>
    <w:rsid w:val="004A6E0E"/>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75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42F"/>
    <w:rsid w:val="004D25F1"/>
    <w:rsid w:val="004D26F1"/>
    <w:rsid w:val="004D279B"/>
    <w:rsid w:val="004D27F3"/>
    <w:rsid w:val="004D28E0"/>
    <w:rsid w:val="004D2FB1"/>
    <w:rsid w:val="004D30BA"/>
    <w:rsid w:val="004D36B5"/>
    <w:rsid w:val="004D382E"/>
    <w:rsid w:val="004D3930"/>
    <w:rsid w:val="004D3AD8"/>
    <w:rsid w:val="004D3BA5"/>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5EA"/>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A65"/>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65D1"/>
    <w:rsid w:val="005168A5"/>
    <w:rsid w:val="00516B27"/>
    <w:rsid w:val="00516D68"/>
    <w:rsid w:val="00516DCE"/>
    <w:rsid w:val="00516E64"/>
    <w:rsid w:val="00516FF6"/>
    <w:rsid w:val="005170C9"/>
    <w:rsid w:val="005173C8"/>
    <w:rsid w:val="0051778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64B"/>
    <w:rsid w:val="0052193E"/>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5C3"/>
    <w:rsid w:val="00532747"/>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9D7"/>
    <w:rsid w:val="00590A3F"/>
    <w:rsid w:val="00590ADC"/>
    <w:rsid w:val="00590CCE"/>
    <w:rsid w:val="00590DBF"/>
    <w:rsid w:val="00590ED4"/>
    <w:rsid w:val="00590FC2"/>
    <w:rsid w:val="00591103"/>
    <w:rsid w:val="00591139"/>
    <w:rsid w:val="005916B7"/>
    <w:rsid w:val="00591816"/>
    <w:rsid w:val="00591BE0"/>
    <w:rsid w:val="00591E3A"/>
    <w:rsid w:val="00591F12"/>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43C"/>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4B4"/>
    <w:rsid w:val="005B3789"/>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99B"/>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38F"/>
    <w:rsid w:val="005D1C6A"/>
    <w:rsid w:val="005D1CA0"/>
    <w:rsid w:val="005D1E15"/>
    <w:rsid w:val="005D1F33"/>
    <w:rsid w:val="005D2200"/>
    <w:rsid w:val="005D227B"/>
    <w:rsid w:val="005D245D"/>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3DF"/>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AE9"/>
    <w:rsid w:val="00604BCF"/>
    <w:rsid w:val="00605236"/>
    <w:rsid w:val="0060535C"/>
    <w:rsid w:val="0060542E"/>
    <w:rsid w:val="0060597D"/>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8AF"/>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FAE"/>
    <w:rsid w:val="006333A6"/>
    <w:rsid w:val="006333BA"/>
    <w:rsid w:val="006335A9"/>
    <w:rsid w:val="006335CD"/>
    <w:rsid w:val="00633A01"/>
    <w:rsid w:val="00633ADE"/>
    <w:rsid w:val="00633C36"/>
    <w:rsid w:val="00633D20"/>
    <w:rsid w:val="00633FE6"/>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ED0"/>
    <w:rsid w:val="00671FBE"/>
    <w:rsid w:val="0067205A"/>
    <w:rsid w:val="0067237E"/>
    <w:rsid w:val="006726C5"/>
    <w:rsid w:val="00672868"/>
    <w:rsid w:val="0067294A"/>
    <w:rsid w:val="00672CCE"/>
    <w:rsid w:val="00672D0F"/>
    <w:rsid w:val="00672D33"/>
    <w:rsid w:val="00672D63"/>
    <w:rsid w:val="00672F01"/>
    <w:rsid w:val="00673076"/>
    <w:rsid w:val="00673582"/>
    <w:rsid w:val="00673590"/>
    <w:rsid w:val="0067369B"/>
    <w:rsid w:val="00673A97"/>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2FD0"/>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2F9"/>
    <w:rsid w:val="006A165C"/>
    <w:rsid w:val="006A17D2"/>
    <w:rsid w:val="006A1A7C"/>
    <w:rsid w:val="006A1C0F"/>
    <w:rsid w:val="006A240D"/>
    <w:rsid w:val="006A25EE"/>
    <w:rsid w:val="006A2B94"/>
    <w:rsid w:val="006A2B98"/>
    <w:rsid w:val="006A2BE8"/>
    <w:rsid w:val="006A2C3A"/>
    <w:rsid w:val="006A36A5"/>
    <w:rsid w:val="006A39AA"/>
    <w:rsid w:val="006A3DED"/>
    <w:rsid w:val="006A44FB"/>
    <w:rsid w:val="006A46F4"/>
    <w:rsid w:val="006A46FB"/>
    <w:rsid w:val="006A4719"/>
    <w:rsid w:val="006A47BE"/>
    <w:rsid w:val="006A4871"/>
    <w:rsid w:val="006A48A5"/>
    <w:rsid w:val="006A4DCC"/>
    <w:rsid w:val="006A519C"/>
    <w:rsid w:val="006A5462"/>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96D"/>
    <w:rsid w:val="006B0C17"/>
    <w:rsid w:val="006B0E28"/>
    <w:rsid w:val="006B0FD4"/>
    <w:rsid w:val="006B103C"/>
    <w:rsid w:val="006B139F"/>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DBC"/>
    <w:rsid w:val="006E411F"/>
    <w:rsid w:val="006E4714"/>
    <w:rsid w:val="006E4754"/>
    <w:rsid w:val="006E4AF3"/>
    <w:rsid w:val="006E4C8C"/>
    <w:rsid w:val="006E4DD7"/>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BC8"/>
    <w:rsid w:val="00710CD7"/>
    <w:rsid w:val="00710E74"/>
    <w:rsid w:val="00710F1A"/>
    <w:rsid w:val="007114A7"/>
    <w:rsid w:val="007115ED"/>
    <w:rsid w:val="00711664"/>
    <w:rsid w:val="00711709"/>
    <w:rsid w:val="00711735"/>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08B"/>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CF"/>
    <w:rsid w:val="00756F65"/>
    <w:rsid w:val="007576BF"/>
    <w:rsid w:val="007576C7"/>
    <w:rsid w:val="00757A66"/>
    <w:rsid w:val="00757B72"/>
    <w:rsid w:val="007603E0"/>
    <w:rsid w:val="007604BC"/>
    <w:rsid w:val="00760535"/>
    <w:rsid w:val="0076065C"/>
    <w:rsid w:val="00760D65"/>
    <w:rsid w:val="00760E1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8D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AB7"/>
    <w:rsid w:val="007E1D88"/>
    <w:rsid w:val="007E1E21"/>
    <w:rsid w:val="007E1E62"/>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6A"/>
    <w:rsid w:val="008044A4"/>
    <w:rsid w:val="00804573"/>
    <w:rsid w:val="00804751"/>
    <w:rsid w:val="00804947"/>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9DF"/>
    <w:rsid w:val="00810BE7"/>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A7A"/>
    <w:rsid w:val="00816D71"/>
    <w:rsid w:val="00816FA1"/>
    <w:rsid w:val="00817032"/>
    <w:rsid w:val="008173E0"/>
    <w:rsid w:val="00817537"/>
    <w:rsid w:val="00817731"/>
    <w:rsid w:val="00817A47"/>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30251"/>
    <w:rsid w:val="00830349"/>
    <w:rsid w:val="0083073E"/>
    <w:rsid w:val="008307C8"/>
    <w:rsid w:val="00830BC2"/>
    <w:rsid w:val="00830CA8"/>
    <w:rsid w:val="00830D72"/>
    <w:rsid w:val="00831189"/>
    <w:rsid w:val="00831272"/>
    <w:rsid w:val="00831276"/>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F76"/>
    <w:rsid w:val="0088204F"/>
    <w:rsid w:val="00882089"/>
    <w:rsid w:val="00882478"/>
    <w:rsid w:val="00882754"/>
    <w:rsid w:val="0088278D"/>
    <w:rsid w:val="00882824"/>
    <w:rsid w:val="00882D4C"/>
    <w:rsid w:val="00882EAB"/>
    <w:rsid w:val="00882F55"/>
    <w:rsid w:val="008838D1"/>
    <w:rsid w:val="008839D4"/>
    <w:rsid w:val="00883B0C"/>
    <w:rsid w:val="00883B9A"/>
    <w:rsid w:val="00883F99"/>
    <w:rsid w:val="0088421C"/>
    <w:rsid w:val="008849C5"/>
    <w:rsid w:val="00884B0B"/>
    <w:rsid w:val="00884D72"/>
    <w:rsid w:val="00885202"/>
    <w:rsid w:val="00885480"/>
    <w:rsid w:val="00885697"/>
    <w:rsid w:val="00886559"/>
    <w:rsid w:val="00886568"/>
    <w:rsid w:val="008868A5"/>
    <w:rsid w:val="00886CAB"/>
    <w:rsid w:val="00886FC9"/>
    <w:rsid w:val="0088727B"/>
    <w:rsid w:val="00887430"/>
    <w:rsid w:val="00887522"/>
    <w:rsid w:val="00887788"/>
    <w:rsid w:val="008879D8"/>
    <w:rsid w:val="00887C8C"/>
    <w:rsid w:val="00887D6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2C1"/>
    <w:rsid w:val="008E5314"/>
    <w:rsid w:val="008E55E3"/>
    <w:rsid w:val="008E5951"/>
    <w:rsid w:val="008E5A68"/>
    <w:rsid w:val="008E5DAC"/>
    <w:rsid w:val="008E600C"/>
    <w:rsid w:val="008E62D4"/>
    <w:rsid w:val="008E6EAF"/>
    <w:rsid w:val="008E6ECE"/>
    <w:rsid w:val="008E780C"/>
    <w:rsid w:val="008E7906"/>
    <w:rsid w:val="008E7EDD"/>
    <w:rsid w:val="008E7FC4"/>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B0A"/>
    <w:rsid w:val="008F7B1E"/>
    <w:rsid w:val="0090031C"/>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723"/>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84C"/>
    <w:rsid w:val="009658ED"/>
    <w:rsid w:val="00965B01"/>
    <w:rsid w:val="00965B22"/>
    <w:rsid w:val="00965C1C"/>
    <w:rsid w:val="00965D6D"/>
    <w:rsid w:val="00965D7A"/>
    <w:rsid w:val="00965D9C"/>
    <w:rsid w:val="009665B1"/>
    <w:rsid w:val="009666C3"/>
    <w:rsid w:val="009666CF"/>
    <w:rsid w:val="0096700E"/>
    <w:rsid w:val="00967170"/>
    <w:rsid w:val="00967445"/>
    <w:rsid w:val="009675AC"/>
    <w:rsid w:val="00967AA2"/>
    <w:rsid w:val="00967B83"/>
    <w:rsid w:val="00967D88"/>
    <w:rsid w:val="009705B9"/>
    <w:rsid w:val="00970B33"/>
    <w:rsid w:val="00970C8D"/>
    <w:rsid w:val="00970FE3"/>
    <w:rsid w:val="009712B7"/>
    <w:rsid w:val="00971BCD"/>
    <w:rsid w:val="009720ED"/>
    <w:rsid w:val="00972591"/>
    <w:rsid w:val="009727D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A1"/>
    <w:rsid w:val="009C1B4D"/>
    <w:rsid w:val="009C2006"/>
    <w:rsid w:val="009C244D"/>
    <w:rsid w:val="009C2720"/>
    <w:rsid w:val="009C27E8"/>
    <w:rsid w:val="009C2A18"/>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C01"/>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C09"/>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A0"/>
    <w:rsid w:val="009F2518"/>
    <w:rsid w:val="009F2B75"/>
    <w:rsid w:val="009F2BF0"/>
    <w:rsid w:val="009F2F1B"/>
    <w:rsid w:val="009F3075"/>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DD2"/>
    <w:rsid w:val="009F6E20"/>
    <w:rsid w:val="009F705B"/>
    <w:rsid w:val="009F70AC"/>
    <w:rsid w:val="009F7577"/>
    <w:rsid w:val="009F76CA"/>
    <w:rsid w:val="009F7A88"/>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57E"/>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C72"/>
    <w:rsid w:val="00A16D71"/>
    <w:rsid w:val="00A16EC6"/>
    <w:rsid w:val="00A16FD8"/>
    <w:rsid w:val="00A17CE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8AE"/>
    <w:rsid w:val="00A239AC"/>
    <w:rsid w:val="00A23A9E"/>
    <w:rsid w:val="00A23BE0"/>
    <w:rsid w:val="00A23D8B"/>
    <w:rsid w:val="00A2409C"/>
    <w:rsid w:val="00A24395"/>
    <w:rsid w:val="00A243C4"/>
    <w:rsid w:val="00A2440F"/>
    <w:rsid w:val="00A244A9"/>
    <w:rsid w:val="00A244C6"/>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C8C"/>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6F82"/>
    <w:rsid w:val="00A47521"/>
    <w:rsid w:val="00A47898"/>
    <w:rsid w:val="00A47B3F"/>
    <w:rsid w:val="00A47E20"/>
    <w:rsid w:val="00A47F3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C5F"/>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1C2"/>
    <w:rsid w:val="00A82553"/>
    <w:rsid w:val="00A825D9"/>
    <w:rsid w:val="00A8275D"/>
    <w:rsid w:val="00A829EB"/>
    <w:rsid w:val="00A82A32"/>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01"/>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641"/>
    <w:rsid w:val="00B12965"/>
    <w:rsid w:val="00B1296C"/>
    <w:rsid w:val="00B12AD1"/>
    <w:rsid w:val="00B12D1D"/>
    <w:rsid w:val="00B12E31"/>
    <w:rsid w:val="00B12EA1"/>
    <w:rsid w:val="00B12EC7"/>
    <w:rsid w:val="00B130B3"/>
    <w:rsid w:val="00B1311A"/>
    <w:rsid w:val="00B13670"/>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156"/>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20C"/>
    <w:rsid w:val="00B24498"/>
    <w:rsid w:val="00B24977"/>
    <w:rsid w:val="00B24B33"/>
    <w:rsid w:val="00B24B62"/>
    <w:rsid w:val="00B2532B"/>
    <w:rsid w:val="00B25507"/>
    <w:rsid w:val="00B257B1"/>
    <w:rsid w:val="00B25971"/>
    <w:rsid w:val="00B25A11"/>
    <w:rsid w:val="00B25B71"/>
    <w:rsid w:val="00B25BBF"/>
    <w:rsid w:val="00B25F9C"/>
    <w:rsid w:val="00B263BE"/>
    <w:rsid w:val="00B266A7"/>
    <w:rsid w:val="00B26BC9"/>
    <w:rsid w:val="00B26BE4"/>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F5"/>
    <w:rsid w:val="00B3376C"/>
    <w:rsid w:val="00B33B4E"/>
    <w:rsid w:val="00B33CB9"/>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6E2D"/>
    <w:rsid w:val="00B47036"/>
    <w:rsid w:val="00B47315"/>
    <w:rsid w:val="00B473F0"/>
    <w:rsid w:val="00B476F0"/>
    <w:rsid w:val="00B47913"/>
    <w:rsid w:val="00B47BF0"/>
    <w:rsid w:val="00B500B3"/>
    <w:rsid w:val="00B50183"/>
    <w:rsid w:val="00B5021E"/>
    <w:rsid w:val="00B50242"/>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405"/>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2C4D"/>
    <w:rsid w:val="00BD2D77"/>
    <w:rsid w:val="00BD307B"/>
    <w:rsid w:val="00BD3309"/>
    <w:rsid w:val="00BD3505"/>
    <w:rsid w:val="00BD375E"/>
    <w:rsid w:val="00BD37F3"/>
    <w:rsid w:val="00BD395B"/>
    <w:rsid w:val="00BD3EAD"/>
    <w:rsid w:val="00BD3EEC"/>
    <w:rsid w:val="00BD4216"/>
    <w:rsid w:val="00BD44F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38A"/>
    <w:rsid w:val="00BD7758"/>
    <w:rsid w:val="00BD79DC"/>
    <w:rsid w:val="00BD79F3"/>
    <w:rsid w:val="00BD7E2F"/>
    <w:rsid w:val="00BE0044"/>
    <w:rsid w:val="00BE0106"/>
    <w:rsid w:val="00BE0180"/>
    <w:rsid w:val="00BE0264"/>
    <w:rsid w:val="00BE03A5"/>
    <w:rsid w:val="00BE04D8"/>
    <w:rsid w:val="00BE05F6"/>
    <w:rsid w:val="00BE08FD"/>
    <w:rsid w:val="00BE08FF"/>
    <w:rsid w:val="00BE090D"/>
    <w:rsid w:val="00BE0934"/>
    <w:rsid w:val="00BE0F5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F6B"/>
    <w:rsid w:val="00BE60FD"/>
    <w:rsid w:val="00BE6119"/>
    <w:rsid w:val="00BE6470"/>
    <w:rsid w:val="00BE64C3"/>
    <w:rsid w:val="00BE64E4"/>
    <w:rsid w:val="00BE65CA"/>
    <w:rsid w:val="00BE6715"/>
    <w:rsid w:val="00BE6B16"/>
    <w:rsid w:val="00BE6B1D"/>
    <w:rsid w:val="00BE6BC1"/>
    <w:rsid w:val="00BE71B8"/>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5F9"/>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15D"/>
    <w:rsid w:val="00C203AC"/>
    <w:rsid w:val="00C204BA"/>
    <w:rsid w:val="00C206B1"/>
    <w:rsid w:val="00C20706"/>
    <w:rsid w:val="00C20935"/>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D8D"/>
    <w:rsid w:val="00C41F4B"/>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12C"/>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B47"/>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D16"/>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AE6"/>
    <w:rsid w:val="00CA5BA4"/>
    <w:rsid w:val="00CA5BD0"/>
    <w:rsid w:val="00CA5C5C"/>
    <w:rsid w:val="00CA5D7D"/>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C1"/>
    <w:rsid w:val="00CC1FF7"/>
    <w:rsid w:val="00CC206B"/>
    <w:rsid w:val="00CC21CC"/>
    <w:rsid w:val="00CC2371"/>
    <w:rsid w:val="00CC2A1A"/>
    <w:rsid w:val="00CC3027"/>
    <w:rsid w:val="00CC3101"/>
    <w:rsid w:val="00CC3B32"/>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53E"/>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E31"/>
    <w:rsid w:val="00CF25EA"/>
    <w:rsid w:val="00CF2EB2"/>
    <w:rsid w:val="00CF3347"/>
    <w:rsid w:val="00CF33DA"/>
    <w:rsid w:val="00CF34B7"/>
    <w:rsid w:val="00CF34E2"/>
    <w:rsid w:val="00CF3588"/>
    <w:rsid w:val="00CF35BB"/>
    <w:rsid w:val="00CF374D"/>
    <w:rsid w:val="00CF3B1B"/>
    <w:rsid w:val="00CF3B52"/>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DB1"/>
    <w:rsid w:val="00D10ED6"/>
    <w:rsid w:val="00D113F5"/>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CF8"/>
    <w:rsid w:val="00D13D16"/>
    <w:rsid w:val="00D1424D"/>
    <w:rsid w:val="00D14B15"/>
    <w:rsid w:val="00D15762"/>
    <w:rsid w:val="00D157E8"/>
    <w:rsid w:val="00D15AB2"/>
    <w:rsid w:val="00D15D4B"/>
    <w:rsid w:val="00D166D3"/>
    <w:rsid w:val="00D16A73"/>
    <w:rsid w:val="00D16AAD"/>
    <w:rsid w:val="00D16DAE"/>
    <w:rsid w:val="00D16EC5"/>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6AB"/>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2BC"/>
    <w:rsid w:val="00D51679"/>
    <w:rsid w:val="00D51DB7"/>
    <w:rsid w:val="00D51E62"/>
    <w:rsid w:val="00D520C4"/>
    <w:rsid w:val="00D521F0"/>
    <w:rsid w:val="00D52275"/>
    <w:rsid w:val="00D522AE"/>
    <w:rsid w:val="00D52A0F"/>
    <w:rsid w:val="00D52EC5"/>
    <w:rsid w:val="00D53153"/>
    <w:rsid w:val="00D53248"/>
    <w:rsid w:val="00D5339D"/>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09"/>
    <w:rsid w:val="00D57D3F"/>
    <w:rsid w:val="00D600BF"/>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241"/>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B24"/>
    <w:rsid w:val="00D74BDD"/>
    <w:rsid w:val="00D75149"/>
    <w:rsid w:val="00D751DF"/>
    <w:rsid w:val="00D7521B"/>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83D"/>
    <w:rsid w:val="00DC385E"/>
    <w:rsid w:val="00DC386B"/>
    <w:rsid w:val="00DC38A1"/>
    <w:rsid w:val="00DC38CC"/>
    <w:rsid w:val="00DC3A8F"/>
    <w:rsid w:val="00DC3B4C"/>
    <w:rsid w:val="00DC3D05"/>
    <w:rsid w:val="00DC3D47"/>
    <w:rsid w:val="00DC3F5F"/>
    <w:rsid w:val="00DC4342"/>
    <w:rsid w:val="00DC4E86"/>
    <w:rsid w:val="00DC4F51"/>
    <w:rsid w:val="00DC4FFF"/>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DF7DC0"/>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2ED5"/>
    <w:rsid w:val="00E03694"/>
    <w:rsid w:val="00E03985"/>
    <w:rsid w:val="00E03992"/>
    <w:rsid w:val="00E03ABC"/>
    <w:rsid w:val="00E03C79"/>
    <w:rsid w:val="00E03EA8"/>
    <w:rsid w:val="00E03F8D"/>
    <w:rsid w:val="00E0407A"/>
    <w:rsid w:val="00E04110"/>
    <w:rsid w:val="00E044AB"/>
    <w:rsid w:val="00E0459B"/>
    <w:rsid w:val="00E049E9"/>
    <w:rsid w:val="00E04A03"/>
    <w:rsid w:val="00E04CF9"/>
    <w:rsid w:val="00E04F9E"/>
    <w:rsid w:val="00E05339"/>
    <w:rsid w:val="00E055D2"/>
    <w:rsid w:val="00E058CA"/>
    <w:rsid w:val="00E058D0"/>
    <w:rsid w:val="00E05BE3"/>
    <w:rsid w:val="00E05D71"/>
    <w:rsid w:val="00E05DA8"/>
    <w:rsid w:val="00E05E7E"/>
    <w:rsid w:val="00E05F48"/>
    <w:rsid w:val="00E060EC"/>
    <w:rsid w:val="00E06115"/>
    <w:rsid w:val="00E0661D"/>
    <w:rsid w:val="00E06747"/>
    <w:rsid w:val="00E06CD6"/>
    <w:rsid w:val="00E06E6C"/>
    <w:rsid w:val="00E06F88"/>
    <w:rsid w:val="00E071CE"/>
    <w:rsid w:val="00E07248"/>
    <w:rsid w:val="00E0728B"/>
    <w:rsid w:val="00E07730"/>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3E3E"/>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7071"/>
    <w:rsid w:val="00E27134"/>
    <w:rsid w:val="00E274A5"/>
    <w:rsid w:val="00E277D1"/>
    <w:rsid w:val="00E27882"/>
    <w:rsid w:val="00E279F8"/>
    <w:rsid w:val="00E27AD0"/>
    <w:rsid w:val="00E27AE4"/>
    <w:rsid w:val="00E27C31"/>
    <w:rsid w:val="00E300F8"/>
    <w:rsid w:val="00E30772"/>
    <w:rsid w:val="00E308FD"/>
    <w:rsid w:val="00E30962"/>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10F"/>
    <w:rsid w:val="00E331F9"/>
    <w:rsid w:val="00E333AF"/>
    <w:rsid w:val="00E33439"/>
    <w:rsid w:val="00E33516"/>
    <w:rsid w:val="00E33863"/>
    <w:rsid w:val="00E338E9"/>
    <w:rsid w:val="00E3396E"/>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536"/>
    <w:rsid w:val="00E775E4"/>
    <w:rsid w:val="00E77614"/>
    <w:rsid w:val="00E77817"/>
    <w:rsid w:val="00E7797C"/>
    <w:rsid w:val="00E80187"/>
    <w:rsid w:val="00E803B4"/>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896"/>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06"/>
    <w:rsid w:val="00EB2750"/>
    <w:rsid w:val="00EB2BB8"/>
    <w:rsid w:val="00EB2CA1"/>
    <w:rsid w:val="00EB31A9"/>
    <w:rsid w:val="00EB39C5"/>
    <w:rsid w:val="00EB3C81"/>
    <w:rsid w:val="00EB3DB6"/>
    <w:rsid w:val="00EB3EA4"/>
    <w:rsid w:val="00EB3F2F"/>
    <w:rsid w:val="00EB3F76"/>
    <w:rsid w:val="00EB427E"/>
    <w:rsid w:val="00EB44D4"/>
    <w:rsid w:val="00EB47DD"/>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710F"/>
    <w:rsid w:val="00EB71E9"/>
    <w:rsid w:val="00EB7347"/>
    <w:rsid w:val="00EB73B1"/>
    <w:rsid w:val="00EB755B"/>
    <w:rsid w:val="00EB7586"/>
    <w:rsid w:val="00EB75D0"/>
    <w:rsid w:val="00EB7B3B"/>
    <w:rsid w:val="00EB7F5A"/>
    <w:rsid w:val="00EC00F8"/>
    <w:rsid w:val="00EC05A7"/>
    <w:rsid w:val="00EC079E"/>
    <w:rsid w:val="00EC09C8"/>
    <w:rsid w:val="00EC0CF6"/>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4F92"/>
    <w:rsid w:val="00EE5305"/>
    <w:rsid w:val="00EE5323"/>
    <w:rsid w:val="00EE5430"/>
    <w:rsid w:val="00EE5619"/>
    <w:rsid w:val="00EE58D2"/>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AF3"/>
    <w:rsid w:val="00F05EBA"/>
    <w:rsid w:val="00F05EF6"/>
    <w:rsid w:val="00F05F86"/>
    <w:rsid w:val="00F062C8"/>
    <w:rsid w:val="00F066A9"/>
    <w:rsid w:val="00F067DE"/>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880"/>
    <w:rsid w:val="00F11AC6"/>
    <w:rsid w:val="00F11B1A"/>
    <w:rsid w:val="00F11D69"/>
    <w:rsid w:val="00F11EF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D61"/>
    <w:rsid w:val="00F14D96"/>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EE5"/>
    <w:rsid w:val="00F313E5"/>
    <w:rsid w:val="00F31510"/>
    <w:rsid w:val="00F316E9"/>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867"/>
    <w:rsid w:val="00F47AEC"/>
    <w:rsid w:val="00F47CE6"/>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57BA2"/>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CDF"/>
    <w:rsid w:val="00FA2D43"/>
    <w:rsid w:val="00FA2E26"/>
    <w:rsid w:val="00FA3031"/>
    <w:rsid w:val="00FA3081"/>
    <w:rsid w:val="00FA318B"/>
    <w:rsid w:val="00FA3739"/>
    <w:rsid w:val="00FA3931"/>
    <w:rsid w:val="00FA394A"/>
    <w:rsid w:val="00FA3A43"/>
    <w:rsid w:val="00FA3A6F"/>
    <w:rsid w:val="00FA3C1E"/>
    <w:rsid w:val="00FA3DA6"/>
    <w:rsid w:val="00FA3E0A"/>
    <w:rsid w:val="00FA4276"/>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000"/>
    <w:rsid w:val="00FD04B7"/>
    <w:rsid w:val="00FD0661"/>
    <w:rsid w:val="00FD076E"/>
    <w:rsid w:val="00FD088B"/>
    <w:rsid w:val="00FD08DA"/>
    <w:rsid w:val="00FD097F"/>
    <w:rsid w:val="00FD0A9D"/>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DED"/>
    <w:rsid w:val="00FE2E99"/>
    <w:rsid w:val="00FE2EAA"/>
    <w:rsid w:val="00FE2FD8"/>
    <w:rsid w:val="00FE3049"/>
    <w:rsid w:val="00FE3393"/>
    <w:rsid w:val="00FE34ED"/>
    <w:rsid w:val="00FE3567"/>
    <w:rsid w:val="00FE384D"/>
    <w:rsid w:val="00FE3ADE"/>
    <w:rsid w:val="00FE42E9"/>
    <w:rsid w:val="00FE4668"/>
    <w:rsid w:val="00FE49E9"/>
    <w:rsid w:val="00FE4A32"/>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78C"/>
    <w:rsid w:val="00FE6BED"/>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3084C-59C6-4DC4-A6FD-AD175672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29102</TotalTime>
  <Pages>5</Pages>
  <Words>1081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3650</cp:revision>
  <cp:lastPrinted>2015-04-23T22:22:00Z</cp:lastPrinted>
  <dcterms:created xsi:type="dcterms:W3CDTF">2014-10-24T15:55:00Z</dcterms:created>
  <dcterms:modified xsi:type="dcterms:W3CDTF">2015-06-04T23:26:00Z</dcterms:modified>
</cp:coreProperties>
</file>