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C47" w:rsidRPr="00803FE8" w:rsidRDefault="000E1CB7" w:rsidP="00500E50">
      <w:pPr>
        <w:shd w:val="clear" w:color="auto" w:fill="FFFFFF"/>
        <w:suppressAutoHyphens w:val="0"/>
        <w:spacing w:after="0"/>
        <w:jc w:val="center"/>
        <w:rPr>
          <w:b/>
        </w:rPr>
      </w:pPr>
      <w:r w:rsidRPr="00803FE8">
        <w:rPr>
          <w:b/>
        </w:rPr>
        <w:t xml:space="preserve">Fecha: </w:t>
      </w:r>
      <w:r w:rsidR="0050316B">
        <w:rPr>
          <w:b/>
        </w:rPr>
        <w:t>1</w:t>
      </w:r>
      <w:r w:rsidR="000A7E5F">
        <w:rPr>
          <w:b/>
        </w:rPr>
        <w:t>6</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324622" w:rsidRDefault="00FA648C" w:rsidP="003267E6">
      <w:pPr>
        <w:shd w:val="clear" w:color="auto" w:fill="FFFFFF"/>
        <w:suppressAutoHyphens w:val="0"/>
        <w:spacing w:after="0"/>
        <w:jc w:val="center"/>
        <w:rPr>
          <w:b/>
        </w:rPr>
      </w:pPr>
      <w:r>
        <w:rPr>
          <w:b/>
        </w:rPr>
        <w:t>Boletín de prensa Nº 137</w:t>
      </w:r>
      <w:r w:rsidR="000A7E5F">
        <w:rPr>
          <w:b/>
        </w:rPr>
        <w:t>7</w:t>
      </w:r>
    </w:p>
    <w:p w:rsidR="0022448F" w:rsidRDefault="0022448F" w:rsidP="0022448F">
      <w:pPr>
        <w:tabs>
          <w:tab w:val="right" w:pos="8504"/>
        </w:tabs>
        <w:spacing w:after="0"/>
        <w:rPr>
          <w:rFonts w:cs="Tahoma"/>
          <w:b/>
          <w:sz w:val="18"/>
          <w:szCs w:val="18"/>
        </w:rPr>
      </w:pPr>
    </w:p>
    <w:p w:rsidR="00E464DF" w:rsidRPr="009A70DF" w:rsidRDefault="00CD4FD0" w:rsidP="00E464DF">
      <w:pPr>
        <w:pStyle w:val="ecxmsonormal"/>
        <w:shd w:val="clear" w:color="auto" w:fill="FFFFFF"/>
        <w:spacing w:before="0" w:beforeAutospacing="0" w:after="0" w:afterAutospacing="0"/>
        <w:jc w:val="center"/>
        <w:rPr>
          <w:rFonts w:ascii="Century Gothic" w:hAnsi="Century Gothic"/>
          <w:b/>
          <w:sz w:val="22"/>
          <w:szCs w:val="22"/>
        </w:rPr>
      </w:pPr>
      <w:r>
        <w:rPr>
          <w:rFonts w:ascii="Century Gothic" w:hAnsi="Century Gothic"/>
          <w:b/>
          <w:sz w:val="22"/>
          <w:szCs w:val="22"/>
        </w:rPr>
        <w:t>HOY VIERNES 17 DE JULIO</w:t>
      </w:r>
      <w:r w:rsidR="00E464DF" w:rsidRPr="009A70DF">
        <w:rPr>
          <w:rFonts w:ascii="Century Gothic" w:hAnsi="Century Gothic"/>
          <w:b/>
          <w:sz w:val="22"/>
          <w:szCs w:val="22"/>
        </w:rPr>
        <w:t xml:space="preserve"> PARQUE LA AURORA SE CONVERTIRÁ EN BOULEVAR</w:t>
      </w:r>
    </w:p>
    <w:p w:rsidR="00E464DF" w:rsidRDefault="00E464DF" w:rsidP="00E04C68">
      <w:pPr>
        <w:pStyle w:val="ecxmsonormal"/>
        <w:shd w:val="clear" w:color="auto" w:fill="FFFFFF"/>
        <w:spacing w:before="0" w:beforeAutospacing="0" w:after="0" w:afterAutospacing="0"/>
        <w:jc w:val="center"/>
        <w:rPr>
          <w:rFonts w:ascii="Century Gothic" w:hAnsi="Century Gothic"/>
          <w:sz w:val="22"/>
          <w:szCs w:val="22"/>
        </w:rPr>
      </w:pPr>
    </w:p>
    <w:p w:rsidR="00E04C68" w:rsidRDefault="006641C9" w:rsidP="00E04C68">
      <w:pPr>
        <w:pStyle w:val="ecxmsonormal"/>
        <w:shd w:val="clear" w:color="auto" w:fill="FFFFFF"/>
        <w:spacing w:before="0" w:beforeAutospacing="0" w:after="0" w:afterAutospacing="0"/>
        <w:jc w:val="center"/>
        <w:rPr>
          <w:rFonts w:ascii="Century Gothic" w:hAnsi="Century Gothic"/>
          <w:sz w:val="22"/>
          <w:szCs w:val="22"/>
        </w:rPr>
      </w:pPr>
      <w:r>
        <w:rPr>
          <w:rFonts w:ascii="Century Gothic" w:hAnsi="Century Gothic"/>
          <w:noProof/>
          <w:sz w:val="22"/>
          <w:szCs w:val="22"/>
          <w:lang w:val="es-CO" w:eastAsia="es-CO"/>
        </w:rPr>
        <w:drawing>
          <wp:inline distT="0" distB="0" distL="0" distR="0">
            <wp:extent cx="3767926" cy="2159779"/>
            <wp:effectExtent l="19050" t="0" r="3974" b="0"/>
            <wp:docPr id="5" name="Imagen 3" descr="C:\Users\MANUEL\Downloads\bulevard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bulevardWEB.jpg"/>
                    <pic:cNvPicPr>
                      <a:picLocks noChangeAspect="1" noChangeArrowheads="1"/>
                    </pic:cNvPicPr>
                  </pic:nvPicPr>
                  <pic:blipFill>
                    <a:blip r:embed="rId9" cstate="print"/>
                    <a:srcRect/>
                    <a:stretch>
                      <a:fillRect/>
                    </a:stretch>
                  </pic:blipFill>
                  <pic:spPr bwMode="auto">
                    <a:xfrm>
                      <a:off x="0" y="0"/>
                      <a:ext cx="3767666" cy="2159630"/>
                    </a:xfrm>
                    <a:prstGeom prst="rect">
                      <a:avLst/>
                    </a:prstGeom>
                    <a:noFill/>
                    <a:ln w="9525">
                      <a:noFill/>
                      <a:miter lim="800000"/>
                      <a:headEnd/>
                      <a:tailEnd/>
                    </a:ln>
                  </pic:spPr>
                </pic:pic>
              </a:graphicData>
            </a:graphic>
          </wp:inline>
        </w:drawing>
      </w:r>
    </w:p>
    <w:p w:rsidR="00E04C68" w:rsidRPr="009A70DF" w:rsidRDefault="00E04C68" w:rsidP="00E04C68">
      <w:pPr>
        <w:pStyle w:val="ecxmsonormal"/>
        <w:shd w:val="clear" w:color="auto" w:fill="FFFFFF"/>
        <w:spacing w:before="0" w:beforeAutospacing="0" w:after="0" w:afterAutospacing="0"/>
        <w:jc w:val="center"/>
        <w:rPr>
          <w:rFonts w:ascii="Century Gothic" w:hAnsi="Century Gothic"/>
          <w:sz w:val="22"/>
          <w:szCs w:val="22"/>
        </w:rPr>
      </w:pPr>
    </w:p>
    <w:p w:rsidR="00E464DF" w:rsidRPr="009A70DF" w:rsidRDefault="005C3BF8" w:rsidP="00E464DF">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 xml:space="preserve">Hoy </w:t>
      </w:r>
      <w:r w:rsidR="00E464DF" w:rsidRPr="009A70DF">
        <w:rPr>
          <w:rFonts w:ascii="Century Gothic" w:hAnsi="Century Gothic"/>
          <w:sz w:val="22"/>
          <w:szCs w:val="22"/>
        </w:rPr>
        <w:t>viernes 17 de julio a partir de las 4:00 de la tarde y hasta las 10:00 de la noche, Pasto contará con la segunda versión ‘</w:t>
      </w:r>
      <w:proofErr w:type="spellStart"/>
      <w:r w:rsidR="00E464DF" w:rsidRPr="009A70DF">
        <w:rPr>
          <w:rFonts w:ascii="Century Gothic" w:hAnsi="Century Gothic"/>
          <w:sz w:val="22"/>
          <w:szCs w:val="22"/>
        </w:rPr>
        <w:t>Boulevar</w:t>
      </w:r>
      <w:proofErr w:type="spellEnd"/>
      <w:r w:rsidR="00E464DF" w:rsidRPr="009A70DF">
        <w:rPr>
          <w:rFonts w:ascii="Century Gothic" w:hAnsi="Century Gothic"/>
          <w:sz w:val="22"/>
          <w:szCs w:val="22"/>
        </w:rPr>
        <w:t xml:space="preserve"> en el parque’ en la glorieta de La Aurora, a lado del Centro Comercial Unicentro. En la jornada se tendrán diferentes actividades artísticas y culturales como música, danza, </w:t>
      </w:r>
      <w:proofErr w:type="spellStart"/>
      <w:r w:rsidR="00E464DF" w:rsidRPr="009A70DF">
        <w:rPr>
          <w:rFonts w:ascii="Century Gothic" w:hAnsi="Century Gothic"/>
          <w:sz w:val="22"/>
          <w:szCs w:val="22"/>
        </w:rPr>
        <w:t>cuentería</w:t>
      </w:r>
      <w:proofErr w:type="spellEnd"/>
      <w:r w:rsidR="00E464DF" w:rsidRPr="009A70DF">
        <w:rPr>
          <w:rFonts w:ascii="Century Gothic" w:hAnsi="Century Gothic"/>
          <w:sz w:val="22"/>
          <w:szCs w:val="22"/>
        </w:rPr>
        <w:t>, teatro y malabares</w:t>
      </w:r>
      <w:r>
        <w:rPr>
          <w:rFonts w:ascii="Century Gothic" w:hAnsi="Century Gothic"/>
          <w:sz w:val="22"/>
          <w:szCs w:val="22"/>
        </w:rPr>
        <w:t>.</w:t>
      </w:r>
    </w:p>
    <w:p w:rsidR="00E464DF" w:rsidRPr="009A70DF" w:rsidRDefault="00E464DF" w:rsidP="00E464DF">
      <w:pPr>
        <w:pStyle w:val="ecxmsonormal"/>
        <w:shd w:val="clear" w:color="auto" w:fill="FFFFFF"/>
        <w:spacing w:before="0" w:beforeAutospacing="0" w:after="0" w:afterAutospacing="0"/>
        <w:jc w:val="both"/>
        <w:rPr>
          <w:rFonts w:ascii="Century Gothic" w:hAnsi="Century Gothic"/>
          <w:sz w:val="22"/>
          <w:szCs w:val="22"/>
        </w:rPr>
      </w:pPr>
    </w:p>
    <w:p w:rsidR="00E464DF" w:rsidRPr="009A70DF" w:rsidRDefault="00E464DF" w:rsidP="00E464DF">
      <w:pPr>
        <w:pStyle w:val="ecxmsonormal"/>
        <w:shd w:val="clear" w:color="auto" w:fill="FFFFFF"/>
        <w:spacing w:before="0" w:beforeAutospacing="0" w:after="0" w:afterAutospacing="0"/>
        <w:jc w:val="both"/>
        <w:rPr>
          <w:rFonts w:ascii="Century Gothic" w:hAnsi="Century Gothic"/>
          <w:sz w:val="22"/>
          <w:szCs w:val="22"/>
        </w:rPr>
      </w:pPr>
      <w:r w:rsidRPr="009A70DF">
        <w:rPr>
          <w:rFonts w:ascii="Century Gothic" w:hAnsi="Century Gothic"/>
          <w:sz w:val="22"/>
          <w:szCs w:val="22"/>
        </w:rPr>
        <w:t>Leonardo Sansón Guerrero, coordinador del programa ‘Cambio Cultural’ y quien lidera la iniciativa en la ciudad, manifestó que este será el segundo encuentro ciudadano con el arte y la cultura en un espacio urbano. “Este día proclamamos al peatón como el Rey para que empiece a gobernar más el imaginario colectivo de que la calle debe ser en primer lugar para el ser humano, antes que motocicletas o los carros”.</w:t>
      </w:r>
    </w:p>
    <w:p w:rsidR="0022448F" w:rsidRDefault="0022448F" w:rsidP="0022448F">
      <w:pPr>
        <w:tabs>
          <w:tab w:val="right" w:pos="8504"/>
        </w:tabs>
        <w:spacing w:after="0"/>
        <w:rPr>
          <w:rFonts w:cs="Tahoma"/>
          <w:b/>
          <w:sz w:val="18"/>
          <w:szCs w:val="18"/>
        </w:rPr>
      </w:pPr>
    </w:p>
    <w:p w:rsidR="0022448F" w:rsidRPr="00B60176" w:rsidRDefault="0022448F" w:rsidP="0022448F">
      <w:pPr>
        <w:tabs>
          <w:tab w:val="right" w:pos="8504"/>
        </w:tabs>
        <w:spacing w:after="0"/>
        <w:rPr>
          <w:rFonts w:cs="Tahoma"/>
          <w:b/>
          <w:sz w:val="18"/>
          <w:szCs w:val="18"/>
        </w:rPr>
      </w:pPr>
      <w:r>
        <w:rPr>
          <w:rFonts w:cs="Tahoma"/>
          <w:b/>
          <w:sz w:val="18"/>
          <w:szCs w:val="18"/>
        </w:rPr>
        <w:t>Contacto: Coordinador P</w:t>
      </w:r>
      <w:r w:rsidRPr="00B60176">
        <w:rPr>
          <w:rFonts w:cs="Tahoma"/>
          <w:b/>
          <w:sz w:val="18"/>
          <w:szCs w:val="18"/>
        </w:rPr>
        <w:t xml:space="preserve">rograma Cambio Cultural, Leonardo Sansón. Celular: </w:t>
      </w:r>
      <w:r>
        <w:rPr>
          <w:rFonts w:cs="Tahoma"/>
          <w:b/>
          <w:sz w:val="18"/>
          <w:szCs w:val="18"/>
        </w:rPr>
        <w:t>3006157292</w:t>
      </w:r>
    </w:p>
    <w:p w:rsidR="0022448F" w:rsidRDefault="0022448F" w:rsidP="00130980">
      <w:pPr>
        <w:shd w:val="clear" w:color="auto" w:fill="FFFFFF"/>
        <w:suppressAutoHyphens w:val="0"/>
        <w:spacing w:after="0"/>
        <w:jc w:val="center"/>
        <w:rPr>
          <w:b/>
        </w:rPr>
      </w:pPr>
    </w:p>
    <w:p w:rsidR="00EB2454" w:rsidRDefault="00EB2454" w:rsidP="00EB2454">
      <w:pPr>
        <w:shd w:val="clear" w:color="auto" w:fill="FFFFFF"/>
        <w:suppressAutoHyphens w:val="0"/>
        <w:spacing w:after="0"/>
        <w:jc w:val="center"/>
        <w:rPr>
          <w:b/>
        </w:rPr>
      </w:pPr>
      <w:r>
        <w:rPr>
          <w:b/>
        </w:rPr>
        <w:t xml:space="preserve">DECRETO 0466 POR EL CUAL SE REGLAMENTA LA PROPAGANDA ELECTORAL </w:t>
      </w:r>
    </w:p>
    <w:p w:rsidR="00EB2454" w:rsidRDefault="00EB2454" w:rsidP="00EB2454">
      <w:pPr>
        <w:shd w:val="clear" w:color="auto" w:fill="FFFFFF"/>
        <w:suppressAutoHyphens w:val="0"/>
        <w:spacing w:after="0"/>
        <w:jc w:val="center"/>
        <w:rPr>
          <w:b/>
        </w:rPr>
      </w:pPr>
    </w:p>
    <w:p w:rsidR="00EB2454" w:rsidRDefault="00EB2454" w:rsidP="00EB2454">
      <w:pPr>
        <w:shd w:val="clear" w:color="auto" w:fill="FFFFFF"/>
        <w:suppressAutoHyphens w:val="0"/>
        <w:spacing w:after="0"/>
        <w:rPr>
          <w:rFonts w:ascii="Arial" w:hAnsi="Arial" w:cs="Arial"/>
        </w:rPr>
      </w:pPr>
      <w:r w:rsidRPr="00585F1B">
        <w:t xml:space="preserve">La </w:t>
      </w:r>
      <w:r>
        <w:t>A</w:t>
      </w:r>
      <w:r w:rsidRPr="00585F1B">
        <w:t>lcaldía de Pasto a través del decreto 0466</w:t>
      </w:r>
      <w:r>
        <w:t xml:space="preserve"> del 16 de julio de 2015, reglamenta la propaganda electoral de la que pueden hacer uso los partidos y movimientos políticos con personería jurídica, los movimientos sociales y grupos significativos de ciudadanos en las elecciones que se llevarán a cabo el 25 de octubre de 2015. Para más información al respecto, consultar la página web </w:t>
      </w:r>
      <w:hyperlink r:id="rId10" w:history="1">
        <w:r w:rsidRPr="002B6D96">
          <w:rPr>
            <w:rStyle w:val="Hipervnculo"/>
          </w:rPr>
          <w:t>www.pasto.gov.co</w:t>
        </w:r>
      </w:hyperlink>
      <w:r>
        <w:t xml:space="preserve"> o en el siguiente link: </w:t>
      </w:r>
      <w:hyperlink r:id="rId11" w:history="1">
        <w:r w:rsidRPr="002B6D96">
          <w:rPr>
            <w:rStyle w:val="Hipervnculo"/>
          </w:rPr>
          <w:t>http://www.pasto.gov.co/index.php/decretos/decretos-2015?download=7398:dec-0466-16-jul-2015</w:t>
        </w:r>
      </w:hyperlink>
      <w:r>
        <w:t xml:space="preserve"> </w:t>
      </w:r>
      <w:r w:rsidRPr="00CA2B73">
        <w:rPr>
          <w:rFonts w:ascii="Arial" w:hAnsi="Arial" w:cs="Arial"/>
        </w:rPr>
        <w:t>​</w:t>
      </w:r>
      <w:r>
        <w:rPr>
          <w:rFonts w:ascii="Arial" w:hAnsi="Arial" w:cs="Arial"/>
        </w:rPr>
        <w:t xml:space="preserve"> </w:t>
      </w:r>
    </w:p>
    <w:p w:rsidR="00EB2454" w:rsidRDefault="00EB2454" w:rsidP="00EB2454">
      <w:pPr>
        <w:shd w:val="clear" w:color="auto" w:fill="FFFFFF"/>
        <w:suppressAutoHyphens w:val="0"/>
        <w:spacing w:after="0"/>
        <w:rPr>
          <w:rFonts w:ascii="Arial" w:hAnsi="Arial" w:cs="Arial"/>
        </w:rPr>
      </w:pPr>
    </w:p>
    <w:p w:rsidR="00537C91" w:rsidRDefault="00537C91" w:rsidP="00EB2454">
      <w:pPr>
        <w:shd w:val="clear" w:color="auto" w:fill="FFFFFF"/>
        <w:suppressAutoHyphens w:val="0"/>
        <w:spacing w:after="0"/>
        <w:jc w:val="center"/>
        <w:rPr>
          <w:rFonts w:cs="Arial"/>
          <w:b/>
        </w:rPr>
      </w:pPr>
    </w:p>
    <w:p w:rsidR="00EB2454" w:rsidRDefault="00EB2454" w:rsidP="00EB2454">
      <w:pPr>
        <w:shd w:val="clear" w:color="auto" w:fill="FFFFFF"/>
        <w:suppressAutoHyphens w:val="0"/>
        <w:spacing w:after="0"/>
        <w:jc w:val="center"/>
        <w:rPr>
          <w:rFonts w:cs="Arial"/>
          <w:b/>
        </w:rPr>
      </w:pPr>
      <w:r w:rsidRPr="002022F8">
        <w:rPr>
          <w:rFonts w:cs="Arial"/>
          <w:b/>
        </w:rPr>
        <w:lastRenderedPageBreak/>
        <w:t>VIERNES 17 DE JULIO SECRETARÍA DE EDUCACIÓN NO ATENDERÁ AL PÚBLICO</w:t>
      </w:r>
    </w:p>
    <w:p w:rsidR="00537C91" w:rsidRPr="002022F8" w:rsidRDefault="00537C91" w:rsidP="00EB2454">
      <w:pPr>
        <w:shd w:val="clear" w:color="auto" w:fill="FFFFFF"/>
        <w:suppressAutoHyphens w:val="0"/>
        <w:spacing w:after="0"/>
        <w:jc w:val="center"/>
        <w:rPr>
          <w:rFonts w:cs="Arial"/>
          <w:b/>
        </w:rPr>
      </w:pPr>
    </w:p>
    <w:p w:rsidR="00EB2454" w:rsidRPr="006651F6" w:rsidRDefault="00EB2454" w:rsidP="00EB2454">
      <w:pPr>
        <w:shd w:val="clear" w:color="auto" w:fill="FFFFFF"/>
        <w:suppressAutoHyphens w:val="0"/>
        <w:spacing w:after="0"/>
      </w:pPr>
      <w:r w:rsidRPr="006651F6">
        <w:rPr>
          <w:rFonts w:cs="Arial"/>
        </w:rPr>
        <w:t xml:space="preserve">La </w:t>
      </w:r>
      <w:r>
        <w:rPr>
          <w:rFonts w:cs="Arial"/>
        </w:rPr>
        <w:t>A</w:t>
      </w:r>
      <w:r w:rsidRPr="006651F6">
        <w:rPr>
          <w:rFonts w:cs="Arial"/>
        </w:rPr>
        <w:t xml:space="preserve">lcaldía de Pasto a través del decreto </w:t>
      </w:r>
      <w:r>
        <w:rPr>
          <w:rFonts w:cs="Arial"/>
        </w:rPr>
        <w:t xml:space="preserve">0582 del 16 de julio de 2015, modifica temporalmente la atención laboral de la Secretaría de Educación Municipal. Por lo anterior se informa a la ciudadanía que no habrá atención al público el viernes 17 de julio de 2015. Para más información al respecto, consultar el siguiente link: </w:t>
      </w:r>
      <w:hyperlink r:id="rId12" w:history="1">
        <w:r w:rsidRPr="002B6D96">
          <w:rPr>
            <w:rStyle w:val="Hipervnculo"/>
            <w:rFonts w:cs="Arial"/>
          </w:rPr>
          <w:t>http://www.pasto.gov.co/index.php/resoluciones/resoluciones-talento-humano-2015?download=7400:res_0582_16_jul_2015_talento_humano</w:t>
        </w:r>
      </w:hyperlink>
      <w:r>
        <w:rPr>
          <w:rFonts w:cs="Arial"/>
        </w:rPr>
        <w:t xml:space="preserve"> </w:t>
      </w:r>
    </w:p>
    <w:p w:rsidR="00EB2454" w:rsidRDefault="00EB2454" w:rsidP="00EB2454">
      <w:pPr>
        <w:shd w:val="clear" w:color="auto" w:fill="FFFFFF"/>
        <w:suppressAutoHyphens w:val="0"/>
        <w:spacing w:after="0"/>
      </w:pPr>
    </w:p>
    <w:p w:rsidR="009407F1" w:rsidRDefault="00724DC8" w:rsidP="00130980">
      <w:pPr>
        <w:shd w:val="clear" w:color="auto" w:fill="FFFFFF"/>
        <w:suppressAutoHyphens w:val="0"/>
        <w:spacing w:after="0"/>
        <w:jc w:val="center"/>
        <w:rPr>
          <w:b/>
        </w:rPr>
      </w:pPr>
      <w:r>
        <w:rPr>
          <w:b/>
        </w:rPr>
        <w:t>RESTAURANTES DE PASTO SE BENEFICIAN CON J</w:t>
      </w:r>
      <w:r w:rsidR="00AD6618">
        <w:rPr>
          <w:b/>
        </w:rPr>
        <w:t xml:space="preserve">UEGOS DE SERVIDORES PÚBLICOS </w:t>
      </w:r>
    </w:p>
    <w:p w:rsidR="00724DC8" w:rsidRDefault="00724DC8" w:rsidP="00130980">
      <w:pPr>
        <w:shd w:val="clear" w:color="auto" w:fill="FFFFFF"/>
        <w:suppressAutoHyphens w:val="0"/>
        <w:spacing w:after="0"/>
        <w:jc w:val="center"/>
        <w:rPr>
          <w:b/>
        </w:rPr>
      </w:pPr>
    </w:p>
    <w:p w:rsidR="005D5FD8" w:rsidRDefault="005D5FD8" w:rsidP="00130980">
      <w:pPr>
        <w:shd w:val="clear" w:color="auto" w:fill="FFFFFF"/>
        <w:suppressAutoHyphens w:val="0"/>
        <w:spacing w:after="0"/>
        <w:jc w:val="center"/>
        <w:rPr>
          <w:b/>
        </w:rPr>
      </w:pPr>
      <w:r>
        <w:rPr>
          <w:b/>
          <w:noProof/>
          <w:lang w:val="es-CO" w:eastAsia="es-CO"/>
        </w:rPr>
        <w:drawing>
          <wp:inline distT="0" distB="0" distL="0" distR="0">
            <wp:extent cx="4024498" cy="2214733"/>
            <wp:effectExtent l="19050" t="0" r="0" b="0"/>
            <wp:docPr id="7" name="Imagen 5" descr="C:\Users\MANUEL\Downloads\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ok.JPG"/>
                    <pic:cNvPicPr>
                      <a:picLocks noChangeAspect="1" noChangeArrowheads="1"/>
                    </pic:cNvPicPr>
                  </pic:nvPicPr>
                  <pic:blipFill>
                    <a:blip r:embed="rId13" cstate="print"/>
                    <a:srcRect/>
                    <a:stretch>
                      <a:fillRect/>
                    </a:stretch>
                  </pic:blipFill>
                  <pic:spPr bwMode="auto">
                    <a:xfrm>
                      <a:off x="0" y="0"/>
                      <a:ext cx="4031568" cy="2218624"/>
                    </a:xfrm>
                    <a:prstGeom prst="rect">
                      <a:avLst/>
                    </a:prstGeom>
                    <a:noFill/>
                    <a:ln w="9525">
                      <a:noFill/>
                      <a:miter lim="800000"/>
                      <a:headEnd/>
                      <a:tailEnd/>
                    </a:ln>
                  </pic:spPr>
                </pic:pic>
              </a:graphicData>
            </a:graphic>
          </wp:inline>
        </w:drawing>
      </w:r>
    </w:p>
    <w:p w:rsidR="005D5FD8" w:rsidRDefault="005D5FD8" w:rsidP="00130980">
      <w:pPr>
        <w:shd w:val="clear" w:color="auto" w:fill="FFFFFF"/>
        <w:suppressAutoHyphens w:val="0"/>
        <w:spacing w:after="0"/>
        <w:jc w:val="center"/>
        <w:rPr>
          <w:b/>
        </w:rPr>
      </w:pPr>
    </w:p>
    <w:p w:rsidR="00815E02" w:rsidRDefault="00815E02" w:rsidP="00815E02">
      <w:pPr>
        <w:shd w:val="clear" w:color="auto" w:fill="FFFFFF"/>
        <w:suppressAutoHyphens w:val="0"/>
        <w:spacing w:after="0"/>
      </w:pPr>
      <w:r>
        <w:t xml:space="preserve">Los XVIII Juegos Nacionales de Servidores Públicos que se </w:t>
      </w:r>
      <w:r w:rsidR="00740B09">
        <w:t xml:space="preserve">adelantan </w:t>
      </w:r>
      <w:r>
        <w:t>en Pasto y que cuenta con la participación de</w:t>
      </w:r>
      <w:r w:rsidR="008D0B4D">
        <w:t xml:space="preserve"> cerca de dos mil deportistas</w:t>
      </w:r>
      <w:r>
        <w:t>, activ</w:t>
      </w:r>
      <w:r w:rsidR="00D65DFE">
        <w:t>aron</w:t>
      </w:r>
      <w:r>
        <w:t xml:space="preserve"> la economía para varios sectores en la capital de Nariño.</w:t>
      </w:r>
    </w:p>
    <w:p w:rsidR="00815E02" w:rsidRDefault="00815E02" w:rsidP="00815E02">
      <w:pPr>
        <w:shd w:val="clear" w:color="auto" w:fill="FFFFFF"/>
        <w:suppressAutoHyphens w:val="0"/>
        <w:spacing w:after="0"/>
      </w:pPr>
    </w:p>
    <w:p w:rsidR="00815E02" w:rsidRDefault="00815E02" w:rsidP="00815E02">
      <w:pPr>
        <w:shd w:val="clear" w:color="auto" w:fill="FFFFFF"/>
        <w:suppressAutoHyphens w:val="0"/>
        <w:spacing w:after="0"/>
      </w:pPr>
      <w:r>
        <w:t xml:space="preserve">El administrador de un punto de una cadena de restaurantes, ubicado en la zona céntrica de la ciudad </w:t>
      </w:r>
      <w:proofErr w:type="spellStart"/>
      <w:r w:rsidR="00896252">
        <w:t>Silas</w:t>
      </w:r>
      <w:proofErr w:type="spellEnd"/>
      <w:r w:rsidR="00F13EBE">
        <w:t xml:space="preserve"> </w:t>
      </w:r>
      <w:r w:rsidR="008D0B4D">
        <w:t>Guerrero</w:t>
      </w:r>
      <w:r>
        <w:t>, expresó su satisfacción con el evento porque ha permitido incrementar la</w:t>
      </w:r>
      <w:r w:rsidR="00B60F1E">
        <w:t xml:space="preserve">s ventas en el establecimiento. </w:t>
      </w:r>
      <w:r>
        <w:t>“Aplaudo las convocatorias y eventos que se gestionan desde el gobierno local ya que permiten activar el comercio e impulsar el turismo para que más colom</w:t>
      </w:r>
      <w:r w:rsidR="00850C05">
        <w:t>bianos visiten nuestra ciudad,</w:t>
      </w:r>
      <w:r>
        <w:t xml:space="preserve"> hay muchas personas que no conocen la región y ahora tienen un referente p</w:t>
      </w:r>
      <w:r w:rsidR="00850C05">
        <w:t>ara visitar la ciudad sorpresa”, indicó.</w:t>
      </w:r>
    </w:p>
    <w:p w:rsidR="00815E02" w:rsidRDefault="00815E02" w:rsidP="00815E02">
      <w:pPr>
        <w:shd w:val="clear" w:color="auto" w:fill="FFFFFF"/>
        <w:suppressAutoHyphens w:val="0"/>
        <w:spacing w:after="0"/>
      </w:pPr>
    </w:p>
    <w:p w:rsidR="00815E02" w:rsidRPr="00815E02" w:rsidRDefault="00815E02" w:rsidP="00815E02">
      <w:pPr>
        <w:shd w:val="clear" w:color="auto" w:fill="FFFFFF"/>
        <w:suppressAutoHyphens w:val="0"/>
        <w:spacing w:after="0"/>
      </w:pPr>
      <w:r>
        <w:t xml:space="preserve">Oswaldo Quintero Varona, </w:t>
      </w:r>
      <w:r w:rsidR="00655D7A">
        <w:t xml:space="preserve">representante de la Gobernación del Valle </w:t>
      </w:r>
      <w:r>
        <w:t xml:space="preserve">resaltó la hospitalidad </w:t>
      </w:r>
      <w:r w:rsidR="00A95464">
        <w:t>de los habitantes de la capital de Nariño</w:t>
      </w:r>
      <w:r>
        <w:t>. “Pasto es una ciudad increíble, hemos sido atendidos con una gran calidez humana además disfrutamos de sus paisajes y los platos típico</w:t>
      </w:r>
      <w:r w:rsidR="00A95464">
        <w:t>s de la región, nos llevamos una</w:t>
      </w:r>
      <w:r w:rsidR="00DA187D">
        <w:t xml:space="preserve"> muy</w:t>
      </w:r>
      <w:r>
        <w:t xml:space="preserve"> grata impresión”, puntualizó.  </w:t>
      </w:r>
    </w:p>
    <w:p w:rsidR="00815E02" w:rsidRDefault="00815E02" w:rsidP="00C90750">
      <w:pPr>
        <w:shd w:val="clear" w:color="auto" w:fill="FFFFFF"/>
        <w:suppressAutoHyphens w:val="0"/>
        <w:spacing w:after="0"/>
        <w:jc w:val="center"/>
        <w:rPr>
          <w:b/>
        </w:rPr>
      </w:pPr>
    </w:p>
    <w:p w:rsidR="00C90750" w:rsidRPr="00C90750" w:rsidRDefault="00C90750" w:rsidP="00C90750">
      <w:pPr>
        <w:shd w:val="clear" w:color="auto" w:fill="FFFFFF"/>
        <w:suppressAutoHyphens w:val="0"/>
        <w:spacing w:after="0"/>
        <w:jc w:val="center"/>
        <w:rPr>
          <w:b/>
        </w:rPr>
      </w:pPr>
      <w:r w:rsidRPr="00C90750">
        <w:rPr>
          <w:b/>
        </w:rPr>
        <w:lastRenderedPageBreak/>
        <w:t>CON ETAPA DE MONTAÑA, CONCLUYÓ MODALIDAD DE CICLISMO EN JUEGOS DE SERVIDORES PÚBLICOS</w:t>
      </w:r>
    </w:p>
    <w:p w:rsidR="00C90750" w:rsidRDefault="00C90750" w:rsidP="00EB7C90">
      <w:pPr>
        <w:shd w:val="clear" w:color="auto" w:fill="FFFFFF"/>
        <w:suppressAutoHyphens w:val="0"/>
        <w:spacing w:after="0"/>
        <w:jc w:val="center"/>
      </w:pPr>
    </w:p>
    <w:p w:rsidR="00EB7C90" w:rsidRDefault="00EB7C90" w:rsidP="00EB7C90">
      <w:pPr>
        <w:shd w:val="clear" w:color="auto" w:fill="FFFFFF"/>
        <w:suppressAutoHyphens w:val="0"/>
        <w:spacing w:after="0"/>
        <w:jc w:val="center"/>
      </w:pPr>
      <w:r>
        <w:rPr>
          <w:noProof/>
          <w:lang w:val="es-CO" w:eastAsia="es-CO"/>
        </w:rPr>
        <w:drawing>
          <wp:inline distT="0" distB="0" distL="0" distR="0">
            <wp:extent cx="5229843" cy="2189561"/>
            <wp:effectExtent l="19050" t="0" r="8907" b="0"/>
            <wp:docPr id="6" name="Imagen 4" descr="C:\Users\MANUEL\Downloads\DSC_0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DSC_0285.JPG"/>
                    <pic:cNvPicPr>
                      <a:picLocks noChangeAspect="1" noChangeArrowheads="1"/>
                    </pic:cNvPicPr>
                  </pic:nvPicPr>
                  <pic:blipFill>
                    <a:blip r:embed="rId14" cstate="print"/>
                    <a:srcRect/>
                    <a:stretch>
                      <a:fillRect/>
                    </a:stretch>
                  </pic:blipFill>
                  <pic:spPr bwMode="auto">
                    <a:xfrm>
                      <a:off x="0" y="0"/>
                      <a:ext cx="5234828" cy="2191648"/>
                    </a:xfrm>
                    <a:prstGeom prst="rect">
                      <a:avLst/>
                    </a:prstGeom>
                    <a:noFill/>
                    <a:ln w="9525">
                      <a:noFill/>
                      <a:miter lim="800000"/>
                      <a:headEnd/>
                      <a:tailEnd/>
                    </a:ln>
                  </pic:spPr>
                </pic:pic>
              </a:graphicData>
            </a:graphic>
          </wp:inline>
        </w:drawing>
      </w:r>
    </w:p>
    <w:p w:rsidR="00EB7C90" w:rsidRDefault="00EB7C90" w:rsidP="00EB7C90">
      <w:pPr>
        <w:shd w:val="clear" w:color="auto" w:fill="FFFFFF"/>
        <w:suppressAutoHyphens w:val="0"/>
        <w:spacing w:after="0"/>
        <w:jc w:val="center"/>
      </w:pPr>
    </w:p>
    <w:p w:rsidR="00C90750" w:rsidRDefault="00C90750" w:rsidP="00C90750">
      <w:pPr>
        <w:shd w:val="clear" w:color="auto" w:fill="FFFFFF"/>
        <w:suppressAutoHyphens w:val="0"/>
        <w:spacing w:after="0"/>
      </w:pPr>
      <w:r>
        <w:t xml:space="preserve">Con la tercera etapa de montaña de 26 kilómetros que inició en el corregimiento de Bomboná del Municipio de </w:t>
      </w:r>
      <w:proofErr w:type="spellStart"/>
      <w:r>
        <w:t>Consacá</w:t>
      </w:r>
      <w:proofErr w:type="spellEnd"/>
      <w:r>
        <w:t xml:space="preserve"> hasta </w:t>
      </w:r>
      <w:proofErr w:type="spellStart"/>
      <w:r>
        <w:t>Yacuanquer</w:t>
      </w:r>
      <w:proofErr w:type="spellEnd"/>
      <w:r>
        <w:t xml:space="preserve">, concluyó la modalidad de ciclismo en el marco de los XVIII Juegos Deportivos Nacionales de Servidores Públicos. </w:t>
      </w:r>
    </w:p>
    <w:p w:rsidR="00E423DA" w:rsidRDefault="00E423DA" w:rsidP="00C90750">
      <w:pPr>
        <w:shd w:val="clear" w:color="auto" w:fill="FFFFFF"/>
        <w:suppressAutoHyphens w:val="0"/>
        <w:spacing w:after="0"/>
      </w:pPr>
    </w:p>
    <w:p w:rsidR="00C90750" w:rsidRDefault="00C90750" w:rsidP="00C90750">
      <w:pPr>
        <w:shd w:val="clear" w:color="auto" w:fill="FFFFFF"/>
        <w:suppressAutoHyphens w:val="0"/>
        <w:spacing w:after="0"/>
      </w:pPr>
      <w:r>
        <w:t xml:space="preserve">León Andrés Santamaría Ospina representante de la Alcaldía de Medellín en categoría A, ocupó el primer lugar en la prueba de ruta y de montaña y el segundo lugar en la de </w:t>
      </w:r>
      <w:proofErr w:type="spellStart"/>
      <w:r>
        <w:t>contrareloj</w:t>
      </w:r>
      <w:proofErr w:type="spellEnd"/>
      <w:r>
        <w:t>. En la tercera etapa llegó a la meta con un tiempo de 1.15.46. “Fue un recorrido difícil, el viento no ayuda y la altura nos hace difícil la respiración, sin embargo llegamos bien”. El funcionario, quien cuenta con diez años de experiencia en ciclismo aseguró que para los Juegos Deportivos de Servidores Públicos, la delegación de esta región del país adelanta competencias a nivel local y departamental.</w:t>
      </w:r>
    </w:p>
    <w:p w:rsidR="009A15B7" w:rsidRDefault="009A15B7" w:rsidP="00C90750">
      <w:pPr>
        <w:shd w:val="clear" w:color="auto" w:fill="FFFFFF"/>
        <w:suppressAutoHyphens w:val="0"/>
        <w:spacing w:after="0"/>
      </w:pPr>
    </w:p>
    <w:p w:rsidR="00C90750" w:rsidRDefault="00C90750" w:rsidP="00C90750">
      <w:pPr>
        <w:shd w:val="clear" w:color="auto" w:fill="FFFFFF"/>
        <w:suppressAutoHyphens w:val="0"/>
        <w:spacing w:after="0"/>
      </w:pPr>
      <w:r>
        <w:t xml:space="preserve">Así mismo, Fernando Parra Villegas de la Alcaldía de Medellín y participante en la categoría B, ganó las tres etapas y en el último circuito llegó con un tiempo de 1.16.13. “Fue un recorrido espectacular y es una experiencia que he disfrutado mucho, esta es una región con paisajes grandiosos. El nivel es bueno, y considero que se debería incrementar la participación de los deportistas en ciclismo para darle mayor categoría a esta disciplina </w:t>
      </w:r>
      <w:r w:rsidR="00415A6E">
        <w:t xml:space="preserve">y </w:t>
      </w:r>
      <w:r>
        <w:t>fomentar entre los servidores públicos y comunidad en general hábitos y estilos de vida saludables”</w:t>
      </w:r>
      <w:r w:rsidR="00415A6E">
        <w:t>, expresó.</w:t>
      </w:r>
    </w:p>
    <w:p w:rsidR="00C90750" w:rsidRDefault="00C90750" w:rsidP="00C90750">
      <w:pPr>
        <w:shd w:val="clear" w:color="auto" w:fill="FFFFFF"/>
        <w:suppressAutoHyphens w:val="0"/>
        <w:spacing w:after="0"/>
      </w:pPr>
    </w:p>
    <w:p w:rsidR="00C90750" w:rsidRDefault="00C90750" w:rsidP="00C90750">
      <w:pPr>
        <w:shd w:val="clear" w:color="auto" w:fill="FFFFFF"/>
        <w:suppressAutoHyphens w:val="0"/>
        <w:spacing w:after="0"/>
      </w:pPr>
      <w:r>
        <w:t xml:space="preserve">Parra Villegas destacó la organización de la </w:t>
      </w:r>
      <w:r w:rsidR="00F61DF9">
        <w:t xml:space="preserve">versión </w:t>
      </w:r>
      <w:r>
        <w:t>XVIII de los Juegos Nacionales de Servidores Públicos y envió un mensaje de agradecimiento a los habitantes de la capital de Nariño por el calor humano transmitido durante el desarrollo del encuentro deportivo. “Pasto es una ciudad acogedora, su gente es amable y abre las puertas de su ciudad para recibir a los turistas con cariño, además es una región que cuenta con muchos lugares que vale la pena conocer”.</w:t>
      </w:r>
    </w:p>
    <w:p w:rsidR="00B62C9D" w:rsidRPr="00C90750" w:rsidRDefault="00B62C9D" w:rsidP="00C90750">
      <w:pPr>
        <w:shd w:val="clear" w:color="auto" w:fill="FFFFFF"/>
        <w:suppressAutoHyphens w:val="0"/>
        <w:spacing w:after="0"/>
      </w:pPr>
      <w:r>
        <w:lastRenderedPageBreak/>
        <w:t xml:space="preserve">Conozca los resultados de otras disciplinas en la página </w:t>
      </w:r>
      <w:hyperlink r:id="rId15" w:history="1">
        <w:r w:rsidRPr="002B6D96">
          <w:rPr>
            <w:rStyle w:val="Hipervnculo"/>
          </w:rPr>
          <w:t>www.juegos.pasto.gov.co</w:t>
        </w:r>
      </w:hyperlink>
      <w:r>
        <w:t xml:space="preserve"> </w:t>
      </w:r>
    </w:p>
    <w:p w:rsidR="00C90750" w:rsidRDefault="00C90750" w:rsidP="0054190E">
      <w:pPr>
        <w:shd w:val="clear" w:color="auto" w:fill="FFFFFF"/>
        <w:suppressAutoHyphens w:val="0"/>
        <w:spacing w:after="0"/>
        <w:jc w:val="center"/>
        <w:rPr>
          <w:b/>
        </w:rPr>
      </w:pPr>
    </w:p>
    <w:p w:rsidR="00AF7346" w:rsidRPr="0054190E" w:rsidRDefault="00B6555F" w:rsidP="0054190E">
      <w:pPr>
        <w:shd w:val="clear" w:color="auto" w:fill="FFFFFF"/>
        <w:suppressAutoHyphens w:val="0"/>
        <w:spacing w:after="0"/>
        <w:jc w:val="center"/>
        <w:rPr>
          <w:b/>
        </w:rPr>
      </w:pPr>
      <w:r>
        <w:rPr>
          <w:b/>
        </w:rPr>
        <w:t xml:space="preserve">EN ATLETISMO </w:t>
      </w:r>
      <w:r w:rsidR="00AF7346" w:rsidRPr="0054190E">
        <w:rPr>
          <w:b/>
        </w:rPr>
        <w:t xml:space="preserve">PASTO OBTIENE MEDALLAS </w:t>
      </w:r>
      <w:r w:rsidR="00104CD8" w:rsidRPr="0054190E">
        <w:rPr>
          <w:b/>
        </w:rPr>
        <w:t xml:space="preserve">DE ORO </w:t>
      </w:r>
      <w:r>
        <w:rPr>
          <w:b/>
        </w:rPr>
        <w:t xml:space="preserve">DURANTE </w:t>
      </w:r>
      <w:r w:rsidR="00AF7346" w:rsidRPr="0054190E">
        <w:rPr>
          <w:b/>
        </w:rPr>
        <w:t>JUEGOS DE SERVIDORES PÚBLICOS</w:t>
      </w:r>
    </w:p>
    <w:p w:rsidR="00AF7346" w:rsidRDefault="00AF7346" w:rsidP="007C5819">
      <w:pPr>
        <w:shd w:val="clear" w:color="auto" w:fill="FFFFFF"/>
        <w:suppressAutoHyphens w:val="0"/>
        <w:spacing w:after="0"/>
        <w:jc w:val="center"/>
      </w:pPr>
    </w:p>
    <w:p w:rsidR="007C5819" w:rsidRDefault="007C5819" w:rsidP="007C5819">
      <w:pPr>
        <w:shd w:val="clear" w:color="auto" w:fill="FFFFFF"/>
        <w:suppressAutoHyphens w:val="0"/>
        <w:spacing w:after="0"/>
        <w:jc w:val="center"/>
      </w:pPr>
      <w:r w:rsidRPr="007C5819">
        <w:rPr>
          <w:noProof/>
          <w:lang w:val="es-CO" w:eastAsia="es-CO"/>
        </w:rPr>
        <w:drawing>
          <wp:inline distT="0" distB="0" distL="0" distR="0">
            <wp:extent cx="4202628" cy="2272505"/>
            <wp:effectExtent l="19050" t="0" r="7422" b="0"/>
            <wp:docPr id="4" name="Imagen 2" descr="C:\Users\MANUEL\Downloads\IMG_1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1346.JPG"/>
                    <pic:cNvPicPr>
                      <a:picLocks noChangeAspect="1" noChangeArrowheads="1"/>
                    </pic:cNvPicPr>
                  </pic:nvPicPr>
                  <pic:blipFill>
                    <a:blip r:embed="rId16" cstate="print"/>
                    <a:srcRect/>
                    <a:stretch>
                      <a:fillRect/>
                    </a:stretch>
                  </pic:blipFill>
                  <pic:spPr bwMode="auto">
                    <a:xfrm>
                      <a:off x="0" y="0"/>
                      <a:ext cx="4203979" cy="2273236"/>
                    </a:xfrm>
                    <a:prstGeom prst="rect">
                      <a:avLst/>
                    </a:prstGeom>
                    <a:noFill/>
                    <a:ln w="9525">
                      <a:noFill/>
                      <a:miter lim="800000"/>
                      <a:headEnd/>
                      <a:tailEnd/>
                    </a:ln>
                  </pic:spPr>
                </pic:pic>
              </a:graphicData>
            </a:graphic>
          </wp:inline>
        </w:drawing>
      </w:r>
    </w:p>
    <w:p w:rsidR="007C5819" w:rsidRDefault="007C5819" w:rsidP="007C5819">
      <w:pPr>
        <w:shd w:val="clear" w:color="auto" w:fill="FFFFFF"/>
        <w:suppressAutoHyphens w:val="0"/>
        <w:spacing w:after="0"/>
        <w:jc w:val="center"/>
      </w:pPr>
    </w:p>
    <w:p w:rsidR="00FA3C63" w:rsidRDefault="001C1291" w:rsidP="00AF7346">
      <w:pPr>
        <w:shd w:val="clear" w:color="auto" w:fill="FFFFFF"/>
        <w:suppressAutoHyphens w:val="0"/>
        <w:spacing w:after="0"/>
      </w:pPr>
      <w:r>
        <w:t xml:space="preserve">El atletismo, </w:t>
      </w:r>
      <w:r w:rsidR="00AF7346">
        <w:t xml:space="preserve">deporte rey en los juegos olímpicos, también tienen un lugar importante dentro </w:t>
      </w:r>
      <w:r>
        <w:t xml:space="preserve">los </w:t>
      </w:r>
      <w:r w:rsidR="00AF7346">
        <w:t xml:space="preserve">XVIII </w:t>
      </w:r>
      <w:r>
        <w:t>Juegos D</w:t>
      </w:r>
      <w:r w:rsidR="00AF7346">
        <w:t>eportivos</w:t>
      </w:r>
      <w:r>
        <w:t xml:space="preserve"> Nacionales</w:t>
      </w:r>
      <w:r w:rsidR="00AF7346">
        <w:t xml:space="preserve"> </w:t>
      </w:r>
      <w:r>
        <w:t>de Servidores P</w:t>
      </w:r>
      <w:r w:rsidR="00AF7346">
        <w:t>úblicos</w:t>
      </w:r>
      <w:r>
        <w:t xml:space="preserve">. </w:t>
      </w:r>
      <w:r w:rsidR="009C31EF">
        <w:t xml:space="preserve">La Alcaldía de </w:t>
      </w:r>
      <w:r w:rsidR="00AF7346">
        <w:t xml:space="preserve">Pasto ha obtenido hasta el momento </w:t>
      </w:r>
      <w:r w:rsidR="00435D0A">
        <w:t xml:space="preserve">6 medallas de oro y 2 de plata. </w:t>
      </w:r>
    </w:p>
    <w:p w:rsidR="00FA3C63" w:rsidRDefault="00FA3C63" w:rsidP="00AF7346">
      <w:pPr>
        <w:shd w:val="clear" w:color="auto" w:fill="FFFFFF"/>
        <w:suppressAutoHyphens w:val="0"/>
        <w:spacing w:after="0"/>
      </w:pPr>
    </w:p>
    <w:p w:rsidR="00AF7346" w:rsidRPr="00AF7346" w:rsidRDefault="006F12ED" w:rsidP="00AF7346">
      <w:pPr>
        <w:shd w:val="clear" w:color="auto" w:fill="FFFFFF"/>
        <w:suppressAutoHyphens w:val="0"/>
        <w:spacing w:after="0"/>
      </w:pPr>
      <w:r>
        <w:t>Mariano Magallanes coordinador de a</w:t>
      </w:r>
      <w:r w:rsidR="00AF7346">
        <w:t>tletismo y qu</w:t>
      </w:r>
      <w:r>
        <w:t>i</w:t>
      </w:r>
      <w:r w:rsidR="00AF7346">
        <w:t>e</w:t>
      </w:r>
      <w:r>
        <w:t>n</w:t>
      </w:r>
      <w:r w:rsidR="00AF7346">
        <w:t xml:space="preserve"> lab</w:t>
      </w:r>
      <w:r>
        <w:t>ora en la Alcaldía de Cartagena, destacó la hospitalidad de los habitantes de la capital de Nariño. “El</w:t>
      </w:r>
      <w:r w:rsidR="00AF7346">
        <w:t xml:space="preserve"> alcalde </w:t>
      </w:r>
      <w:r>
        <w:t xml:space="preserve">Harold Guerrero López </w:t>
      </w:r>
      <w:r w:rsidR="00AF7346">
        <w:t>nos</w:t>
      </w:r>
      <w:r>
        <w:t xml:space="preserve"> ha brindado un excelente apoyo,</w:t>
      </w:r>
      <w:r w:rsidR="00AF7346">
        <w:t xml:space="preserve"> nos sentimos muy satisfechos</w:t>
      </w:r>
      <w:r>
        <w:t xml:space="preserve"> de haber participado en estas justas</w:t>
      </w:r>
      <w:r w:rsidR="00AF7346">
        <w:t>”.</w:t>
      </w:r>
    </w:p>
    <w:p w:rsidR="00AF7346" w:rsidRDefault="00AF7346" w:rsidP="003267E6">
      <w:pPr>
        <w:shd w:val="clear" w:color="auto" w:fill="FFFFFF"/>
        <w:suppressAutoHyphens w:val="0"/>
        <w:spacing w:after="0"/>
        <w:jc w:val="center"/>
        <w:rPr>
          <w:b/>
        </w:rPr>
      </w:pPr>
    </w:p>
    <w:p w:rsidR="009A15B7" w:rsidRPr="00130980" w:rsidRDefault="009A15B7" w:rsidP="009A15B7">
      <w:pPr>
        <w:shd w:val="clear" w:color="auto" w:fill="FFFFFF"/>
        <w:suppressAutoHyphens w:val="0"/>
        <w:spacing w:after="0"/>
        <w:jc w:val="center"/>
        <w:rPr>
          <w:b/>
        </w:rPr>
      </w:pPr>
      <w:r w:rsidRPr="00130980">
        <w:rPr>
          <w:b/>
        </w:rPr>
        <w:t>LLAMADO PARA EL PAGO DE IMPUESTO DE PUBLICIDAD EXTERNA</w:t>
      </w:r>
    </w:p>
    <w:p w:rsidR="009A15B7" w:rsidRDefault="009A15B7" w:rsidP="009A15B7">
      <w:pPr>
        <w:shd w:val="clear" w:color="auto" w:fill="FFFFFF"/>
        <w:suppressAutoHyphens w:val="0"/>
        <w:spacing w:after="0"/>
      </w:pPr>
    </w:p>
    <w:p w:rsidR="009A15B7" w:rsidRDefault="009A15B7" w:rsidP="009A15B7">
      <w:pPr>
        <w:shd w:val="clear" w:color="auto" w:fill="FFFFFF"/>
        <w:suppressAutoHyphens w:val="0"/>
        <w:spacing w:after="0"/>
      </w:pPr>
      <w:r>
        <w:t>La Secretaría de Hacienda de Pasto hace un llamado a la comunidad en general y a las personas que patrocinan eventos públicos y publicidad externa, exigir al empresario, el recibo de pago del impuesto de publicidad externa y permiso de la Secretaría de Gestión Ambiental.</w:t>
      </w:r>
    </w:p>
    <w:p w:rsidR="00332E1E" w:rsidRDefault="00332E1E" w:rsidP="009A15B7">
      <w:pPr>
        <w:shd w:val="clear" w:color="auto" w:fill="FFFFFF"/>
        <w:suppressAutoHyphens w:val="0"/>
        <w:spacing w:after="0"/>
      </w:pPr>
    </w:p>
    <w:p w:rsidR="009A15B7" w:rsidRDefault="009A15B7" w:rsidP="009A15B7">
      <w:pPr>
        <w:shd w:val="clear" w:color="auto" w:fill="FFFFFF"/>
        <w:suppressAutoHyphens w:val="0"/>
        <w:spacing w:after="0"/>
      </w:pPr>
      <w:r>
        <w:t xml:space="preserve">Lo anterior con el fin de evitar que sean reportados en la base de datos de deudores morosos del municipio, tanto el empresario que organiza el evento, como los patrocinadores, quienes pasan a convertirse en deudores solidarios del pago del impuesto y tendrían que responder por la deuda. </w:t>
      </w:r>
    </w:p>
    <w:p w:rsidR="009A15B7" w:rsidRDefault="009A15B7" w:rsidP="009A15B7">
      <w:pPr>
        <w:shd w:val="clear" w:color="auto" w:fill="FFFFFF"/>
        <w:suppressAutoHyphens w:val="0"/>
        <w:spacing w:after="0"/>
      </w:pPr>
    </w:p>
    <w:p w:rsidR="009A15B7" w:rsidRDefault="009A15B7" w:rsidP="009A15B7">
      <w:pPr>
        <w:shd w:val="clear" w:color="auto" w:fill="FFFFFF"/>
        <w:suppressAutoHyphens w:val="0"/>
        <w:spacing w:after="0"/>
      </w:pPr>
      <w:r>
        <w:t xml:space="preserve">La declaración y pago del impuesto se debe hacer por la instalación y exhibición de toda publicidad exterior, visual o medio masivo de comunicación, destinado a informar o llamar la atención del público a través de elementos visuales como leyendas, inscripciones, dibujos, fotografías, signos o similares, visibles desde las vías </w:t>
      </w:r>
      <w:r>
        <w:lastRenderedPageBreak/>
        <w:t>de uso o dominio público, bien sean peatonales o vehiculares, terrestres, fluviales, marítimas o aéreas.</w:t>
      </w:r>
    </w:p>
    <w:p w:rsidR="009A15B7" w:rsidRDefault="009A15B7" w:rsidP="009A15B7">
      <w:pPr>
        <w:shd w:val="clear" w:color="auto" w:fill="FFFFFF"/>
        <w:suppressAutoHyphens w:val="0"/>
        <w:spacing w:after="0"/>
      </w:pPr>
    </w:p>
    <w:p w:rsidR="009A15B7" w:rsidRDefault="009A15B7" w:rsidP="009A15B7">
      <w:pPr>
        <w:shd w:val="clear" w:color="auto" w:fill="FFFFFF"/>
        <w:suppressAutoHyphens w:val="0"/>
        <w:spacing w:after="0"/>
      </w:pPr>
      <w:r>
        <w:t xml:space="preserve">El impuesto se causa en la fecha que el anunciante da inicio a la publicidad exterior la cual puede ser emitida a través de carros vallas, pendones, pasacalles, moto vallas, entre otros. La base gravable se determina de acuerdo al tipo de medio que se vaya utilizar. Para mayor información comunicarse a la línea telefónica 7333300 </w:t>
      </w:r>
      <w:proofErr w:type="gramStart"/>
      <w:r>
        <w:t>extensión</w:t>
      </w:r>
      <w:proofErr w:type="gramEnd"/>
      <w:r>
        <w:t xml:space="preserve"> 1024 de la Subsecretaría de Ingresos de la Alcaldía de Pasto.</w:t>
      </w:r>
    </w:p>
    <w:p w:rsidR="009A15B7" w:rsidRDefault="009A15B7" w:rsidP="009A15B7">
      <w:pPr>
        <w:shd w:val="clear" w:color="auto" w:fill="FFFFFF"/>
        <w:suppressAutoHyphens w:val="0"/>
        <w:spacing w:after="0"/>
        <w:jc w:val="center"/>
        <w:rPr>
          <w:b/>
        </w:rPr>
      </w:pPr>
    </w:p>
    <w:p w:rsidR="009A15B7" w:rsidRDefault="009A15B7" w:rsidP="009A15B7">
      <w:pPr>
        <w:spacing w:after="0"/>
        <w:rPr>
          <w:rFonts w:cs="Tahoma"/>
          <w:b/>
          <w:sz w:val="18"/>
          <w:szCs w:val="18"/>
          <w:lang w:val="es-CO"/>
        </w:rPr>
      </w:pPr>
      <w:r w:rsidRPr="00384900">
        <w:rPr>
          <w:rFonts w:cs="Tahoma"/>
          <w:b/>
          <w:sz w:val="18"/>
          <w:szCs w:val="18"/>
          <w:lang w:val="es-CO"/>
        </w:rPr>
        <w:t>Contacto: Secretario de Hacienda, Víctor Raúl Erazo Paz. Celular: 3182852213</w:t>
      </w:r>
      <w:r>
        <w:rPr>
          <w:rFonts w:cs="Tahoma"/>
          <w:b/>
          <w:sz w:val="18"/>
          <w:szCs w:val="18"/>
          <w:lang w:val="es-CO"/>
        </w:rPr>
        <w:tab/>
      </w:r>
    </w:p>
    <w:p w:rsidR="00C47029" w:rsidRDefault="00C47029" w:rsidP="00C47029">
      <w:pPr>
        <w:shd w:val="clear" w:color="auto" w:fill="FFFFFF"/>
        <w:suppressAutoHyphens w:val="0"/>
        <w:spacing w:after="0"/>
        <w:jc w:val="center"/>
        <w:rPr>
          <w:b/>
        </w:rPr>
      </w:pPr>
    </w:p>
    <w:p w:rsidR="00240A38" w:rsidRDefault="00240A38" w:rsidP="003267E6">
      <w:pPr>
        <w:shd w:val="clear" w:color="auto" w:fill="FFFFFF"/>
        <w:suppressAutoHyphens w:val="0"/>
        <w:spacing w:after="0"/>
        <w:jc w:val="center"/>
        <w:rPr>
          <w:b/>
        </w:rPr>
      </w:pPr>
      <w:r w:rsidRPr="00240A38">
        <w:rPr>
          <w:b/>
        </w:rPr>
        <w:t>AVANZAN OBRAS EN BARRIO LA MINGA</w:t>
      </w:r>
      <w:r w:rsidRPr="00240A38">
        <w:rPr>
          <w:rFonts w:ascii="Arial" w:hAnsi="Arial" w:cs="Arial"/>
          <w:b/>
        </w:rPr>
        <w:t>‏</w:t>
      </w:r>
    </w:p>
    <w:p w:rsidR="00240A38" w:rsidRDefault="00240A38" w:rsidP="003267E6">
      <w:pPr>
        <w:shd w:val="clear" w:color="auto" w:fill="FFFFFF"/>
        <w:suppressAutoHyphens w:val="0"/>
        <w:spacing w:after="0"/>
        <w:jc w:val="center"/>
        <w:rPr>
          <w:b/>
        </w:rPr>
      </w:pPr>
    </w:p>
    <w:p w:rsidR="00AF70E4" w:rsidRDefault="00AF70E4" w:rsidP="003267E6">
      <w:pPr>
        <w:shd w:val="clear" w:color="auto" w:fill="FFFFFF"/>
        <w:suppressAutoHyphens w:val="0"/>
        <w:spacing w:after="0"/>
        <w:jc w:val="center"/>
        <w:rPr>
          <w:b/>
        </w:rPr>
      </w:pPr>
      <w:r>
        <w:rPr>
          <w:b/>
          <w:noProof/>
          <w:lang w:val="es-CO" w:eastAsia="es-CO"/>
        </w:rPr>
        <w:drawing>
          <wp:inline distT="0" distB="0" distL="0" distR="0">
            <wp:extent cx="4457947" cy="2228974"/>
            <wp:effectExtent l="19050" t="0" r="0" b="0"/>
            <wp:docPr id="2" name="Imagen 1" descr="C:\Users\MANUEL\Downloads\IMG-2015070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709-WA0002.jpg"/>
                    <pic:cNvPicPr>
                      <a:picLocks noChangeAspect="1" noChangeArrowheads="1"/>
                    </pic:cNvPicPr>
                  </pic:nvPicPr>
                  <pic:blipFill>
                    <a:blip r:embed="rId17" cstate="print"/>
                    <a:srcRect/>
                    <a:stretch>
                      <a:fillRect/>
                    </a:stretch>
                  </pic:blipFill>
                  <pic:spPr bwMode="auto">
                    <a:xfrm>
                      <a:off x="0" y="0"/>
                      <a:ext cx="4456409" cy="2228205"/>
                    </a:xfrm>
                    <a:prstGeom prst="rect">
                      <a:avLst/>
                    </a:prstGeom>
                    <a:noFill/>
                    <a:ln w="9525">
                      <a:noFill/>
                      <a:miter lim="800000"/>
                      <a:headEnd/>
                      <a:tailEnd/>
                    </a:ln>
                  </pic:spPr>
                </pic:pic>
              </a:graphicData>
            </a:graphic>
          </wp:inline>
        </w:drawing>
      </w:r>
    </w:p>
    <w:p w:rsidR="00AF70E4" w:rsidRDefault="00AF70E4" w:rsidP="003267E6">
      <w:pPr>
        <w:shd w:val="clear" w:color="auto" w:fill="FFFFFF"/>
        <w:suppressAutoHyphens w:val="0"/>
        <w:spacing w:after="0"/>
        <w:jc w:val="center"/>
        <w:rPr>
          <w:b/>
        </w:rPr>
      </w:pPr>
    </w:p>
    <w:p w:rsidR="00767519" w:rsidRDefault="00D51FE2" w:rsidP="00767519">
      <w:pPr>
        <w:shd w:val="clear" w:color="auto" w:fill="FFFFFF"/>
        <w:suppressAutoHyphens w:val="0"/>
        <w:spacing w:after="0"/>
      </w:pPr>
      <w:r>
        <w:t>La</w:t>
      </w:r>
      <w:r w:rsidR="00012609">
        <w:t xml:space="preserve"> Secretaría de Infraestructura y Valorización adelanta las obras del </w:t>
      </w:r>
      <w:r w:rsidR="005D057C">
        <w:t xml:space="preserve">proyecto </w:t>
      </w:r>
      <w:r>
        <w:t>“M</w:t>
      </w:r>
      <w:r w:rsidR="00231284">
        <w:t>ejoramiento con adoquí</w:t>
      </w:r>
      <w:r w:rsidR="00012609">
        <w:t xml:space="preserve">n </w:t>
      </w:r>
      <w:r w:rsidR="00C02EA8">
        <w:t>de la vía e</w:t>
      </w:r>
      <w:r w:rsidR="0058132F">
        <w:t>ntre Manzana 21 y</w:t>
      </w:r>
      <w:r w:rsidR="00012609">
        <w:t xml:space="preserve"> </w:t>
      </w:r>
      <w:r w:rsidR="0058132F">
        <w:t>la c</w:t>
      </w:r>
      <w:r w:rsidR="00012609">
        <w:t xml:space="preserve">ancha </w:t>
      </w:r>
      <w:r w:rsidR="00C02EA8">
        <w:t>del b</w:t>
      </w:r>
      <w:r w:rsidR="00012609">
        <w:t>arrio La Minga</w:t>
      </w:r>
      <w:r>
        <w:t xml:space="preserve">”. </w:t>
      </w:r>
      <w:r w:rsidR="0058132F">
        <w:t>La instala</w:t>
      </w:r>
      <w:r w:rsidR="009B0FB9">
        <w:t>ción</w:t>
      </w:r>
      <w:r w:rsidR="0058132F">
        <w:t xml:space="preserve"> </w:t>
      </w:r>
      <w:r w:rsidR="009B0FB9">
        <w:t xml:space="preserve">de 100 metros de este </w:t>
      </w:r>
      <w:r w:rsidR="0058132F">
        <w:t>material</w:t>
      </w:r>
      <w:r w:rsidR="009B0FB9">
        <w:t>,</w:t>
      </w:r>
      <w:r w:rsidR="0058132F">
        <w:t xml:space="preserve"> beneficiará a </w:t>
      </w:r>
      <w:r>
        <w:t>2.400 habitantes.</w:t>
      </w:r>
      <w:r w:rsidR="00767519" w:rsidRPr="00767519">
        <w:t xml:space="preserve"> </w:t>
      </w:r>
      <w:r w:rsidR="00767519">
        <w:t>La obra con una inversión de $108 millones de pesos, será entregada a la comunidad a mediados del mes de septiembre del presente año.</w:t>
      </w:r>
    </w:p>
    <w:p w:rsidR="00D51FE2" w:rsidRDefault="00D51FE2" w:rsidP="00D51FE2">
      <w:pPr>
        <w:shd w:val="clear" w:color="auto" w:fill="FFFFFF"/>
        <w:suppressAutoHyphens w:val="0"/>
        <w:spacing w:after="0"/>
      </w:pPr>
    </w:p>
    <w:p w:rsidR="00D51FE2" w:rsidRDefault="00D51FE2" w:rsidP="00D51FE2">
      <w:pPr>
        <w:shd w:val="clear" w:color="auto" w:fill="FFFFFF"/>
        <w:suppressAutoHyphens w:val="0"/>
        <w:spacing w:after="0"/>
      </w:pPr>
      <w:r>
        <w:t>John Freddy Burbano</w:t>
      </w:r>
      <w:r w:rsidR="00C02EA8">
        <w:t xml:space="preserve"> Pantoja s</w:t>
      </w:r>
      <w:r>
        <w:t xml:space="preserve">ecretario de Infraestructura y Valorización, aseguró que </w:t>
      </w:r>
      <w:r w:rsidR="00C02EA8">
        <w:t>la adecuación de la</w:t>
      </w:r>
      <w:r>
        <w:t xml:space="preserve"> vía </w:t>
      </w:r>
      <w:r w:rsidR="00C02EA8">
        <w:t xml:space="preserve">servirá para la </w:t>
      </w:r>
      <w:r>
        <w:t>conexión entre dos carreras del barrio</w:t>
      </w:r>
      <w:r w:rsidR="00C02EA8">
        <w:t xml:space="preserve"> y</w:t>
      </w:r>
      <w:r>
        <w:t xml:space="preserve"> mejorará la calidad de vida de</w:t>
      </w:r>
      <w:r w:rsidR="00C02EA8">
        <w:t xml:space="preserve"> los residentes ya que la calle presentaba inconvenientes e</w:t>
      </w:r>
      <w:r>
        <w:t>n épocas de invierno</w:t>
      </w:r>
      <w:r w:rsidR="00C02EA8">
        <w:t>.</w:t>
      </w:r>
    </w:p>
    <w:p w:rsidR="00585F1B" w:rsidRDefault="00585F1B" w:rsidP="00D51FE2">
      <w:pPr>
        <w:shd w:val="clear" w:color="auto" w:fill="FFFFFF"/>
        <w:suppressAutoHyphens w:val="0"/>
        <w:spacing w:after="0"/>
      </w:pPr>
    </w:p>
    <w:p w:rsidR="009A15B7" w:rsidRPr="00384900" w:rsidRDefault="009A15B7" w:rsidP="009A15B7">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9A15B7" w:rsidRDefault="009A15B7" w:rsidP="009A15B7">
      <w:pPr>
        <w:shd w:val="clear" w:color="auto" w:fill="FFFFFF"/>
        <w:suppressAutoHyphens w:val="0"/>
        <w:spacing w:after="0"/>
        <w:jc w:val="center"/>
        <w:rPr>
          <w:b/>
        </w:rPr>
      </w:pPr>
    </w:p>
    <w:p w:rsidR="007E0FB7" w:rsidRPr="007E0FB7" w:rsidRDefault="007E0FB7" w:rsidP="007E0FB7">
      <w:pPr>
        <w:tabs>
          <w:tab w:val="right" w:pos="8504"/>
        </w:tabs>
        <w:spacing w:after="0"/>
        <w:ind w:left="8504" w:hanging="8504"/>
      </w:pPr>
    </w:p>
    <w:p w:rsidR="000B32EE" w:rsidRDefault="00F26AB9" w:rsidP="00B55280">
      <w:pPr>
        <w:tabs>
          <w:tab w:val="right" w:pos="8504"/>
        </w:tabs>
        <w:spacing w:after="0"/>
        <w:ind w:left="8504" w:hanging="8504"/>
        <w:jc w:val="center"/>
        <w:rPr>
          <w:b/>
        </w:rPr>
      </w:pPr>
      <w:r w:rsidRPr="00803FE8">
        <w:rPr>
          <w:b/>
        </w:rPr>
        <w:t>Pasto Transformación Productiva</w:t>
      </w:r>
    </w:p>
    <w:p w:rsidR="00BF7E51" w:rsidRPr="00803FE8" w:rsidRDefault="00BF7E51" w:rsidP="00B55280">
      <w:pPr>
        <w:tabs>
          <w:tab w:val="right" w:pos="8504"/>
        </w:tabs>
        <w:spacing w:after="0"/>
        <w:ind w:left="8504" w:hanging="8504"/>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997F0E" w:rsidRDefault="00F26AB9" w:rsidP="00500E50">
      <w:pPr>
        <w:shd w:val="clear" w:color="auto" w:fill="FFFFFF"/>
        <w:suppressAutoHyphens w:val="0"/>
        <w:spacing w:after="0"/>
        <w:jc w:val="center"/>
        <w:rPr>
          <w:b/>
        </w:rPr>
      </w:pPr>
      <w:r w:rsidRPr="00803FE8">
        <w:rPr>
          <w:b/>
        </w:rPr>
        <w:t>Alcaldía de Pasto</w:t>
      </w:r>
      <w:bookmarkStart w:id="0" w:name="_GoBack"/>
      <w:bookmarkEnd w:id="0"/>
    </w:p>
    <w:sectPr w:rsidR="00997F0E" w:rsidSect="00D157E8">
      <w:headerReference w:type="default" r:id="rId18"/>
      <w:footerReference w:type="default" r:id="rId1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677" w:rsidRDefault="008E6677" w:rsidP="00864405">
      <w:pPr>
        <w:spacing w:after="0"/>
      </w:pPr>
      <w:r>
        <w:separator/>
      </w:r>
    </w:p>
  </w:endnote>
  <w:endnote w:type="continuationSeparator" w:id="0">
    <w:p w:rsidR="008E6677" w:rsidRDefault="008E6677"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677" w:rsidRDefault="008E6677" w:rsidP="00864405">
      <w:pPr>
        <w:spacing w:after="0"/>
      </w:pPr>
      <w:r>
        <w:separator/>
      </w:r>
    </w:p>
  </w:footnote>
  <w:footnote w:type="continuationSeparator" w:id="0">
    <w:p w:rsidR="008E6677" w:rsidRDefault="008E6677"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50316B" w:rsidP="009F044C">
          <w:pPr>
            <w:spacing w:after="0"/>
            <w:jc w:val="center"/>
            <w:rPr>
              <w:rFonts w:cs="Arial"/>
              <w:b/>
              <w:sz w:val="16"/>
              <w:szCs w:val="16"/>
              <w:lang w:val="es-ES"/>
            </w:rPr>
          </w:pPr>
          <w:r>
            <w:rPr>
              <w:rFonts w:cs="Arial"/>
              <w:b/>
              <w:sz w:val="16"/>
              <w:szCs w:val="16"/>
              <w:lang w:val="es-ES"/>
            </w:rPr>
            <w:t>137</w:t>
          </w:r>
          <w:r w:rsidR="000A7E5F">
            <w:rPr>
              <w:rFonts w:cs="Arial"/>
              <w:b/>
              <w:sz w:val="16"/>
              <w:szCs w:val="16"/>
              <w:lang w:val="es-ES"/>
            </w:rPr>
            <w:t>7</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7FC"/>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8BB"/>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EB6"/>
    <w:rsid w:val="00010FAB"/>
    <w:rsid w:val="000110DA"/>
    <w:rsid w:val="00011116"/>
    <w:rsid w:val="00011173"/>
    <w:rsid w:val="00011214"/>
    <w:rsid w:val="000116BD"/>
    <w:rsid w:val="00011B0A"/>
    <w:rsid w:val="00011BA0"/>
    <w:rsid w:val="00011C40"/>
    <w:rsid w:val="00011F46"/>
    <w:rsid w:val="000123D4"/>
    <w:rsid w:val="00012609"/>
    <w:rsid w:val="000127DC"/>
    <w:rsid w:val="000127F3"/>
    <w:rsid w:val="000128C6"/>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5F76"/>
    <w:rsid w:val="000160F8"/>
    <w:rsid w:val="000163DF"/>
    <w:rsid w:val="00016552"/>
    <w:rsid w:val="00016A51"/>
    <w:rsid w:val="00016C91"/>
    <w:rsid w:val="00016FAB"/>
    <w:rsid w:val="00016FB0"/>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09"/>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AC6"/>
    <w:rsid w:val="00022B1E"/>
    <w:rsid w:val="00022BED"/>
    <w:rsid w:val="00022EDA"/>
    <w:rsid w:val="00023118"/>
    <w:rsid w:val="000231DE"/>
    <w:rsid w:val="000232B0"/>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3A4"/>
    <w:rsid w:val="0002677E"/>
    <w:rsid w:val="0002684C"/>
    <w:rsid w:val="00026961"/>
    <w:rsid w:val="000269F4"/>
    <w:rsid w:val="00026AF2"/>
    <w:rsid w:val="00026F12"/>
    <w:rsid w:val="00026F26"/>
    <w:rsid w:val="0002710B"/>
    <w:rsid w:val="00027111"/>
    <w:rsid w:val="00027128"/>
    <w:rsid w:val="00027294"/>
    <w:rsid w:val="0002731A"/>
    <w:rsid w:val="00027371"/>
    <w:rsid w:val="0002767A"/>
    <w:rsid w:val="00027A44"/>
    <w:rsid w:val="00027CDA"/>
    <w:rsid w:val="00027D64"/>
    <w:rsid w:val="00027DB5"/>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339"/>
    <w:rsid w:val="000354E5"/>
    <w:rsid w:val="00035F0F"/>
    <w:rsid w:val="00035F41"/>
    <w:rsid w:val="00036199"/>
    <w:rsid w:val="00036238"/>
    <w:rsid w:val="0003629C"/>
    <w:rsid w:val="000364C5"/>
    <w:rsid w:val="00036BEC"/>
    <w:rsid w:val="00036D79"/>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4B9"/>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1CA"/>
    <w:rsid w:val="00050681"/>
    <w:rsid w:val="0005070F"/>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39FB"/>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BA5"/>
    <w:rsid w:val="00057DBD"/>
    <w:rsid w:val="00057F2E"/>
    <w:rsid w:val="00057F6F"/>
    <w:rsid w:val="00060497"/>
    <w:rsid w:val="00060B6C"/>
    <w:rsid w:val="00060E1E"/>
    <w:rsid w:val="00061125"/>
    <w:rsid w:val="000613D1"/>
    <w:rsid w:val="0006147C"/>
    <w:rsid w:val="00061834"/>
    <w:rsid w:val="00061845"/>
    <w:rsid w:val="000622F3"/>
    <w:rsid w:val="0006244F"/>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63F"/>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0E9"/>
    <w:rsid w:val="00071322"/>
    <w:rsid w:val="00071437"/>
    <w:rsid w:val="00071840"/>
    <w:rsid w:val="00071871"/>
    <w:rsid w:val="00071A28"/>
    <w:rsid w:val="00071DA7"/>
    <w:rsid w:val="000720FF"/>
    <w:rsid w:val="00072138"/>
    <w:rsid w:val="0007222D"/>
    <w:rsid w:val="000722DF"/>
    <w:rsid w:val="00072715"/>
    <w:rsid w:val="00072827"/>
    <w:rsid w:val="000729EA"/>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4FFF"/>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7F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C2E"/>
    <w:rsid w:val="00091DA5"/>
    <w:rsid w:val="00091DB8"/>
    <w:rsid w:val="00091E83"/>
    <w:rsid w:val="00091FB3"/>
    <w:rsid w:val="0009225B"/>
    <w:rsid w:val="0009256A"/>
    <w:rsid w:val="00092A9E"/>
    <w:rsid w:val="00092E27"/>
    <w:rsid w:val="00092E87"/>
    <w:rsid w:val="00093764"/>
    <w:rsid w:val="000939A5"/>
    <w:rsid w:val="00093AE3"/>
    <w:rsid w:val="00093B3A"/>
    <w:rsid w:val="00093B69"/>
    <w:rsid w:val="00093B78"/>
    <w:rsid w:val="00093C1B"/>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454"/>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85"/>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174"/>
    <w:rsid w:val="000A426A"/>
    <w:rsid w:val="000A42BE"/>
    <w:rsid w:val="000A42D0"/>
    <w:rsid w:val="000A42E5"/>
    <w:rsid w:val="000A45A2"/>
    <w:rsid w:val="000A485A"/>
    <w:rsid w:val="000A4BD7"/>
    <w:rsid w:val="000A4DC3"/>
    <w:rsid w:val="000A50EB"/>
    <w:rsid w:val="000A546F"/>
    <w:rsid w:val="000A5696"/>
    <w:rsid w:val="000A5AB5"/>
    <w:rsid w:val="000A5B2B"/>
    <w:rsid w:val="000A5C0A"/>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A7E5F"/>
    <w:rsid w:val="000B011D"/>
    <w:rsid w:val="000B01EE"/>
    <w:rsid w:val="000B058A"/>
    <w:rsid w:val="000B067F"/>
    <w:rsid w:val="000B0A22"/>
    <w:rsid w:val="000B0C0F"/>
    <w:rsid w:val="000B0C63"/>
    <w:rsid w:val="000B0E78"/>
    <w:rsid w:val="000B0F80"/>
    <w:rsid w:val="000B0FBD"/>
    <w:rsid w:val="000B104C"/>
    <w:rsid w:val="000B1578"/>
    <w:rsid w:val="000B1593"/>
    <w:rsid w:val="000B15B2"/>
    <w:rsid w:val="000B1DD4"/>
    <w:rsid w:val="000B1F50"/>
    <w:rsid w:val="000B213E"/>
    <w:rsid w:val="000B2387"/>
    <w:rsid w:val="000B239D"/>
    <w:rsid w:val="000B23B4"/>
    <w:rsid w:val="000B23BA"/>
    <w:rsid w:val="000B266E"/>
    <w:rsid w:val="000B2940"/>
    <w:rsid w:val="000B2C69"/>
    <w:rsid w:val="000B2CC1"/>
    <w:rsid w:val="000B2D24"/>
    <w:rsid w:val="000B2E81"/>
    <w:rsid w:val="000B3028"/>
    <w:rsid w:val="000B304B"/>
    <w:rsid w:val="000B3130"/>
    <w:rsid w:val="000B31D1"/>
    <w:rsid w:val="000B3270"/>
    <w:rsid w:val="000B32EE"/>
    <w:rsid w:val="000B354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3E6"/>
    <w:rsid w:val="000B59AD"/>
    <w:rsid w:val="000B5B22"/>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A5B"/>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67D"/>
    <w:rsid w:val="000C7AD3"/>
    <w:rsid w:val="000C7D5C"/>
    <w:rsid w:val="000C7D6F"/>
    <w:rsid w:val="000C7D99"/>
    <w:rsid w:val="000C7DA0"/>
    <w:rsid w:val="000C7ED3"/>
    <w:rsid w:val="000C7EE2"/>
    <w:rsid w:val="000D005C"/>
    <w:rsid w:val="000D026F"/>
    <w:rsid w:val="000D031C"/>
    <w:rsid w:val="000D0424"/>
    <w:rsid w:val="000D0584"/>
    <w:rsid w:val="000D0680"/>
    <w:rsid w:val="000D06D1"/>
    <w:rsid w:val="000D09C7"/>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A4"/>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5DF"/>
    <w:rsid w:val="000D7649"/>
    <w:rsid w:val="000D776F"/>
    <w:rsid w:val="000D792F"/>
    <w:rsid w:val="000D7AED"/>
    <w:rsid w:val="000D7AF9"/>
    <w:rsid w:val="000D7E3C"/>
    <w:rsid w:val="000D7E78"/>
    <w:rsid w:val="000E000B"/>
    <w:rsid w:val="000E035D"/>
    <w:rsid w:val="000E03C6"/>
    <w:rsid w:val="000E04AF"/>
    <w:rsid w:val="000E04B1"/>
    <w:rsid w:val="000E0613"/>
    <w:rsid w:val="000E06DD"/>
    <w:rsid w:val="000E0970"/>
    <w:rsid w:val="000E099C"/>
    <w:rsid w:val="000E0C98"/>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0A3"/>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B1D"/>
    <w:rsid w:val="000E4E6F"/>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2C7A"/>
    <w:rsid w:val="000F2EDE"/>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521"/>
    <w:rsid w:val="000F5622"/>
    <w:rsid w:val="000F5635"/>
    <w:rsid w:val="000F575C"/>
    <w:rsid w:val="000F57B4"/>
    <w:rsid w:val="000F5B28"/>
    <w:rsid w:val="000F5BBC"/>
    <w:rsid w:val="000F5D2E"/>
    <w:rsid w:val="000F5D6F"/>
    <w:rsid w:val="000F5EC3"/>
    <w:rsid w:val="000F604E"/>
    <w:rsid w:val="000F66A3"/>
    <w:rsid w:val="000F6998"/>
    <w:rsid w:val="000F6ED1"/>
    <w:rsid w:val="000F701A"/>
    <w:rsid w:val="000F7030"/>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15A"/>
    <w:rsid w:val="001027ED"/>
    <w:rsid w:val="001028D8"/>
    <w:rsid w:val="00102901"/>
    <w:rsid w:val="00102B97"/>
    <w:rsid w:val="00102C8E"/>
    <w:rsid w:val="00102E86"/>
    <w:rsid w:val="00102FAA"/>
    <w:rsid w:val="00103779"/>
    <w:rsid w:val="00103854"/>
    <w:rsid w:val="00103F83"/>
    <w:rsid w:val="0010441C"/>
    <w:rsid w:val="0010445F"/>
    <w:rsid w:val="001048E1"/>
    <w:rsid w:val="0010499C"/>
    <w:rsid w:val="00104CD8"/>
    <w:rsid w:val="00104D0C"/>
    <w:rsid w:val="00104EAA"/>
    <w:rsid w:val="001050EB"/>
    <w:rsid w:val="0010525B"/>
    <w:rsid w:val="00105619"/>
    <w:rsid w:val="001056D4"/>
    <w:rsid w:val="001059B9"/>
    <w:rsid w:val="001059C6"/>
    <w:rsid w:val="00105E01"/>
    <w:rsid w:val="0010630F"/>
    <w:rsid w:val="001064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9F"/>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0EB"/>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A6E"/>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4E"/>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3F"/>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C6D"/>
    <w:rsid w:val="00124E3C"/>
    <w:rsid w:val="00124EFC"/>
    <w:rsid w:val="00124FE6"/>
    <w:rsid w:val="00124FFA"/>
    <w:rsid w:val="0012516A"/>
    <w:rsid w:val="0012527A"/>
    <w:rsid w:val="00125603"/>
    <w:rsid w:val="001256E0"/>
    <w:rsid w:val="001257D4"/>
    <w:rsid w:val="001259EC"/>
    <w:rsid w:val="00125AD9"/>
    <w:rsid w:val="00125DF6"/>
    <w:rsid w:val="00125E37"/>
    <w:rsid w:val="00125F4C"/>
    <w:rsid w:val="001263B3"/>
    <w:rsid w:val="0012650D"/>
    <w:rsid w:val="0012692A"/>
    <w:rsid w:val="001269A8"/>
    <w:rsid w:val="00126D6F"/>
    <w:rsid w:val="00126ECB"/>
    <w:rsid w:val="00127118"/>
    <w:rsid w:val="00127299"/>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980"/>
    <w:rsid w:val="00130C25"/>
    <w:rsid w:val="00130D5C"/>
    <w:rsid w:val="00130DCD"/>
    <w:rsid w:val="00130DDC"/>
    <w:rsid w:val="00130FA9"/>
    <w:rsid w:val="001310C1"/>
    <w:rsid w:val="00131114"/>
    <w:rsid w:val="00131494"/>
    <w:rsid w:val="001316B8"/>
    <w:rsid w:val="001317AD"/>
    <w:rsid w:val="00131A28"/>
    <w:rsid w:val="00131BC2"/>
    <w:rsid w:val="00131CC3"/>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236"/>
    <w:rsid w:val="001363D1"/>
    <w:rsid w:val="001364EE"/>
    <w:rsid w:val="0013666E"/>
    <w:rsid w:val="001366C2"/>
    <w:rsid w:val="00136892"/>
    <w:rsid w:val="00136CC4"/>
    <w:rsid w:val="00136EF0"/>
    <w:rsid w:val="00136FBB"/>
    <w:rsid w:val="00137022"/>
    <w:rsid w:val="0013712E"/>
    <w:rsid w:val="00137597"/>
    <w:rsid w:val="001375F6"/>
    <w:rsid w:val="001376A0"/>
    <w:rsid w:val="001379A2"/>
    <w:rsid w:val="00137A99"/>
    <w:rsid w:val="00137CDD"/>
    <w:rsid w:val="00137DF1"/>
    <w:rsid w:val="00140438"/>
    <w:rsid w:val="0014043F"/>
    <w:rsid w:val="00140551"/>
    <w:rsid w:val="001409E9"/>
    <w:rsid w:val="00140C40"/>
    <w:rsid w:val="00140D6C"/>
    <w:rsid w:val="0014142C"/>
    <w:rsid w:val="00141510"/>
    <w:rsid w:val="0014154E"/>
    <w:rsid w:val="00141626"/>
    <w:rsid w:val="00141630"/>
    <w:rsid w:val="00141741"/>
    <w:rsid w:val="0014188F"/>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CA9"/>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DFC"/>
    <w:rsid w:val="00146E2A"/>
    <w:rsid w:val="00146F95"/>
    <w:rsid w:val="00146F96"/>
    <w:rsid w:val="00146FC9"/>
    <w:rsid w:val="0014703F"/>
    <w:rsid w:val="001470C0"/>
    <w:rsid w:val="001473F8"/>
    <w:rsid w:val="00147DE0"/>
    <w:rsid w:val="00147DEF"/>
    <w:rsid w:val="00147E69"/>
    <w:rsid w:val="00150458"/>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A02"/>
    <w:rsid w:val="00151A70"/>
    <w:rsid w:val="00151BBA"/>
    <w:rsid w:val="00151C1C"/>
    <w:rsid w:val="00151E61"/>
    <w:rsid w:val="00151F58"/>
    <w:rsid w:val="001520B6"/>
    <w:rsid w:val="001521BC"/>
    <w:rsid w:val="001522FD"/>
    <w:rsid w:val="001528A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515"/>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BFE"/>
    <w:rsid w:val="00162F57"/>
    <w:rsid w:val="00163257"/>
    <w:rsid w:val="00163302"/>
    <w:rsid w:val="001634B9"/>
    <w:rsid w:val="001636FA"/>
    <w:rsid w:val="00163770"/>
    <w:rsid w:val="001638FF"/>
    <w:rsid w:val="00163963"/>
    <w:rsid w:val="00163A50"/>
    <w:rsid w:val="00163ACD"/>
    <w:rsid w:val="00163B62"/>
    <w:rsid w:val="00163B78"/>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C13"/>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15E"/>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64C"/>
    <w:rsid w:val="00182AB4"/>
    <w:rsid w:val="00182BE1"/>
    <w:rsid w:val="00182D99"/>
    <w:rsid w:val="00182DB7"/>
    <w:rsid w:val="00182F37"/>
    <w:rsid w:val="00182FE7"/>
    <w:rsid w:val="00183091"/>
    <w:rsid w:val="00183336"/>
    <w:rsid w:val="0018351F"/>
    <w:rsid w:val="00183655"/>
    <w:rsid w:val="00183DEE"/>
    <w:rsid w:val="0018406E"/>
    <w:rsid w:val="001841ED"/>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385"/>
    <w:rsid w:val="00186527"/>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5B3"/>
    <w:rsid w:val="00191843"/>
    <w:rsid w:val="00191A62"/>
    <w:rsid w:val="00191D3C"/>
    <w:rsid w:val="00191E4E"/>
    <w:rsid w:val="00192159"/>
    <w:rsid w:val="00192361"/>
    <w:rsid w:val="0019245B"/>
    <w:rsid w:val="00192612"/>
    <w:rsid w:val="0019263C"/>
    <w:rsid w:val="0019272F"/>
    <w:rsid w:val="0019275B"/>
    <w:rsid w:val="00192964"/>
    <w:rsid w:val="00192BA1"/>
    <w:rsid w:val="00192C08"/>
    <w:rsid w:val="00193084"/>
    <w:rsid w:val="0019312B"/>
    <w:rsid w:val="0019330A"/>
    <w:rsid w:val="00193325"/>
    <w:rsid w:val="001936B8"/>
    <w:rsid w:val="001937A9"/>
    <w:rsid w:val="0019382D"/>
    <w:rsid w:val="00193D50"/>
    <w:rsid w:val="00193E17"/>
    <w:rsid w:val="00194522"/>
    <w:rsid w:val="001945E1"/>
    <w:rsid w:val="001945E3"/>
    <w:rsid w:val="00194600"/>
    <w:rsid w:val="001946CA"/>
    <w:rsid w:val="001948C6"/>
    <w:rsid w:val="00194B74"/>
    <w:rsid w:val="00194D82"/>
    <w:rsid w:val="00194DC5"/>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3C"/>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7C8"/>
    <w:rsid w:val="001A38DF"/>
    <w:rsid w:val="001A397A"/>
    <w:rsid w:val="001A3C7A"/>
    <w:rsid w:val="001A3EA9"/>
    <w:rsid w:val="001A3EFD"/>
    <w:rsid w:val="001A3F3C"/>
    <w:rsid w:val="001A4084"/>
    <w:rsid w:val="001A413D"/>
    <w:rsid w:val="001A41CE"/>
    <w:rsid w:val="001A4375"/>
    <w:rsid w:val="001A4479"/>
    <w:rsid w:val="001A44B6"/>
    <w:rsid w:val="001A44BB"/>
    <w:rsid w:val="001A47A1"/>
    <w:rsid w:val="001A4A31"/>
    <w:rsid w:val="001A4ACC"/>
    <w:rsid w:val="001A4AEC"/>
    <w:rsid w:val="001A568E"/>
    <w:rsid w:val="001A569F"/>
    <w:rsid w:val="001A56BA"/>
    <w:rsid w:val="001A56F8"/>
    <w:rsid w:val="001A5719"/>
    <w:rsid w:val="001A57EB"/>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CFF"/>
    <w:rsid w:val="001A7DB4"/>
    <w:rsid w:val="001A7E42"/>
    <w:rsid w:val="001B0166"/>
    <w:rsid w:val="001B069D"/>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1BE"/>
    <w:rsid w:val="001B32CA"/>
    <w:rsid w:val="001B3301"/>
    <w:rsid w:val="001B331C"/>
    <w:rsid w:val="001B368E"/>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39"/>
    <w:rsid w:val="001C129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B75"/>
    <w:rsid w:val="001C3F78"/>
    <w:rsid w:val="001C423C"/>
    <w:rsid w:val="001C44AA"/>
    <w:rsid w:val="001C450A"/>
    <w:rsid w:val="001C46E2"/>
    <w:rsid w:val="001C4B5C"/>
    <w:rsid w:val="001C51D8"/>
    <w:rsid w:val="001C5261"/>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0CC"/>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AC7"/>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6BF"/>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750"/>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1A4"/>
    <w:rsid w:val="001F2264"/>
    <w:rsid w:val="001F2320"/>
    <w:rsid w:val="001F2340"/>
    <w:rsid w:val="001F2795"/>
    <w:rsid w:val="001F2FFA"/>
    <w:rsid w:val="001F341C"/>
    <w:rsid w:val="001F3562"/>
    <w:rsid w:val="001F36B8"/>
    <w:rsid w:val="001F36DD"/>
    <w:rsid w:val="001F3714"/>
    <w:rsid w:val="001F384E"/>
    <w:rsid w:val="001F385A"/>
    <w:rsid w:val="001F38B9"/>
    <w:rsid w:val="001F39BC"/>
    <w:rsid w:val="001F3B5B"/>
    <w:rsid w:val="001F3D92"/>
    <w:rsid w:val="001F3DA6"/>
    <w:rsid w:val="001F3E55"/>
    <w:rsid w:val="001F3F84"/>
    <w:rsid w:val="001F41C5"/>
    <w:rsid w:val="001F41D7"/>
    <w:rsid w:val="001F4246"/>
    <w:rsid w:val="001F43EE"/>
    <w:rsid w:val="001F4480"/>
    <w:rsid w:val="001F469E"/>
    <w:rsid w:val="001F4927"/>
    <w:rsid w:val="001F4E41"/>
    <w:rsid w:val="001F5359"/>
    <w:rsid w:val="001F538A"/>
    <w:rsid w:val="001F5679"/>
    <w:rsid w:val="001F56CD"/>
    <w:rsid w:val="001F56FF"/>
    <w:rsid w:val="001F598F"/>
    <w:rsid w:val="001F5DBD"/>
    <w:rsid w:val="001F5E7A"/>
    <w:rsid w:val="001F60B7"/>
    <w:rsid w:val="001F6189"/>
    <w:rsid w:val="001F65D5"/>
    <w:rsid w:val="001F6619"/>
    <w:rsid w:val="001F6EB6"/>
    <w:rsid w:val="001F7131"/>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0B6"/>
    <w:rsid w:val="0020214B"/>
    <w:rsid w:val="0020226C"/>
    <w:rsid w:val="002022F8"/>
    <w:rsid w:val="00202596"/>
    <w:rsid w:val="002025DB"/>
    <w:rsid w:val="00202628"/>
    <w:rsid w:val="002026F0"/>
    <w:rsid w:val="00202746"/>
    <w:rsid w:val="00202821"/>
    <w:rsid w:val="00202BCA"/>
    <w:rsid w:val="00202DB0"/>
    <w:rsid w:val="00203071"/>
    <w:rsid w:val="00203901"/>
    <w:rsid w:val="00203909"/>
    <w:rsid w:val="00203D62"/>
    <w:rsid w:val="00203F83"/>
    <w:rsid w:val="002040A6"/>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8C5"/>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DD0"/>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6F2"/>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11A"/>
    <w:rsid w:val="002223F8"/>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48F"/>
    <w:rsid w:val="002249A5"/>
    <w:rsid w:val="00224C45"/>
    <w:rsid w:val="00224F9F"/>
    <w:rsid w:val="0022508B"/>
    <w:rsid w:val="00225185"/>
    <w:rsid w:val="00225365"/>
    <w:rsid w:val="002255F0"/>
    <w:rsid w:val="00225601"/>
    <w:rsid w:val="00225657"/>
    <w:rsid w:val="00225771"/>
    <w:rsid w:val="00225B97"/>
    <w:rsid w:val="00225D74"/>
    <w:rsid w:val="00225E90"/>
    <w:rsid w:val="00225FF4"/>
    <w:rsid w:val="00226182"/>
    <w:rsid w:val="002265B1"/>
    <w:rsid w:val="00226714"/>
    <w:rsid w:val="00226875"/>
    <w:rsid w:val="00226DB6"/>
    <w:rsid w:val="00226E1F"/>
    <w:rsid w:val="002270E5"/>
    <w:rsid w:val="00227124"/>
    <w:rsid w:val="00227342"/>
    <w:rsid w:val="0022736A"/>
    <w:rsid w:val="00227439"/>
    <w:rsid w:val="0022747D"/>
    <w:rsid w:val="002274A5"/>
    <w:rsid w:val="00227540"/>
    <w:rsid w:val="00227611"/>
    <w:rsid w:val="00227907"/>
    <w:rsid w:val="00227909"/>
    <w:rsid w:val="00227A43"/>
    <w:rsid w:val="00227BD0"/>
    <w:rsid w:val="00227BD1"/>
    <w:rsid w:val="00227CFC"/>
    <w:rsid w:val="00227E84"/>
    <w:rsid w:val="00227ED0"/>
    <w:rsid w:val="00230033"/>
    <w:rsid w:val="002303B8"/>
    <w:rsid w:val="002304A0"/>
    <w:rsid w:val="002309B6"/>
    <w:rsid w:val="00230B8D"/>
    <w:rsid w:val="00230E19"/>
    <w:rsid w:val="002311B4"/>
    <w:rsid w:val="00231284"/>
    <w:rsid w:val="002313EA"/>
    <w:rsid w:val="00231664"/>
    <w:rsid w:val="0023173B"/>
    <w:rsid w:val="002318CE"/>
    <w:rsid w:val="00231D3A"/>
    <w:rsid w:val="00231D87"/>
    <w:rsid w:val="002323EC"/>
    <w:rsid w:val="0023255F"/>
    <w:rsid w:val="00232565"/>
    <w:rsid w:val="002328CF"/>
    <w:rsid w:val="00232A98"/>
    <w:rsid w:val="00232C69"/>
    <w:rsid w:val="00232CAD"/>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A38"/>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297"/>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656"/>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9E"/>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08C"/>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661"/>
    <w:rsid w:val="00270937"/>
    <w:rsid w:val="00270948"/>
    <w:rsid w:val="00270976"/>
    <w:rsid w:val="002709F6"/>
    <w:rsid w:val="00270A9B"/>
    <w:rsid w:val="00270AD7"/>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4B8A"/>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C9C"/>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8"/>
    <w:rsid w:val="002845FE"/>
    <w:rsid w:val="00284758"/>
    <w:rsid w:val="002847DC"/>
    <w:rsid w:val="002848AE"/>
    <w:rsid w:val="00284A4B"/>
    <w:rsid w:val="00284A62"/>
    <w:rsid w:val="00284BE7"/>
    <w:rsid w:val="00285083"/>
    <w:rsid w:val="00285098"/>
    <w:rsid w:val="002850C8"/>
    <w:rsid w:val="00285182"/>
    <w:rsid w:val="00285724"/>
    <w:rsid w:val="002859D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07"/>
    <w:rsid w:val="00290C1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973"/>
    <w:rsid w:val="00293D05"/>
    <w:rsid w:val="00293D17"/>
    <w:rsid w:val="00293E24"/>
    <w:rsid w:val="00293EC4"/>
    <w:rsid w:val="0029414D"/>
    <w:rsid w:val="0029416F"/>
    <w:rsid w:val="0029421C"/>
    <w:rsid w:val="00294486"/>
    <w:rsid w:val="00294557"/>
    <w:rsid w:val="00294582"/>
    <w:rsid w:val="002945DA"/>
    <w:rsid w:val="002946FB"/>
    <w:rsid w:val="00294887"/>
    <w:rsid w:val="00294A5E"/>
    <w:rsid w:val="00294A6D"/>
    <w:rsid w:val="00294B07"/>
    <w:rsid w:val="00294C9E"/>
    <w:rsid w:val="00294D46"/>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2C78"/>
    <w:rsid w:val="002A305D"/>
    <w:rsid w:val="002A33DB"/>
    <w:rsid w:val="002A3785"/>
    <w:rsid w:val="002A37B8"/>
    <w:rsid w:val="002A3FEF"/>
    <w:rsid w:val="002A4630"/>
    <w:rsid w:val="002A4693"/>
    <w:rsid w:val="002A46FE"/>
    <w:rsid w:val="002A48A6"/>
    <w:rsid w:val="002A48A7"/>
    <w:rsid w:val="002A4913"/>
    <w:rsid w:val="002A4A8E"/>
    <w:rsid w:val="002A4AAA"/>
    <w:rsid w:val="002A4AF1"/>
    <w:rsid w:val="002A4C9A"/>
    <w:rsid w:val="002A4CFD"/>
    <w:rsid w:val="002A4D53"/>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627"/>
    <w:rsid w:val="002B1648"/>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6DC"/>
    <w:rsid w:val="002B48DA"/>
    <w:rsid w:val="002B4A0B"/>
    <w:rsid w:val="002B4AF9"/>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2BA"/>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2F"/>
    <w:rsid w:val="002B7C70"/>
    <w:rsid w:val="002C000D"/>
    <w:rsid w:val="002C01C2"/>
    <w:rsid w:val="002C041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4EA7"/>
    <w:rsid w:val="002C50F1"/>
    <w:rsid w:val="002C5257"/>
    <w:rsid w:val="002C54AF"/>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77"/>
    <w:rsid w:val="002C76E6"/>
    <w:rsid w:val="002C7823"/>
    <w:rsid w:val="002C782D"/>
    <w:rsid w:val="002C791F"/>
    <w:rsid w:val="002C7928"/>
    <w:rsid w:val="002C7AE3"/>
    <w:rsid w:val="002C7F03"/>
    <w:rsid w:val="002D013D"/>
    <w:rsid w:val="002D01F1"/>
    <w:rsid w:val="002D023C"/>
    <w:rsid w:val="002D05A8"/>
    <w:rsid w:val="002D07E4"/>
    <w:rsid w:val="002D0F6A"/>
    <w:rsid w:val="002D1425"/>
    <w:rsid w:val="002D142B"/>
    <w:rsid w:val="002D1A10"/>
    <w:rsid w:val="002D1A4F"/>
    <w:rsid w:val="002D1ACB"/>
    <w:rsid w:val="002D1AEE"/>
    <w:rsid w:val="002D1D14"/>
    <w:rsid w:val="002D1F5B"/>
    <w:rsid w:val="002D201A"/>
    <w:rsid w:val="002D24ED"/>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07"/>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2CD4"/>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37A"/>
    <w:rsid w:val="002E54D0"/>
    <w:rsid w:val="002E5905"/>
    <w:rsid w:val="002E5C0A"/>
    <w:rsid w:val="002E5CB6"/>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6C"/>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6B5"/>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A6"/>
    <w:rsid w:val="00303C17"/>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302"/>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762"/>
    <w:rsid w:val="0031183C"/>
    <w:rsid w:val="003118F6"/>
    <w:rsid w:val="00311980"/>
    <w:rsid w:val="00311AD7"/>
    <w:rsid w:val="00311D37"/>
    <w:rsid w:val="00311F30"/>
    <w:rsid w:val="00311FC2"/>
    <w:rsid w:val="00312163"/>
    <w:rsid w:val="0031267A"/>
    <w:rsid w:val="0031271A"/>
    <w:rsid w:val="00312823"/>
    <w:rsid w:val="00312982"/>
    <w:rsid w:val="00312B37"/>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AA"/>
    <w:rsid w:val="00316DC1"/>
    <w:rsid w:val="00317056"/>
    <w:rsid w:val="00317082"/>
    <w:rsid w:val="003172D2"/>
    <w:rsid w:val="003172F5"/>
    <w:rsid w:val="00317578"/>
    <w:rsid w:val="003179F8"/>
    <w:rsid w:val="00317A72"/>
    <w:rsid w:val="00317B3B"/>
    <w:rsid w:val="00317D5C"/>
    <w:rsid w:val="00317E05"/>
    <w:rsid w:val="00317E13"/>
    <w:rsid w:val="003200B7"/>
    <w:rsid w:val="00320220"/>
    <w:rsid w:val="003206C8"/>
    <w:rsid w:val="00320820"/>
    <w:rsid w:val="003208E2"/>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EC3"/>
    <w:rsid w:val="00323F1C"/>
    <w:rsid w:val="003240AC"/>
    <w:rsid w:val="0032430C"/>
    <w:rsid w:val="00324397"/>
    <w:rsid w:val="003243BA"/>
    <w:rsid w:val="00324622"/>
    <w:rsid w:val="0032472D"/>
    <w:rsid w:val="003247B2"/>
    <w:rsid w:val="00324A96"/>
    <w:rsid w:val="00324EBF"/>
    <w:rsid w:val="00324EF5"/>
    <w:rsid w:val="003251A8"/>
    <w:rsid w:val="003253CD"/>
    <w:rsid w:val="003255FD"/>
    <w:rsid w:val="00325703"/>
    <w:rsid w:val="00325825"/>
    <w:rsid w:val="00325D16"/>
    <w:rsid w:val="00325DBE"/>
    <w:rsid w:val="00325DC8"/>
    <w:rsid w:val="00325EEC"/>
    <w:rsid w:val="0032641A"/>
    <w:rsid w:val="003267E6"/>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2E"/>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2E1E"/>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5F5C"/>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3DB"/>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005"/>
    <w:rsid w:val="003501C5"/>
    <w:rsid w:val="0035068E"/>
    <w:rsid w:val="003506DF"/>
    <w:rsid w:val="00350EDF"/>
    <w:rsid w:val="00350F20"/>
    <w:rsid w:val="00350F5A"/>
    <w:rsid w:val="00351599"/>
    <w:rsid w:val="003517F9"/>
    <w:rsid w:val="00351D6B"/>
    <w:rsid w:val="00351E2D"/>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733"/>
    <w:rsid w:val="00355A2C"/>
    <w:rsid w:val="00355CB9"/>
    <w:rsid w:val="00355F2E"/>
    <w:rsid w:val="00355F8B"/>
    <w:rsid w:val="003560C0"/>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125"/>
    <w:rsid w:val="00366233"/>
    <w:rsid w:val="0036642D"/>
    <w:rsid w:val="003666CE"/>
    <w:rsid w:val="00366894"/>
    <w:rsid w:val="00366914"/>
    <w:rsid w:val="00366C42"/>
    <w:rsid w:val="00366F05"/>
    <w:rsid w:val="0036716C"/>
    <w:rsid w:val="0036743C"/>
    <w:rsid w:val="00367498"/>
    <w:rsid w:val="0036756B"/>
    <w:rsid w:val="003677CF"/>
    <w:rsid w:val="003678C9"/>
    <w:rsid w:val="003678EE"/>
    <w:rsid w:val="00367D9A"/>
    <w:rsid w:val="00367EA6"/>
    <w:rsid w:val="00367EE9"/>
    <w:rsid w:val="00370084"/>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217"/>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89F"/>
    <w:rsid w:val="00374E88"/>
    <w:rsid w:val="00374FA4"/>
    <w:rsid w:val="003753BE"/>
    <w:rsid w:val="003754E6"/>
    <w:rsid w:val="0037564A"/>
    <w:rsid w:val="00375719"/>
    <w:rsid w:val="0037588B"/>
    <w:rsid w:val="003758FE"/>
    <w:rsid w:val="00375AF4"/>
    <w:rsid w:val="00375B61"/>
    <w:rsid w:val="00375BF3"/>
    <w:rsid w:val="00375E6A"/>
    <w:rsid w:val="00375EC1"/>
    <w:rsid w:val="00375F51"/>
    <w:rsid w:val="00375F7F"/>
    <w:rsid w:val="00375FB0"/>
    <w:rsid w:val="00376085"/>
    <w:rsid w:val="003761AC"/>
    <w:rsid w:val="00376498"/>
    <w:rsid w:val="00376899"/>
    <w:rsid w:val="003769C6"/>
    <w:rsid w:val="00376E1D"/>
    <w:rsid w:val="00376E25"/>
    <w:rsid w:val="0037708E"/>
    <w:rsid w:val="003773B2"/>
    <w:rsid w:val="00377422"/>
    <w:rsid w:val="00377766"/>
    <w:rsid w:val="00377772"/>
    <w:rsid w:val="003778A2"/>
    <w:rsid w:val="00377A7D"/>
    <w:rsid w:val="00377AC7"/>
    <w:rsid w:val="00377CFF"/>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911"/>
    <w:rsid w:val="00383DB7"/>
    <w:rsid w:val="00384039"/>
    <w:rsid w:val="003844F4"/>
    <w:rsid w:val="00384669"/>
    <w:rsid w:val="0038473C"/>
    <w:rsid w:val="00384910"/>
    <w:rsid w:val="00384BE2"/>
    <w:rsid w:val="00384D9F"/>
    <w:rsid w:val="0038502A"/>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B42"/>
    <w:rsid w:val="00394C3C"/>
    <w:rsid w:val="00394DA7"/>
    <w:rsid w:val="00395096"/>
    <w:rsid w:val="0039510A"/>
    <w:rsid w:val="0039511F"/>
    <w:rsid w:val="00395171"/>
    <w:rsid w:val="0039525B"/>
    <w:rsid w:val="0039532F"/>
    <w:rsid w:val="003954C3"/>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540"/>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85"/>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C2B"/>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2C5"/>
    <w:rsid w:val="003B2439"/>
    <w:rsid w:val="003B284E"/>
    <w:rsid w:val="003B2AD7"/>
    <w:rsid w:val="003B3359"/>
    <w:rsid w:val="003B33D6"/>
    <w:rsid w:val="003B33D7"/>
    <w:rsid w:val="003B347A"/>
    <w:rsid w:val="003B3C92"/>
    <w:rsid w:val="003B3D60"/>
    <w:rsid w:val="003B3DA9"/>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6FF"/>
    <w:rsid w:val="003B59AD"/>
    <w:rsid w:val="003B5FB3"/>
    <w:rsid w:val="003B6065"/>
    <w:rsid w:val="003B60AE"/>
    <w:rsid w:val="003B61C7"/>
    <w:rsid w:val="003B6493"/>
    <w:rsid w:val="003B6757"/>
    <w:rsid w:val="003B69A1"/>
    <w:rsid w:val="003B702A"/>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994"/>
    <w:rsid w:val="003C2C6E"/>
    <w:rsid w:val="003C2D0D"/>
    <w:rsid w:val="003C2D3D"/>
    <w:rsid w:val="003C2E5C"/>
    <w:rsid w:val="003C2FEE"/>
    <w:rsid w:val="003C3523"/>
    <w:rsid w:val="003C35B0"/>
    <w:rsid w:val="003C3864"/>
    <w:rsid w:val="003C3A3A"/>
    <w:rsid w:val="003C3E4E"/>
    <w:rsid w:val="003C3F37"/>
    <w:rsid w:val="003C3FAB"/>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6EA6"/>
    <w:rsid w:val="003C758D"/>
    <w:rsid w:val="003C761B"/>
    <w:rsid w:val="003C7645"/>
    <w:rsid w:val="003C77BA"/>
    <w:rsid w:val="003C78FB"/>
    <w:rsid w:val="003C7958"/>
    <w:rsid w:val="003C79A4"/>
    <w:rsid w:val="003C7E6B"/>
    <w:rsid w:val="003D0306"/>
    <w:rsid w:val="003D0384"/>
    <w:rsid w:val="003D03EB"/>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39A"/>
    <w:rsid w:val="003E255F"/>
    <w:rsid w:val="003E283F"/>
    <w:rsid w:val="003E29F6"/>
    <w:rsid w:val="003E2A00"/>
    <w:rsid w:val="003E2A82"/>
    <w:rsid w:val="003E2D09"/>
    <w:rsid w:val="003E2E54"/>
    <w:rsid w:val="003E2EB8"/>
    <w:rsid w:val="003E31A5"/>
    <w:rsid w:val="003E3276"/>
    <w:rsid w:val="003E32F9"/>
    <w:rsid w:val="003E36A0"/>
    <w:rsid w:val="003E377D"/>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9B0"/>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8B6"/>
    <w:rsid w:val="004039BC"/>
    <w:rsid w:val="00403A44"/>
    <w:rsid w:val="00403BF9"/>
    <w:rsid w:val="00403C97"/>
    <w:rsid w:val="00403E4A"/>
    <w:rsid w:val="00403F80"/>
    <w:rsid w:val="004045D1"/>
    <w:rsid w:val="00404774"/>
    <w:rsid w:val="004049C9"/>
    <w:rsid w:val="00404B1E"/>
    <w:rsid w:val="00404C1E"/>
    <w:rsid w:val="00404D0B"/>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A6E"/>
    <w:rsid w:val="00415B89"/>
    <w:rsid w:val="00415E03"/>
    <w:rsid w:val="0041600D"/>
    <w:rsid w:val="0041629E"/>
    <w:rsid w:val="00416433"/>
    <w:rsid w:val="0041648D"/>
    <w:rsid w:val="00416761"/>
    <w:rsid w:val="004168CA"/>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BD1"/>
    <w:rsid w:val="00417C55"/>
    <w:rsid w:val="00417CD9"/>
    <w:rsid w:val="00417D02"/>
    <w:rsid w:val="00417F43"/>
    <w:rsid w:val="004200F5"/>
    <w:rsid w:val="0042015C"/>
    <w:rsid w:val="00420423"/>
    <w:rsid w:val="004205AF"/>
    <w:rsid w:val="00420B67"/>
    <w:rsid w:val="00420C57"/>
    <w:rsid w:val="00420C72"/>
    <w:rsid w:val="0042117A"/>
    <w:rsid w:val="0042169D"/>
    <w:rsid w:val="004217B3"/>
    <w:rsid w:val="00421A0A"/>
    <w:rsid w:val="00421A33"/>
    <w:rsid w:val="00421ABD"/>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355"/>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5E2C"/>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345"/>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4E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D0A"/>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B9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D01"/>
    <w:rsid w:val="00454F21"/>
    <w:rsid w:val="004552BF"/>
    <w:rsid w:val="00455549"/>
    <w:rsid w:val="00455CF3"/>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0EC6"/>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0D"/>
    <w:rsid w:val="00463D51"/>
    <w:rsid w:val="00463DE6"/>
    <w:rsid w:val="004640AB"/>
    <w:rsid w:val="004640C5"/>
    <w:rsid w:val="004643AD"/>
    <w:rsid w:val="004643C6"/>
    <w:rsid w:val="004643E1"/>
    <w:rsid w:val="004647EE"/>
    <w:rsid w:val="004647FC"/>
    <w:rsid w:val="0046482E"/>
    <w:rsid w:val="004648FB"/>
    <w:rsid w:val="00464981"/>
    <w:rsid w:val="00464BF0"/>
    <w:rsid w:val="00464C4B"/>
    <w:rsid w:val="00464D2F"/>
    <w:rsid w:val="00464EBD"/>
    <w:rsid w:val="00465083"/>
    <w:rsid w:val="004650FD"/>
    <w:rsid w:val="00465187"/>
    <w:rsid w:val="004651DD"/>
    <w:rsid w:val="004651ED"/>
    <w:rsid w:val="004652AD"/>
    <w:rsid w:val="004657C4"/>
    <w:rsid w:val="0046580C"/>
    <w:rsid w:val="004658EC"/>
    <w:rsid w:val="00465AAD"/>
    <w:rsid w:val="00465C82"/>
    <w:rsid w:val="00465E71"/>
    <w:rsid w:val="00465F7D"/>
    <w:rsid w:val="0046609E"/>
    <w:rsid w:val="00466171"/>
    <w:rsid w:val="004662EE"/>
    <w:rsid w:val="00466870"/>
    <w:rsid w:val="00466CD4"/>
    <w:rsid w:val="00466DC7"/>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462"/>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5ED"/>
    <w:rsid w:val="00483618"/>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3D3"/>
    <w:rsid w:val="0048559E"/>
    <w:rsid w:val="004856C6"/>
    <w:rsid w:val="004857D9"/>
    <w:rsid w:val="004858D1"/>
    <w:rsid w:val="0048591F"/>
    <w:rsid w:val="004860F2"/>
    <w:rsid w:val="00486142"/>
    <w:rsid w:val="0048618F"/>
    <w:rsid w:val="0048619D"/>
    <w:rsid w:val="00486498"/>
    <w:rsid w:val="004866FF"/>
    <w:rsid w:val="00486999"/>
    <w:rsid w:val="00486BF8"/>
    <w:rsid w:val="00486ED7"/>
    <w:rsid w:val="004871D3"/>
    <w:rsid w:val="004875DF"/>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7CF"/>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EF8"/>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39"/>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BE6"/>
    <w:rsid w:val="004A1CC1"/>
    <w:rsid w:val="004A1EF6"/>
    <w:rsid w:val="004A209B"/>
    <w:rsid w:val="004A241D"/>
    <w:rsid w:val="004A25BE"/>
    <w:rsid w:val="004A25D0"/>
    <w:rsid w:val="004A29DC"/>
    <w:rsid w:val="004A2AF5"/>
    <w:rsid w:val="004A2B8B"/>
    <w:rsid w:val="004A2D5D"/>
    <w:rsid w:val="004A3289"/>
    <w:rsid w:val="004A33ED"/>
    <w:rsid w:val="004A34D5"/>
    <w:rsid w:val="004A36E4"/>
    <w:rsid w:val="004A3937"/>
    <w:rsid w:val="004A3A4E"/>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4E81"/>
    <w:rsid w:val="004A5030"/>
    <w:rsid w:val="004A5048"/>
    <w:rsid w:val="004A50E3"/>
    <w:rsid w:val="004A52B7"/>
    <w:rsid w:val="004A530E"/>
    <w:rsid w:val="004A5663"/>
    <w:rsid w:val="004A56DB"/>
    <w:rsid w:val="004A5847"/>
    <w:rsid w:val="004A5878"/>
    <w:rsid w:val="004A59DD"/>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2C83"/>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017"/>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664"/>
    <w:rsid w:val="004B7745"/>
    <w:rsid w:val="004B7B53"/>
    <w:rsid w:val="004B7C44"/>
    <w:rsid w:val="004B7D90"/>
    <w:rsid w:val="004B7F17"/>
    <w:rsid w:val="004C0178"/>
    <w:rsid w:val="004C01CE"/>
    <w:rsid w:val="004C069B"/>
    <w:rsid w:val="004C08D1"/>
    <w:rsid w:val="004C0A56"/>
    <w:rsid w:val="004C0AA2"/>
    <w:rsid w:val="004C0CA5"/>
    <w:rsid w:val="004C0DC8"/>
    <w:rsid w:val="004C0E84"/>
    <w:rsid w:val="004C0EAC"/>
    <w:rsid w:val="004C10E9"/>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0AE"/>
    <w:rsid w:val="004C43FF"/>
    <w:rsid w:val="004C4442"/>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767"/>
    <w:rsid w:val="004D08FE"/>
    <w:rsid w:val="004D0CB8"/>
    <w:rsid w:val="004D0CD5"/>
    <w:rsid w:val="004D0D55"/>
    <w:rsid w:val="004D0E89"/>
    <w:rsid w:val="004D0FA2"/>
    <w:rsid w:val="004D108E"/>
    <w:rsid w:val="004D1105"/>
    <w:rsid w:val="004D1235"/>
    <w:rsid w:val="004D1258"/>
    <w:rsid w:val="004D1269"/>
    <w:rsid w:val="004D131B"/>
    <w:rsid w:val="004D141D"/>
    <w:rsid w:val="004D1A36"/>
    <w:rsid w:val="004D1A86"/>
    <w:rsid w:val="004D1B19"/>
    <w:rsid w:val="004D1E26"/>
    <w:rsid w:val="004D2256"/>
    <w:rsid w:val="004D22CF"/>
    <w:rsid w:val="004D22F1"/>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04D"/>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0E9D"/>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3C"/>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16B"/>
    <w:rsid w:val="0050335A"/>
    <w:rsid w:val="0050337F"/>
    <w:rsid w:val="00503690"/>
    <w:rsid w:val="005036BE"/>
    <w:rsid w:val="0050383C"/>
    <w:rsid w:val="00503D7F"/>
    <w:rsid w:val="00503DAA"/>
    <w:rsid w:val="00503FA9"/>
    <w:rsid w:val="00503FC4"/>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CDC"/>
    <w:rsid w:val="00505F04"/>
    <w:rsid w:val="005061A7"/>
    <w:rsid w:val="00506285"/>
    <w:rsid w:val="0050643E"/>
    <w:rsid w:val="00506489"/>
    <w:rsid w:val="00506601"/>
    <w:rsid w:val="00506B40"/>
    <w:rsid w:val="00506B4A"/>
    <w:rsid w:val="00506CF9"/>
    <w:rsid w:val="00506D0B"/>
    <w:rsid w:val="00506E3B"/>
    <w:rsid w:val="00506E56"/>
    <w:rsid w:val="00506E6C"/>
    <w:rsid w:val="005071B8"/>
    <w:rsid w:val="005071E6"/>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49"/>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D0F"/>
    <w:rsid w:val="00514E22"/>
    <w:rsid w:val="00515B98"/>
    <w:rsid w:val="00515FAD"/>
    <w:rsid w:val="005165D1"/>
    <w:rsid w:val="005167A8"/>
    <w:rsid w:val="005167CB"/>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2D2C"/>
    <w:rsid w:val="00532FA9"/>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2DB"/>
    <w:rsid w:val="0053564F"/>
    <w:rsid w:val="00535676"/>
    <w:rsid w:val="0053576E"/>
    <w:rsid w:val="0053591C"/>
    <w:rsid w:val="00535AE8"/>
    <w:rsid w:val="00535B31"/>
    <w:rsid w:val="00535B4E"/>
    <w:rsid w:val="00535F35"/>
    <w:rsid w:val="00535FE4"/>
    <w:rsid w:val="0053625A"/>
    <w:rsid w:val="00536433"/>
    <w:rsid w:val="00536491"/>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9E5"/>
    <w:rsid w:val="00537B25"/>
    <w:rsid w:val="00537C91"/>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90E"/>
    <w:rsid w:val="00541A90"/>
    <w:rsid w:val="00541CAE"/>
    <w:rsid w:val="00541DDE"/>
    <w:rsid w:val="00541F4E"/>
    <w:rsid w:val="005421C8"/>
    <w:rsid w:val="0054244C"/>
    <w:rsid w:val="0054277D"/>
    <w:rsid w:val="005427EB"/>
    <w:rsid w:val="00542884"/>
    <w:rsid w:val="00542B4D"/>
    <w:rsid w:val="00542B5C"/>
    <w:rsid w:val="00542D0D"/>
    <w:rsid w:val="00542D5A"/>
    <w:rsid w:val="00542E1D"/>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2D7"/>
    <w:rsid w:val="00550AC5"/>
    <w:rsid w:val="00550FB3"/>
    <w:rsid w:val="0055115E"/>
    <w:rsid w:val="005511D5"/>
    <w:rsid w:val="005513A6"/>
    <w:rsid w:val="00551676"/>
    <w:rsid w:val="0055197D"/>
    <w:rsid w:val="005519B0"/>
    <w:rsid w:val="005519C4"/>
    <w:rsid w:val="00551A4E"/>
    <w:rsid w:val="00551D48"/>
    <w:rsid w:val="00551F42"/>
    <w:rsid w:val="0055200E"/>
    <w:rsid w:val="005521D2"/>
    <w:rsid w:val="00552765"/>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14E"/>
    <w:rsid w:val="0055567C"/>
    <w:rsid w:val="005557C2"/>
    <w:rsid w:val="005557E2"/>
    <w:rsid w:val="005558A3"/>
    <w:rsid w:val="00555A51"/>
    <w:rsid w:val="00555A62"/>
    <w:rsid w:val="00555E5F"/>
    <w:rsid w:val="00555F09"/>
    <w:rsid w:val="00556496"/>
    <w:rsid w:val="0055666D"/>
    <w:rsid w:val="0055681E"/>
    <w:rsid w:val="00556834"/>
    <w:rsid w:val="00556892"/>
    <w:rsid w:val="005568E1"/>
    <w:rsid w:val="005572D8"/>
    <w:rsid w:val="00557556"/>
    <w:rsid w:val="00557CAF"/>
    <w:rsid w:val="00557DF9"/>
    <w:rsid w:val="005602C9"/>
    <w:rsid w:val="00560379"/>
    <w:rsid w:val="00560605"/>
    <w:rsid w:val="0056072D"/>
    <w:rsid w:val="00560817"/>
    <w:rsid w:val="00560872"/>
    <w:rsid w:val="005608A3"/>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6A0"/>
    <w:rsid w:val="00563A20"/>
    <w:rsid w:val="00563ACD"/>
    <w:rsid w:val="00563BC3"/>
    <w:rsid w:val="00563FE2"/>
    <w:rsid w:val="0056468B"/>
    <w:rsid w:val="0056499F"/>
    <w:rsid w:val="00564D2C"/>
    <w:rsid w:val="0056501F"/>
    <w:rsid w:val="00565081"/>
    <w:rsid w:val="005654C5"/>
    <w:rsid w:val="005658BA"/>
    <w:rsid w:val="00565A2C"/>
    <w:rsid w:val="00565B81"/>
    <w:rsid w:val="00565BCD"/>
    <w:rsid w:val="00565D08"/>
    <w:rsid w:val="00565DA8"/>
    <w:rsid w:val="00565E33"/>
    <w:rsid w:val="00565E95"/>
    <w:rsid w:val="00565F60"/>
    <w:rsid w:val="00566162"/>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6E1"/>
    <w:rsid w:val="0057183C"/>
    <w:rsid w:val="00571874"/>
    <w:rsid w:val="00571C42"/>
    <w:rsid w:val="00571CD7"/>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6C"/>
    <w:rsid w:val="00580DAD"/>
    <w:rsid w:val="00580EA2"/>
    <w:rsid w:val="00580F31"/>
    <w:rsid w:val="005810E0"/>
    <w:rsid w:val="00581175"/>
    <w:rsid w:val="0058132F"/>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A7F"/>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5F1B"/>
    <w:rsid w:val="0058601D"/>
    <w:rsid w:val="005861AA"/>
    <w:rsid w:val="005861DC"/>
    <w:rsid w:val="0058642E"/>
    <w:rsid w:val="00586615"/>
    <w:rsid w:val="0058666E"/>
    <w:rsid w:val="00586698"/>
    <w:rsid w:val="00586759"/>
    <w:rsid w:val="005868BF"/>
    <w:rsid w:val="0058698B"/>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8F"/>
    <w:rsid w:val="005909D7"/>
    <w:rsid w:val="00590A3F"/>
    <w:rsid w:val="00590ADC"/>
    <w:rsid w:val="00590CCE"/>
    <w:rsid w:val="00590DBF"/>
    <w:rsid w:val="00590ED4"/>
    <w:rsid w:val="00590FC2"/>
    <w:rsid w:val="00591103"/>
    <w:rsid w:val="00591139"/>
    <w:rsid w:val="0059139F"/>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52"/>
    <w:rsid w:val="0059476A"/>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1DA"/>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C9D"/>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D2"/>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1E81"/>
    <w:rsid w:val="005C2015"/>
    <w:rsid w:val="005C210A"/>
    <w:rsid w:val="005C2200"/>
    <w:rsid w:val="005C2482"/>
    <w:rsid w:val="005C2518"/>
    <w:rsid w:val="005C2693"/>
    <w:rsid w:val="005C2722"/>
    <w:rsid w:val="005C274A"/>
    <w:rsid w:val="005C2755"/>
    <w:rsid w:val="005C279D"/>
    <w:rsid w:val="005C2928"/>
    <w:rsid w:val="005C29CE"/>
    <w:rsid w:val="005C29F2"/>
    <w:rsid w:val="005C2C01"/>
    <w:rsid w:val="005C2DD3"/>
    <w:rsid w:val="005C306A"/>
    <w:rsid w:val="005C3609"/>
    <w:rsid w:val="005C379F"/>
    <w:rsid w:val="005C390C"/>
    <w:rsid w:val="005C3A63"/>
    <w:rsid w:val="005C3B90"/>
    <w:rsid w:val="005C3BF8"/>
    <w:rsid w:val="005C3C1E"/>
    <w:rsid w:val="005C3E6E"/>
    <w:rsid w:val="005C3E86"/>
    <w:rsid w:val="005C43B6"/>
    <w:rsid w:val="005C4501"/>
    <w:rsid w:val="005C465E"/>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57C"/>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6DD"/>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14"/>
    <w:rsid w:val="005D4F9B"/>
    <w:rsid w:val="005D5028"/>
    <w:rsid w:val="005D5074"/>
    <w:rsid w:val="005D50BC"/>
    <w:rsid w:val="005D5288"/>
    <w:rsid w:val="005D52B8"/>
    <w:rsid w:val="005D5500"/>
    <w:rsid w:val="005D55E5"/>
    <w:rsid w:val="005D55EE"/>
    <w:rsid w:val="005D5F71"/>
    <w:rsid w:val="005D5FB1"/>
    <w:rsid w:val="005D5FD8"/>
    <w:rsid w:val="005D602B"/>
    <w:rsid w:val="005D626C"/>
    <w:rsid w:val="005D63A5"/>
    <w:rsid w:val="005D677E"/>
    <w:rsid w:val="005D68D8"/>
    <w:rsid w:val="005D6AEB"/>
    <w:rsid w:val="005D6D29"/>
    <w:rsid w:val="005D6DBC"/>
    <w:rsid w:val="005D6F99"/>
    <w:rsid w:val="005D723F"/>
    <w:rsid w:val="005D72C4"/>
    <w:rsid w:val="005D7424"/>
    <w:rsid w:val="005D7618"/>
    <w:rsid w:val="005D7939"/>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48"/>
    <w:rsid w:val="005E1CCC"/>
    <w:rsid w:val="005E1FB7"/>
    <w:rsid w:val="005E20DB"/>
    <w:rsid w:val="005E21AD"/>
    <w:rsid w:val="005E21D3"/>
    <w:rsid w:val="005E23E8"/>
    <w:rsid w:val="005E2535"/>
    <w:rsid w:val="005E2680"/>
    <w:rsid w:val="005E289D"/>
    <w:rsid w:val="005E2B82"/>
    <w:rsid w:val="005E2DD2"/>
    <w:rsid w:val="005E2EFF"/>
    <w:rsid w:val="005E303E"/>
    <w:rsid w:val="005E30D3"/>
    <w:rsid w:val="005E31A2"/>
    <w:rsid w:val="005E325C"/>
    <w:rsid w:val="005E331B"/>
    <w:rsid w:val="005E33C2"/>
    <w:rsid w:val="005E3502"/>
    <w:rsid w:val="005E35E8"/>
    <w:rsid w:val="005E3669"/>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6DF"/>
    <w:rsid w:val="005E6AF0"/>
    <w:rsid w:val="005E7065"/>
    <w:rsid w:val="005E70B6"/>
    <w:rsid w:val="005E70E0"/>
    <w:rsid w:val="005E71B3"/>
    <w:rsid w:val="005E722C"/>
    <w:rsid w:val="005E72A2"/>
    <w:rsid w:val="005E7312"/>
    <w:rsid w:val="005E74FE"/>
    <w:rsid w:val="005E782D"/>
    <w:rsid w:val="005E7A7D"/>
    <w:rsid w:val="005E7C6B"/>
    <w:rsid w:val="005F00E7"/>
    <w:rsid w:val="005F03D9"/>
    <w:rsid w:val="005F0BA7"/>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EBD"/>
    <w:rsid w:val="005F2FEB"/>
    <w:rsid w:val="005F30F2"/>
    <w:rsid w:val="005F3467"/>
    <w:rsid w:val="005F34DF"/>
    <w:rsid w:val="005F3507"/>
    <w:rsid w:val="005F35F2"/>
    <w:rsid w:val="005F3861"/>
    <w:rsid w:val="005F39A8"/>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822"/>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6D"/>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597"/>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4E2D"/>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71B"/>
    <w:rsid w:val="00627875"/>
    <w:rsid w:val="00627931"/>
    <w:rsid w:val="00627BCC"/>
    <w:rsid w:val="00627CCC"/>
    <w:rsid w:val="00627FFE"/>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6E9"/>
    <w:rsid w:val="00632975"/>
    <w:rsid w:val="00632AB0"/>
    <w:rsid w:val="00632B81"/>
    <w:rsid w:val="00632CE0"/>
    <w:rsid w:val="00632CF7"/>
    <w:rsid w:val="00632E72"/>
    <w:rsid w:val="00632FAE"/>
    <w:rsid w:val="006333A6"/>
    <w:rsid w:val="006333BA"/>
    <w:rsid w:val="006335A9"/>
    <w:rsid w:val="006335CD"/>
    <w:rsid w:val="0063373E"/>
    <w:rsid w:val="006337B0"/>
    <w:rsid w:val="006338D6"/>
    <w:rsid w:val="00633A01"/>
    <w:rsid w:val="00633ADE"/>
    <w:rsid w:val="00633C36"/>
    <w:rsid w:val="00633D20"/>
    <w:rsid w:val="00633FE6"/>
    <w:rsid w:val="006344C9"/>
    <w:rsid w:val="0063468E"/>
    <w:rsid w:val="006346C8"/>
    <w:rsid w:val="006347EE"/>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3"/>
    <w:rsid w:val="00637F5C"/>
    <w:rsid w:val="006402B8"/>
    <w:rsid w:val="006404EF"/>
    <w:rsid w:val="006406FE"/>
    <w:rsid w:val="006407F8"/>
    <w:rsid w:val="00640819"/>
    <w:rsid w:val="00640C8C"/>
    <w:rsid w:val="00640C9B"/>
    <w:rsid w:val="00640CF4"/>
    <w:rsid w:val="006410DF"/>
    <w:rsid w:val="006410F8"/>
    <w:rsid w:val="0064132C"/>
    <w:rsid w:val="0064138F"/>
    <w:rsid w:val="006413E4"/>
    <w:rsid w:val="006415B5"/>
    <w:rsid w:val="006415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7C9"/>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BC9"/>
    <w:rsid w:val="00646C03"/>
    <w:rsid w:val="00646CF5"/>
    <w:rsid w:val="00647190"/>
    <w:rsid w:val="00647380"/>
    <w:rsid w:val="00647566"/>
    <w:rsid w:val="006475CB"/>
    <w:rsid w:val="006476AD"/>
    <w:rsid w:val="00647C42"/>
    <w:rsid w:val="00647C9B"/>
    <w:rsid w:val="00647CA7"/>
    <w:rsid w:val="00647F1D"/>
    <w:rsid w:val="00650A3A"/>
    <w:rsid w:val="00650B91"/>
    <w:rsid w:val="00650F1F"/>
    <w:rsid w:val="00650FF1"/>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75C"/>
    <w:rsid w:val="0065495E"/>
    <w:rsid w:val="00654E08"/>
    <w:rsid w:val="006551D5"/>
    <w:rsid w:val="006552D2"/>
    <w:rsid w:val="006553FE"/>
    <w:rsid w:val="00655578"/>
    <w:rsid w:val="006557DB"/>
    <w:rsid w:val="006557EE"/>
    <w:rsid w:val="0065585C"/>
    <w:rsid w:val="00655ADD"/>
    <w:rsid w:val="00655B72"/>
    <w:rsid w:val="00655CD8"/>
    <w:rsid w:val="00655D7A"/>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0CF6"/>
    <w:rsid w:val="006611E0"/>
    <w:rsid w:val="0066138D"/>
    <w:rsid w:val="00661D55"/>
    <w:rsid w:val="00661DEE"/>
    <w:rsid w:val="0066202C"/>
    <w:rsid w:val="0066232A"/>
    <w:rsid w:val="00662BA0"/>
    <w:rsid w:val="00662FB5"/>
    <w:rsid w:val="00663064"/>
    <w:rsid w:val="00663096"/>
    <w:rsid w:val="00663425"/>
    <w:rsid w:val="006636AA"/>
    <w:rsid w:val="00663708"/>
    <w:rsid w:val="006637D1"/>
    <w:rsid w:val="00663A30"/>
    <w:rsid w:val="00663C43"/>
    <w:rsid w:val="00663D7C"/>
    <w:rsid w:val="00663E56"/>
    <w:rsid w:val="0066402C"/>
    <w:rsid w:val="0066404D"/>
    <w:rsid w:val="006641C9"/>
    <w:rsid w:val="00664506"/>
    <w:rsid w:val="00664677"/>
    <w:rsid w:val="00664DD1"/>
    <w:rsid w:val="0066502B"/>
    <w:rsid w:val="006651D0"/>
    <w:rsid w:val="006651F6"/>
    <w:rsid w:val="0066531B"/>
    <w:rsid w:val="006657BC"/>
    <w:rsid w:val="006658B1"/>
    <w:rsid w:val="0066595C"/>
    <w:rsid w:val="00665C44"/>
    <w:rsid w:val="00665D6A"/>
    <w:rsid w:val="00666490"/>
    <w:rsid w:val="00666802"/>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5"/>
    <w:rsid w:val="00684C56"/>
    <w:rsid w:val="00684D14"/>
    <w:rsid w:val="00684E8F"/>
    <w:rsid w:val="006850FE"/>
    <w:rsid w:val="006851B8"/>
    <w:rsid w:val="00685694"/>
    <w:rsid w:val="00685A94"/>
    <w:rsid w:val="00685AC1"/>
    <w:rsid w:val="00685AC4"/>
    <w:rsid w:val="00685B71"/>
    <w:rsid w:val="00685B84"/>
    <w:rsid w:val="00685BD2"/>
    <w:rsid w:val="00685D8E"/>
    <w:rsid w:val="00685EFA"/>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8FD"/>
    <w:rsid w:val="00692C16"/>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B1E"/>
    <w:rsid w:val="00695EA6"/>
    <w:rsid w:val="00696238"/>
    <w:rsid w:val="006963DD"/>
    <w:rsid w:val="006966FE"/>
    <w:rsid w:val="00696726"/>
    <w:rsid w:val="006967F0"/>
    <w:rsid w:val="0069690E"/>
    <w:rsid w:val="00696CB1"/>
    <w:rsid w:val="00696E75"/>
    <w:rsid w:val="00696EC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053"/>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36D"/>
    <w:rsid w:val="006B549F"/>
    <w:rsid w:val="006B5647"/>
    <w:rsid w:val="006B57DF"/>
    <w:rsid w:val="006B57F7"/>
    <w:rsid w:val="006B5807"/>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B7BD6"/>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8F1"/>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46A"/>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3D6"/>
    <w:rsid w:val="006D65A9"/>
    <w:rsid w:val="006D667C"/>
    <w:rsid w:val="006D6B68"/>
    <w:rsid w:val="006D7491"/>
    <w:rsid w:val="006D74F9"/>
    <w:rsid w:val="006D75A6"/>
    <w:rsid w:val="006D7DC0"/>
    <w:rsid w:val="006D7ED1"/>
    <w:rsid w:val="006E0278"/>
    <w:rsid w:val="006E0862"/>
    <w:rsid w:val="006E0954"/>
    <w:rsid w:val="006E096A"/>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DC"/>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C9"/>
    <w:rsid w:val="006E5DFB"/>
    <w:rsid w:val="006E5F0B"/>
    <w:rsid w:val="006E661E"/>
    <w:rsid w:val="006E67A3"/>
    <w:rsid w:val="006E67CC"/>
    <w:rsid w:val="006E68C9"/>
    <w:rsid w:val="006E6975"/>
    <w:rsid w:val="006E69B8"/>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2ED"/>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0BB"/>
    <w:rsid w:val="006F7A92"/>
    <w:rsid w:val="006F7DDF"/>
    <w:rsid w:val="006F7F82"/>
    <w:rsid w:val="00700084"/>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9F7"/>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2B"/>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89E"/>
    <w:rsid w:val="00711913"/>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1C8"/>
    <w:rsid w:val="007144C2"/>
    <w:rsid w:val="00714556"/>
    <w:rsid w:val="00714857"/>
    <w:rsid w:val="007148E6"/>
    <w:rsid w:val="00714E11"/>
    <w:rsid w:val="00714E49"/>
    <w:rsid w:val="00714F55"/>
    <w:rsid w:val="007150E3"/>
    <w:rsid w:val="007159A9"/>
    <w:rsid w:val="00715AE4"/>
    <w:rsid w:val="00715C44"/>
    <w:rsid w:val="00715E27"/>
    <w:rsid w:val="00715EC7"/>
    <w:rsid w:val="0071608E"/>
    <w:rsid w:val="0071625F"/>
    <w:rsid w:val="0071678B"/>
    <w:rsid w:val="007167BC"/>
    <w:rsid w:val="00716F84"/>
    <w:rsid w:val="00717241"/>
    <w:rsid w:val="00717326"/>
    <w:rsid w:val="0071732D"/>
    <w:rsid w:val="0071741B"/>
    <w:rsid w:val="00717645"/>
    <w:rsid w:val="00717746"/>
    <w:rsid w:val="00717791"/>
    <w:rsid w:val="007177AC"/>
    <w:rsid w:val="007178D4"/>
    <w:rsid w:val="0071798D"/>
    <w:rsid w:val="00720064"/>
    <w:rsid w:val="0072008A"/>
    <w:rsid w:val="007203AC"/>
    <w:rsid w:val="00720448"/>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08"/>
    <w:rsid w:val="00723FBD"/>
    <w:rsid w:val="007240CA"/>
    <w:rsid w:val="00724356"/>
    <w:rsid w:val="007243E6"/>
    <w:rsid w:val="007243E8"/>
    <w:rsid w:val="007244C8"/>
    <w:rsid w:val="007245E1"/>
    <w:rsid w:val="007246E9"/>
    <w:rsid w:val="00724B89"/>
    <w:rsid w:val="00724DA9"/>
    <w:rsid w:val="00724DC8"/>
    <w:rsid w:val="00724E0A"/>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C4"/>
    <w:rsid w:val="00735CE2"/>
    <w:rsid w:val="00735D3C"/>
    <w:rsid w:val="00735D8F"/>
    <w:rsid w:val="007361E9"/>
    <w:rsid w:val="00736515"/>
    <w:rsid w:val="0073654C"/>
    <w:rsid w:val="00736662"/>
    <w:rsid w:val="007367F4"/>
    <w:rsid w:val="00736855"/>
    <w:rsid w:val="00736B55"/>
    <w:rsid w:val="00736BF6"/>
    <w:rsid w:val="00736CE9"/>
    <w:rsid w:val="00736D67"/>
    <w:rsid w:val="00736F49"/>
    <w:rsid w:val="00737316"/>
    <w:rsid w:val="0073732B"/>
    <w:rsid w:val="007373C1"/>
    <w:rsid w:val="0073776C"/>
    <w:rsid w:val="0073793E"/>
    <w:rsid w:val="00737A45"/>
    <w:rsid w:val="00737BFB"/>
    <w:rsid w:val="00737F6A"/>
    <w:rsid w:val="0074014F"/>
    <w:rsid w:val="007403DA"/>
    <w:rsid w:val="007405BD"/>
    <w:rsid w:val="0074066B"/>
    <w:rsid w:val="00740871"/>
    <w:rsid w:val="007408C9"/>
    <w:rsid w:val="00740B09"/>
    <w:rsid w:val="00740B57"/>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291"/>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05"/>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1F7E"/>
    <w:rsid w:val="0076245E"/>
    <w:rsid w:val="00762495"/>
    <w:rsid w:val="00762B15"/>
    <w:rsid w:val="00762CB4"/>
    <w:rsid w:val="00762FEF"/>
    <w:rsid w:val="00763093"/>
    <w:rsid w:val="007630CE"/>
    <w:rsid w:val="007632CD"/>
    <w:rsid w:val="0076332E"/>
    <w:rsid w:val="007633FA"/>
    <w:rsid w:val="0076375B"/>
    <w:rsid w:val="00763B1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19"/>
    <w:rsid w:val="00767589"/>
    <w:rsid w:val="00770004"/>
    <w:rsid w:val="00770075"/>
    <w:rsid w:val="00770135"/>
    <w:rsid w:val="007702B4"/>
    <w:rsid w:val="00770413"/>
    <w:rsid w:val="0077051E"/>
    <w:rsid w:val="0077065C"/>
    <w:rsid w:val="00770668"/>
    <w:rsid w:val="007706DE"/>
    <w:rsid w:val="007707AE"/>
    <w:rsid w:val="0077081D"/>
    <w:rsid w:val="0077095D"/>
    <w:rsid w:val="00770DA2"/>
    <w:rsid w:val="00770F44"/>
    <w:rsid w:val="00770F53"/>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DDC"/>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6FEE"/>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2B"/>
    <w:rsid w:val="00785999"/>
    <w:rsid w:val="00785F2C"/>
    <w:rsid w:val="00786299"/>
    <w:rsid w:val="0078635E"/>
    <w:rsid w:val="00786450"/>
    <w:rsid w:val="0078656E"/>
    <w:rsid w:val="007865BC"/>
    <w:rsid w:val="007866CE"/>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BAC"/>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1BD2"/>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2C"/>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D7A"/>
    <w:rsid w:val="007A1F18"/>
    <w:rsid w:val="007A1FEE"/>
    <w:rsid w:val="007A21C2"/>
    <w:rsid w:val="007A21F5"/>
    <w:rsid w:val="007A2363"/>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EA2"/>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DAF"/>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89E"/>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67B"/>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0F"/>
    <w:rsid w:val="007B4B23"/>
    <w:rsid w:val="007B4F94"/>
    <w:rsid w:val="007B5142"/>
    <w:rsid w:val="007B5437"/>
    <w:rsid w:val="007B54AF"/>
    <w:rsid w:val="007B55A7"/>
    <w:rsid w:val="007B5607"/>
    <w:rsid w:val="007B57BE"/>
    <w:rsid w:val="007B5A3A"/>
    <w:rsid w:val="007B5B40"/>
    <w:rsid w:val="007B5C09"/>
    <w:rsid w:val="007B5C12"/>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27"/>
    <w:rsid w:val="007C0A35"/>
    <w:rsid w:val="007C0D8D"/>
    <w:rsid w:val="007C0F2A"/>
    <w:rsid w:val="007C1028"/>
    <w:rsid w:val="007C14DB"/>
    <w:rsid w:val="007C15DF"/>
    <w:rsid w:val="007C165A"/>
    <w:rsid w:val="007C16B3"/>
    <w:rsid w:val="007C1817"/>
    <w:rsid w:val="007C188F"/>
    <w:rsid w:val="007C1B4E"/>
    <w:rsid w:val="007C1D47"/>
    <w:rsid w:val="007C1F2C"/>
    <w:rsid w:val="007C20B6"/>
    <w:rsid w:val="007C25AF"/>
    <w:rsid w:val="007C2842"/>
    <w:rsid w:val="007C2888"/>
    <w:rsid w:val="007C2889"/>
    <w:rsid w:val="007C2893"/>
    <w:rsid w:val="007C2A79"/>
    <w:rsid w:val="007C2D8D"/>
    <w:rsid w:val="007C2FE4"/>
    <w:rsid w:val="007C3032"/>
    <w:rsid w:val="007C31B5"/>
    <w:rsid w:val="007C3373"/>
    <w:rsid w:val="007C35AF"/>
    <w:rsid w:val="007C378B"/>
    <w:rsid w:val="007C3899"/>
    <w:rsid w:val="007C398C"/>
    <w:rsid w:val="007C3D5D"/>
    <w:rsid w:val="007C3DDF"/>
    <w:rsid w:val="007C3E25"/>
    <w:rsid w:val="007C3E6E"/>
    <w:rsid w:val="007C3FBC"/>
    <w:rsid w:val="007C4032"/>
    <w:rsid w:val="007C413C"/>
    <w:rsid w:val="007C42B2"/>
    <w:rsid w:val="007C42D9"/>
    <w:rsid w:val="007C4664"/>
    <w:rsid w:val="007C4878"/>
    <w:rsid w:val="007C4ADB"/>
    <w:rsid w:val="007C4CB0"/>
    <w:rsid w:val="007C4D98"/>
    <w:rsid w:val="007C4FD0"/>
    <w:rsid w:val="007C5075"/>
    <w:rsid w:val="007C5368"/>
    <w:rsid w:val="007C564A"/>
    <w:rsid w:val="007C566A"/>
    <w:rsid w:val="007C570F"/>
    <w:rsid w:val="007C573A"/>
    <w:rsid w:val="007C5819"/>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747"/>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4EF7"/>
    <w:rsid w:val="007D524F"/>
    <w:rsid w:val="007D535D"/>
    <w:rsid w:val="007D57F3"/>
    <w:rsid w:val="007D59E0"/>
    <w:rsid w:val="007D5A6D"/>
    <w:rsid w:val="007D5AE0"/>
    <w:rsid w:val="007D5CD5"/>
    <w:rsid w:val="007D5E6E"/>
    <w:rsid w:val="007D67BB"/>
    <w:rsid w:val="007D6AFC"/>
    <w:rsid w:val="007D6C18"/>
    <w:rsid w:val="007D703D"/>
    <w:rsid w:val="007D717F"/>
    <w:rsid w:val="007D79F5"/>
    <w:rsid w:val="007D7A2B"/>
    <w:rsid w:val="007D7D80"/>
    <w:rsid w:val="007E00C7"/>
    <w:rsid w:val="007E049D"/>
    <w:rsid w:val="007E0548"/>
    <w:rsid w:val="007E05E1"/>
    <w:rsid w:val="007E0635"/>
    <w:rsid w:val="007E07EF"/>
    <w:rsid w:val="007E0871"/>
    <w:rsid w:val="007E08FE"/>
    <w:rsid w:val="007E0C13"/>
    <w:rsid w:val="007E0C74"/>
    <w:rsid w:val="007E0D5C"/>
    <w:rsid w:val="007E0EBF"/>
    <w:rsid w:val="007E0F00"/>
    <w:rsid w:val="007E0F0B"/>
    <w:rsid w:val="007E0F29"/>
    <w:rsid w:val="007E0FB7"/>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39"/>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5AE9"/>
    <w:rsid w:val="007E6101"/>
    <w:rsid w:val="007E6385"/>
    <w:rsid w:val="007E66E7"/>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781"/>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2ED1"/>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99"/>
    <w:rsid w:val="007F64F8"/>
    <w:rsid w:val="007F6674"/>
    <w:rsid w:val="007F6B1A"/>
    <w:rsid w:val="007F6E47"/>
    <w:rsid w:val="007F7173"/>
    <w:rsid w:val="007F7255"/>
    <w:rsid w:val="007F75F1"/>
    <w:rsid w:val="007F7866"/>
    <w:rsid w:val="007F7ABC"/>
    <w:rsid w:val="007F7B49"/>
    <w:rsid w:val="007F7DA1"/>
    <w:rsid w:val="007F7F78"/>
    <w:rsid w:val="00800152"/>
    <w:rsid w:val="00800262"/>
    <w:rsid w:val="0080028D"/>
    <w:rsid w:val="00800394"/>
    <w:rsid w:val="0080059A"/>
    <w:rsid w:val="0080071D"/>
    <w:rsid w:val="00800855"/>
    <w:rsid w:val="00800E2C"/>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7DA"/>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CCF"/>
    <w:rsid w:val="00810F06"/>
    <w:rsid w:val="00811067"/>
    <w:rsid w:val="00811419"/>
    <w:rsid w:val="00811573"/>
    <w:rsid w:val="00811901"/>
    <w:rsid w:val="00811A58"/>
    <w:rsid w:val="00811AB0"/>
    <w:rsid w:val="00811B63"/>
    <w:rsid w:val="00811C52"/>
    <w:rsid w:val="00811CA5"/>
    <w:rsid w:val="008122A3"/>
    <w:rsid w:val="0081236D"/>
    <w:rsid w:val="00812709"/>
    <w:rsid w:val="00812774"/>
    <w:rsid w:val="0081287B"/>
    <w:rsid w:val="00812894"/>
    <w:rsid w:val="00812A0C"/>
    <w:rsid w:val="00812AE6"/>
    <w:rsid w:val="00812C1D"/>
    <w:rsid w:val="00812C91"/>
    <w:rsid w:val="00812D02"/>
    <w:rsid w:val="00812E8C"/>
    <w:rsid w:val="0081324E"/>
    <w:rsid w:val="0081347C"/>
    <w:rsid w:val="00813920"/>
    <w:rsid w:val="00813C95"/>
    <w:rsid w:val="00813CA7"/>
    <w:rsid w:val="00813E77"/>
    <w:rsid w:val="00814005"/>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02"/>
    <w:rsid w:val="00815E2B"/>
    <w:rsid w:val="00816093"/>
    <w:rsid w:val="00816262"/>
    <w:rsid w:val="00816535"/>
    <w:rsid w:val="00816655"/>
    <w:rsid w:val="008168D8"/>
    <w:rsid w:val="00816A7A"/>
    <w:rsid w:val="00816D71"/>
    <w:rsid w:val="00816D8F"/>
    <w:rsid w:val="00816DFE"/>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2ECE"/>
    <w:rsid w:val="0082306C"/>
    <w:rsid w:val="0082308B"/>
    <w:rsid w:val="008231A7"/>
    <w:rsid w:val="00823344"/>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CB0"/>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36E"/>
    <w:rsid w:val="0083073E"/>
    <w:rsid w:val="008307C8"/>
    <w:rsid w:val="00830BC2"/>
    <w:rsid w:val="00830CA8"/>
    <w:rsid w:val="00830D72"/>
    <w:rsid w:val="00831189"/>
    <w:rsid w:val="00831272"/>
    <w:rsid w:val="00831276"/>
    <w:rsid w:val="00831373"/>
    <w:rsid w:val="00831439"/>
    <w:rsid w:val="00831982"/>
    <w:rsid w:val="00832921"/>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BA5"/>
    <w:rsid w:val="00834D78"/>
    <w:rsid w:val="00834DC7"/>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57D"/>
    <w:rsid w:val="008376FD"/>
    <w:rsid w:val="00837892"/>
    <w:rsid w:val="008379E0"/>
    <w:rsid w:val="00837B5B"/>
    <w:rsid w:val="00837B6D"/>
    <w:rsid w:val="00837E69"/>
    <w:rsid w:val="00837EC7"/>
    <w:rsid w:val="00837FE7"/>
    <w:rsid w:val="00840175"/>
    <w:rsid w:val="00840402"/>
    <w:rsid w:val="008404C4"/>
    <w:rsid w:val="008405C3"/>
    <w:rsid w:val="008405FC"/>
    <w:rsid w:val="008406B5"/>
    <w:rsid w:val="00840718"/>
    <w:rsid w:val="00840A4D"/>
    <w:rsid w:val="00840A6F"/>
    <w:rsid w:val="00840A74"/>
    <w:rsid w:val="00840E7B"/>
    <w:rsid w:val="00840F3F"/>
    <w:rsid w:val="0084100C"/>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765"/>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0C05"/>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2B55"/>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5F0"/>
    <w:rsid w:val="00857796"/>
    <w:rsid w:val="00857A54"/>
    <w:rsid w:val="00857E08"/>
    <w:rsid w:val="00860388"/>
    <w:rsid w:val="00860436"/>
    <w:rsid w:val="00860511"/>
    <w:rsid w:val="0086082C"/>
    <w:rsid w:val="00860B8D"/>
    <w:rsid w:val="00860E84"/>
    <w:rsid w:val="00860EE9"/>
    <w:rsid w:val="0086104A"/>
    <w:rsid w:val="00861287"/>
    <w:rsid w:val="00861326"/>
    <w:rsid w:val="00861A20"/>
    <w:rsid w:val="00861A99"/>
    <w:rsid w:val="00861BEB"/>
    <w:rsid w:val="00861C08"/>
    <w:rsid w:val="00861CE7"/>
    <w:rsid w:val="0086204E"/>
    <w:rsid w:val="008620F6"/>
    <w:rsid w:val="00862109"/>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D99"/>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3C0"/>
    <w:rsid w:val="00871400"/>
    <w:rsid w:val="0087177E"/>
    <w:rsid w:val="00871B93"/>
    <w:rsid w:val="00871EB7"/>
    <w:rsid w:val="00871FB9"/>
    <w:rsid w:val="0087200D"/>
    <w:rsid w:val="00872232"/>
    <w:rsid w:val="00872347"/>
    <w:rsid w:val="0087249E"/>
    <w:rsid w:val="008724EF"/>
    <w:rsid w:val="008725D2"/>
    <w:rsid w:val="0087261B"/>
    <w:rsid w:val="00872781"/>
    <w:rsid w:val="0087286F"/>
    <w:rsid w:val="00872934"/>
    <w:rsid w:val="00872952"/>
    <w:rsid w:val="00872B43"/>
    <w:rsid w:val="00872EA3"/>
    <w:rsid w:val="0087330E"/>
    <w:rsid w:val="008733E6"/>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AFF"/>
    <w:rsid w:val="00874B3B"/>
    <w:rsid w:val="00874B41"/>
    <w:rsid w:val="00874BD1"/>
    <w:rsid w:val="00874CE6"/>
    <w:rsid w:val="00874E0A"/>
    <w:rsid w:val="0087506A"/>
    <w:rsid w:val="008751F7"/>
    <w:rsid w:val="0087541E"/>
    <w:rsid w:val="00875948"/>
    <w:rsid w:val="00875C14"/>
    <w:rsid w:val="008760ED"/>
    <w:rsid w:val="008761B9"/>
    <w:rsid w:val="0087626B"/>
    <w:rsid w:val="0087638A"/>
    <w:rsid w:val="0087648B"/>
    <w:rsid w:val="00876851"/>
    <w:rsid w:val="008771F1"/>
    <w:rsid w:val="008774DE"/>
    <w:rsid w:val="00877845"/>
    <w:rsid w:val="00877A1A"/>
    <w:rsid w:val="00877DF4"/>
    <w:rsid w:val="00877F5E"/>
    <w:rsid w:val="00880272"/>
    <w:rsid w:val="008804A6"/>
    <w:rsid w:val="00880725"/>
    <w:rsid w:val="008808AC"/>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0E1"/>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B7A"/>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ACE"/>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2B5"/>
    <w:rsid w:val="008953EF"/>
    <w:rsid w:val="008954D9"/>
    <w:rsid w:val="0089571E"/>
    <w:rsid w:val="00895826"/>
    <w:rsid w:val="00895A7E"/>
    <w:rsid w:val="00895C55"/>
    <w:rsid w:val="00895E0F"/>
    <w:rsid w:val="00896082"/>
    <w:rsid w:val="008960D4"/>
    <w:rsid w:val="00896252"/>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11"/>
    <w:rsid w:val="008A0355"/>
    <w:rsid w:val="008A0600"/>
    <w:rsid w:val="008A068E"/>
    <w:rsid w:val="008A0956"/>
    <w:rsid w:val="008A0B8D"/>
    <w:rsid w:val="008A0D5E"/>
    <w:rsid w:val="008A0D97"/>
    <w:rsid w:val="008A1098"/>
    <w:rsid w:val="008A1560"/>
    <w:rsid w:val="008A1658"/>
    <w:rsid w:val="008A1670"/>
    <w:rsid w:val="008A1908"/>
    <w:rsid w:val="008A1929"/>
    <w:rsid w:val="008A1D15"/>
    <w:rsid w:val="008A1F11"/>
    <w:rsid w:val="008A2024"/>
    <w:rsid w:val="008A23ED"/>
    <w:rsid w:val="008A24D7"/>
    <w:rsid w:val="008A267C"/>
    <w:rsid w:val="008A27DD"/>
    <w:rsid w:val="008A2939"/>
    <w:rsid w:val="008A2AEE"/>
    <w:rsid w:val="008A2C3B"/>
    <w:rsid w:val="008A2E59"/>
    <w:rsid w:val="008A2EC0"/>
    <w:rsid w:val="008A2EE5"/>
    <w:rsid w:val="008A30A5"/>
    <w:rsid w:val="008A31A8"/>
    <w:rsid w:val="008A32C9"/>
    <w:rsid w:val="008A32CC"/>
    <w:rsid w:val="008A32DC"/>
    <w:rsid w:val="008A34C6"/>
    <w:rsid w:val="008A36C8"/>
    <w:rsid w:val="008A3AAD"/>
    <w:rsid w:val="008A3AD2"/>
    <w:rsid w:val="008A3BA1"/>
    <w:rsid w:val="008A3D72"/>
    <w:rsid w:val="008A3DD4"/>
    <w:rsid w:val="008A3E01"/>
    <w:rsid w:val="008A3E43"/>
    <w:rsid w:val="008A3E61"/>
    <w:rsid w:val="008A40C1"/>
    <w:rsid w:val="008A422D"/>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3B8"/>
    <w:rsid w:val="008A65C4"/>
    <w:rsid w:val="008A6978"/>
    <w:rsid w:val="008A6F68"/>
    <w:rsid w:val="008A7073"/>
    <w:rsid w:val="008A732E"/>
    <w:rsid w:val="008A77AA"/>
    <w:rsid w:val="008A7868"/>
    <w:rsid w:val="008A7C2B"/>
    <w:rsid w:val="008A7CE1"/>
    <w:rsid w:val="008A7F15"/>
    <w:rsid w:val="008B0075"/>
    <w:rsid w:val="008B010F"/>
    <w:rsid w:val="008B03E7"/>
    <w:rsid w:val="008B05C1"/>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2C04"/>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486"/>
    <w:rsid w:val="008C0B03"/>
    <w:rsid w:val="008C0D5F"/>
    <w:rsid w:val="008C0DE7"/>
    <w:rsid w:val="008C0EE1"/>
    <w:rsid w:val="008C0F30"/>
    <w:rsid w:val="008C0F74"/>
    <w:rsid w:val="008C108F"/>
    <w:rsid w:val="008C11AA"/>
    <w:rsid w:val="008C15B6"/>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30E"/>
    <w:rsid w:val="008C5452"/>
    <w:rsid w:val="008C547B"/>
    <w:rsid w:val="008C54BD"/>
    <w:rsid w:val="008C5612"/>
    <w:rsid w:val="008C5B3C"/>
    <w:rsid w:val="008C5BE8"/>
    <w:rsid w:val="008C5DC7"/>
    <w:rsid w:val="008C5DDC"/>
    <w:rsid w:val="008C5E99"/>
    <w:rsid w:val="008C5F2A"/>
    <w:rsid w:val="008C64EE"/>
    <w:rsid w:val="008C650E"/>
    <w:rsid w:val="008C65E9"/>
    <w:rsid w:val="008C6B47"/>
    <w:rsid w:val="008C6B75"/>
    <w:rsid w:val="008C6CD1"/>
    <w:rsid w:val="008C6CD6"/>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4D"/>
    <w:rsid w:val="008D0BF1"/>
    <w:rsid w:val="008D0BFB"/>
    <w:rsid w:val="008D0C95"/>
    <w:rsid w:val="008D0D77"/>
    <w:rsid w:val="008D0E3D"/>
    <w:rsid w:val="008D10B3"/>
    <w:rsid w:val="008D10B7"/>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A3B"/>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D7FC9"/>
    <w:rsid w:val="008E0054"/>
    <w:rsid w:val="008E0145"/>
    <w:rsid w:val="008E02A4"/>
    <w:rsid w:val="008E02FF"/>
    <w:rsid w:val="008E0313"/>
    <w:rsid w:val="008E0593"/>
    <w:rsid w:val="008E0734"/>
    <w:rsid w:val="008E075A"/>
    <w:rsid w:val="008E0776"/>
    <w:rsid w:val="008E079F"/>
    <w:rsid w:val="008E0BDC"/>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63"/>
    <w:rsid w:val="008E55E3"/>
    <w:rsid w:val="008E5951"/>
    <w:rsid w:val="008E5A68"/>
    <w:rsid w:val="008E5DAC"/>
    <w:rsid w:val="008E5DD2"/>
    <w:rsid w:val="008E600C"/>
    <w:rsid w:val="008E62D4"/>
    <w:rsid w:val="008E6677"/>
    <w:rsid w:val="008E678D"/>
    <w:rsid w:val="008E6ACD"/>
    <w:rsid w:val="008E6EAF"/>
    <w:rsid w:val="008E6ECE"/>
    <w:rsid w:val="008E6F5C"/>
    <w:rsid w:val="008E780C"/>
    <w:rsid w:val="008E7867"/>
    <w:rsid w:val="008E7906"/>
    <w:rsid w:val="008E7EDD"/>
    <w:rsid w:val="008E7FC4"/>
    <w:rsid w:val="008F030B"/>
    <w:rsid w:val="008F0448"/>
    <w:rsid w:val="008F0650"/>
    <w:rsid w:val="008F07D7"/>
    <w:rsid w:val="008F0A02"/>
    <w:rsid w:val="008F0A9D"/>
    <w:rsid w:val="008F0DFA"/>
    <w:rsid w:val="008F0F37"/>
    <w:rsid w:val="008F0FC7"/>
    <w:rsid w:val="008F12B4"/>
    <w:rsid w:val="008F135A"/>
    <w:rsid w:val="008F154D"/>
    <w:rsid w:val="008F1A37"/>
    <w:rsid w:val="008F1C32"/>
    <w:rsid w:val="008F1D1D"/>
    <w:rsid w:val="008F1D4A"/>
    <w:rsid w:val="008F1DFA"/>
    <w:rsid w:val="008F1F14"/>
    <w:rsid w:val="008F20D2"/>
    <w:rsid w:val="008F21F7"/>
    <w:rsid w:val="008F22C5"/>
    <w:rsid w:val="008F22EF"/>
    <w:rsid w:val="008F2436"/>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19E"/>
    <w:rsid w:val="008F52D7"/>
    <w:rsid w:val="008F5542"/>
    <w:rsid w:val="008F5626"/>
    <w:rsid w:val="008F5710"/>
    <w:rsid w:val="008F5994"/>
    <w:rsid w:val="008F5E73"/>
    <w:rsid w:val="008F610A"/>
    <w:rsid w:val="008F66D2"/>
    <w:rsid w:val="008F687F"/>
    <w:rsid w:val="008F68AB"/>
    <w:rsid w:val="008F69D8"/>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0C"/>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25"/>
    <w:rsid w:val="0090498D"/>
    <w:rsid w:val="00904C82"/>
    <w:rsid w:val="00904C90"/>
    <w:rsid w:val="00904E20"/>
    <w:rsid w:val="009050C7"/>
    <w:rsid w:val="00905101"/>
    <w:rsid w:val="0090526C"/>
    <w:rsid w:val="0090549A"/>
    <w:rsid w:val="00905B87"/>
    <w:rsid w:val="00905CC2"/>
    <w:rsid w:val="00906519"/>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5E"/>
    <w:rsid w:val="009112C6"/>
    <w:rsid w:val="0091147D"/>
    <w:rsid w:val="00911819"/>
    <w:rsid w:val="009119B5"/>
    <w:rsid w:val="00911A03"/>
    <w:rsid w:val="00911A0F"/>
    <w:rsid w:val="00911ECD"/>
    <w:rsid w:val="00912078"/>
    <w:rsid w:val="00912099"/>
    <w:rsid w:val="009124F4"/>
    <w:rsid w:val="00912583"/>
    <w:rsid w:val="009127A6"/>
    <w:rsid w:val="0091290E"/>
    <w:rsid w:val="00912B6F"/>
    <w:rsid w:val="00912DF1"/>
    <w:rsid w:val="00912E8A"/>
    <w:rsid w:val="00912F91"/>
    <w:rsid w:val="009131CF"/>
    <w:rsid w:val="0091334E"/>
    <w:rsid w:val="00913511"/>
    <w:rsid w:val="009136E8"/>
    <w:rsid w:val="0091374F"/>
    <w:rsid w:val="00913C0B"/>
    <w:rsid w:val="009142C0"/>
    <w:rsid w:val="0091443A"/>
    <w:rsid w:val="009144A3"/>
    <w:rsid w:val="0091481F"/>
    <w:rsid w:val="00914A66"/>
    <w:rsid w:val="00914ACD"/>
    <w:rsid w:val="00914AF7"/>
    <w:rsid w:val="00914CD3"/>
    <w:rsid w:val="00914E36"/>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441"/>
    <w:rsid w:val="009228E7"/>
    <w:rsid w:val="00922CE2"/>
    <w:rsid w:val="00923200"/>
    <w:rsid w:val="00923768"/>
    <w:rsid w:val="0092385A"/>
    <w:rsid w:val="00923AC8"/>
    <w:rsid w:val="00923B13"/>
    <w:rsid w:val="00923DB7"/>
    <w:rsid w:val="00923E9A"/>
    <w:rsid w:val="00924074"/>
    <w:rsid w:val="009243EC"/>
    <w:rsid w:val="009244A6"/>
    <w:rsid w:val="009244D5"/>
    <w:rsid w:val="009246B2"/>
    <w:rsid w:val="0092480B"/>
    <w:rsid w:val="00924987"/>
    <w:rsid w:val="00924C43"/>
    <w:rsid w:val="00924C73"/>
    <w:rsid w:val="00924C90"/>
    <w:rsid w:val="00924CCF"/>
    <w:rsid w:val="00924CE4"/>
    <w:rsid w:val="00925168"/>
    <w:rsid w:val="009251F2"/>
    <w:rsid w:val="0092527B"/>
    <w:rsid w:val="0092539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257"/>
    <w:rsid w:val="00927480"/>
    <w:rsid w:val="00927582"/>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B27"/>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7F1"/>
    <w:rsid w:val="00940A44"/>
    <w:rsid w:val="00940B89"/>
    <w:rsid w:val="00940CB9"/>
    <w:rsid w:val="009415B8"/>
    <w:rsid w:val="00941777"/>
    <w:rsid w:val="00941F72"/>
    <w:rsid w:val="009423EA"/>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34B"/>
    <w:rsid w:val="00955414"/>
    <w:rsid w:val="00955554"/>
    <w:rsid w:val="00955662"/>
    <w:rsid w:val="009557B0"/>
    <w:rsid w:val="0095593C"/>
    <w:rsid w:val="00955C11"/>
    <w:rsid w:val="00955D22"/>
    <w:rsid w:val="00955DC7"/>
    <w:rsid w:val="00955E4B"/>
    <w:rsid w:val="00955FB2"/>
    <w:rsid w:val="009561AB"/>
    <w:rsid w:val="00956533"/>
    <w:rsid w:val="00956864"/>
    <w:rsid w:val="00956A03"/>
    <w:rsid w:val="00956A0C"/>
    <w:rsid w:val="00956CAB"/>
    <w:rsid w:val="00956E5A"/>
    <w:rsid w:val="00957020"/>
    <w:rsid w:val="009570D2"/>
    <w:rsid w:val="00957477"/>
    <w:rsid w:val="0095757D"/>
    <w:rsid w:val="009575A3"/>
    <w:rsid w:val="009575AC"/>
    <w:rsid w:val="00957642"/>
    <w:rsid w:val="0095774C"/>
    <w:rsid w:val="00957853"/>
    <w:rsid w:val="00957944"/>
    <w:rsid w:val="00957A7B"/>
    <w:rsid w:val="00960005"/>
    <w:rsid w:val="00960182"/>
    <w:rsid w:val="00960280"/>
    <w:rsid w:val="00960334"/>
    <w:rsid w:val="009604C2"/>
    <w:rsid w:val="009605A8"/>
    <w:rsid w:val="0096064D"/>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5F16"/>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0E3"/>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4F94"/>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132"/>
    <w:rsid w:val="009802EB"/>
    <w:rsid w:val="00980317"/>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9F0"/>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17F"/>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03"/>
    <w:rsid w:val="00993C6D"/>
    <w:rsid w:val="00993DA2"/>
    <w:rsid w:val="00993E32"/>
    <w:rsid w:val="0099404E"/>
    <w:rsid w:val="009940B1"/>
    <w:rsid w:val="009942E8"/>
    <w:rsid w:val="00994645"/>
    <w:rsid w:val="0099465B"/>
    <w:rsid w:val="00994A13"/>
    <w:rsid w:val="00994F88"/>
    <w:rsid w:val="009953C6"/>
    <w:rsid w:val="009953E5"/>
    <w:rsid w:val="009953F0"/>
    <w:rsid w:val="009957ED"/>
    <w:rsid w:val="00996010"/>
    <w:rsid w:val="009962F5"/>
    <w:rsid w:val="00996492"/>
    <w:rsid w:val="009966BD"/>
    <w:rsid w:val="009966DF"/>
    <w:rsid w:val="00996A2E"/>
    <w:rsid w:val="00996A8D"/>
    <w:rsid w:val="00996BCB"/>
    <w:rsid w:val="0099719D"/>
    <w:rsid w:val="00997310"/>
    <w:rsid w:val="00997404"/>
    <w:rsid w:val="00997A04"/>
    <w:rsid w:val="00997B3B"/>
    <w:rsid w:val="00997D86"/>
    <w:rsid w:val="00997EA6"/>
    <w:rsid w:val="00997F0E"/>
    <w:rsid w:val="009A0060"/>
    <w:rsid w:val="009A0487"/>
    <w:rsid w:val="009A068F"/>
    <w:rsid w:val="009A0B5F"/>
    <w:rsid w:val="009A0B85"/>
    <w:rsid w:val="009A0C63"/>
    <w:rsid w:val="009A1147"/>
    <w:rsid w:val="009A1158"/>
    <w:rsid w:val="009A1379"/>
    <w:rsid w:val="009A14F5"/>
    <w:rsid w:val="009A15B7"/>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11"/>
    <w:rsid w:val="009A4EB6"/>
    <w:rsid w:val="009A50F1"/>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0FB9"/>
    <w:rsid w:val="009B1563"/>
    <w:rsid w:val="009B185C"/>
    <w:rsid w:val="009B1B1F"/>
    <w:rsid w:val="009B1D0F"/>
    <w:rsid w:val="009B1E77"/>
    <w:rsid w:val="009B1EB9"/>
    <w:rsid w:val="009B21F1"/>
    <w:rsid w:val="009B2233"/>
    <w:rsid w:val="009B226F"/>
    <w:rsid w:val="009B2289"/>
    <w:rsid w:val="009B22F7"/>
    <w:rsid w:val="009B247E"/>
    <w:rsid w:val="009B24FD"/>
    <w:rsid w:val="009B267F"/>
    <w:rsid w:val="009B274B"/>
    <w:rsid w:val="009B2AEB"/>
    <w:rsid w:val="009B2C38"/>
    <w:rsid w:val="009B2C68"/>
    <w:rsid w:val="009B2D48"/>
    <w:rsid w:val="009B2EFF"/>
    <w:rsid w:val="009B3285"/>
    <w:rsid w:val="009B361A"/>
    <w:rsid w:val="009B3649"/>
    <w:rsid w:val="009B383D"/>
    <w:rsid w:val="009B3B1C"/>
    <w:rsid w:val="009B418C"/>
    <w:rsid w:val="009B44AA"/>
    <w:rsid w:val="009B4702"/>
    <w:rsid w:val="009B497A"/>
    <w:rsid w:val="009B4BDD"/>
    <w:rsid w:val="009B5145"/>
    <w:rsid w:val="009B535F"/>
    <w:rsid w:val="009B54FD"/>
    <w:rsid w:val="009B5922"/>
    <w:rsid w:val="009B59EC"/>
    <w:rsid w:val="009B5C92"/>
    <w:rsid w:val="009B5E91"/>
    <w:rsid w:val="009B5EC1"/>
    <w:rsid w:val="009B61BE"/>
    <w:rsid w:val="009B62A9"/>
    <w:rsid w:val="009B643E"/>
    <w:rsid w:val="009B666F"/>
    <w:rsid w:val="009B6A3A"/>
    <w:rsid w:val="009B6ED4"/>
    <w:rsid w:val="009B6FF2"/>
    <w:rsid w:val="009B71C3"/>
    <w:rsid w:val="009B76E7"/>
    <w:rsid w:val="009B777D"/>
    <w:rsid w:val="009B791C"/>
    <w:rsid w:val="009B7A38"/>
    <w:rsid w:val="009B7CE7"/>
    <w:rsid w:val="009C02ED"/>
    <w:rsid w:val="009C06BA"/>
    <w:rsid w:val="009C0A34"/>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1EF"/>
    <w:rsid w:val="009C3209"/>
    <w:rsid w:val="009C3368"/>
    <w:rsid w:val="009C33F3"/>
    <w:rsid w:val="009C35F6"/>
    <w:rsid w:val="009C3992"/>
    <w:rsid w:val="009C39A6"/>
    <w:rsid w:val="009C3A36"/>
    <w:rsid w:val="009C3A72"/>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7A"/>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A74"/>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879"/>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2A"/>
    <w:rsid w:val="009E477F"/>
    <w:rsid w:val="009E4788"/>
    <w:rsid w:val="009E4E30"/>
    <w:rsid w:val="009E5243"/>
    <w:rsid w:val="009E52BB"/>
    <w:rsid w:val="009E5473"/>
    <w:rsid w:val="009E5550"/>
    <w:rsid w:val="009E55D2"/>
    <w:rsid w:val="009E5947"/>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6E3"/>
    <w:rsid w:val="009E7D61"/>
    <w:rsid w:val="009E7FA1"/>
    <w:rsid w:val="009F0173"/>
    <w:rsid w:val="009F01B5"/>
    <w:rsid w:val="009F036D"/>
    <w:rsid w:val="009F0407"/>
    <w:rsid w:val="009F044C"/>
    <w:rsid w:val="009F0555"/>
    <w:rsid w:val="009F05F9"/>
    <w:rsid w:val="009F07EE"/>
    <w:rsid w:val="009F0821"/>
    <w:rsid w:val="009F092D"/>
    <w:rsid w:val="009F0E9C"/>
    <w:rsid w:val="009F1265"/>
    <w:rsid w:val="009F12C0"/>
    <w:rsid w:val="009F1512"/>
    <w:rsid w:val="009F1770"/>
    <w:rsid w:val="009F1C7C"/>
    <w:rsid w:val="009F1E16"/>
    <w:rsid w:val="009F22BD"/>
    <w:rsid w:val="009F2355"/>
    <w:rsid w:val="009F23A0"/>
    <w:rsid w:val="009F2518"/>
    <w:rsid w:val="009F2B75"/>
    <w:rsid w:val="009F2BF0"/>
    <w:rsid w:val="009F2F1B"/>
    <w:rsid w:val="009F3075"/>
    <w:rsid w:val="009F310B"/>
    <w:rsid w:val="009F321F"/>
    <w:rsid w:val="009F33DA"/>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5DB2"/>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9F7FC8"/>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85A"/>
    <w:rsid w:val="00A01A14"/>
    <w:rsid w:val="00A01C0B"/>
    <w:rsid w:val="00A01CF6"/>
    <w:rsid w:val="00A01D25"/>
    <w:rsid w:val="00A01D65"/>
    <w:rsid w:val="00A01D77"/>
    <w:rsid w:val="00A024E8"/>
    <w:rsid w:val="00A026A2"/>
    <w:rsid w:val="00A02751"/>
    <w:rsid w:val="00A029C3"/>
    <w:rsid w:val="00A029CB"/>
    <w:rsid w:val="00A02CB9"/>
    <w:rsid w:val="00A02F2B"/>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9DB"/>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2E3"/>
    <w:rsid w:val="00A0757E"/>
    <w:rsid w:val="00A07796"/>
    <w:rsid w:val="00A07920"/>
    <w:rsid w:val="00A07958"/>
    <w:rsid w:val="00A07C69"/>
    <w:rsid w:val="00A07C7B"/>
    <w:rsid w:val="00A07F43"/>
    <w:rsid w:val="00A07FB0"/>
    <w:rsid w:val="00A07FDB"/>
    <w:rsid w:val="00A102CF"/>
    <w:rsid w:val="00A104AD"/>
    <w:rsid w:val="00A1068E"/>
    <w:rsid w:val="00A10741"/>
    <w:rsid w:val="00A10A24"/>
    <w:rsid w:val="00A10B4C"/>
    <w:rsid w:val="00A10CB2"/>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08D"/>
    <w:rsid w:val="00A131B0"/>
    <w:rsid w:val="00A1321D"/>
    <w:rsid w:val="00A13544"/>
    <w:rsid w:val="00A136F0"/>
    <w:rsid w:val="00A13D34"/>
    <w:rsid w:val="00A13DDE"/>
    <w:rsid w:val="00A14026"/>
    <w:rsid w:val="00A140C4"/>
    <w:rsid w:val="00A143B7"/>
    <w:rsid w:val="00A1455B"/>
    <w:rsid w:val="00A145AC"/>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90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E8D"/>
    <w:rsid w:val="00A17FF2"/>
    <w:rsid w:val="00A2000F"/>
    <w:rsid w:val="00A200A2"/>
    <w:rsid w:val="00A201D8"/>
    <w:rsid w:val="00A20204"/>
    <w:rsid w:val="00A204CD"/>
    <w:rsid w:val="00A206BB"/>
    <w:rsid w:val="00A207BB"/>
    <w:rsid w:val="00A20951"/>
    <w:rsid w:val="00A20B10"/>
    <w:rsid w:val="00A20D5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0E1F"/>
    <w:rsid w:val="00A31058"/>
    <w:rsid w:val="00A31257"/>
    <w:rsid w:val="00A3129D"/>
    <w:rsid w:val="00A31641"/>
    <w:rsid w:val="00A31822"/>
    <w:rsid w:val="00A31B3E"/>
    <w:rsid w:val="00A31E95"/>
    <w:rsid w:val="00A31F50"/>
    <w:rsid w:val="00A32095"/>
    <w:rsid w:val="00A323CF"/>
    <w:rsid w:val="00A324B4"/>
    <w:rsid w:val="00A3292B"/>
    <w:rsid w:val="00A32993"/>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0C"/>
    <w:rsid w:val="00A3757F"/>
    <w:rsid w:val="00A40065"/>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CC8"/>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99E"/>
    <w:rsid w:val="00A45B5F"/>
    <w:rsid w:val="00A45C54"/>
    <w:rsid w:val="00A45CF7"/>
    <w:rsid w:val="00A45EBE"/>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5A3"/>
    <w:rsid w:val="00A516AF"/>
    <w:rsid w:val="00A51726"/>
    <w:rsid w:val="00A51A13"/>
    <w:rsid w:val="00A51B29"/>
    <w:rsid w:val="00A51FBD"/>
    <w:rsid w:val="00A5224C"/>
    <w:rsid w:val="00A52368"/>
    <w:rsid w:val="00A5254D"/>
    <w:rsid w:val="00A52638"/>
    <w:rsid w:val="00A527F0"/>
    <w:rsid w:val="00A52B57"/>
    <w:rsid w:val="00A52E47"/>
    <w:rsid w:val="00A532A4"/>
    <w:rsid w:val="00A532AC"/>
    <w:rsid w:val="00A53542"/>
    <w:rsid w:val="00A5361E"/>
    <w:rsid w:val="00A5362A"/>
    <w:rsid w:val="00A537A8"/>
    <w:rsid w:val="00A537DD"/>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09C"/>
    <w:rsid w:val="00A600E6"/>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AC8"/>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D6D"/>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5F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1C2"/>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BC2"/>
    <w:rsid w:val="00A75C3D"/>
    <w:rsid w:val="00A75C5F"/>
    <w:rsid w:val="00A75D59"/>
    <w:rsid w:val="00A760B7"/>
    <w:rsid w:val="00A762A5"/>
    <w:rsid w:val="00A762F8"/>
    <w:rsid w:val="00A764D9"/>
    <w:rsid w:val="00A76538"/>
    <w:rsid w:val="00A768D5"/>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3CF9"/>
    <w:rsid w:val="00A8435F"/>
    <w:rsid w:val="00A843AC"/>
    <w:rsid w:val="00A845B8"/>
    <w:rsid w:val="00A845D7"/>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57"/>
    <w:rsid w:val="00A923E6"/>
    <w:rsid w:val="00A9252C"/>
    <w:rsid w:val="00A92571"/>
    <w:rsid w:val="00A925E3"/>
    <w:rsid w:val="00A929A7"/>
    <w:rsid w:val="00A92DE7"/>
    <w:rsid w:val="00A92F14"/>
    <w:rsid w:val="00A930B5"/>
    <w:rsid w:val="00A931F6"/>
    <w:rsid w:val="00A9350B"/>
    <w:rsid w:val="00A93529"/>
    <w:rsid w:val="00A9376D"/>
    <w:rsid w:val="00A938B7"/>
    <w:rsid w:val="00A93AD0"/>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4FD0"/>
    <w:rsid w:val="00A95464"/>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CCB"/>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618"/>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82"/>
    <w:rsid w:val="00AB32A4"/>
    <w:rsid w:val="00AB34F4"/>
    <w:rsid w:val="00AB37FA"/>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C0D"/>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687"/>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D8D"/>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8E9"/>
    <w:rsid w:val="00AD3BD9"/>
    <w:rsid w:val="00AD3C2D"/>
    <w:rsid w:val="00AD3CF9"/>
    <w:rsid w:val="00AD3EDB"/>
    <w:rsid w:val="00AD3EDE"/>
    <w:rsid w:val="00AD4103"/>
    <w:rsid w:val="00AD41E8"/>
    <w:rsid w:val="00AD434A"/>
    <w:rsid w:val="00AD45C3"/>
    <w:rsid w:val="00AD463A"/>
    <w:rsid w:val="00AD47FD"/>
    <w:rsid w:val="00AD491C"/>
    <w:rsid w:val="00AD4A88"/>
    <w:rsid w:val="00AD4BCF"/>
    <w:rsid w:val="00AD4E3A"/>
    <w:rsid w:val="00AD518B"/>
    <w:rsid w:val="00AD51AC"/>
    <w:rsid w:val="00AD53ED"/>
    <w:rsid w:val="00AD54EE"/>
    <w:rsid w:val="00AD55CC"/>
    <w:rsid w:val="00AD5623"/>
    <w:rsid w:val="00AD5686"/>
    <w:rsid w:val="00AD57CD"/>
    <w:rsid w:val="00AD59A7"/>
    <w:rsid w:val="00AD5DE2"/>
    <w:rsid w:val="00AD605C"/>
    <w:rsid w:val="00AD6075"/>
    <w:rsid w:val="00AD63E6"/>
    <w:rsid w:val="00AD6618"/>
    <w:rsid w:val="00AD6755"/>
    <w:rsid w:val="00AD684C"/>
    <w:rsid w:val="00AD6B1B"/>
    <w:rsid w:val="00AD6B99"/>
    <w:rsid w:val="00AD7076"/>
    <w:rsid w:val="00AD738A"/>
    <w:rsid w:val="00AD7399"/>
    <w:rsid w:val="00AD7777"/>
    <w:rsid w:val="00AD787F"/>
    <w:rsid w:val="00AD78EA"/>
    <w:rsid w:val="00AD7A43"/>
    <w:rsid w:val="00AD7A96"/>
    <w:rsid w:val="00AD7B95"/>
    <w:rsid w:val="00AD7D2C"/>
    <w:rsid w:val="00AE002F"/>
    <w:rsid w:val="00AE01BD"/>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5C9"/>
    <w:rsid w:val="00AE5767"/>
    <w:rsid w:val="00AE57C1"/>
    <w:rsid w:val="00AE607B"/>
    <w:rsid w:val="00AE623F"/>
    <w:rsid w:val="00AE629F"/>
    <w:rsid w:val="00AE66C8"/>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5B"/>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62"/>
    <w:rsid w:val="00AF49DB"/>
    <w:rsid w:val="00AF4DDF"/>
    <w:rsid w:val="00AF4F75"/>
    <w:rsid w:val="00AF4FD2"/>
    <w:rsid w:val="00AF50A0"/>
    <w:rsid w:val="00AF50AA"/>
    <w:rsid w:val="00AF512E"/>
    <w:rsid w:val="00AF524C"/>
    <w:rsid w:val="00AF5452"/>
    <w:rsid w:val="00AF54A2"/>
    <w:rsid w:val="00AF5746"/>
    <w:rsid w:val="00AF5811"/>
    <w:rsid w:val="00AF5B15"/>
    <w:rsid w:val="00AF5CB1"/>
    <w:rsid w:val="00AF5DFD"/>
    <w:rsid w:val="00AF6011"/>
    <w:rsid w:val="00AF6150"/>
    <w:rsid w:val="00AF6D47"/>
    <w:rsid w:val="00AF6E16"/>
    <w:rsid w:val="00AF70E4"/>
    <w:rsid w:val="00AF7346"/>
    <w:rsid w:val="00AF763E"/>
    <w:rsid w:val="00AF779D"/>
    <w:rsid w:val="00AF78E2"/>
    <w:rsid w:val="00AF7AE8"/>
    <w:rsid w:val="00AF7CAC"/>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D82"/>
    <w:rsid w:val="00B02E28"/>
    <w:rsid w:val="00B02F83"/>
    <w:rsid w:val="00B02FF9"/>
    <w:rsid w:val="00B0309B"/>
    <w:rsid w:val="00B03471"/>
    <w:rsid w:val="00B0349B"/>
    <w:rsid w:val="00B035D0"/>
    <w:rsid w:val="00B03738"/>
    <w:rsid w:val="00B03780"/>
    <w:rsid w:val="00B03A68"/>
    <w:rsid w:val="00B03BEF"/>
    <w:rsid w:val="00B04016"/>
    <w:rsid w:val="00B040EF"/>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9A3"/>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A83"/>
    <w:rsid w:val="00B14D40"/>
    <w:rsid w:val="00B14D99"/>
    <w:rsid w:val="00B14DBC"/>
    <w:rsid w:val="00B14DF7"/>
    <w:rsid w:val="00B153BC"/>
    <w:rsid w:val="00B1576E"/>
    <w:rsid w:val="00B15998"/>
    <w:rsid w:val="00B15FFB"/>
    <w:rsid w:val="00B1629D"/>
    <w:rsid w:val="00B1651C"/>
    <w:rsid w:val="00B1668F"/>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1C"/>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60"/>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0"/>
    <w:rsid w:val="00B25F9C"/>
    <w:rsid w:val="00B25FA1"/>
    <w:rsid w:val="00B25FC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0B"/>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440"/>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1EA"/>
    <w:rsid w:val="00B57263"/>
    <w:rsid w:val="00B572B3"/>
    <w:rsid w:val="00B574F9"/>
    <w:rsid w:val="00B57BB9"/>
    <w:rsid w:val="00B57C00"/>
    <w:rsid w:val="00B57E4A"/>
    <w:rsid w:val="00B57FB0"/>
    <w:rsid w:val="00B60105"/>
    <w:rsid w:val="00B604B1"/>
    <w:rsid w:val="00B60587"/>
    <w:rsid w:val="00B6079B"/>
    <w:rsid w:val="00B607E0"/>
    <w:rsid w:val="00B60ADA"/>
    <w:rsid w:val="00B60E78"/>
    <w:rsid w:val="00B60F1E"/>
    <w:rsid w:val="00B60F48"/>
    <w:rsid w:val="00B61023"/>
    <w:rsid w:val="00B61190"/>
    <w:rsid w:val="00B61209"/>
    <w:rsid w:val="00B61344"/>
    <w:rsid w:val="00B61808"/>
    <w:rsid w:val="00B62234"/>
    <w:rsid w:val="00B62433"/>
    <w:rsid w:val="00B628E7"/>
    <w:rsid w:val="00B62947"/>
    <w:rsid w:val="00B62C6F"/>
    <w:rsid w:val="00B62C9D"/>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55F"/>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915"/>
    <w:rsid w:val="00B74BC4"/>
    <w:rsid w:val="00B74BF9"/>
    <w:rsid w:val="00B74C90"/>
    <w:rsid w:val="00B74CA3"/>
    <w:rsid w:val="00B74E25"/>
    <w:rsid w:val="00B7515B"/>
    <w:rsid w:val="00B7517B"/>
    <w:rsid w:val="00B752C3"/>
    <w:rsid w:val="00B75816"/>
    <w:rsid w:val="00B75986"/>
    <w:rsid w:val="00B75B78"/>
    <w:rsid w:val="00B76152"/>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085"/>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333"/>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BC2"/>
    <w:rsid w:val="00B84E8B"/>
    <w:rsid w:val="00B84EDE"/>
    <w:rsid w:val="00B84FCA"/>
    <w:rsid w:val="00B8505B"/>
    <w:rsid w:val="00B853F4"/>
    <w:rsid w:val="00B859C4"/>
    <w:rsid w:val="00B859C7"/>
    <w:rsid w:val="00B85F50"/>
    <w:rsid w:val="00B8606A"/>
    <w:rsid w:val="00B861CA"/>
    <w:rsid w:val="00B8651F"/>
    <w:rsid w:val="00B86724"/>
    <w:rsid w:val="00B867AC"/>
    <w:rsid w:val="00B868FC"/>
    <w:rsid w:val="00B86986"/>
    <w:rsid w:val="00B86A55"/>
    <w:rsid w:val="00B86DED"/>
    <w:rsid w:val="00B86EBC"/>
    <w:rsid w:val="00B86F22"/>
    <w:rsid w:val="00B87175"/>
    <w:rsid w:val="00B871AD"/>
    <w:rsid w:val="00B87624"/>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05"/>
    <w:rsid w:val="00B922E2"/>
    <w:rsid w:val="00B92352"/>
    <w:rsid w:val="00B923BC"/>
    <w:rsid w:val="00B923EB"/>
    <w:rsid w:val="00B924D9"/>
    <w:rsid w:val="00B925AC"/>
    <w:rsid w:val="00B92983"/>
    <w:rsid w:val="00B92AE7"/>
    <w:rsid w:val="00B92BEA"/>
    <w:rsid w:val="00B92CAE"/>
    <w:rsid w:val="00B92E22"/>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5F4D"/>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454"/>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3FF7"/>
    <w:rsid w:val="00BA42CF"/>
    <w:rsid w:val="00BA43DB"/>
    <w:rsid w:val="00BA442C"/>
    <w:rsid w:val="00BA44CE"/>
    <w:rsid w:val="00BA46EF"/>
    <w:rsid w:val="00BA4808"/>
    <w:rsid w:val="00BA48AE"/>
    <w:rsid w:val="00BA53C2"/>
    <w:rsid w:val="00BA5A70"/>
    <w:rsid w:val="00BA5AA5"/>
    <w:rsid w:val="00BA5B85"/>
    <w:rsid w:val="00BA5BDF"/>
    <w:rsid w:val="00BA5CCA"/>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1E5A"/>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30"/>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0FA6"/>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7E"/>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A6F"/>
    <w:rsid w:val="00BD0BE1"/>
    <w:rsid w:val="00BD0D3D"/>
    <w:rsid w:val="00BD1837"/>
    <w:rsid w:val="00BD19AC"/>
    <w:rsid w:val="00BD1D04"/>
    <w:rsid w:val="00BD1FC7"/>
    <w:rsid w:val="00BD2880"/>
    <w:rsid w:val="00BD2B66"/>
    <w:rsid w:val="00BD2C35"/>
    <w:rsid w:val="00BD2C4D"/>
    <w:rsid w:val="00BD2D77"/>
    <w:rsid w:val="00BD2DFB"/>
    <w:rsid w:val="00BD307B"/>
    <w:rsid w:val="00BD3309"/>
    <w:rsid w:val="00BD3505"/>
    <w:rsid w:val="00BD375E"/>
    <w:rsid w:val="00BD37F3"/>
    <w:rsid w:val="00BD395B"/>
    <w:rsid w:val="00BD3EAD"/>
    <w:rsid w:val="00BD3EEC"/>
    <w:rsid w:val="00BD400E"/>
    <w:rsid w:val="00BD41E5"/>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14B"/>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71"/>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7CE"/>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512"/>
    <w:rsid w:val="00BE76FA"/>
    <w:rsid w:val="00BE79AA"/>
    <w:rsid w:val="00BE7A43"/>
    <w:rsid w:val="00BE7B09"/>
    <w:rsid w:val="00BE7C1C"/>
    <w:rsid w:val="00BE7DB2"/>
    <w:rsid w:val="00BE7DEC"/>
    <w:rsid w:val="00BF0488"/>
    <w:rsid w:val="00BF070D"/>
    <w:rsid w:val="00BF08B8"/>
    <w:rsid w:val="00BF0B57"/>
    <w:rsid w:val="00BF0C05"/>
    <w:rsid w:val="00BF0D70"/>
    <w:rsid w:val="00BF0D8C"/>
    <w:rsid w:val="00BF0F19"/>
    <w:rsid w:val="00BF0FAB"/>
    <w:rsid w:val="00BF1299"/>
    <w:rsid w:val="00BF12AF"/>
    <w:rsid w:val="00BF1563"/>
    <w:rsid w:val="00BF1636"/>
    <w:rsid w:val="00BF172D"/>
    <w:rsid w:val="00BF179F"/>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6"/>
    <w:rsid w:val="00BF3A27"/>
    <w:rsid w:val="00BF3D35"/>
    <w:rsid w:val="00BF3E95"/>
    <w:rsid w:val="00BF4075"/>
    <w:rsid w:val="00BF40BD"/>
    <w:rsid w:val="00BF40E7"/>
    <w:rsid w:val="00BF42E8"/>
    <w:rsid w:val="00BF45A9"/>
    <w:rsid w:val="00BF4699"/>
    <w:rsid w:val="00BF4C11"/>
    <w:rsid w:val="00BF512C"/>
    <w:rsid w:val="00BF5338"/>
    <w:rsid w:val="00BF5B5B"/>
    <w:rsid w:val="00BF5EF8"/>
    <w:rsid w:val="00BF6009"/>
    <w:rsid w:val="00BF63D7"/>
    <w:rsid w:val="00BF65C2"/>
    <w:rsid w:val="00BF6B9E"/>
    <w:rsid w:val="00BF6BEB"/>
    <w:rsid w:val="00BF6CF3"/>
    <w:rsid w:val="00BF6F92"/>
    <w:rsid w:val="00BF7121"/>
    <w:rsid w:val="00BF7176"/>
    <w:rsid w:val="00BF71D0"/>
    <w:rsid w:val="00BF729F"/>
    <w:rsid w:val="00BF745F"/>
    <w:rsid w:val="00BF7564"/>
    <w:rsid w:val="00BF75DC"/>
    <w:rsid w:val="00BF7703"/>
    <w:rsid w:val="00BF7905"/>
    <w:rsid w:val="00BF799E"/>
    <w:rsid w:val="00BF79F4"/>
    <w:rsid w:val="00BF7A3E"/>
    <w:rsid w:val="00BF7A85"/>
    <w:rsid w:val="00BF7ACD"/>
    <w:rsid w:val="00BF7D5B"/>
    <w:rsid w:val="00BF7E51"/>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EA8"/>
    <w:rsid w:val="00C02F08"/>
    <w:rsid w:val="00C03097"/>
    <w:rsid w:val="00C030A5"/>
    <w:rsid w:val="00C03103"/>
    <w:rsid w:val="00C03580"/>
    <w:rsid w:val="00C035CF"/>
    <w:rsid w:val="00C03754"/>
    <w:rsid w:val="00C039CD"/>
    <w:rsid w:val="00C03A31"/>
    <w:rsid w:val="00C03C48"/>
    <w:rsid w:val="00C03F36"/>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CE2"/>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1FA0"/>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AA0"/>
    <w:rsid w:val="00C14B58"/>
    <w:rsid w:val="00C14C55"/>
    <w:rsid w:val="00C14F6F"/>
    <w:rsid w:val="00C150D7"/>
    <w:rsid w:val="00C15579"/>
    <w:rsid w:val="00C159C5"/>
    <w:rsid w:val="00C159D6"/>
    <w:rsid w:val="00C15B8F"/>
    <w:rsid w:val="00C15E1E"/>
    <w:rsid w:val="00C15E68"/>
    <w:rsid w:val="00C15F41"/>
    <w:rsid w:val="00C15F8C"/>
    <w:rsid w:val="00C15FD3"/>
    <w:rsid w:val="00C15FF3"/>
    <w:rsid w:val="00C16244"/>
    <w:rsid w:val="00C1631F"/>
    <w:rsid w:val="00C164B5"/>
    <w:rsid w:val="00C16521"/>
    <w:rsid w:val="00C16602"/>
    <w:rsid w:val="00C166C5"/>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151"/>
    <w:rsid w:val="00C2120B"/>
    <w:rsid w:val="00C214A3"/>
    <w:rsid w:val="00C216D3"/>
    <w:rsid w:val="00C21725"/>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5D7"/>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AF4"/>
    <w:rsid w:val="00C30F23"/>
    <w:rsid w:val="00C31A07"/>
    <w:rsid w:val="00C31FC6"/>
    <w:rsid w:val="00C31FEC"/>
    <w:rsid w:val="00C32082"/>
    <w:rsid w:val="00C32115"/>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3FE1"/>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83"/>
    <w:rsid w:val="00C428A6"/>
    <w:rsid w:val="00C428F8"/>
    <w:rsid w:val="00C42B46"/>
    <w:rsid w:val="00C42B5C"/>
    <w:rsid w:val="00C43001"/>
    <w:rsid w:val="00C4398B"/>
    <w:rsid w:val="00C43D97"/>
    <w:rsid w:val="00C43F00"/>
    <w:rsid w:val="00C44281"/>
    <w:rsid w:val="00C445D5"/>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B6"/>
    <w:rsid w:val="00C45DE4"/>
    <w:rsid w:val="00C45E10"/>
    <w:rsid w:val="00C45E41"/>
    <w:rsid w:val="00C46223"/>
    <w:rsid w:val="00C464FC"/>
    <w:rsid w:val="00C46966"/>
    <w:rsid w:val="00C46A2F"/>
    <w:rsid w:val="00C46B93"/>
    <w:rsid w:val="00C46E56"/>
    <w:rsid w:val="00C47029"/>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04"/>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5CA"/>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820"/>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638"/>
    <w:rsid w:val="00C61C18"/>
    <w:rsid w:val="00C61DFA"/>
    <w:rsid w:val="00C6202D"/>
    <w:rsid w:val="00C622DC"/>
    <w:rsid w:val="00C622DE"/>
    <w:rsid w:val="00C62324"/>
    <w:rsid w:val="00C62397"/>
    <w:rsid w:val="00C6386D"/>
    <w:rsid w:val="00C63C1A"/>
    <w:rsid w:val="00C63D16"/>
    <w:rsid w:val="00C63DAF"/>
    <w:rsid w:val="00C63E87"/>
    <w:rsid w:val="00C63EAF"/>
    <w:rsid w:val="00C63F44"/>
    <w:rsid w:val="00C64193"/>
    <w:rsid w:val="00C64395"/>
    <w:rsid w:val="00C647C1"/>
    <w:rsid w:val="00C64899"/>
    <w:rsid w:val="00C64ACC"/>
    <w:rsid w:val="00C64C75"/>
    <w:rsid w:val="00C64E2A"/>
    <w:rsid w:val="00C64E40"/>
    <w:rsid w:val="00C65106"/>
    <w:rsid w:val="00C65109"/>
    <w:rsid w:val="00C6522D"/>
    <w:rsid w:val="00C6535D"/>
    <w:rsid w:val="00C65415"/>
    <w:rsid w:val="00C656B0"/>
    <w:rsid w:val="00C657D0"/>
    <w:rsid w:val="00C6588E"/>
    <w:rsid w:val="00C658D2"/>
    <w:rsid w:val="00C65AC5"/>
    <w:rsid w:val="00C65EDE"/>
    <w:rsid w:val="00C65F8C"/>
    <w:rsid w:val="00C661CF"/>
    <w:rsid w:val="00C66364"/>
    <w:rsid w:val="00C66414"/>
    <w:rsid w:val="00C664F3"/>
    <w:rsid w:val="00C66622"/>
    <w:rsid w:val="00C66A98"/>
    <w:rsid w:val="00C66B3C"/>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375"/>
    <w:rsid w:val="00C7650B"/>
    <w:rsid w:val="00C7651A"/>
    <w:rsid w:val="00C766A0"/>
    <w:rsid w:val="00C76723"/>
    <w:rsid w:val="00C767A8"/>
    <w:rsid w:val="00C7681F"/>
    <w:rsid w:val="00C76845"/>
    <w:rsid w:val="00C76862"/>
    <w:rsid w:val="00C76969"/>
    <w:rsid w:val="00C769BE"/>
    <w:rsid w:val="00C76B96"/>
    <w:rsid w:val="00C76D0B"/>
    <w:rsid w:val="00C76FD6"/>
    <w:rsid w:val="00C770C2"/>
    <w:rsid w:val="00C77139"/>
    <w:rsid w:val="00C77411"/>
    <w:rsid w:val="00C775E7"/>
    <w:rsid w:val="00C777A2"/>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892"/>
    <w:rsid w:val="00C82B67"/>
    <w:rsid w:val="00C82EC6"/>
    <w:rsid w:val="00C8327F"/>
    <w:rsid w:val="00C833A8"/>
    <w:rsid w:val="00C83738"/>
    <w:rsid w:val="00C837AA"/>
    <w:rsid w:val="00C839A2"/>
    <w:rsid w:val="00C84267"/>
    <w:rsid w:val="00C84493"/>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50"/>
    <w:rsid w:val="00C9077E"/>
    <w:rsid w:val="00C907E9"/>
    <w:rsid w:val="00C90904"/>
    <w:rsid w:val="00C9095E"/>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87"/>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D3F"/>
    <w:rsid w:val="00C96E5D"/>
    <w:rsid w:val="00C970BE"/>
    <w:rsid w:val="00C972C2"/>
    <w:rsid w:val="00C97587"/>
    <w:rsid w:val="00C9766F"/>
    <w:rsid w:val="00C97681"/>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29A"/>
    <w:rsid w:val="00CA25DD"/>
    <w:rsid w:val="00CA273C"/>
    <w:rsid w:val="00CA2775"/>
    <w:rsid w:val="00CA2881"/>
    <w:rsid w:val="00CA28F7"/>
    <w:rsid w:val="00CA2A1E"/>
    <w:rsid w:val="00CA2ABB"/>
    <w:rsid w:val="00CA2B73"/>
    <w:rsid w:val="00CA2CBA"/>
    <w:rsid w:val="00CA347A"/>
    <w:rsid w:val="00CA3564"/>
    <w:rsid w:val="00CA357B"/>
    <w:rsid w:val="00CA36AB"/>
    <w:rsid w:val="00CA3818"/>
    <w:rsid w:val="00CA386D"/>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977"/>
    <w:rsid w:val="00CB0AD2"/>
    <w:rsid w:val="00CB0B66"/>
    <w:rsid w:val="00CB0BE1"/>
    <w:rsid w:val="00CB0D0C"/>
    <w:rsid w:val="00CB1267"/>
    <w:rsid w:val="00CB1612"/>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0B7"/>
    <w:rsid w:val="00CB42C7"/>
    <w:rsid w:val="00CB4475"/>
    <w:rsid w:val="00CB47AD"/>
    <w:rsid w:val="00CB4923"/>
    <w:rsid w:val="00CB4A0B"/>
    <w:rsid w:val="00CB4D53"/>
    <w:rsid w:val="00CB4E43"/>
    <w:rsid w:val="00CB5462"/>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643"/>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D8"/>
    <w:rsid w:val="00CC1FF7"/>
    <w:rsid w:val="00CC206B"/>
    <w:rsid w:val="00CC21CC"/>
    <w:rsid w:val="00CC2371"/>
    <w:rsid w:val="00CC2A1A"/>
    <w:rsid w:val="00CC2D65"/>
    <w:rsid w:val="00CC3027"/>
    <w:rsid w:val="00CC3101"/>
    <w:rsid w:val="00CC3129"/>
    <w:rsid w:val="00CC35D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5CC3"/>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B4E"/>
    <w:rsid w:val="00CC7D08"/>
    <w:rsid w:val="00CC7F88"/>
    <w:rsid w:val="00CD0589"/>
    <w:rsid w:val="00CD05D6"/>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C29"/>
    <w:rsid w:val="00CD4D23"/>
    <w:rsid w:val="00CD4E3E"/>
    <w:rsid w:val="00CD4EBA"/>
    <w:rsid w:val="00CD4F55"/>
    <w:rsid w:val="00CD4FD0"/>
    <w:rsid w:val="00CD555A"/>
    <w:rsid w:val="00CD56AA"/>
    <w:rsid w:val="00CD56E8"/>
    <w:rsid w:val="00CD574A"/>
    <w:rsid w:val="00CD58B6"/>
    <w:rsid w:val="00CD5AB3"/>
    <w:rsid w:val="00CD5C9B"/>
    <w:rsid w:val="00CD5F24"/>
    <w:rsid w:val="00CD607B"/>
    <w:rsid w:val="00CD63ED"/>
    <w:rsid w:val="00CD68B2"/>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08F"/>
    <w:rsid w:val="00CE03EE"/>
    <w:rsid w:val="00CE0726"/>
    <w:rsid w:val="00CE09A9"/>
    <w:rsid w:val="00CE09E1"/>
    <w:rsid w:val="00CE0B17"/>
    <w:rsid w:val="00CE10DB"/>
    <w:rsid w:val="00CE1183"/>
    <w:rsid w:val="00CE14F2"/>
    <w:rsid w:val="00CE188A"/>
    <w:rsid w:val="00CE1BA5"/>
    <w:rsid w:val="00CE1C5F"/>
    <w:rsid w:val="00CE1CA0"/>
    <w:rsid w:val="00CE1F9C"/>
    <w:rsid w:val="00CE2059"/>
    <w:rsid w:val="00CE21DA"/>
    <w:rsid w:val="00CE2281"/>
    <w:rsid w:val="00CE26E6"/>
    <w:rsid w:val="00CE2EF8"/>
    <w:rsid w:val="00CE313E"/>
    <w:rsid w:val="00CE345B"/>
    <w:rsid w:val="00CE34F6"/>
    <w:rsid w:val="00CE38C8"/>
    <w:rsid w:val="00CE399E"/>
    <w:rsid w:val="00CE39BD"/>
    <w:rsid w:val="00CE3CD6"/>
    <w:rsid w:val="00CE3ECC"/>
    <w:rsid w:val="00CE4353"/>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54A"/>
    <w:rsid w:val="00CE7A23"/>
    <w:rsid w:val="00CE7ABD"/>
    <w:rsid w:val="00CE7ADD"/>
    <w:rsid w:val="00CE7D98"/>
    <w:rsid w:val="00CE7E16"/>
    <w:rsid w:val="00CF00B5"/>
    <w:rsid w:val="00CF00FE"/>
    <w:rsid w:val="00CF02AC"/>
    <w:rsid w:val="00CF02FA"/>
    <w:rsid w:val="00CF075B"/>
    <w:rsid w:val="00CF07B2"/>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CA2"/>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4B1"/>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AA2"/>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3A6"/>
    <w:rsid w:val="00D05431"/>
    <w:rsid w:val="00D05528"/>
    <w:rsid w:val="00D055A5"/>
    <w:rsid w:val="00D055D7"/>
    <w:rsid w:val="00D055E0"/>
    <w:rsid w:val="00D05672"/>
    <w:rsid w:val="00D05792"/>
    <w:rsid w:val="00D05868"/>
    <w:rsid w:val="00D05A28"/>
    <w:rsid w:val="00D05FA3"/>
    <w:rsid w:val="00D062F6"/>
    <w:rsid w:val="00D06388"/>
    <w:rsid w:val="00D06887"/>
    <w:rsid w:val="00D069B0"/>
    <w:rsid w:val="00D06B1B"/>
    <w:rsid w:val="00D06CD9"/>
    <w:rsid w:val="00D06EC6"/>
    <w:rsid w:val="00D07010"/>
    <w:rsid w:val="00D07148"/>
    <w:rsid w:val="00D07470"/>
    <w:rsid w:val="00D076E9"/>
    <w:rsid w:val="00D076FD"/>
    <w:rsid w:val="00D079C4"/>
    <w:rsid w:val="00D079E8"/>
    <w:rsid w:val="00D07E08"/>
    <w:rsid w:val="00D07E0A"/>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0C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2E7"/>
    <w:rsid w:val="00D15762"/>
    <w:rsid w:val="00D157E8"/>
    <w:rsid w:val="00D15AB2"/>
    <w:rsid w:val="00D15D4B"/>
    <w:rsid w:val="00D15F31"/>
    <w:rsid w:val="00D16522"/>
    <w:rsid w:val="00D166D3"/>
    <w:rsid w:val="00D16A73"/>
    <w:rsid w:val="00D16AAD"/>
    <w:rsid w:val="00D16DAE"/>
    <w:rsid w:val="00D16EC5"/>
    <w:rsid w:val="00D17116"/>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718"/>
    <w:rsid w:val="00D20831"/>
    <w:rsid w:val="00D2090A"/>
    <w:rsid w:val="00D20B2C"/>
    <w:rsid w:val="00D20B92"/>
    <w:rsid w:val="00D20D52"/>
    <w:rsid w:val="00D20F40"/>
    <w:rsid w:val="00D21164"/>
    <w:rsid w:val="00D213A1"/>
    <w:rsid w:val="00D213C5"/>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28D"/>
    <w:rsid w:val="00D335C8"/>
    <w:rsid w:val="00D337D5"/>
    <w:rsid w:val="00D338F9"/>
    <w:rsid w:val="00D33903"/>
    <w:rsid w:val="00D3394D"/>
    <w:rsid w:val="00D33969"/>
    <w:rsid w:val="00D33A1F"/>
    <w:rsid w:val="00D33C2E"/>
    <w:rsid w:val="00D33C5F"/>
    <w:rsid w:val="00D33E8D"/>
    <w:rsid w:val="00D3428C"/>
    <w:rsid w:val="00D34357"/>
    <w:rsid w:val="00D344C9"/>
    <w:rsid w:val="00D345A9"/>
    <w:rsid w:val="00D346A1"/>
    <w:rsid w:val="00D34962"/>
    <w:rsid w:val="00D34A2F"/>
    <w:rsid w:val="00D34B6F"/>
    <w:rsid w:val="00D34BAB"/>
    <w:rsid w:val="00D34BE3"/>
    <w:rsid w:val="00D34BEB"/>
    <w:rsid w:val="00D34CB5"/>
    <w:rsid w:val="00D34D75"/>
    <w:rsid w:val="00D34DD3"/>
    <w:rsid w:val="00D34E10"/>
    <w:rsid w:val="00D34E41"/>
    <w:rsid w:val="00D350CE"/>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67"/>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19B"/>
    <w:rsid w:val="00D406A7"/>
    <w:rsid w:val="00D40AA3"/>
    <w:rsid w:val="00D40B73"/>
    <w:rsid w:val="00D40DEE"/>
    <w:rsid w:val="00D40FAC"/>
    <w:rsid w:val="00D41094"/>
    <w:rsid w:val="00D411CD"/>
    <w:rsid w:val="00D41248"/>
    <w:rsid w:val="00D414A0"/>
    <w:rsid w:val="00D414D3"/>
    <w:rsid w:val="00D41A13"/>
    <w:rsid w:val="00D41B26"/>
    <w:rsid w:val="00D41F46"/>
    <w:rsid w:val="00D421BA"/>
    <w:rsid w:val="00D42250"/>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1FE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C09"/>
    <w:rsid w:val="00D55DD1"/>
    <w:rsid w:val="00D55E6F"/>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AC7"/>
    <w:rsid w:val="00D60E5A"/>
    <w:rsid w:val="00D60F1F"/>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2F9"/>
    <w:rsid w:val="00D644B7"/>
    <w:rsid w:val="00D64548"/>
    <w:rsid w:val="00D64B33"/>
    <w:rsid w:val="00D64CC5"/>
    <w:rsid w:val="00D650EA"/>
    <w:rsid w:val="00D652E1"/>
    <w:rsid w:val="00D654DE"/>
    <w:rsid w:val="00D65560"/>
    <w:rsid w:val="00D65568"/>
    <w:rsid w:val="00D657A4"/>
    <w:rsid w:val="00D658E9"/>
    <w:rsid w:val="00D65BD9"/>
    <w:rsid w:val="00D65CA3"/>
    <w:rsid w:val="00D65DFE"/>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8A"/>
    <w:rsid w:val="00D70094"/>
    <w:rsid w:val="00D701D6"/>
    <w:rsid w:val="00D702C0"/>
    <w:rsid w:val="00D7115E"/>
    <w:rsid w:val="00D711EF"/>
    <w:rsid w:val="00D7129E"/>
    <w:rsid w:val="00D7142B"/>
    <w:rsid w:val="00D714A6"/>
    <w:rsid w:val="00D71660"/>
    <w:rsid w:val="00D71AEA"/>
    <w:rsid w:val="00D71B88"/>
    <w:rsid w:val="00D71BEF"/>
    <w:rsid w:val="00D71C8C"/>
    <w:rsid w:val="00D71E4D"/>
    <w:rsid w:val="00D71F1D"/>
    <w:rsid w:val="00D72088"/>
    <w:rsid w:val="00D721EA"/>
    <w:rsid w:val="00D7231F"/>
    <w:rsid w:val="00D7269B"/>
    <w:rsid w:val="00D726DF"/>
    <w:rsid w:val="00D726F3"/>
    <w:rsid w:val="00D7273A"/>
    <w:rsid w:val="00D729AB"/>
    <w:rsid w:val="00D72A28"/>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AD0"/>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AA9"/>
    <w:rsid w:val="00D85B8E"/>
    <w:rsid w:val="00D85FBF"/>
    <w:rsid w:val="00D8622E"/>
    <w:rsid w:val="00D8628F"/>
    <w:rsid w:val="00D86577"/>
    <w:rsid w:val="00D865AF"/>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34"/>
    <w:rsid w:val="00D92091"/>
    <w:rsid w:val="00D920B3"/>
    <w:rsid w:val="00D921D7"/>
    <w:rsid w:val="00D9245E"/>
    <w:rsid w:val="00D9249B"/>
    <w:rsid w:val="00D927B9"/>
    <w:rsid w:val="00D92A70"/>
    <w:rsid w:val="00D92B6C"/>
    <w:rsid w:val="00D92E50"/>
    <w:rsid w:val="00D93230"/>
    <w:rsid w:val="00D9323F"/>
    <w:rsid w:val="00D932DD"/>
    <w:rsid w:val="00D932EF"/>
    <w:rsid w:val="00D9331A"/>
    <w:rsid w:val="00D933FB"/>
    <w:rsid w:val="00D93405"/>
    <w:rsid w:val="00D936A3"/>
    <w:rsid w:val="00D93FFE"/>
    <w:rsid w:val="00D940B2"/>
    <w:rsid w:val="00D9418B"/>
    <w:rsid w:val="00D941D4"/>
    <w:rsid w:val="00D9446B"/>
    <w:rsid w:val="00D94729"/>
    <w:rsid w:val="00D947D7"/>
    <w:rsid w:val="00D94AD1"/>
    <w:rsid w:val="00D94B34"/>
    <w:rsid w:val="00D94D5F"/>
    <w:rsid w:val="00D94DAB"/>
    <w:rsid w:val="00D9538C"/>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0F8E"/>
    <w:rsid w:val="00DA10C4"/>
    <w:rsid w:val="00DA120D"/>
    <w:rsid w:val="00DA154B"/>
    <w:rsid w:val="00DA16B4"/>
    <w:rsid w:val="00DA187D"/>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802"/>
    <w:rsid w:val="00DA3B7B"/>
    <w:rsid w:val="00DA3D5E"/>
    <w:rsid w:val="00DA3E28"/>
    <w:rsid w:val="00DA3EBD"/>
    <w:rsid w:val="00DA3FA0"/>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A3D"/>
    <w:rsid w:val="00DA6CE6"/>
    <w:rsid w:val="00DA6D77"/>
    <w:rsid w:val="00DA6D9B"/>
    <w:rsid w:val="00DA7076"/>
    <w:rsid w:val="00DA742E"/>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84A"/>
    <w:rsid w:val="00DB1C6B"/>
    <w:rsid w:val="00DB1D23"/>
    <w:rsid w:val="00DB1D81"/>
    <w:rsid w:val="00DB1DFD"/>
    <w:rsid w:val="00DB2137"/>
    <w:rsid w:val="00DB240C"/>
    <w:rsid w:val="00DB2C69"/>
    <w:rsid w:val="00DB31B5"/>
    <w:rsid w:val="00DB370F"/>
    <w:rsid w:val="00DB37E5"/>
    <w:rsid w:val="00DB3D93"/>
    <w:rsid w:val="00DB3E49"/>
    <w:rsid w:val="00DB40BD"/>
    <w:rsid w:val="00DB423C"/>
    <w:rsid w:val="00DB43B7"/>
    <w:rsid w:val="00DB44F7"/>
    <w:rsid w:val="00DB46D7"/>
    <w:rsid w:val="00DB483F"/>
    <w:rsid w:val="00DB4A16"/>
    <w:rsid w:val="00DB4B8D"/>
    <w:rsid w:val="00DB4C69"/>
    <w:rsid w:val="00DB4CEF"/>
    <w:rsid w:val="00DB4CF7"/>
    <w:rsid w:val="00DB4E1D"/>
    <w:rsid w:val="00DB4E48"/>
    <w:rsid w:val="00DB4FA2"/>
    <w:rsid w:val="00DB51B7"/>
    <w:rsid w:val="00DB5381"/>
    <w:rsid w:val="00DB55D7"/>
    <w:rsid w:val="00DB577E"/>
    <w:rsid w:val="00DB58C9"/>
    <w:rsid w:val="00DB5AC1"/>
    <w:rsid w:val="00DB5BD2"/>
    <w:rsid w:val="00DB5C7C"/>
    <w:rsid w:val="00DB5CE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6D2"/>
    <w:rsid w:val="00DC7AA6"/>
    <w:rsid w:val="00DC7C18"/>
    <w:rsid w:val="00DC7F34"/>
    <w:rsid w:val="00DC7FDD"/>
    <w:rsid w:val="00DD0048"/>
    <w:rsid w:val="00DD02AA"/>
    <w:rsid w:val="00DD0A23"/>
    <w:rsid w:val="00DD107B"/>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8D"/>
    <w:rsid w:val="00DD33A7"/>
    <w:rsid w:val="00DD3B07"/>
    <w:rsid w:val="00DD3E1F"/>
    <w:rsid w:val="00DD3F6A"/>
    <w:rsid w:val="00DD40F6"/>
    <w:rsid w:val="00DD415F"/>
    <w:rsid w:val="00DD41DE"/>
    <w:rsid w:val="00DD4243"/>
    <w:rsid w:val="00DD4283"/>
    <w:rsid w:val="00DD429C"/>
    <w:rsid w:val="00DD42F7"/>
    <w:rsid w:val="00DD4477"/>
    <w:rsid w:val="00DD44CC"/>
    <w:rsid w:val="00DD4536"/>
    <w:rsid w:val="00DD4728"/>
    <w:rsid w:val="00DD4A97"/>
    <w:rsid w:val="00DD4F0E"/>
    <w:rsid w:val="00DD504C"/>
    <w:rsid w:val="00DD51E9"/>
    <w:rsid w:val="00DD51FC"/>
    <w:rsid w:val="00DD5510"/>
    <w:rsid w:val="00DD5627"/>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56"/>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0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08D"/>
    <w:rsid w:val="00DE615A"/>
    <w:rsid w:val="00DE632D"/>
    <w:rsid w:val="00DE6667"/>
    <w:rsid w:val="00DE6AD7"/>
    <w:rsid w:val="00DE6D56"/>
    <w:rsid w:val="00DE6E43"/>
    <w:rsid w:val="00DE6EA5"/>
    <w:rsid w:val="00DE6F1D"/>
    <w:rsid w:val="00DE7159"/>
    <w:rsid w:val="00DE7237"/>
    <w:rsid w:val="00DE7274"/>
    <w:rsid w:val="00DE7362"/>
    <w:rsid w:val="00DE7547"/>
    <w:rsid w:val="00DE77F5"/>
    <w:rsid w:val="00DE7983"/>
    <w:rsid w:val="00DE7ABB"/>
    <w:rsid w:val="00DE7AEC"/>
    <w:rsid w:val="00DE7BB0"/>
    <w:rsid w:val="00DE7D61"/>
    <w:rsid w:val="00DE7DAF"/>
    <w:rsid w:val="00DE7DED"/>
    <w:rsid w:val="00DF0114"/>
    <w:rsid w:val="00DF037D"/>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7B"/>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DAF"/>
    <w:rsid w:val="00E03DF9"/>
    <w:rsid w:val="00E03EA8"/>
    <w:rsid w:val="00E03F8D"/>
    <w:rsid w:val="00E0407A"/>
    <w:rsid w:val="00E04110"/>
    <w:rsid w:val="00E044AB"/>
    <w:rsid w:val="00E0459B"/>
    <w:rsid w:val="00E0488B"/>
    <w:rsid w:val="00E049E9"/>
    <w:rsid w:val="00E04A03"/>
    <w:rsid w:val="00E04C68"/>
    <w:rsid w:val="00E04CF9"/>
    <w:rsid w:val="00E04F33"/>
    <w:rsid w:val="00E04F9E"/>
    <w:rsid w:val="00E0508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37"/>
    <w:rsid w:val="00E06E6C"/>
    <w:rsid w:val="00E06F88"/>
    <w:rsid w:val="00E071CE"/>
    <w:rsid w:val="00E07248"/>
    <w:rsid w:val="00E0728B"/>
    <w:rsid w:val="00E074AF"/>
    <w:rsid w:val="00E07730"/>
    <w:rsid w:val="00E078C5"/>
    <w:rsid w:val="00E078CA"/>
    <w:rsid w:val="00E07BB1"/>
    <w:rsid w:val="00E07DB9"/>
    <w:rsid w:val="00E07E52"/>
    <w:rsid w:val="00E07E55"/>
    <w:rsid w:val="00E07EF8"/>
    <w:rsid w:val="00E100AB"/>
    <w:rsid w:val="00E100CC"/>
    <w:rsid w:val="00E10706"/>
    <w:rsid w:val="00E1092B"/>
    <w:rsid w:val="00E1092C"/>
    <w:rsid w:val="00E10A48"/>
    <w:rsid w:val="00E10F54"/>
    <w:rsid w:val="00E1156B"/>
    <w:rsid w:val="00E11654"/>
    <w:rsid w:val="00E116DD"/>
    <w:rsid w:val="00E11823"/>
    <w:rsid w:val="00E11E14"/>
    <w:rsid w:val="00E11F40"/>
    <w:rsid w:val="00E122C8"/>
    <w:rsid w:val="00E12412"/>
    <w:rsid w:val="00E12612"/>
    <w:rsid w:val="00E1268A"/>
    <w:rsid w:val="00E126B0"/>
    <w:rsid w:val="00E126D7"/>
    <w:rsid w:val="00E128A0"/>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097"/>
    <w:rsid w:val="00E17227"/>
    <w:rsid w:val="00E173D2"/>
    <w:rsid w:val="00E1740C"/>
    <w:rsid w:val="00E1743A"/>
    <w:rsid w:val="00E174D3"/>
    <w:rsid w:val="00E174F2"/>
    <w:rsid w:val="00E17551"/>
    <w:rsid w:val="00E176B1"/>
    <w:rsid w:val="00E176C4"/>
    <w:rsid w:val="00E17978"/>
    <w:rsid w:val="00E179D6"/>
    <w:rsid w:val="00E17AEB"/>
    <w:rsid w:val="00E17CB9"/>
    <w:rsid w:val="00E200A7"/>
    <w:rsid w:val="00E20411"/>
    <w:rsid w:val="00E20516"/>
    <w:rsid w:val="00E20534"/>
    <w:rsid w:val="00E20796"/>
    <w:rsid w:val="00E207F9"/>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CE6"/>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5C4"/>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12"/>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5EA"/>
    <w:rsid w:val="00E40604"/>
    <w:rsid w:val="00E406E8"/>
    <w:rsid w:val="00E4078C"/>
    <w:rsid w:val="00E40858"/>
    <w:rsid w:val="00E40939"/>
    <w:rsid w:val="00E40D94"/>
    <w:rsid w:val="00E40DF3"/>
    <w:rsid w:val="00E40F18"/>
    <w:rsid w:val="00E4100C"/>
    <w:rsid w:val="00E41121"/>
    <w:rsid w:val="00E41277"/>
    <w:rsid w:val="00E41847"/>
    <w:rsid w:val="00E41939"/>
    <w:rsid w:val="00E41972"/>
    <w:rsid w:val="00E41BDB"/>
    <w:rsid w:val="00E41C73"/>
    <w:rsid w:val="00E41EA2"/>
    <w:rsid w:val="00E41F1C"/>
    <w:rsid w:val="00E420AD"/>
    <w:rsid w:val="00E423DA"/>
    <w:rsid w:val="00E4274C"/>
    <w:rsid w:val="00E427D4"/>
    <w:rsid w:val="00E42C26"/>
    <w:rsid w:val="00E42D4F"/>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434"/>
    <w:rsid w:val="00E456BE"/>
    <w:rsid w:val="00E459E1"/>
    <w:rsid w:val="00E459ED"/>
    <w:rsid w:val="00E45E89"/>
    <w:rsid w:val="00E46378"/>
    <w:rsid w:val="00E464DF"/>
    <w:rsid w:val="00E4665B"/>
    <w:rsid w:val="00E46A04"/>
    <w:rsid w:val="00E47503"/>
    <w:rsid w:val="00E47519"/>
    <w:rsid w:val="00E476BA"/>
    <w:rsid w:val="00E47A68"/>
    <w:rsid w:val="00E47B36"/>
    <w:rsid w:val="00E47B7D"/>
    <w:rsid w:val="00E47C98"/>
    <w:rsid w:val="00E47CA8"/>
    <w:rsid w:val="00E47D5E"/>
    <w:rsid w:val="00E47F01"/>
    <w:rsid w:val="00E50173"/>
    <w:rsid w:val="00E5047F"/>
    <w:rsid w:val="00E50737"/>
    <w:rsid w:val="00E508E0"/>
    <w:rsid w:val="00E50CD6"/>
    <w:rsid w:val="00E50F4A"/>
    <w:rsid w:val="00E5119C"/>
    <w:rsid w:val="00E5145B"/>
    <w:rsid w:val="00E516A1"/>
    <w:rsid w:val="00E5181E"/>
    <w:rsid w:val="00E5186D"/>
    <w:rsid w:val="00E51A97"/>
    <w:rsid w:val="00E51CA6"/>
    <w:rsid w:val="00E51F3A"/>
    <w:rsid w:val="00E51F40"/>
    <w:rsid w:val="00E52134"/>
    <w:rsid w:val="00E52218"/>
    <w:rsid w:val="00E52661"/>
    <w:rsid w:val="00E52785"/>
    <w:rsid w:val="00E52C61"/>
    <w:rsid w:val="00E52D24"/>
    <w:rsid w:val="00E52D63"/>
    <w:rsid w:val="00E52F29"/>
    <w:rsid w:val="00E52F99"/>
    <w:rsid w:val="00E53123"/>
    <w:rsid w:val="00E5320C"/>
    <w:rsid w:val="00E532C6"/>
    <w:rsid w:val="00E53629"/>
    <w:rsid w:val="00E5364B"/>
    <w:rsid w:val="00E53700"/>
    <w:rsid w:val="00E538A9"/>
    <w:rsid w:val="00E53CFF"/>
    <w:rsid w:val="00E53D4A"/>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CF"/>
    <w:rsid w:val="00E564F5"/>
    <w:rsid w:val="00E56BA4"/>
    <w:rsid w:val="00E56DD2"/>
    <w:rsid w:val="00E570F2"/>
    <w:rsid w:val="00E57377"/>
    <w:rsid w:val="00E574C0"/>
    <w:rsid w:val="00E5799A"/>
    <w:rsid w:val="00E579B2"/>
    <w:rsid w:val="00E57BB2"/>
    <w:rsid w:val="00E57E2A"/>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09"/>
    <w:rsid w:val="00E629E5"/>
    <w:rsid w:val="00E62AE4"/>
    <w:rsid w:val="00E62D8F"/>
    <w:rsid w:val="00E62DC0"/>
    <w:rsid w:val="00E6333F"/>
    <w:rsid w:val="00E63700"/>
    <w:rsid w:val="00E63BD3"/>
    <w:rsid w:val="00E63C7A"/>
    <w:rsid w:val="00E63CFE"/>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35D"/>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BF3"/>
    <w:rsid w:val="00E72BFC"/>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BE3"/>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7A2"/>
    <w:rsid w:val="00E82DBC"/>
    <w:rsid w:val="00E82F75"/>
    <w:rsid w:val="00E832AC"/>
    <w:rsid w:val="00E834BA"/>
    <w:rsid w:val="00E83523"/>
    <w:rsid w:val="00E837F1"/>
    <w:rsid w:val="00E8386B"/>
    <w:rsid w:val="00E83A05"/>
    <w:rsid w:val="00E83D9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99B"/>
    <w:rsid w:val="00E86B18"/>
    <w:rsid w:val="00E86D45"/>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82A"/>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350"/>
    <w:rsid w:val="00E96405"/>
    <w:rsid w:val="00E96602"/>
    <w:rsid w:val="00E966D0"/>
    <w:rsid w:val="00E967A3"/>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0E0B"/>
    <w:rsid w:val="00EA1380"/>
    <w:rsid w:val="00EA1477"/>
    <w:rsid w:val="00EA1543"/>
    <w:rsid w:val="00EA18BF"/>
    <w:rsid w:val="00EA1A4A"/>
    <w:rsid w:val="00EA1C52"/>
    <w:rsid w:val="00EA1C6D"/>
    <w:rsid w:val="00EA1E26"/>
    <w:rsid w:val="00EA20F2"/>
    <w:rsid w:val="00EA210F"/>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04"/>
    <w:rsid w:val="00EA36DA"/>
    <w:rsid w:val="00EA39A7"/>
    <w:rsid w:val="00EA3A10"/>
    <w:rsid w:val="00EA3C91"/>
    <w:rsid w:val="00EA3CCF"/>
    <w:rsid w:val="00EA3EA6"/>
    <w:rsid w:val="00EA4033"/>
    <w:rsid w:val="00EA403E"/>
    <w:rsid w:val="00EA4145"/>
    <w:rsid w:val="00EA4DCB"/>
    <w:rsid w:val="00EA4E10"/>
    <w:rsid w:val="00EA4FE0"/>
    <w:rsid w:val="00EA5385"/>
    <w:rsid w:val="00EA53B0"/>
    <w:rsid w:val="00EA545A"/>
    <w:rsid w:val="00EA5468"/>
    <w:rsid w:val="00EA5491"/>
    <w:rsid w:val="00EA54A2"/>
    <w:rsid w:val="00EA5582"/>
    <w:rsid w:val="00EA569D"/>
    <w:rsid w:val="00EA5B2A"/>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A7FFD"/>
    <w:rsid w:val="00EB0655"/>
    <w:rsid w:val="00EB06AB"/>
    <w:rsid w:val="00EB087D"/>
    <w:rsid w:val="00EB0A97"/>
    <w:rsid w:val="00EB0F69"/>
    <w:rsid w:val="00EB12CA"/>
    <w:rsid w:val="00EB135C"/>
    <w:rsid w:val="00EB13E8"/>
    <w:rsid w:val="00EB175D"/>
    <w:rsid w:val="00EB1929"/>
    <w:rsid w:val="00EB1A12"/>
    <w:rsid w:val="00EB20B6"/>
    <w:rsid w:val="00EB218E"/>
    <w:rsid w:val="00EB21E0"/>
    <w:rsid w:val="00EB239A"/>
    <w:rsid w:val="00EB23E0"/>
    <w:rsid w:val="00EB2400"/>
    <w:rsid w:val="00EB2454"/>
    <w:rsid w:val="00EB25AD"/>
    <w:rsid w:val="00EB260B"/>
    <w:rsid w:val="00EB263E"/>
    <w:rsid w:val="00EB2706"/>
    <w:rsid w:val="00EB2750"/>
    <w:rsid w:val="00EB2BB8"/>
    <w:rsid w:val="00EB2CA1"/>
    <w:rsid w:val="00EB2F49"/>
    <w:rsid w:val="00EB30EF"/>
    <w:rsid w:val="00EB31A9"/>
    <w:rsid w:val="00EB31B5"/>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C90"/>
    <w:rsid w:val="00EB7F5A"/>
    <w:rsid w:val="00EC00F8"/>
    <w:rsid w:val="00EC0520"/>
    <w:rsid w:val="00EC05A7"/>
    <w:rsid w:val="00EC05CC"/>
    <w:rsid w:val="00EC079E"/>
    <w:rsid w:val="00EC0875"/>
    <w:rsid w:val="00EC09C8"/>
    <w:rsid w:val="00EC0CBA"/>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6E3"/>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EA1"/>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0FD"/>
    <w:rsid w:val="00ED73BF"/>
    <w:rsid w:val="00ED746D"/>
    <w:rsid w:val="00ED748C"/>
    <w:rsid w:val="00ED74B1"/>
    <w:rsid w:val="00ED7571"/>
    <w:rsid w:val="00ED7742"/>
    <w:rsid w:val="00ED7855"/>
    <w:rsid w:val="00ED78EB"/>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0E8C"/>
    <w:rsid w:val="00EE1197"/>
    <w:rsid w:val="00EE124A"/>
    <w:rsid w:val="00EE1286"/>
    <w:rsid w:val="00EE13C4"/>
    <w:rsid w:val="00EE1485"/>
    <w:rsid w:val="00EE1ADD"/>
    <w:rsid w:val="00EE1C54"/>
    <w:rsid w:val="00EE1D1F"/>
    <w:rsid w:val="00EE1E7D"/>
    <w:rsid w:val="00EE1F3E"/>
    <w:rsid w:val="00EE2019"/>
    <w:rsid w:val="00EE21A5"/>
    <w:rsid w:val="00EE252A"/>
    <w:rsid w:val="00EE2BF6"/>
    <w:rsid w:val="00EE3566"/>
    <w:rsid w:val="00EE37D9"/>
    <w:rsid w:val="00EE3898"/>
    <w:rsid w:val="00EE38F9"/>
    <w:rsid w:val="00EE3B01"/>
    <w:rsid w:val="00EE3F03"/>
    <w:rsid w:val="00EE41CA"/>
    <w:rsid w:val="00EE41DA"/>
    <w:rsid w:val="00EE42EC"/>
    <w:rsid w:val="00EE442F"/>
    <w:rsid w:val="00EE452C"/>
    <w:rsid w:val="00EE4767"/>
    <w:rsid w:val="00EE48E2"/>
    <w:rsid w:val="00EE4BC2"/>
    <w:rsid w:val="00EE4BDB"/>
    <w:rsid w:val="00EE4E4E"/>
    <w:rsid w:val="00EE4F92"/>
    <w:rsid w:val="00EE52E7"/>
    <w:rsid w:val="00EE5305"/>
    <w:rsid w:val="00EE5323"/>
    <w:rsid w:val="00EE5430"/>
    <w:rsid w:val="00EE54AC"/>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77"/>
    <w:rsid w:val="00EF0DFA"/>
    <w:rsid w:val="00EF0E78"/>
    <w:rsid w:val="00EF113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9A"/>
    <w:rsid w:val="00EF36BC"/>
    <w:rsid w:val="00EF36D0"/>
    <w:rsid w:val="00EF3771"/>
    <w:rsid w:val="00EF3941"/>
    <w:rsid w:val="00EF398F"/>
    <w:rsid w:val="00EF3CBE"/>
    <w:rsid w:val="00EF3EE3"/>
    <w:rsid w:val="00EF3F38"/>
    <w:rsid w:val="00EF4209"/>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753"/>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9D"/>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5F5"/>
    <w:rsid w:val="00F105FB"/>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679"/>
    <w:rsid w:val="00F12ACA"/>
    <w:rsid w:val="00F12B9B"/>
    <w:rsid w:val="00F12C87"/>
    <w:rsid w:val="00F12C8D"/>
    <w:rsid w:val="00F13031"/>
    <w:rsid w:val="00F131BF"/>
    <w:rsid w:val="00F1342C"/>
    <w:rsid w:val="00F13871"/>
    <w:rsid w:val="00F138E3"/>
    <w:rsid w:val="00F13E56"/>
    <w:rsid w:val="00F13EBE"/>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111"/>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8E"/>
    <w:rsid w:val="00F2189C"/>
    <w:rsid w:val="00F21AEF"/>
    <w:rsid w:val="00F21AFF"/>
    <w:rsid w:val="00F21B3E"/>
    <w:rsid w:val="00F21B61"/>
    <w:rsid w:val="00F21C9A"/>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473"/>
    <w:rsid w:val="00F24554"/>
    <w:rsid w:val="00F245CE"/>
    <w:rsid w:val="00F2467E"/>
    <w:rsid w:val="00F24A6B"/>
    <w:rsid w:val="00F24AA3"/>
    <w:rsid w:val="00F24AB1"/>
    <w:rsid w:val="00F24B16"/>
    <w:rsid w:val="00F24B96"/>
    <w:rsid w:val="00F24BA5"/>
    <w:rsid w:val="00F24BFF"/>
    <w:rsid w:val="00F24F78"/>
    <w:rsid w:val="00F252A0"/>
    <w:rsid w:val="00F25408"/>
    <w:rsid w:val="00F25529"/>
    <w:rsid w:val="00F255CB"/>
    <w:rsid w:val="00F25609"/>
    <w:rsid w:val="00F257C1"/>
    <w:rsid w:val="00F257F7"/>
    <w:rsid w:val="00F25835"/>
    <w:rsid w:val="00F2597D"/>
    <w:rsid w:val="00F25D26"/>
    <w:rsid w:val="00F26198"/>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D3"/>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1F"/>
    <w:rsid w:val="00F337C3"/>
    <w:rsid w:val="00F33B5E"/>
    <w:rsid w:val="00F33BDC"/>
    <w:rsid w:val="00F33C45"/>
    <w:rsid w:val="00F33C63"/>
    <w:rsid w:val="00F33D51"/>
    <w:rsid w:val="00F33F1C"/>
    <w:rsid w:val="00F34167"/>
    <w:rsid w:val="00F348F4"/>
    <w:rsid w:val="00F34A0B"/>
    <w:rsid w:val="00F34CEC"/>
    <w:rsid w:val="00F34DB1"/>
    <w:rsid w:val="00F35346"/>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6B"/>
    <w:rsid w:val="00F36D83"/>
    <w:rsid w:val="00F36E90"/>
    <w:rsid w:val="00F371A8"/>
    <w:rsid w:val="00F371B1"/>
    <w:rsid w:val="00F37437"/>
    <w:rsid w:val="00F3747B"/>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5C3"/>
    <w:rsid w:val="00F4278B"/>
    <w:rsid w:val="00F42800"/>
    <w:rsid w:val="00F429F1"/>
    <w:rsid w:val="00F42AC5"/>
    <w:rsid w:val="00F4320C"/>
    <w:rsid w:val="00F43238"/>
    <w:rsid w:val="00F432C3"/>
    <w:rsid w:val="00F43350"/>
    <w:rsid w:val="00F43374"/>
    <w:rsid w:val="00F436B7"/>
    <w:rsid w:val="00F436CC"/>
    <w:rsid w:val="00F4383A"/>
    <w:rsid w:val="00F43853"/>
    <w:rsid w:val="00F43B1E"/>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299"/>
    <w:rsid w:val="00F4638E"/>
    <w:rsid w:val="00F4645A"/>
    <w:rsid w:val="00F4675C"/>
    <w:rsid w:val="00F46AB3"/>
    <w:rsid w:val="00F46B44"/>
    <w:rsid w:val="00F46CB8"/>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E0A"/>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AE6"/>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DF2"/>
    <w:rsid w:val="00F60E21"/>
    <w:rsid w:val="00F60F3B"/>
    <w:rsid w:val="00F616FD"/>
    <w:rsid w:val="00F61DC3"/>
    <w:rsid w:val="00F61DF9"/>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AE9"/>
    <w:rsid w:val="00F65B27"/>
    <w:rsid w:val="00F65B7F"/>
    <w:rsid w:val="00F65C39"/>
    <w:rsid w:val="00F65D30"/>
    <w:rsid w:val="00F65E93"/>
    <w:rsid w:val="00F65EC5"/>
    <w:rsid w:val="00F66392"/>
    <w:rsid w:val="00F666A9"/>
    <w:rsid w:val="00F66977"/>
    <w:rsid w:val="00F66989"/>
    <w:rsid w:val="00F66BF4"/>
    <w:rsid w:val="00F66F1D"/>
    <w:rsid w:val="00F67284"/>
    <w:rsid w:val="00F672F9"/>
    <w:rsid w:val="00F6732D"/>
    <w:rsid w:val="00F67356"/>
    <w:rsid w:val="00F67523"/>
    <w:rsid w:val="00F676F0"/>
    <w:rsid w:val="00F679A8"/>
    <w:rsid w:val="00F679E1"/>
    <w:rsid w:val="00F67A57"/>
    <w:rsid w:val="00F67C67"/>
    <w:rsid w:val="00F67E03"/>
    <w:rsid w:val="00F70083"/>
    <w:rsid w:val="00F7008E"/>
    <w:rsid w:val="00F701D9"/>
    <w:rsid w:val="00F70691"/>
    <w:rsid w:val="00F7082A"/>
    <w:rsid w:val="00F70BA0"/>
    <w:rsid w:val="00F70CD3"/>
    <w:rsid w:val="00F70F3D"/>
    <w:rsid w:val="00F71028"/>
    <w:rsid w:val="00F71BB6"/>
    <w:rsid w:val="00F71C05"/>
    <w:rsid w:val="00F71DA1"/>
    <w:rsid w:val="00F71EE2"/>
    <w:rsid w:val="00F720AB"/>
    <w:rsid w:val="00F720D2"/>
    <w:rsid w:val="00F72201"/>
    <w:rsid w:val="00F7288D"/>
    <w:rsid w:val="00F728EA"/>
    <w:rsid w:val="00F72C4C"/>
    <w:rsid w:val="00F72CDB"/>
    <w:rsid w:val="00F73178"/>
    <w:rsid w:val="00F731E2"/>
    <w:rsid w:val="00F732A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A13"/>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5F2"/>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B19"/>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A3A"/>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5A1"/>
    <w:rsid w:val="00F939A0"/>
    <w:rsid w:val="00F939F2"/>
    <w:rsid w:val="00F93B55"/>
    <w:rsid w:val="00F93D4F"/>
    <w:rsid w:val="00F93D5D"/>
    <w:rsid w:val="00F93E38"/>
    <w:rsid w:val="00F94207"/>
    <w:rsid w:val="00F945EF"/>
    <w:rsid w:val="00F949E6"/>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0D2"/>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7D"/>
    <w:rsid w:val="00FA3081"/>
    <w:rsid w:val="00FA30D0"/>
    <w:rsid w:val="00FA318B"/>
    <w:rsid w:val="00FA3739"/>
    <w:rsid w:val="00FA37A3"/>
    <w:rsid w:val="00FA3931"/>
    <w:rsid w:val="00FA394A"/>
    <w:rsid w:val="00FA3A43"/>
    <w:rsid w:val="00FA3A6F"/>
    <w:rsid w:val="00FA3C1E"/>
    <w:rsid w:val="00FA3C63"/>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64"/>
    <w:rsid w:val="00FA60BA"/>
    <w:rsid w:val="00FA648C"/>
    <w:rsid w:val="00FA65F2"/>
    <w:rsid w:val="00FA65F4"/>
    <w:rsid w:val="00FA6A9D"/>
    <w:rsid w:val="00FA6FAC"/>
    <w:rsid w:val="00FA71E0"/>
    <w:rsid w:val="00FA7484"/>
    <w:rsid w:val="00FA7528"/>
    <w:rsid w:val="00FA7666"/>
    <w:rsid w:val="00FA769F"/>
    <w:rsid w:val="00FA79F4"/>
    <w:rsid w:val="00FA7BAA"/>
    <w:rsid w:val="00FA7E65"/>
    <w:rsid w:val="00FB02D3"/>
    <w:rsid w:val="00FB0493"/>
    <w:rsid w:val="00FB060C"/>
    <w:rsid w:val="00FB0642"/>
    <w:rsid w:val="00FB082C"/>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216"/>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38C"/>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0ED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112"/>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2B5E"/>
    <w:rsid w:val="00FD3215"/>
    <w:rsid w:val="00FD3453"/>
    <w:rsid w:val="00FD3598"/>
    <w:rsid w:val="00FD3F23"/>
    <w:rsid w:val="00FD3FC5"/>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7B9"/>
    <w:rsid w:val="00FD691F"/>
    <w:rsid w:val="00FD6987"/>
    <w:rsid w:val="00FD6DD1"/>
    <w:rsid w:val="00FD6E37"/>
    <w:rsid w:val="00FD6F1F"/>
    <w:rsid w:val="00FD7031"/>
    <w:rsid w:val="00FD71B5"/>
    <w:rsid w:val="00FD72D4"/>
    <w:rsid w:val="00FD7424"/>
    <w:rsid w:val="00FD7460"/>
    <w:rsid w:val="00FD769D"/>
    <w:rsid w:val="00FD77D0"/>
    <w:rsid w:val="00FD79A3"/>
    <w:rsid w:val="00FE0055"/>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0"/>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C79"/>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6F"/>
    <w:rsid w:val="00FF0EA9"/>
    <w:rsid w:val="00FF0FB2"/>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7B3"/>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C3A"/>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1620427">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605441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pasto.gov.co/index.php/resoluciones/resoluciones-talento-humano-2015?download=7400:res_0582_16_jul_2015_talento_humano"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index.php/decretos/decretos-2015?download=7398:dec-0466-16-jul-2015" TargetMode="External"/><Relationship Id="rId5" Type="http://schemas.openxmlformats.org/officeDocument/2006/relationships/settings" Target="settings.xml"/><Relationship Id="rId15" Type="http://schemas.openxmlformats.org/officeDocument/2006/relationships/hyperlink" Target="http://www.juegos.pasto.gov.co" TargetMode="External"/><Relationship Id="rId10" Type="http://schemas.openxmlformats.org/officeDocument/2006/relationships/hyperlink" Target="http://www.pasto.gov.c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1BB458-E5B8-4D75-9720-42F3A8A6A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2404</TotalTime>
  <Pages>5</Pages>
  <Words>1328</Words>
  <Characters>7307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1130</cp:revision>
  <cp:lastPrinted>2015-04-23T22:22:00Z</cp:lastPrinted>
  <dcterms:created xsi:type="dcterms:W3CDTF">2015-07-04T01:58:00Z</dcterms:created>
  <dcterms:modified xsi:type="dcterms:W3CDTF">2015-07-16T23:53:00Z</dcterms:modified>
</cp:coreProperties>
</file>