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47" w:rsidRPr="00803FE8" w:rsidRDefault="000E1CB7" w:rsidP="00500E50">
      <w:pPr>
        <w:shd w:val="clear" w:color="auto" w:fill="FFFFFF"/>
        <w:suppressAutoHyphens w:val="0"/>
        <w:spacing w:after="0"/>
        <w:jc w:val="center"/>
        <w:rPr>
          <w:b/>
        </w:rPr>
      </w:pPr>
      <w:r w:rsidRPr="00803FE8">
        <w:rPr>
          <w:b/>
        </w:rPr>
        <w:t xml:space="preserve">Fecha: </w:t>
      </w:r>
      <w:r w:rsidR="00F0255E">
        <w:rPr>
          <w:b/>
        </w:rPr>
        <w:t>2</w:t>
      </w:r>
      <w:r w:rsidR="00E06EE4">
        <w:rPr>
          <w:b/>
        </w:rPr>
        <w:t>3</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324622" w:rsidRDefault="00F0255E" w:rsidP="003267E6">
      <w:pPr>
        <w:shd w:val="clear" w:color="auto" w:fill="FFFFFF"/>
        <w:suppressAutoHyphens w:val="0"/>
        <w:spacing w:after="0"/>
        <w:jc w:val="center"/>
        <w:rPr>
          <w:b/>
        </w:rPr>
      </w:pPr>
      <w:r>
        <w:rPr>
          <w:b/>
        </w:rPr>
        <w:t>Boletín de prensa Nº 13</w:t>
      </w:r>
      <w:r w:rsidR="00A50A8F">
        <w:rPr>
          <w:b/>
        </w:rPr>
        <w:t>8</w:t>
      </w:r>
      <w:r w:rsidR="00E06EE4">
        <w:rPr>
          <w:b/>
        </w:rPr>
        <w:t>2</w:t>
      </w:r>
    </w:p>
    <w:p w:rsidR="00235EAD" w:rsidRDefault="00235EAD" w:rsidP="00EB3CF7">
      <w:pPr>
        <w:shd w:val="clear" w:color="auto" w:fill="FFFFFF"/>
        <w:suppressAutoHyphens w:val="0"/>
        <w:spacing w:after="0"/>
        <w:jc w:val="center"/>
        <w:rPr>
          <w:b/>
        </w:rPr>
      </w:pPr>
    </w:p>
    <w:p w:rsidR="00EB3CF7" w:rsidRPr="00ED465A" w:rsidRDefault="00EB3CF7" w:rsidP="00EB3CF7">
      <w:pPr>
        <w:shd w:val="clear" w:color="auto" w:fill="FFFFFF"/>
        <w:suppressAutoHyphens w:val="0"/>
        <w:spacing w:after="0"/>
        <w:jc w:val="center"/>
        <w:rPr>
          <w:b/>
        </w:rPr>
      </w:pPr>
      <w:r w:rsidRPr="00ED465A">
        <w:rPr>
          <w:b/>
        </w:rPr>
        <w:t>INVITAN A ELEGIR PROYECTOS DE PRESUPUESTO PARTICIPATIVO 2016</w:t>
      </w:r>
    </w:p>
    <w:p w:rsidR="00EB3CF7" w:rsidRPr="00ED465A" w:rsidRDefault="00EB3CF7" w:rsidP="00EB3CF7">
      <w:pPr>
        <w:shd w:val="clear" w:color="auto" w:fill="FFFFFF"/>
        <w:suppressAutoHyphens w:val="0"/>
        <w:spacing w:after="0"/>
      </w:pPr>
    </w:p>
    <w:p w:rsidR="00EB3CF7" w:rsidRDefault="00EB3CF7" w:rsidP="00EB3CF7">
      <w:pPr>
        <w:shd w:val="clear" w:color="auto" w:fill="FFFFFF"/>
        <w:suppressAutoHyphens w:val="0"/>
        <w:spacing w:after="0"/>
      </w:pPr>
      <w:r w:rsidRPr="00ED465A">
        <w:t xml:space="preserve">La </w:t>
      </w:r>
      <w:r>
        <w:t>S</w:t>
      </w:r>
      <w:r w:rsidRPr="00ED465A">
        <w:t>ecretaría</w:t>
      </w:r>
      <w:r>
        <w:t xml:space="preserve"> de Desarrollo Comunitario</w:t>
      </w:r>
      <w:r w:rsidRPr="00ED465A">
        <w:t xml:space="preserve"> invita a</w:t>
      </w:r>
      <w:r>
        <w:t xml:space="preserve"> la jornada de votación de los proyectos postulados por la c</w:t>
      </w:r>
      <w:r w:rsidRPr="00ED465A">
        <w:t>omunidad</w:t>
      </w:r>
      <w:r>
        <w:t xml:space="preserve">, dentro del proceso de Presupuesto Participativo 2016. Las jornadas </w:t>
      </w:r>
      <w:r w:rsidRPr="00ED465A">
        <w:t>se llevará</w:t>
      </w:r>
      <w:r>
        <w:t>n</w:t>
      </w:r>
      <w:r w:rsidRPr="00ED465A">
        <w:t xml:space="preserve"> a cabo </w:t>
      </w:r>
      <w:r>
        <w:t xml:space="preserve">el sábado 25 y domingo 26 de julio </w:t>
      </w:r>
      <w:r w:rsidRPr="00ED465A">
        <w:t xml:space="preserve">en las 12 comunas y </w:t>
      </w:r>
      <w:r>
        <w:t xml:space="preserve">los 17 corregimientos de Pasto </w:t>
      </w:r>
      <w:r w:rsidRPr="00ED465A">
        <w:t>de acuerdo al cronograma adjunto</w:t>
      </w:r>
      <w:r>
        <w:t>:</w:t>
      </w:r>
    </w:p>
    <w:p w:rsidR="00EB3CF7" w:rsidRDefault="00EB3CF7" w:rsidP="00EB3CF7">
      <w:pPr>
        <w:shd w:val="clear" w:color="auto" w:fill="FFFFFF"/>
        <w:suppressAutoHyphens w:val="0"/>
        <w:spacing w:after="0"/>
      </w:pPr>
      <w:r>
        <w:t xml:space="preserve"> </w:t>
      </w:r>
    </w:p>
    <w:tbl>
      <w:tblPr>
        <w:tblStyle w:val="Tablaconcuadrcula"/>
        <w:tblW w:w="0" w:type="auto"/>
        <w:jc w:val="center"/>
        <w:tblLook w:val="04A0" w:firstRow="1" w:lastRow="0" w:firstColumn="1" w:lastColumn="0" w:noHBand="0" w:noVBand="1"/>
      </w:tblPr>
      <w:tblGrid>
        <w:gridCol w:w="2905"/>
        <w:gridCol w:w="3261"/>
        <w:gridCol w:w="3045"/>
      </w:tblGrid>
      <w:tr w:rsidR="00EB3CF7"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Default="00EB3CF7" w:rsidP="00B76403">
            <w:pPr>
              <w:suppressAutoHyphens w:val="0"/>
              <w:jc w:val="center"/>
              <w:rPr>
                <w:b/>
              </w:rPr>
            </w:pPr>
            <w:r>
              <w:rPr>
                <w:b/>
              </w:rPr>
              <w:t>DÍA Y HORA</w:t>
            </w:r>
          </w:p>
        </w:tc>
        <w:tc>
          <w:tcPr>
            <w:tcW w:w="3261" w:type="dxa"/>
            <w:tcBorders>
              <w:top w:val="single" w:sz="4" w:space="0" w:color="auto"/>
              <w:left w:val="single" w:sz="4" w:space="0" w:color="auto"/>
              <w:bottom w:val="single" w:sz="4" w:space="0" w:color="auto"/>
              <w:right w:val="single" w:sz="4" w:space="0" w:color="auto"/>
            </w:tcBorders>
            <w:hideMark/>
          </w:tcPr>
          <w:p w:rsidR="00EB3CF7" w:rsidRDefault="00EB3CF7" w:rsidP="00B76403">
            <w:pPr>
              <w:suppressAutoHyphens w:val="0"/>
              <w:jc w:val="center"/>
              <w:rPr>
                <w:b/>
              </w:rPr>
            </w:pPr>
            <w:r>
              <w:rPr>
                <w:b/>
              </w:rPr>
              <w:t>COMUNA - CORREGIMIENTO</w:t>
            </w:r>
          </w:p>
        </w:tc>
        <w:tc>
          <w:tcPr>
            <w:tcW w:w="3045" w:type="dxa"/>
            <w:tcBorders>
              <w:top w:val="single" w:sz="4" w:space="0" w:color="auto"/>
              <w:left w:val="single" w:sz="4" w:space="0" w:color="auto"/>
              <w:bottom w:val="single" w:sz="4" w:space="0" w:color="auto"/>
              <w:right w:val="single" w:sz="4" w:space="0" w:color="auto"/>
            </w:tcBorders>
            <w:hideMark/>
          </w:tcPr>
          <w:p w:rsidR="00EB3CF7" w:rsidRDefault="00EB3CF7" w:rsidP="00B76403">
            <w:pPr>
              <w:suppressAutoHyphens w:val="0"/>
              <w:jc w:val="center"/>
              <w:rPr>
                <w:b/>
              </w:rPr>
            </w:pPr>
            <w:r>
              <w:rPr>
                <w:b/>
              </w:rPr>
              <w:t>LUGAR</w:t>
            </w:r>
          </w:p>
        </w:tc>
      </w:tr>
      <w:tr w:rsidR="00EB3CF7"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Default="00EB3CF7" w:rsidP="00B76403">
            <w:r>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Default="00EB3CF7" w:rsidP="00B76403">
            <w:pPr>
              <w:jc w:val="center"/>
            </w:pPr>
            <w:r>
              <w:t>Comuna 1, 2 y 7</w:t>
            </w:r>
          </w:p>
        </w:tc>
        <w:tc>
          <w:tcPr>
            <w:tcW w:w="3045" w:type="dxa"/>
            <w:tcBorders>
              <w:top w:val="single" w:sz="4" w:space="0" w:color="auto"/>
              <w:left w:val="single" w:sz="4" w:space="0" w:color="auto"/>
              <w:bottom w:val="single" w:sz="4" w:space="0" w:color="auto"/>
              <w:right w:val="single" w:sz="4" w:space="0" w:color="auto"/>
            </w:tcBorders>
            <w:hideMark/>
          </w:tcPr>
          <w:p w:rsidR="00EB3CF7" w:rsidRDefault="00EB3CF7" w:rsidP="00B76403">
            <w:pPr>
              <w:jc w:val="center"/>
            </w:pPr>
            <w:r>
              <w:t>Casa de Justicia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6</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 Caicedo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9</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 xml:space="preserve">Salón Comunal </w:t>
            </w:r>
            <w:proofErr w:type="spellStart"/>
            <w:r w:rsidRPr="00686F85">
              <w:t>Pandiaco</w:t>
            </w:r>
            <w:proofErr w:type="spellEnd"/>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Cabrera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Cabrera  Centro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Morasurco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Daza CENTRO</w:t>
            </w:r>
          </w:p>
        </w:tc>
      </w:tr>
      <w:tr w:rsidR="00EB3CF7" w:rsidRPr="00686F85" w:rsidTr="00B76403">
        <w:trPr>
          <w:trHeight w:val="283"/>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10 y 11</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Santa Matilde</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4</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 Lorenzo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Buesaquillo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Eduardo Romo Rosero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3</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Ciudadela de Pasto Villa Flor</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12</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Heraldo Romero B Carolina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8</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Escuela San Vicente</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Jamondino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 xml:space="preserve">IEM </w:t>
            </w:r>
            <w:proofErr w:type="spellStart"/>
            <w:r w:rsidRPr="00686F85">
              <w:t>Jamondino</w:t>
            </w:r>
            <w:proofErr w:type="spellEnd"/>
            <w:r w:rsidRPr="00686F85">
              <w:t xml:space="preserve"> Centro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5</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 San Martín</w:t>
            </w:r>
          </w:p>
        </w:tc>
      </w:tr>
    </w:tbl>
    <w:p w:rsidR="00EB3CF7" w:rsidRPr="00686F85" w:rsidRDefault="00EB3CF7" w:rsidP="00EB3CF7">
      <w:pPr>
        <w:shd w:val="clear" w:color="auto" w:fill="FFFFFF"/>
        <w:suppressAutoHyphens w:val="0"/>
        <w:spacing w:after="0"/>
        <w:jc w:val="center"/>
      </w:pPr>
    </w:p>
    <w:tbl>
      <w:tblPr>
        <w:tblStyle w:val="Tablaconcuadrcula"/>
        <w:tblW w:w="0" w:type="auto"/>
        <w:jc w:val="center"/>
        <w:tblLook w:val="04A0" w:firstRow="1" w:lastRow="0" w:firstColumn="1" w:lastColumn="0" w:noHBand="0" w:noVBand="1"/>
      </w:tblPr>
      <w:tblGrid>
        <w:gridCol w:w="2905"/>
        <w:gridCol w:w="3261"/>
        <w:gridCol w:w="3045"/>
      </w:tblGrid>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suppressAutoHyphens w:val="0"/>
              <w:jc w:val="center"/>
              <w:rPr>
                <w:b/>
              </w:rPr>
            </w:pPr>
            <w:r w:rsidRPr="00686F85">
              <w:rPr>
                <w:b/>
              </w:rPr>
              <w:t>DÍA Y HORA</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suppressAutoHyphens w:val="0"/>
              <w:jc w:val="center"/>
              <w:rPr>
                <w:b/>
              </w:rPr>
            </w:pPr>
            <w:r w:rsidRPr="00686F85">
              <w:rPr>
                <w:b/>
              </w:rPr>
              <w:t>COMUNA - CORREGIMIENTO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suppressAutoHyphens w:val="0"/>
              <w:jc w:val="center"/>
              <w:rPr>
                <w:b/>
              </w:rPr>
            </w:pPr>
            <w:r w:rsidRPr="00686F85">
              <w:rPr>
                <w:b/>
              </w:rPr>
              <w:t>LUGAR</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Caldera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El Encano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Múltiple Colegio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El Socorro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Catambuco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Santa teresita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La Laguna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Salon</w:t>
            </w:r>
            <w:proofErr w:type="spellEnd"/>
            <w:r w:rsidRPr="00686F85">
              <w:t xml:space="preserve"> Comunal</w:t>
            </w:r>
          </w:p>
        </w:tc>
      </w:tr>
      <w:tr w:rsidR="00EB3CF7" w:rsidRPr="00686F85" w:rsidTr="00B76403">
        <w:trPr>
          <w:trHeight w:val="283"/>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San Fernando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Cristo Rey</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Mapachico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Oficina de Corregiduría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Genoy</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 xml:space="preserve">Escuela de </w:t>
            </w:r>
            <w:proofErr w:type="spellStart"/>
            <w:r w:rsidRPr="00686F85">
              <w:t>Genoy</w:t>
            </w:r>
            <w:proofErr w:type="spellEnd"/>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Mocondino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Nuestra Señora de La Visitación</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Santa Bárbara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Gualmatán</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Jongovito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Escuela</w:t>
            </w:r>
          </w:p>
        </w:tc>
      </w:tr>
      <w:tr w:rsidR="00EB3CF7"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Obonuco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rPr>
                <w:sz w:val="20"/>
              </w:rPr>
            </w:pPr>
            <w:r w:rsidRPr="00686F85">
              <w:t xml:space="preserve">IEM </w:t>
            </w:r>
            <w:proofErr w:type="spellStart"/>
            <w:r w:rsidRPr="00686F85">
              <w:t>Obonuco</w:t>
            </w:r>
            <w:proofErr w:type="spellEnd"/>
            <w:r w:rsidRPr="00686F85">
              <w:t xml:space="preserve"> Centro</w:t>
            </w:r>
          </w:p>
        </w:tc>
      </w:tr>
    </w:tbl>
    <w:p w:rsidR="00EB3CF7" w:rsidRDefault="00EB3CF7" w:rsidP="00EB3CF7">
      <w:pPr>
        <w:tabs>
          <w:tab w:val="right" w:pos="8504"/>
        </w:tabs>
        <w:spacing w:after="0"/>
        <w:ind w:left="8504" w:hanging="8504"/>
        <w:jc w:val="center"/>
        <w:rPr>
          <w:rFonts w:cs="Tahoma"/>
          <w:b/>
          <w:sz w:val="18"/>
          <w:szCs w:val="18"/>
        </w:rPr>
      </w:pPr>
      <w:r>
        <w:rPr>
          <w:rFonts w:cs="Tahoma"/>
          <w:b/>
          <w:sz w:val="18"/>
          <w:szCs w:val="18"/>
        </w:rPr>
        <w:lastRenderedPageBreak/>
        <w:t>Contacto: Secretaria de Desarrollo Comunitario, Patricia Narváez Moreno. Celular: 3014068285</w:t>
      </w:r>
    </w:p>
    <w:p w:rsidR="00EB3CF7" w:rsidRDefault="00EB3CF7" w:rsidP="00EB3CF7">
      <w:pPr>
        <w:tabs>
          <w:tab w:val="right" w:pos="8504"/>
        </w:tabs>
        <w:spacing w:after="0"/>
        <w:ind w:left="8504" w:hanging="8504"/>
        <w:jc w:val="center"/>
        <w:rPr>
          <w:rFonts w:cs="Tahoma"/>
          <w:b/>
          <w:sz w:val="18"/>
          <w:szCs w:val="18"/>
        </w:rPr>
      </w:pPr>
    </w:p>
    <w:p w:rsidR="006653B5" w:rsidRPr="006653B5" w:rsidRDefault="006653B5" w:rsidP="00EB3CF7">
      <w:pPr>
        <w:tabs>
          <w:tab w:val="right" w:pos="8504"/>
        </w:tabs>
        <w:spacing w:after="0"/>
        <w:ind w:left="8504" w:hanging="8504"/>
        <w:jc w:val="center"/>
        <w:rPr>
          <w:rFonts w:cs="Tahoma"/>
          <w:b/>
          <w:sz w:val="18"/>
          <w:szCs w:val="18"/>
        </w:rPr>
      </w:pPr>
      <w:r w:rsidRPr="006653B5">
        <w:rPr>
          <w:b/>
        </w:rPr>
        <w:t>FINALIZA PRIMERA FASE DE PROYECTO “TERRITORIOS SOSTENIBLES Y ADAPTADOS”</w:t>
      </w:r>
    </w:p>
    <w:p w:rsidR="006653B5" w:rsidRDefault="006653B5" w:rsidP="00EB3CF7">
      <w:pPr>
        <w:tabs>
          <w:tab w:val="right" w:pos="8504"/>
        </w:tabs>
        <w:spacing w:after="0"/>
        <w:ind w:left="8504" w:hanging="8504"/>
        <w:jc w:val="center"/>
        <w:rPr>
          <w:rFonts w:cs="Tahoma"/>
          <w:b/>
          <w:sz w:val="18"/>
          <w:szCs w:val="18"/>
        </w:rPr>
      </w:pPr>
    </w:p>
    <w:p w:rsidR="006C00FE" w:rsidRDefault="006C00FE" w:rsidP="00EB3CF7">
      <w:pPr>
        <w:tabs>
          <w:tab w:val="right" w:pos="8504"/>
        </w:tabs>
        <w:spacing w:after="0"/>
        <w:ind w:left="8504" w:hanging="8504"/>
        <w:jc w:val="center"/>
        <w:rPr>
          <w:rFonts w:cs="Tahoma"/>
          <w:b/>
          <w:sz w:val="18"/>
          <w:szCs w:val="18"/>
        </w:rPr>
      </w:pPr>
      <w:r>
        <w:rPr>
          <w:rFonts w:cs="Tahoma"/>
          <w:b/>
          <w:noProof/>
          <w:sz w:val="18"/>
          <w:szCs w:val="18"/>
          <w:lang w:val="es-CO" w:eastAsia="es-CO"/>
        </w:rPr>
        <w:drawing>
          <wp:inline distT="0" distB="0" distL="0" distR="0">
            <wp:extent cx="4262575" cy="2409825"/>
            <wp:effectExtent l="0" t="0" r="0" b="0"/>
            <wp:docPr id="2" name="Imagen 1" descr="C:\Users\MANUEL\Downloads\DSC_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0033.JPG"/>
                    <pic:cNvPicPr>
                      <a:picLocks noChangeAspect="1" noChangeArrowheads="1"/>
                    </pic:cNvPicPr>
                  </pic:nvPicPr>
                  <pic:blipFill>
                    <a:blip r:embed="rId9" cstate="print"/>
                    <a:srcRect/>
                    <a:stretch>
                      <a:fillRect/>
                    </a:stretch>
                  </pic:blipFill>
                  <pic:spPr bwMode="auto">
                    <a:xfrm>
                      <a:off x="0" y="0"/>
                      <a:ext cx="4269475" cy="2413726"/>
                    </a:xfrm>
                    <a:prstGeom prst="rect">
                      <a:avLst/>
                    </a:prstGeom>
                    <a:noFill/>
                    <a:ln w="9525">
                      <a:noFill/>
                      <a:miter lim="800000"/>
                      <a:headEnd/>
                      <a:tailEnd/>
                    </a:ln>
                  </pic:spPr>
                </pic:pic>
              </a:graphicData>
            </a:graphic>
          </wp:inline>
        </w:drawing>
      </w:r>
    </w:p>
    <w:p w:rsidR="006C00FE" w:rsidRDefault="006C00FE" w:rsidP="00EB3CF7">
      <w:pPr>
        <w:tabs>
          <w:tab w:val="right" w:pos="8504"/>
        </w:tabs>
        <w:spacing w:after="0"/>
        <w:ind w:left="8504" w:hanging="8504"/>
        <w:jc w:val="center"/>
        <w:rPr>
          <w:rFonts w:cs="Tahoma"/>
          <w:b/>
          <w:sz w:val="18"/>
          <w:szCs w:val="18"/>
        </w:rPr>
      </w:pPr>
    </w:p>
    <w:p w:rsidR="00235EAD" w:rsidRDefault="00235EAD" w:rsidP="00235EAD">
      <w:pPr>
        <w:shd w:val="clear" w:color="auto" w:fill="FFFFFF"/>
        <w:suppressAutoHyphens w:val="0"/>
        <w:spacing w:after="0"/>
      </w:pPr>
      <w:r>
        <w:t xml:space="preserve">La Alcaldía de Pasto a través de la Secretaría de Gestión Ambiental presentó los resultados del proyecto “Territorios sostenibles y adaptados”, que se </w:t>
      </w:r>
      <w:r w:rsidR="002F3858">
        <w:t>implementa en el corregimiento El Encano como sitio p</w:t>
      </w:r>
      <w:r>
        <w:t>iloto. La iniciativa cuenta con el acompañamiento institucional y técnico del Programa de las Naciones Unidas para el Desarrollo PNUD y se desarrolla en cumplimiento a la  línea estratégica ‘Medio Ambiente, el  Problema Ambiental y la Gestión Integral del Riesgo’ contemplada en el plan de desarrollo ‘Pasto, Transformación Productiva’ 2012-2015.</w:t>
      </w:r>
    </w:p>
    <w:p w:rsidR="00235EAD" w:rsidRDefault="00235EAD" w:rsidP="00235EAD">
      <w:pPr>
        <w:shd w:val="clear" w:color="auto" w:fill="FFFFFF"/>
        <w:suppressAutoHyphens w:val="0"/>
        <w:spacing w:after="0"/>
      </w:pPr>
    </w:p>
    <w:p w:rsidR="00235EAD" w:rsidRDefault="00235EAD" w:rsidP="00235EAD">
      <w:pPr>
        <w:shd w:val="clear" w:color="auto" w:fill="FFFFFF"/>
        <w:suppressAutoHyphens w:val="0"/>
        <w:spacing w:after="0"/>
      </w:pPr>
      <w:r>
        <w:t>La Secretaria de Gestión Ambiental, Natalia Rodríguez Ramírez, indicó que la iniciativa tiene por objetivo reducir la vulnerabilidad de las comunidades y proteger los ecosistemas a través de un trabajo de adaptación, restauración ecológica y mitigación del riesgo aplicado en las 19 veredas con las que cuenta el corregimiento. “De acuerdo a los resultados obtenidos en la etapa inicial se implementará la segunda fase con el fin de garantizar la sostenibilidad de todas las acciones ejecutadas y fortalecer resultados en el tema de ecoturismo, conservación, mantenimiento de la señalética, entre otros”.</w:t>
      </w:r>
    </w:p>
    <w:p w:rsidR="00235EAD" w:rsidRDefault="00235EAD" w:rsidP="00235EAD">
      <w:pPr>
        <w:shd w:val="clear" w:color="auto" w:fill="FFFFFF"/>
        <w:suppressAutoHyphens w:val="0"/>
        <w:spacing w:after="0"/>
      </w:pPr>
    </w:p>
    <w:p w:rsidR="00235EAD" w:rsidRDefault="00235EAD" w:rsidP="00235EAD">
      <w:pPr>
        <w:shd w:val="clear" w:color="auto" w:fill="FFFFFF"/>
        <w:suppressAutoHyphens w:val="0"/>
        <w:spacing w:after="0"/>
      </w:pPr>
      <w:r>
        <w:t xml:space="preserve">Javier </w:t>
      </w:r>
      <w:proofErr w:type="spellStart"/>
      <w:r>
        <w:t>Anibal</w:t>
      </w:r>
      <w:proofErr w:type="spellEnd"/>
      <w:r>
        <w:t xml:space="preserve"> León, profesional de Cambio Climático del Programa de las Naciones Unidas para el Desarrollo PNUD, informó que el proyecto se desarrolló bajo tres componentes, el primero: análisis de vulnerabilidad, medidas de adaptación y sistema de alertas tempranas frente al cambio climático; segundo: planificación a escala del paisaje para la conservación, estrategias de manejo sostenible y procesos de restauración ecológica</w:t>
      </w:r>
      <w:r w:rsidR="002F3858">
        <w:t>,</w:t>
      </w:r>
      <w:r>
        <w:t xml:space="preserve"> y tercero: estrategia para el uso sostenible de la biodiversidad, servicios </w:t>
      </w:r>
      <w:proofErr w:type="spellStart"/>
      <w:r>
        <w:t>ecosistémicos</w:t>
      </w:r>
      <w:proofErr w:type="spellEnd"/>
      <w:r>
        <w:t xml:space="preserve"> y unidades eco-productivas sostenibles.</w:t>
      </w:r>
    </w:p>
    <w:p w:rsidR="00235EAD" w:rsidRDefault="00235EAD" w:rsidP="00235EAD">
      <w:pPr>
        <w:shd w:val="clear" w:color="auto" w:fill="FFFFFF"/>
        <w:suppressAutoHyphens w:val="0"/>
        <w:spacing w:after="0"/>
      </w:pPr>
    </w:p>
    <w:p w:rsidR="00235EAD" w:rsidRDefault="00235EAD" w:rsidP="00235EAD">
      <w:pPr>
        <w:shd w:val="clear" w:color="auto" w:fill="FFFFFF"/>
        <w:suppressAutoHyphens w:val="0"/>
        <w:spacing w:after="0"/>
      </w:pPr>
      <w:r>
        <w:lastRenderedPageBreak/>
        <w:t xml:space="preserve">Nohora </w:t>
      </w:r>
      <w:r w:rsidR="00095CCF">
        <w:t xml:space="preserve">Maribel </w:t>
      </w:r>
      <w:proofErr w:type="spellStart"/>
      <w:r w:rsidR="00095CCF">
        <w:t>Jojoa</w:t>
      </w:r>
      <w:proofErr w:type="spellEnd"/>
      <w:r w:rsidR="00095CCF">
        <w:t>, habitante de la v</w:t>
      </w:r>
      <w:r>
        <w:t xml:space="preserve">ereda </w:t>
      </w:r>
      <w:proofErr w:type="spellStart"/>
      <w:r>
        <w:t>Casapamba</w:t>
      </w:r>
      <w:proofErr w:type="spellEnd"/>
      <w:r>
        <w:t xml:space="preserve">, indicó que su familia se ha visto beneficiada del proyecto con la implementación del sistema </w:t>
      </w:r>
      <w:proofErr w:type="spellStart"/>
      <w:r>
        <w:t>silvopastoril</w:t>
      </w:r>
      <w:proofErr w:type="spellEnd"/>
      <w:r>
        <w:t>, huertos caseros y medición de precipitación y temperatura. “Estas alternativas nos ha permitido mejorar la alimentación del ganado, la condición del suelo, fortalecer la seguridad y soberanía alimentaria. La iniciativa ha sido satisfactoria porque nos ha permitido integrarnos con los líderes y las organizaciones entorno a un solo objetivo que es mejorar la calidad de vida, aportar a la conservación del medio ambiente y contribuir a la mitigación de los riesgos del cambio climático”.</w:t>
      </w:r>
    </w:p>
    <w:p w:rsidR="00235EAD" w:rsidRDefault="00235EAD" w:rsidP="00235EAD">
      <w:pPr>
        <w:shd w:val="clear" w:color="auto" w:fill="FFFFFF"/>
        <w:suppressAutoHyphens w:val="0"/>
        <w:spacing w:after="0"/>
      </w:pPr>
    </w:p>
    <w:p w:rsidR="00235EAD" w:rsidRDefault="00235EAD" w:rsidP="00235EAD">
      <w:pPr>
        <w:shd w:val="clear" w:color="auto" w:fill="FFFFFF"/>
        <w:suppressAutoHyphens w:val="0"/>
        <w:spacing w:after="0"/>
      </w:pPr>
      <w:r>
        <w:t>El proyecto cuenta con aliados estratégicos como la Asociación GAICA y la Asociación para el Desarrollo Campesino, ADC.</w:t>
      </w:r>
    </w:p>
    <w:p w:rsidR="00235EAD" w:rsidRDefault="00235EAD" w:rsidP="00235EAD">
      <w:pPr>
        <w:shd w:val="clear" w:color="auto" w:fill="FFFFFF"/>
        <w:suppressAutoHyphens w:val="0"/>
        <w:spacing w:after="0"/>
      </w:pPr>
    </w:p>
    <w:p w:rsidR="00235EAD" w:rsidRPr="00384900" w:rsidRDefault="00235EAD" w:rsidP="00235EAD">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235EAD" w:rsidRDefault="00235EAD" w:rsidP="00EB3CF7">
      <w:pPr>
        <w:tabs>
          <w:tab w:val="right" w:pos="8504"/>
        </w:tabs>
        <w:spacing w:after="0"/>
        <w:ind w:left="8504" w:hanging="8504"/>
        <w:jc w:val="center"/>
        <w:rPr>
          <w:b/>
        </w:rPr>
      </w:pPr>
    </w:p>
    <w:p w:rsidR="00F0331D" w:rsidRPr="00BE6EC0" w:rsidRDefault="00F0331D" w:rsidP="00F0331D">
      <w:pPr>
        <w:shd w:val="clear" w:color="auto" w:fill="FFFFFF"/>
        <w:suppressAutoHyphens w:val="0"/>
        <w:spacing w:after="0"/>
        <w:jc w:val="center"/>
        <w:rPr>
          <w:b/>
        </w:rPr>
      </w:pPr>
      <w:r w:rsidRPr="00BE6EC0">
        <w:rPr>
          <w:b/>
        </w:rPr>
        <w:t xml:space="preserve">MESA DE SEGURIDAD MUNICIPAL SE REÚNE </w:t>
      </w:r>
      <w:r>
        <w:rPr>
          <w:b/>
        </w:rPr>
        <w:t xml:space="preserve">HOY </w:t>
      </w:r>
      <w:r w:rsidRPr="00BE6EC0">
        <w:rPr>
          <w:b/>
        </w:rPr>
        <w:t xml:space="preserve">VIERNES EN </w:t>
      </w:r>
      <w:r>
        <w:rPr>
          <w:b/>
        </w:rPr>
        <w:t xml:space="preserve">LA </w:t>
      </w:r>
      <w:r w:rsidRPr="00BE6EC0">
        <w:rPr>
          <w:b/>
        </w:rPr>
        <w:t>CASA DE JUSTICIA</w:t>
      </w:r>
    </w:p>
    <w:p w:rsidR="00F0331D" w:rsidRDefault="00F0331D" w:rsidP="00F0331D">
      <w:pPr>
        <w:shd w:val="clear" w:color="auto" w:fill="FFFFFF"/>
        <w:suppressAutoHyphens w:val="0"/>
        <w:spacing w:after="0"/>
      </w:pPr>
    </w:p>
    <w:p w:rsidR="00F0331D" w:rsidRDefault="00F0331D" w:rsidP="00F0331D">
      <w:pPr>
        <w:shd w:val="clear" w:color="auto" w:fill="FFFFFF"/>
        <w:suppressAutoHyphens w:val="0"/>
        <w:spacing w:after="0"/>
      </w:pPr>
      <w:r>
        <w:t>En cumplimiento de los propósitos del Observatorio del Delito orientado a lograr un verdadero análisis del comportamiento de los eventos violentos y visualizar los generadores de este problema, se reunirán hoy viernes 24 de julio a partir de las 8:00 de la mañana en la Casa de Justicia, los integrantes de la Mesa Temática de Seguridad Municipal.</w:t>
      </w:r>
    </w:p>
    <w:p w:rsidR="00F0331D" w:rsidRDefault="00F0331D" w:rsidP="00F0331D">
      <w:pPr>
        <w:shd w:val="clear" w:color="auto" w:fill="FFFFFF"/>
        <w:suppressAutoHyphens w:val="0"/>
        <w:spacing w:after="0"/>
      </w:pPr>
    </w:p>
    <w:p w:rsidR="00F0331D" w:rsidRDefault="00F0331D" w:rsidP="00F0331D">
      <w:pPr>
        <w:shd w:val="clear" w:color="auto" w:fill="FFFFFF"/>
        <w:suppressAutoHyphens w:val="0"/>
        <w:spacing w:after="0"/>
      </w:pPr>
      <w:r>
        <w:t xml:space="preserve">Gerardo Esteban Dávila Caicedo secretario de Gobierno (e) expresó que durante el encuentro se socializará la información correspondiente al primer semestre del año 2015 sobre homicidios, hurtos, violencia interpersonal, decreto 0400 y </w:t>
      </w:r>
      <w:proofErr w:type="spellStart"/>
      <w:r>
        <w:t>Cecon</w:t>
      </w:r>
      <w:proofErr w:type="spellEnd"/>
      <w:r>
        <w:t>.</w:t>
      </w:r>
    </w:p>
    <w:p w:rsidR="00F0331D" w:rsidRDefault="00F0331D" w:rsidP="00F0331D">
      <w:pPr>
        <w:shd w:val="clear" w:color="auto" w:fill="FFFFFF"/>
        <w:suppressAutoHyphens w:val="0"/>
        <w:spacing w:after="0"/>
      </w:pPr>
    </w:p>
    <w:p w:rsidR="00F0331D" w:rsidRDefault="00F0331D" w:rsidP="00F0331D">
      <w:pPr>
        <w:shd w:val="clear" w:color="auto" w:fill="FFFFFF"/>
        <w:suppressAutoHyphens w:val="0"/>
        <w:spacing w:after="0"/>
      </w:pPr>
      <w:r>
        <w:t>“Este análisis que se hará en la Mesa Temática de Seguridad Municipal permitirá el fortalecimiento de las intervenciones para disminuir la inseguridad en toda la zona rural y urbana de la ciudad”, preciso Dávila Caicedo.</w:t>
      </w:r>
    </w:p>
    <w:p w:rsidR="00F0331D" w:rsidRPr="00BE6EC0" w:rsidRDefault="00F0331D" w:rsidP="00F0331D">
      <w:pPr>
        <w:shd w:val="clear" w:color="auto" w:fill="FFFFFF"/>
        <w:suppressAutoHyphens w:val="0"/>
        <w:spacing w:after="0"/>
      </w:pPr>
    </w:p>
    <w:p w:rsidR="00F0331D" w:rsidRDefault="00F0331D" w:rsidP="00F0331D">
      <w:pPr>
        <w:spacing w:after="0"/>
        <w:rPr>
          <w:rFonts w:cs="Tahoma"/>
          <w:b/>
          <w:sz w:val="18"/>
          <w:szCs w:val="18"/>
        </w:rPr>
      </w:pPr>
      <w:r>
        <w:rPr>
          <w:rFonts w:cs="Tahoma"/>
          <w:b/>
          <w:sz w:val="18"/>
          <w:szCs w:val="18"/>
        </w:rPr>
        <w:t>Contacto: Secretario de Gobierno, Gerardo Dávila. Celular: 3016502887</w:t>
      </w:r>
    </w:p>
    <w:p w:rsidR="00F0331D" w:rsidRDefault="00F0331D" w:rsidP="00EB3CF7">
      <w:pPr>
        <w:tabs>
          <w:tab w:val="right" w:pos="8504"/>
        </w:tabs>
        <w:spacing w:after="0"/>
        <w:ind w:left="8504" w:hanging="8504"/>
        <w:jc w:val="center"/>
        <w:rPr>
          <w:b/>
        </w:rPr>
      </w:pPr>
    </w:p>
    <w:p w:rsidR="00183AF3" w:rsidRPr="00183AF3" w:rsidRDefault="00183AF3" w:rsidP="00EB3CF7">
      <w:pPr>
        <w:tabs>
          <w:tab w:val="right" w:pos="8504"/>
        </w:tabs>
        <w:spacing w:after="0"/>
        <w:ind w:left="8504" w:hanging="8504"/>
        <w:jc w:val="center"/>
        <w:rPr>
          <w:b/>
        </w:rPr>
      </w:pPr>
      <w:r w:rsidRPr="00183AF3">
        <w:rPr>
          <w:b/>
        </w:rPr>
        <w:t>JUEVES 30 DE JULIO DÍA MUNDIAL CONTRA LA TRATA DE PERSONAS</w:t>
      </w:r>
    </w:p>
    <w:p w:rsidR="00183AF3" w:rsidRDefault="00183AF3" w:rsidP="00B55280">
      <w:pPr>
        <w:tabs>
          <w:tab w:val="right" w:pos="8504"/>
        </w:tabs>
        <w:spacing w:after="0"/>
        <w:ind w:left="8504" w:hanging="8504"/>
        <w:jc w:val="center"/>
        <w:rPr>
          <w:b/>
        </w:rPr>
      </w:pPr>
    </w:p>
    <w:p w:rsidR="00BC5F88" w:rsidRDefault="009C0984" w:rsidP="009C0984">
      <w:pPr>
        <w:shd w:val="clear" w:color="auto" w:fill="FFFFFF"/>
        <w:suppressAutoHyphens w:val="0"/>
        <w:spacing w:after="0"/>
      </w:pPr>
      <w:r w:rsidRPr="009C0984">
        <w:t>El Comité Munici</w:t>
      </w:r>
      <w:r w:rsidR="00EF5580">
        <w:t>pal para la Lucha C</w:t>
      </w:r>
      <w:r w:rsidRPr="009C0984">
        <w:t>ontra la Trata de Personas</w:t>
      </w:r>
      <w:r w:rsidR="00EF3469">
        <w:t>,</w:t>
      </w:r>
      <w:r w:rsidR="00BC5F88">
        <w:t xml:space="preserve"> </w:t>
      </w:r>
      <w:r w:rsidR="009A72E1">
        <w:t xml:space="preserve">donde </w:t>
      </w:r>
      <w:r w:rsidR="00BC5F88">
        <w:t>part</w:t>
      </w:r>
      <w:r w:rsidR="009A72E1">
        <w:t xml:space="preserve">icipa </w:t>
      </w:r>
      <w:r w:rsidR="00BC5F88">
        <w:t>la Alcaldía de Pasto</w:t>
      </w:r>
      <w:r w:rsidRPr="009C0984">
        <w:t>, extiende una</w:t>
      </w:r>
      <w:r>
        <w:t xml:space="preserve"> </w:t>
      </w:r>
      <w:r w:rsidR="000F4206">
        <w:t xml:space="preserve">invitación a los </w:t>
      </w:r>
      <w:r w:rsidR="00BC5F88">
        <w:t>ciudadanos</w:t>
      </w:r>
      <w:r w:rsidR="00F45793">
        <w:t xml:space="preserve"> para que participen de la</w:t>
      </w:r>
      <w:r w:rsidRPr="009C0984">
        <w:t xml:space="preserve"> programación prevista en Conmemoración </w:t>
      </w:r>
      <w:r w:rsidR="00EC324E">
        <w:t>del</w:t>
      </w:r>
      <w:r w:rsidRPr="009C0984">
        <w:t xml:space="preserve"> Día Mundial</w:t>
      </w:r>
      <w:r w:rsidR="00EF5580">
        <w:t xml:space="preserve"> C</w:t>
      </w:r>
      <w:r w:rsidR="00EF5580" w:rsidRPr="009C0984">
        <w:t>ontra la Trata de Personas</w:t>
      </w:r>
      <w:r w:rsidR="003F60DE">
        <w:t xml:space="preserve"> el</w:t>
      </w:r>
      <w:r w:rsidR="00BC5F88">
        <w:t xml:space="preserve"> próximo</w:t>
      </w:r>
      <w:r w:rsidR="003F60DE">
        <w:t xml:space="preserve"> jueves 30 de julio</w:t>
      </w:r>
      <w:r w:rsidR="00EF5580">
        <w:t xml:space="preserve">. </w:t>
      </w:r>
    </w:p>
    <w:p w:rsidR="00BC5F88" w:rsidRDefault="00BC5F88" w:rsidP="009C0984">
      <w:pPr>
        <w:shd w:val="clear" w:color="auto" w:fill="FFFFFF"/>
        <w:suppressAutoHyphens w:val="0"/>
        <w:spacing w:after="0"/>
      </w:pPr>
    </w:p>
    <w:p w:rsidR="009C0984" w:rsidRDefault="00EF5580" w:rsidP="009C0984">
      <w:pPr>
        <w:shd w:val="clear" w:color="auto" w:fill="FFFFFF"/>
        <w:suppressAutoHyphens w:val="0"/>
        <w:spacing w:after="0"/>
      </w:pPr>
      <w:r>
        <w:t xml:space="preserve">La Asesora del Despacho del </w:t>
      </w:r>
      <w:r w:rsidR="00EC324E">
        <w:t>A</w:t>
      </w:r>
      <w:r>
        <w:t xml:space="preserve">lcalde Cristina Benítez Ayala, </w:t>
      </w:r>
      <w:r w:rsidR="007646D8">
        <w:t>manifestó que</w:t>
      </w:r>
      <w:r w:rsidR="00386D5F">
        <w:t xml:space="preserve"> la jornada inicia</w:t>
      </w:r>
      <w:r w:rsidR="007F759C">
        <w:t>rá</w:t>
      </w:r>
      <w:r w:rsidR="007646D8">
        <w:t xml:space="preserve"> a las 8:00 de la mañana </w:t>
      </w:r>
      <w:r w:rsidR="00386D5F">
        <w:t>con</w:t>
      </w:r>
      <w:r w:rsidR="007646D8">
        <w:t xml:space="preserve"> una eucaristía en la Catedral.</w:t>
      </w:r>
      <w:r w:rsidR="00386D5F">
        <w:t xml:space="preserve"> Luego a</w:t>
      </w:r>
      <w:r w:rsidR="009F5D84">
        <w:t xml:space="preserve"> las 9:00 de la mañana</w:t>
      </w:r>
      <w:r w:rsidR="00BA795E">
        <w:t>,</w:t>
      </w:r>
      <w:r w:rsidR="009F5D84">
        <w:t xml:space="preserve"> se </w:t>
      </w:r>
      <w:r w:rsidR="00386D5F">
        <w:t xml:space="preserve">realizará </w:t>
      </w:r>
      <w:r w:rsidR="009F5D84">
        <w:t>una marcha desde la plazoleta de</w:t>
      </w:r>
      <w:r w:rsidR="007F759C">
        <w:t>l</w:t>
      </w:r>
      <w:r w:rsidR="003220E3">
        <w:t xml:space="preserve"> templo</w:t>
      </w:r>
      <w:r w:rsidR="009F5D84">
        <w:t xml:space="preserve"> </w:t>
      </w:r>
      <w:r w:rsidR="00183AF3">
        <w:t>hasta la Plaza de Nariño donde se</w:t>
      </w:r>
      <w:r>
        <w:t xml:space="preserve"> </w:t>
      </w:r>
      <w:r w:rsidR="00386D5F">
        <w:t>llevará a cabo</w:t>
      </w:r>
      <w:r w:rsidR="00183AF3">
        <w:t xml:space="preserve"> </w:t>
      </w:r>
      <w:r w:rsidR="00AB08B2">
        <w:t>un acto central y se brin</w:t>
      </w:r>
      <w:r w:rsidR="003220E3">
        <w:t>dará información para prevenir este flagelo social.</w:t>
      </w:r>
    </w:p>
    <w:p w:rsidR="003220E3" w:rsidRDefault="003220E3" w:rsidP="009C0984">
      <w:pPr>
        <w:shd w:val="clear" w:color="auto" w:fill="FFFFFF"/>
        <w:suppressAutoHyphens w:val="0"/>
        <w:spacing w:after="0"/>
      </w:pPr>
    </w:p>
    <w:p w:rsidR="003220E3" w:rsidRPr="009C0984" w:rsidRDefault="003220E3" w:rsidP="009C0984">
      <w:pPr>
        <w:shd w:val="clear" w:color="auto" w:fill="FFFFFF"/>
        <w:suppressAutoHyphens w:val="0"/>
        <w:spacing w:after="0"/>
      </w:pPr>
      <w:r>
        <w:lastRenderedPageBreak/>
        <w:t xml:space="preserve">La funcionaria agregó </w:t>
      </w:r>
      <w:r w:rsidR="00E13426">
        <w:t>que en este mismo escenario se lanzará una campaña masiva</w:t>
      </w:r>
      <w:r w:rsidR="009041B8">
        <w:t xml:space="preserve"> para combatir el delito </w:t>
      </w:r>
      <w:r w:rsidR="007A5B4A">
        <w:t>qu</w:t>
      </w:r>
      <w:r w:rsidR="009E728D">
        <w:t xml:space="preserve">e es invisible </w:t>
      </w:r>
      <w:r w:rsidR="00A74168">
        <w:t>ante</w:t>
      </w:r>
      <w:r w:rsidR="00770C25">
        <w:t xml:space="preserve"> la sociedad y se darán a conocer las características de las víctimas, </w:t>
      </w:r>
      <w:r w:rsidR="007F759C">
        <w:t xml:space="preserve">victimarios, </w:t>
      </w:r>
      <w:r w:rsidR="00770C25">
        <w:t xml:space="preserve">las modalidades de trata de personas, entre otros aspectos. </w:t>
      </w:r>
    </w:p>
    <w:p w:rsidR="009C0984" w:rsidRDefault="009C0984" w:rsidP="00CB5375">
      <w:pPr>
        <w:shd w:val="clear" w:color="auto" w:fill="FFFFFF"/>
        <w:suppressAutoHyphens w:val="0"/>
        <w:spacing w:after="0"/>
        <w:jc w:val="center"/>
        <w:rPr>
          <w:b/>
        </w:rPr>
      </w:pPr>
    </w:p>
    <w:p w:rsidR="00235EAD" w:rsidRDefault="00235EAD" w:rsidP="00235EAD">
      <w:pPr>
        <w:tabs>
          <w:tab w:val="right" w:pos="8504"/>
        </w:tabs>
        <w:spacing w:after="0"/>
        <w:rPr>
          <w:b/>
          <w:sz w:val="18"/>
          <w:szCs w:val="18"/>
        </w:rPr>
      </w:pPr>
      <w:r w:rsidRPr="006E166D">
        <w:rPr>
          <w:b/>
          <w:sz w:val="18"/>
          <w:szCs w:val="18"/>
        </w:rPr>
        <w:t>Contacto: Asesora Despacho del Alcalde, Cristina Benítez Ayala. Celular:</w:t>
      </w:r>
      <w:r>
        <w:rPr>
          <w:b/>
          <w:sz w:val="18"/>
          <w:szCs w:val="18"/>
        </w:rPr>
        <w:t xml:space="preserve"> 3012530403 </w:t>
      </w:r>
    </w:p>
    <w:p w:rsidR="00235EAD" w:rsidRDefault="00235EAD" w:rsidP="00BE6EC0">
      <w:pPr>
        <w:shd w:val="clear" w:color="auto" w:fill="FFFFFF"/>
        <w:suppressAutoHyphens w:val="0"/>
        <w:spacing w:after="0"/>
        <w:jc w:val="center"/>
        <w:rPr>
          <w:b/>
        </w:rPr>
      </w:pPr>
    </w:p>
    <w:p w:rsidR="001F4633" w:rsidRPr="006C00FE" w:rsidRDefault="006C00FE" w:rsidP="006C00FE">
      <w:pPr>
        <w:spacing w:after="0"/>
        <w:jc w:val="center"/>
        <w:rPr>
          <w:rFonts w:cs="Tahoma"/>
          <w:b/>
        </w:rPr>
      </w:pPr>
      <w:r w:rsidRPr="006C00FE">
        <w:rPr>
          <w:rFonts w:cs="Tahoma"/>
          <w:b/>
        </w:rPr>
        <w:t>INVIPASTO ENTREGA ESTADO DE ASOCIACIONES DE VIVIENDA DE PASTO</w:t>
      </w:r>
    </w:p>
    <w:p w:rsidR="001F4633" w:rsidRDefault="001F4633" w:rsidP="003C21B8">
      <w:pPr>
        <w:spacing w:after="0"/>
        <w:jc w:val="center"/>
        <w:rPr>
          <w:rFonts w:cs="Tahoma"/>
        </w:rPr>
      </w:pPr>
    </w:p>
    <w:p w:rsidR="003C21B8" w:rsidRDefault="003C21B8" w:rsidP="003C21B8">
      <w:pPr>
        <w:spacing w:after="0"/>
        <w:jc w:val="center"/>
        <w:rPr>
          <w:rFonts w:cs="Tahoma"/>
        </w:rPr>
      </w:pPr>
      <w:r>
        <w:rPr>
          <w:rFonts w:cs="Tahoma"/>
          <w:noProof/>
          <w:lang w:val="es-CO" w:eastAsia="es-CO"/>
        </w:rPr>
        <w:drawing>
          <wp:inline distT="0" distB="0" distL="0" distR="0">
            <wp:extent cx="4456032" cy="2638425"/>
            <wp:effectExtent l="0" t="0" r="0" b="0"/>
            <wp:docPr id="3" name="Imagen 2" descr="C:\Users\MANUEL\Downloads\IMG_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1543.JPG"/>
                    <pic:cNvPicPr>
                      <a:picLocks noChangeAspect="1" noChangeArrowheads="1"/>
                    </pic:cNvPicPr>
                  </pic:nvPicPr>
                  <pic:blipFill>
                    <a:blip r:embed="rId10" cstate="print"/>
                    <a:srcRect/>
                    <a:stretch>
                      <a:fillRect/>
                    </a:stretch>
                  </pic:blipFill>
                  <pic:spPr bwMode="auto">
                    <a:xfrm>
                      <a:off x="0" y="0"/>
                      <a:ext cx="4470412" cy="2646939"/>
                    </a:xfrm>
                    <a:prstGeom prst="rect">
                      <a:avLst/>
                    </a:prstGeom>
                    <a:noFill/>
                    <a:ln w="9525">
                      <a:noFill/>
                      <a:miter lim="800000"/>
                      <a:headEnd/>
                      <a:tailEnd/>
                    </a:ln>
                  </pic:spPr>
                </pic:pic>
              </a:graphicData>
            </a:graphic>
          </wp:inline>
        </w:drawing>
      </w:r>
    </w:p>
    <w:p w:rsidR="003C21B8" w:rsidRDefault="003C21B8" w:rsidP="003C21B8">
      <w:pPr>
        <w:spacing w:after="0"/>
        <w:jc w:val="center"/>
        <w:rPr>
          <w:rFonts w:cs="Tahoma"/>
        </w:rPr>
      </w:pPr>
    </w:p>
    <w:p w:rsidR="005E05A6" w:rsidRPr="005E05A6" w:rsidRDefault="005E05A6" w:rsidP="005E05A6">
      <w:pPr>
        <w:spacing w:after="0"/>
        <w:rPr>
          <w:rFonts w:cs="Tahoma"/>
        </w:rPr>
      </w:pPr>
      <w:r w:rsidRPr="005E05A6">
        <w:rPr>
          <w:rFonts w:cs="Tahoma"/>
        </w:rPr>
        <w:t xml:space="preserve">En </w:t>
      </w:r>
      <w:r>
        <w:rPr>
          <w:rFonts w:cs="Tahoma"/>
        </w:rPr>
        <w:t>s</w:t>
      </w:r>
      <w:r w:rsidRPr="005E05A6">
        <w:rPr>
          <w:rFonts w:cs="Tahoma"/>
        </w:rPr>
        <w:t>esión adelantada por el Concejo de Pasto</w:t>
      </w:r>
      <w:r w:rsidR="001F4633">
        <w:rPr>
          <w:rFonts w:cs="Tahoma"/>
        </w:rPr>
        <w:t>,</w:t>
      </w:r>
      <w:r w:rsidRPr="005E05A6">
        <w:rPr>
          <w:rFonts w:cs="Tahoma"/>
        </w:rPr>
        <w:t xml:space="preserve"> </w:t>
      </w:r>
      <w:r w:rsidR="001F4633" w:rsidRPr="005E05A6">
        <w:rPr>
          <w:rFonts w:cs="Tahoma"/>
        </w:rPr>
        <w:t>el Director del Instituto Municipal de la Ref</w:t>
      </w:r>
      <w:r w:rsidR="001F4633">
        <w:rPr>
          <w:rFonts w:cs="Tahoma"/>
        </w:rPr>
        <w:t>orma Urbana y Vivienda de Pasto</w:t>
      </w:r>
      <w:r w:rsidR="001F4633" w:rsidRPr="005E05A6">
        <w:rPr>
          <w:rFonts w:cs="Tahoma"/>
        </w:rPr>
        <w:t xml:space="preserve"> (</w:t>
      </w:r>
      <w:proofErr w:type="spellStart"/>
      <w:r w:rsidR="001F4633" w:rsidRPr="005E05A6">
        <w:rPr>
          <w:rFonts w:cs="Tahoma"/>
        </w:rPr>
        <w:t>Invipasto</w:t>
      </w:r>
      <w:proofErr w:type="spellEnd"/>
      <w:r w:rsidR="001F4633" w:rsidRPr="005E05A6">
        <w:rPr>
          <w:rFonts w:cs="Tahoma"/>
        </w:rPr>
        <w:t xml:space="preserve">), Mario Enrique </w:t>
      </w:r>
      <w:proofErr w:type="spellStart"/>
      <w:r w:rsidR="001F4633" w:rsidRPr="005E05A6">
        <w:rPr>
          <w:rFonts w:cs="Tahoma"/>
        </w:rPr>
        <w:t>Chenas</w:t>
      </w:r>
      <w:proofErr w:type="spellEnd"/>
      <w:r w:rsidR="001F4633" w:rsidRPr="005E05A6">
        <w:rPr>
          <w:rFonts w:cs="Tahoma"/>
        </w:rPr>
        <w:t xml:space="preserve"> en compañía de  Enrique </w:t>
      </w:r>
      <w:proofErr w:type="spellStart"/>
      <w:r w:rsidR="001F4633" w:rsidRPr="005E05A6">
        <w:rPr>
          <w:rFonts w:cs="Tahoma"/>
        </w:rPr>
        <w:t>Riascos</w:t>
      </w:r>
      <w:proofErr w:type="spellEnd"/>
      <w:r w:rsidR="001F4633" w:rsidRPr="005E05A6">
        <w:rPr>
          <w:rFonts w:cs="Tahoma"/>
        </w:rPr>
        <w:t xml:space="preserve"> Villareal, Subsecreta</w:t>
      </w:r>
      <w:r w:rsidR="001F4633">
        <w:rPr>
          <w:rFonts w:cs="Tahoma"/>
        </w:rPr>
        <w:t xml:space="preserve">rio de Ordenamiento Territorial, hicieron </w:t>
      </w:r>
      <w:r>
        <w:rPr>
          <w:rFonts w:cs="Tahoma"/>
        </w:rPr>
        <w:t xml:space="preserve">claridad frente a </w:t>
      </w:r>
      <w:r w:rsidRPr="005E05A6">
        <w:rPr>
          <w:rFonts w:cs="Tahoma"/>
        </w:rPr>
        <w:t>los predios de las asociaciones de vivienda con respecto al nuevo perímetro urbano q</w:t>
      </w:r>
      <w:r>
        <w:rPr>
          <w:rFonts w:cs="Tahoma"/>
        </w:rPr>
        <w:t>ue fue reglamentado dentro del P</w:t>
      </w:r>
      <w:r w:rsidRPr="005E05A6">
        <w:rPr>
          <w:rFonts w:cs="Tahoma"/>
        </w:rPr>
        <w:t xml:space="preserve">lan de </w:t>
      </w:r>
      <w:r>
        <w:rPr>
          <w:rFonts w:cs="Tahoma"/>
        </w:rPr>
        <w:t>O</w:t>
      </w:r>
      <w:r w:rsidRPr="005E05A6">
        <w:rPr>
          <w:rFonts w:cs="Tahoma"/>
        </w:rPr>
        <w:t xml:space="preserve">rdenamiento </w:t>
      </w:r>
      <w:r>
        <w:rPr>
          <w:rFonts w:cs="Tahoma"/>
        </w:rPr>
        <w:t>T</w:t>
      </w:r>
      <w:r w:rsidRPr="005E05A6">
        <w:rPr>
          <w:rFonts w:cs="Tahoma"/>
        </w:rPr>
        <w:t>erritorial</w:t>
      </w:r>
      <w:r w:rsidR="001F4633">
        <w:rPr>
          <w:rFonts w:cs="Tahoma"/>
        </w:rPr>
        <w:t>.</w:t>
      </w:r>
    </w:p>
    <w:p w:rsidR="005E05A6" w:rsidRPr="005E05A6" w:rsidRDefault="005E05A6" w:rsidP="005E05A6">
      <w:pPr>
        <w:spacing w:after="0"/>
        <w:rPr>
          <w:rFonts w:cs="Tahoma"/>
        </w:rPr>
      </w:pPr>
      <w:r w:rsidRPr="005E05A6">
        <w:rPr>
          <w:rFonts w:cs="Tahoma"/>
        </w:rPr>
        <w:t xml:space="preserve"> </w:t>
      </w:r>
    </w:p>
    <w:p w:rsidR="005E05A6" w:rsidRPr="005E05A6" w:rsidRDefault="001F4633" w:rsidP="001F4633">
      <w:pPr>
        <w:spacing w:after="0"/>
        <w:rPr>
          <w:rFonts w:cs="Tahoma"/>
        </w:rPr>
      </w:pPr>
      <w:r>
        <w:rPr>
          <w:rFonts w:cs="Tahoma"/>
        </w:rPr>
        <w:t>“T</w:t>
      </w:r>
      <w:r w:rsidRPr="005E05A6">
        <w:rPr>
          <w:rFonts w:cs="Tahoma"/>
        </w:rPr>
        <w:t>odas las organizaciones populares de vivienda van a tener alternativas hacia el corto plazo de poder vincularse en un proyecto de vivienda de interés social</w:t>
      </w:r>
      <w:r>
        <w:rPr>
          <w:rFonts w:cs="Tahoma"/>
        </w:rPr>
        <w:t xml:space="preserve">”, indicó el director de </w:t>
      </w:r>
      <w:proofErr w:type="spellStart"/>
      <w:r>
        <w:rPr>
          <w:rFonts w:cs="Tahoma"/>
        </w:rPr>
        <w:t>Invipasto</w:t>
      </w:r>
      <w:proofErr w:type="spellEnd"/>
      <w:r>
        <w:rPr>
          <w:rFonts w:cs="Tahoma"/>
        </w:rPr>
        <w:t xml:space="preserve"> quien añadió que </w:t>
      </w:r>
      <w:r w:rsidR="005E05A6" w:rsidRPr="005E05A6">
        <w:rPr>
          <w:rFonts w:cs="Tahoma"/>
        </w:rPr>
        <w:t xml:space="preserve">cualquier inquietud que tengan </w:t>
      </w:r>
      <w:r>
        <w:rPr>
          <w:rFonts w:cs="Tahoma"/>
        </w:rPr>
        <w:t>pueden informar en las oficinas del instituto</w:t>
      </w:r>
      <w:r w:rsidR="005E05A6" w:rsidRPr="005E05A6">
        <w:rPr>
          <w:rFonts w:cs="Tahoma"/>
        </w:rPr>
        <w:t>.</w:t>
      </w:r>
    </w:p>
    <w:p w:rsidR="005E05A6" w:rsidRPr="005E05A6" w:rsidRDefault="005E05A6" w:rsidP="005E05A6">
      <w:pPr>
        <w:spacing w:after="0"/>
        <w:rPr>
          <w:rFonts w:cs="Tahoma"/>
        </w:rPr>
      </w:pPr>
    </w:p>
    <w:p w:rsidR="005E05A6" w:rsidRDefault="005E05A6" w:rsidP="001F4633">
      <w:pPr>
        <w:spacing w:after="0"/>
        <w:rPr>
          <w:rFonts w:cs="Tahoma"/>
        </w:rPr>
      </w:pPr>
      <w:r w:rsidRPr="005E05A6">
        <w:rPr>
          <w:rFonts w:cs="Tahoma"/>
        </w:rPr>
        <w:t>Por su parte el presidente del Concejo de Pasto Mauricio Rosero</w:t>
      </w:r>
      <w:r w:rsidR="001F4633">
        <w:rPr>
          <w:rFonts w:cs="Tahoma"/>
        </w:rPr>
        <w:t>,</w:t>
      </w:r>
      <w:r w:rsidRPr="005E05A6">
        <w:rPr>
          <w:rFonts w:cs="Tahoma"/>
        </w:rPr>
        <w:t xml:space="preserve"> resaltó la información entregada por </w:t>
      </w:r>
      <w:proofErr w:type="spellStart"/>
      <w:r w:rsidRPr="005E05A6">
        <w:rPr>
          <w:rFonts w:cs="Tahoma"/>
        </w:rPr>
        <w:t>I</w:t>
      </w:r>
      <w:r w:rsidR="001F4633" w:rsidRPr="005E05A6">
        <w:rPr>
          <w:rFonts w:cs="Tahoma"/>
        </w:rPr>
        <w:t>nvipasto</w:t>
      </w:r>
      <w:proofErr w:type="spellEnd"/>
      <w:r w:rsidRPr="005E05A6">
        <w:rPr>
          <w:rFonts w:cs="Tahoma"/>
        </w:rPr>
        <w:t xml:space="preserve"> </w:t>
      </w:r>
      <w:r w:rsidR="001F4633">
        <w:rPr>
          <w:rFonts w:cs="Tahoma"/>
        </w:rPr>
        <w:t xml:space="preserve">y </w:t>
      </w:r>
      <w:r w:rsidRPr="005E05A6">
        <w:rPr>
          <w:rFonts w:cs="Tahoma"/>
        </w:rPr>
        <w:t xml:space="preserve">enfatizó que </w:t>
      </w:r>
      <w:r w:rsidR="001F4633">
        <w:rPr>
          <w:rFonts w:cs="Tahoma"/>
        </w:rPr>
        <w:t>con ello</w:t>
      </w:r>
      <w:r w:rsidRPr="005E05A6">
        <w:rPr>
          <w:rFonts w:cs="Tahoma"/>
        </w:rPr>
        <w:t xml:space="preserve"> se busca informar a la comunidad</w:t>
      </w:r>
      <w:r w:rsidR="001F4633">
        <w:rPr>
          <w:rFonts w:cs="Tahoma"/>
        </w:rPr>
        <w:t xml:space="preserve"> </w:t>
      </w:r>
      <w:r w:rsidR="00836108">
        <w:rPr>
          <w:rFonts w:cs="Tahoma"/>
        </w:rPr>
        <w:t>frente a</w:t>
      </w:r>
      <w:r w:rsidRPr="005E05A6">
        <w:rPr>
          <w:rFonts w:cs="Tahoma"/>
        </w:rPr>
        <w:t xml:space="preserve"> falsas promesas</w:t>
      </w:r>
      <w:r w:rsidR="001F4633">
        <w:rPr>
          <w:rFonts w:cs="Tahoma"/>
        </w:rPr>
        <w:t>.</w:t>
      </w:r>
    </w:p>
    <w:p w:rsidR="001F4633" w:rsidRDefault="001F4633" w:rsidP="001F4633">
      <w:pPr>
        <w:spacing w:after="0"/>
        <w:rPr>
          <w:b/>
        </w:rPr>
      </w:pPr>
    </w:p>
    <w:p w:rsidR="00152C54" w:rsidRDefault="00152C54" w:rsidP="00A2744A">
      <w:pPr>
        <w:tabs>
          <w:tab w:val="right" w:pos="8504"/>
        </w:tabs>
        <w:spacing w:after="0"/>
        <w:ind w:left="8504" w:hanging="8504"/>
        <w:jc w:val="center"/>
        <w:rPr>
          <w:b/>
        </w:rPr>
      </w:pPr>
    </w:p>
    <w:p w:rsidR="00152C54" w:rsidRDefault="00152C54" w:rsidP="00A2744A">
      <w:pPr>
        <w:tabs>
          <w:tab w:val="right" w:pos="8504"/>
        </w:tabs>
        <w:spacing w:after="0"/>
        <w:ind w:left="8504" w:hanging="8504"/>
        <w:jc w:val="center"/>
        <w:rPr>
          <w:b/>
        </w:rPr>
      </w:pPr>
    </w:p>
    <w:p w:rsidR="00152C54" w:rsidRDefault="00152C54" w:rsidP="00A2744A">
      <w:pPr>
        <w:tabs>
          <w:tab w:val="right" w:pos="8504"/>
        </w:tabs>
        <w:spacing w:after="0"/>
        <w:ind w:left="8504" w:hanging="8504"/>
        <w:jc w:val="center"/>
        <w:rPr>
          <w:b/>
        </w:rPr>
      </w:pPr>
    </w:p>
    <w:p w:rsidR="00A3717D" w:rsidRPr="00A2744A" w:rsidRDefault="00A2744A" w:rsidP="00A2744A">
      <w:pPr>
        <w:tabs>
          <w:tab w:val="right" w:pos="8504"/>
        </w:tabs>
        <w:spacing w:after="0"/>
        <w:ind w:left="8504" w:hanging="8504"/>
        <w:jc w:val="center"/>
        <w:rPr>
          <w:b/>
        </w:rPr>
      </w:pPr>
      <w:bookmarkStart w:id="0" w:name="_GoBack"/>
      <w:bookmarkEnd w:id="0"/>
      <w:r w:rsidRPr="00A2744A">
        <w:rPr>
          <w:b/>
        </w:rPr>
        <w:lastRenderedPageBreak/>
        <w:t>ESTUDIANTES DE OBONUCO SE SUMAN A PROYECTO GESTANDO CIUDADANÍA</w:t>
      </w:r>
    </w:p>
    <w:p w:rsidR="00A2744A" w:rsidRDefault="00A2744A" w:rsidP="00D67D80">
      <w:pPr>
        <w:tabs>
          <w:tab w:val="right" w:pos="8504"/>
        </w:tabs>
        <w:spacing w:after="0"/>
        <w:ind w:left="8504" w:hanging="8504"/>
      </w:pPr>
    </w:p>
    <w:p w:rsidR="0024234E" w:rsidRPr="0024234E" w:rsidRDefault="0024234E" w:rsidP="0024234E">
      <w:pPr>
        <w:shd w:val="clear" w:color="auto" w:fill="FFFFFF"/>
        <w:suppressAutoHyphens w:val="0"/>
        <w:spacing w:after="0"/>
        <w:rPr>
          <w:rFonts w:eastAsia="Times New Roman" w:cs="Times New Roman"/>
          <w:bCs/>
          <w:lang w:val="es-ES" w:eastAsia="es-ES"/>
        </w:rPr>
      </w:pPr>
      <w:r w:rsidRPr="0024234E">
        <w:rPr>
          <w:rFonts w:eastAsia="Times New Roman" w:cs="Times New Roman"/>
          <w:bCs/>
          <w:lang w:val="es-ES" w:eastAsia="es-ES"/>
        </w:rPr>
        <w:t>La Secretaría de Desarrollo Comunitario dando cumplimiento a los proyectos que fueron elegidos en el presupuesto participativo del año 2015</w:t>
      </w:r>
      <w:r>
        <w:rPr>
          <w:rFonts w:eastAsia="Times New Roman" w:cs="Times New Roman"/>
          <w:bCs/>
          <w:lang w:val="es-ES" w:eastAsia="es-ES"/>
        </w:rPr>
        <w:t xml:space="preserve">, </w:t>
      </w:r>
      <w:r w:rsidRPr="0024234E">
        <w:rPr>
          <w:rFonts w:eastAsia="Times New Roman" w:cs="Times New Roman"/>
          <w:bCs/>
          <w:lang w:val="es-ES" w:eastAsia="es-ES"/>
        </w:rPr>
        <w:t>adelanta con las Instituciones Educativas Municipales de los cor</w:t>
      </w:r>
      <w:r>
        <w:rPr>
          <w:rFonts w:eastAsia="Times New Roman" w:cs="Times New Roman"/>
          <w:bCs/>
          <w:lang w:val="es-ES" w:eastAsia="es-ES"/>
        </w:rPr>
        <w:t xml:space="preserve">regimientos de </w:t>
      </w:r>
      <w:proofErr w:type="spellStart"/>
      <w:r>
        <w:rPr>
          <w:rFonts w:eastAsia="Times New Roman" w:cs="Times New Roman"/>
          <w:bCs/>
          <w:lang w:val="es-ES" w:eastAsia="es-ES"/>
        </w:rPr>
        <w:t>Obonuco</w:t>
      </w:r>
      <w:proofErr w:type="spellEnd"/>
      <w:r>
        <w:rPr>
          <w:rFonts w:eastAsia="Times New Roman" w:cs="Times New Roman"/>
          <w:bCs/>
          <w:lang w:val="es-ES" w:eastAsia="es-ES"/>
        </w:rPr>
        <w:t xml:space="preserve">, </w:t>
      </w:r>
      <w:proofErr w:type="spellStart"/>
      <w:r>
        <w:rPr>
          <w:rFonts w:eastAsia="Times New Roman" w:cs="Times New Roman"/>
          <w:bCs/>
          <w:lang w:val="es-ES" w:eastAsia="es-ES"/>
        </w:rPr>
        <w:t>Gualmatán</w:t>
      </w:r>
      <w:proofErr w:type="spellEnd"/>
      <w:r>
        <w:rPr>
          <w:rFonts w:eastAsia="Times New Roman" w:cs="Times New Roman"/>
          <w:bCs/>
          <w:lang w:val="es-ES" w:eastAsia="es-ES"/>
        </w:rPr>
        <w:t>, San Fernando y Socorro</w:t>
      </w:r>
      <w:r w:rsidRPr="0024234E">
        <w:rPr>
          <w:rFonts w:eastAsia="Times New Roman" w:cs="Times New Roman"/>
          <w:bCs/>
          <w:lang w:val="es-ES" w:eastAsia="es-ES"/>
        </w:rPr>
        <w:t xml:space="preserve"> y en el s</w:t>
      </w:r>
      <w:r>
        <w:rPr>
          <w:rFonts w:eastAsia="Times New Roman" w:cs="Times New Roman"/>
          <w:bCs/>
          <w:lang w:val="es-ES" w:eastAsia="es-ES"/>
        </w:rPr>
        <w:t>ector urbano en la IEM Libertad</w:t>
      </w:r>
      <w:r w:rsidRPr="0024234E">
        <w:rPr>
          <w:rFonts w:eastAsia="Times New Roman" w:cs="Times New Roman"/>
          <w:bCs/>
          <w:lang w:val="es-ES" w:eastAsia="es-ES"/>
        </w:rPr>
        <w:t xml:space="preserve"> y Aurelio Arturo</w:t>
      </w:r>
      <w:r>
        <w:rPr>
          <w:rFonts w:eastAsia="Times New Roman" w:cs="Times New Roman"/>
          <w:bCs/>
          <w:lang w:val="es-ES" w:eastAsia="es-ES"/>
        </w:rPr>
        <w:t>;</w:t>
      </w:r>
      <w:r w:rsidRPr="0024234E">
        <w:rPr>
          <w:rFonts w:eastAsia="Times New Roman" w:cs="Times New Roman"/>
          <w:bCs/>
          <w:lang w:val="es-ES" w:eastAsia="es-ES"/>
        </w:rPr>
        <w:t xml:space="preserve"> el programa Gestando Ciudadanía</w:t>
      </w:r>
      <w:r>
        <w:rPr>
          <w:rFonts w:eastAsia="Times New Roman" w:cs="Times New Roman"/>
          <w:bCs/>
          <w:lang w:val="es-ES" w:eastAsia="es-ES"/>
        </w:rPr>
        <w:t xml:space="preserve"> que busca</w:t>
      </w:r>
      <w:r w:rsidRPr="0024234E">
        <w:rPr>
          <w:rFonts w:eastAsia="Times New Roman" w:cs="Times New Roman"/>
          <w:bCs/>
          <w:lang w:val="es-ES" w:eastAsia="es-ES"/>
        </w:rPr>
        <w:t xml:space="preserve"> forma</w:t>
      </w:r>
      <w:r>
        <w:rPr>
          <w:rFonts w:eastAsia="Times New Roman" w:cs="Times New Roman"/>
          <w:bCs/>
          <w:lang w:val="es-ES" w:eastAsia="es-ES"/>
        </w:rPr>
        <w:t>r</w:t>
      </w:r>
      <w:r w:rsidRPr="0024234E">
        <w:rPr>
          <w:rFonts w:eastAsia="Times New Roman" w:cs="Times New Roman"/>
          <w:bCs/>
          <w:lang w:val="es-ES" w:eastAsia="es-ES"/>
        </w:rPr>
        <w:t xml:space="preserve"> e impulsar el lide</w:t>
      </w:r>
      <w:r>
        <w:rPr>
          <w:rFonts w:eastAsia="Times New Roman" w:cs="Times New Roman"/>
          <w:bCs/>
          <w:lang w:val="es-ES" w:eastAsia="es-ES"/>
        </w:rPr>
        <w:t xml:space="preserve">razgo de nuevos líderes con el </w:t>
      </w:r>
      <w:r w:rsidRPr="0024234E">
        <w:rPr>
          <w:rFonts w:eastAsia="Times New Roman" w:cs="Times New Roman"/>
          <w:bCs/>
          <w:lang w:val="es-ES" w:eastAsia="es-ES"/>
        </w:rPr>
        <w:t>acompañamiento de la Alcaldía de Pasto.</w:t>
      </w:r>
    </w:p>
    <w:p w:rsidR="0024234E" w:rsidRPr="0024234E" w:rsidRDefault="0024234E" w:rsidP="0024234E">
      <w:pPr>
        <w:shd w:val="clear" w:color="auto" w:fill="FFFFFF"/>
        <w:suppressAutoHyphens w:val="0"/>
        <w:spacing w:after="0"/>
        <w:rPr>
          <w:rFonts w:eastAsia="Times New Roman" w:cs="Times New Roman"/>
          <w:bCs/>
          <w:lang w:val="es-ES" w:eastAsia="es-ES"/>
        </w:rPr>
      </w:pPr>
      <w:r w:rsidRPr="0024234E">
        <w:rPr>
          <w:rFonts w:eastAsia="Times New Roman" w:cs="Times New Roman"/>
          <w:bCs/>
          <w:lang w:val="es-ES" w:eastAsia="es-ES"/>
        </w:rPr>
        <w:t xml:space="preserve">Jefferson Botina estudiante del grado noveno de la IEM </w:t>
      </w:r>
      <w:proofErr w:type="spellStart"/>
      <w:r w:rsidRPr="0024234E">
        <w:rPr>
          <w:rFonts w:eastAsia="Times New Roman" w:cs="Times New Roman"/>
          <w:bCs/>
          <w:lang w:val="es-ES" w:eastAsia="es-ES"/>
        </w:rPr>
        <w:t>Obonuco</w:t>
      </w:r>
      <w:proofErr w:type="spellEnd"/>
      <w:r w:rsidRPr="0024234E">
        <w:rPr>
          <w:rFonts w:eastAsia="Times New Roman" w:cs="Times New Roman"/>
          <w:bCs/>
          <w:lang w:val="es-ES" w:eastAsia="es-ES"/>
        </w:rPr>
        <w:t xml:space="preserve"> manifestó </w:t>
      </w:r>
      <w:r w:rsidR="00497C69">
        <w:rPr>
          <w:rFonts w:eastAsia="Times New Roman" w:cs="Times New Roman"/>
          <w:bCs/>
          <w:lang w:val="es-ES" w:eastAsia="es-ES"/>
        </w:rPr>
        <w:t xml:space="preserve">su </w:t>
      </w:r>
      <w:r w:rsidRPr="0024234E">
        <w:rPr>
          <w:rFonts w:eastAsia="Times New Roman" w:cs="Times New Roman"/>
          <w:bCs/>
          <w:lang w:val="es-ES" w:eastAsia="es-ES"/>
        </w:rPr>
        <w:t xml:space="preserve"> </w:t>
      </w:r>
      <w:r w:rsidR="00497C69">
        <w:rPr>
          <w:rFonts w:eastAsia="Times New Roman" w:cs="Times New Roman"/>
          <w:bCs/>
          <w:lang w:val="es-ES" w:eastAsia="es-ES"/>
        </w:rPr>
        <w:t>o</w:t>
      </w:r>
      <w:r w:rsidRPr="0024234E">
        <w:rPr>
          <w:rFonts w:eastAsia="Times New Roman" w:cs="Times New Roman"/>
          <w:bCs/>
          <w:lang w:val="es-ES" w:eastAsia="es-ES"/>
        </w:rPr>
        <w:t>rgullo</w:t>
      </w:r>
      <w:r w:rsidR="00497C69">
        <w:rPr>
          <w:rFonts w:eastAsia="Times New Roman" w:cs="Times New Roman"/>
          <w:bCs/>
          <w:lang w:val="es-ES" w:eastAsia="es-ES"/>
        </w:rPr>
        <w:t xml:space="preserve"> por</w:t>
      </w:r>
      <w:r w:rsidR="00A3717D">
        <w:rPr>
          <w:rFonts w:eastAsia="Times New Roman" w:cs="Times New Roman"/>
          <w:bCs/>
          <w:lang w:val="es-ES" w:eastAsia="es-ES"/>
        </w:rPr>
        <w:t xml:space="preserve"> pertenecer al</w:t>
      </w:r>
      <w:r w:rsidRPr="0024234E">
        <w:rPr>
          <w:rFonts w:eastAsia="Times New Roman" w:cs="Times New Roman"/>
          <w:bCs/>
          <w:lang w:val="es-ES" w:eastAsia="es-ES"/>
        </w:rPr>
        <w:t xml:space="preserve"> proyecto</w:t>
      </w:r>
      <w:r w:rsidR="00497C69">
        <w:rPr>
          <w:rFonts w:eastAsia="Times New Roman" w:cs="Times New Roman"/>
          <w:bCs/>
          <w:lang w:val="es-ES" w:eastAsia="es-ES"/>
        </w:rPr>
        <w:t>. “El establecimiento</w:t>
      </w:r>
      <w:r w:rsidRPr="0024234E">
        <w:rPr>
          <w:rFonts w:eastAsia="Times New Roman" w:cs="Times New Roman"/>
          <w:bCs/>
          <w:lang w:val="es-ES" w:eastAsia="es-ES"/>
        </w:rPr>
        <w:t xml:space="preserve"> </w:t>
      </w:r>
      <w:r w:rsidR="00497C69">
        <w:rPr>
          <w:rFonts w:eastAsia="Times New Roman" w:cs="Times New Roman"/>
          <w:bCs/>
          <w:lang w:val="es-ES" w:eastAsia="es-ES"/>
        </w:rPr>
        <w:t>s</w:t>
      </w:r>
      <w:r w:rsidRPr="0024234E">
        <w:rPr>
          <w:rFonts w:eastAsia="Times New Roman" w:cs="Times New Roman"/>
          <w:bCs/>
          <w:lang w:val="es-ES" w:eastAsia="es-ES"/>
        </w:rPr>
        <w:t>e preocupa por</w:t>
      </w:r>
      <w:r w:rsidR="00497C69">
        <w:rPr>
          <w:rFonts w:eastAsia="Times New Roman" w:cs="Times New Roman"/>
          <w:bCs/>
          <w:lang w:val="es-ES" w:eastAsia="es-ES"/>
        </w:rPr>
        <w:t xml:space="preserve"> formar </w:t>
      </w:r>
      <w:r w:rsidRPr="0024234E">
        <w:rPr>
          <w:rFonts w:eastAsia="Times New Roman" w:cs="Times New Roman"/>
          <w:bCs/>
          <w:lang w:val="es-ES" w:eastAsia="es-ES"/>
        </w:rPr>
        <w:t>estudiantes que sirva</w:t>
      </w:r>
      <w:r w:rsidR="00497C69">
        <w:rPr>
          <w:rFonts w:eastAsia="Times New Roman" w:cs="Times New Roman"/>
          <w:bCs/>
          <w:lang w:val="es-ES" w:eastAsia="es-ES"/>
        </w:rPr>
        <w:t xml:space="preserve">n </w:t>
      </w:r>
      <w:r w:rsidRPr="0024234E">
        <w:rPr>
          <w:rFonts w:eastAsia="Times New Roman" w:cs="Times New Roman"/>
          <w:bCs/>
          <w:lang w:val="es-ES" w:eastAsia="es-ES"/>
        </w:rPr>
        <w:t>a la comunidad</w:t>
      </w:r>
      <w:r w:rsidR="00497C69">
        <w:rPr>
          <w:rFonts w:eastAsia="Times New Roman" w:cs="Times New Roman"/>
          <w:bCs/>
          <w:lang w:val="es-ES" w:eastAsia="es-ES"/>
        </w:rPr>
        <w:t>”. D</w:t>
      </w:r>
      <w:r w:rsidRPr="0024234E">
        <w:rPr>
          <w:rFonts w:eastAsia="Times New Roman" w:cs="Times New Roman"/>
          <w:bCs/>
          <w:lang w:val="es-ES" w:eastAsia="es-ES"/>
        </w:rPr>
        <w:t>e la misma manera</w:t>
      </w:r>
      <w:r w:rsidR="00A3717D">
        <w:rPr>
          <w:rFonts w:eastAsia="Times New Roman" w:cs="Times New Roman"/>
          <w:bCs/>
          <w:lang w:val="es-ES" w:eastAsia="es-ES"/>
        </w:rPr>
        <w:t>,</w:t>
      </w:r>
      <w:r w:rsidRPr="0024234E">
        <w:rPr>
          <w:rFonts w:eastAsia="Times New Roman" w:cs="Times New Roman"/>
          <w:bCs/>
          <w:lang w:val="es-ES" w:eastAsia="es-ES"/>
        </w:rPr>
        <w:t xml:space="preserve"> </w:t>
      </w:r>
      <w:proofErr w:type="spellStart"/>
      <w:r w:rsidRPr="0024234E">
        <w:rPr>
          <w:rFonts w:eastAsia="Times New Roman" w:cs="Times New Roman"/>
          <w:bCs/>
          <w:lang w:val="es-ES" w:eastAsia="es-ES"/>
        </w:rPr>
        <w:t>Jakeline</w:t>
      </w:r>
      <w:proofErr w:type="spellEnd"/>
      <w:r w:rsidRPr="0024234E">
        <w:rPr>
          <w:rFonts w:eastAsia="Times New Roman" w:cs="Times New Roman"/>
          <w:bCs/>
          <w:lang w:val="es-ES" w:eastAsia="es-ES"/>
        </w:rPr>
        <w:t xml:space="preserve"> Botina expres</w:t>
      </w:r>
      <w:r w:rsidR="00497C69">
        <w:rPr>
          <w:rFonts w:eastAsia="Times New Roman" w:cs="Times New Roman"/>
          <w:bCs/>
          <w:lang w:val="es-ES" w:eastAsia="es-ES"/>
        </w:rPr>
        <w:t xml:space="preserve">ó que gracias a las capacitaciones podrán organizar mejor a su </w:t>
      </w:r>
      <w:r w:rsidR="00A3717D">
        <w:rPr>
          <w:rFonts w:eastAsia="Times New Roman" w:cs="Times New Roman"/>
          <w:bCs/>
          <w:lang w:val="es-ES" w:eastAsia="es-ES"/>
        </w:rPr>
        <w:t>sector</w:t>
      </w:r>
      <w:r w:rsidRPr="0024234E">
        <w:rPr>
          <w:rFonts w:eastAsia="Times New Roman" w:cs="Times New Roman"/>
          <w:bCs/>
          <w:lang w:val="es-ES" w:eastAsia="es-ES"/>
        </w:rPr>
        <w:t>”.</w:t>
      </w:r>
    </w:p>
    <w:p w:rsidR="0024234E" w:rsidRDefault="0024234E" w:rsidP="0024234E">
      <w:pPr>
        <w:shd w:val="clear" w:color="auto" w:fill="FFFFFF"/>
        <w:suppressAutoHyphens w:val="0"/>
        <w:spacing w:after="0"/>
        <w:rPr>
          <w:rFonts w:eastAsia="Times New Roman" w:cs="Times New Roman"/>
          <w:bCs/>
          <w:lang w:val="es-ES" w:eastAsia="es-ES"/>
        </w:rPr>
      </w:pPr>
    </w:p>
    <w:p w:rsidR="0024234E" w:rsidRPr="0024234E" w:rsidRDefault="0024234E" w:rsidP="0024234E">
      <w:pPr>
        <w:shd w:val="clear" w:color="auto" w:fill="FFFFFF"/>
        <w:suppressAutoHyphens w:val="0"/>
        <w:spacing w:after="0"/>
        <w:rPr>
          <w:rFonts w:eastAsia="Times New Roman" w:cs="Times New Roman"/>
          <w:bCs/>
          <w:lang w:val="es-ES" w:eastAsia="es-ES"/>
        </w:rPr>
      </w:pPr>
      <w:r w:rsidRPr="0024234E">
        <w:rPr>
          <w:rFonts w:eastAsia="Times New Roman" w:cs="Times New Roman"/>
          <w:bCs/>
          <w:lang w:val="es-ES" w:eastAsia="es-ES"/>
        </w:rPr>
        <w:t xml:space="preserve">Adam </w:t>
      </w:r>
      <w:proofErr w:type="spellStart"/>
      <w:r w:rsidRPr="0024234E">
        <w:rPr>
          <w:rFonts w:eastAsia="Times New Roman" w:cs="Times New Roman"/>
          <w:bCs/>
          <w:lang w:val="es-ES" w:eastAsia="es-ES"/>
        </w:rPr>
        <w:t>Sapuyes</w:t>
      </w:r>
      <w:proofErr w:type="spellEnd"/>
      <w:r w:rsidRPr="0024234E">
        <w:rPr>
          <w:rFonts w:eastAsia="Times New Roman" w:cs="Times New Roman"/>
          <w:bCs/>
          <w:lang w:val="es-ES" w:eastAsia="es-ES"/>
        </w:rPr>
        <w:t xml:space="preserve"> funcionario de </w:t>
      </w:r>
      <w:r w:rsidR="00E11B51">
        <w:rPr>
          <w:rFonts w:eastAsia="Times New Roman" w:cs="Times New Roman"/>
          <w:bCs/>
          <w:lang w:val="es-ES" w:eastAsia="es-ES"/>
        </w:rPr>
        <w:t>la Secretarí</w:t>
      </w:r>
      <w:r w:rsidRPr="0024234E">
        <w:rPr>
          <w:rFonts w:eastAsia="Times New Roman" w:cs="Times New Roman"/>
          <w:bCs/>
          <w:lang w:val="es-ES" w:eastAsia="es-ES"/>
        </w:rPr>
        <w:t xml:space="preserve">a de Desarrollo Comunitario </w:t>
      </w:r>
      <w:r w:rsidR="00E11B51">
        <w:rPr>
          <w:rFonts w:eastAsia="Times New Roman" w:cs="Times New Roman"/>
          <w:bCs/>
          <w:lang w:val="es-ES" w:eastAsia="es-ES"/>
        </w:rPr>
        <w:t xml:space="preserve">señaló que es fundamental la </w:t>
      </w:r>
      <w:r w:rsidRPr="0024234E">
        <w:rPr>
          <w:rFonts w:eastAsia="Times New Roman" w:cs="Times New Roman"/>
          <w:bCs/>
          <w:lang w:val="es-ES" w:eastAsia="es-ES"/>
        </w:rPr>
        <w:t>participación de los jóvenes</w:t>
      </w:r>
      <w:r w:rsidR="00E11B51">
        <w:rPr>
          <w:rFonts w:eastAsia="Times New Roman" w:cs="Times New Roman"/>
          <w:bCs/>
          <w:lang w:val="es-ES" w:eastAsia="es-ES"/>
        </w:rPr>
        <w:t xml:space="preserve"> en las Juntas de Acción Comunal. “E</w:t>
      </w:r>
      <w:r w:rsidRPr="0024234E">
        <w:rPr>
          <w:rFonts w:eastAsia="Times New Roman" w:cs="Times New Roman"/>
          <w:bCs/>
          <w:lang w:val="es-ES" w:eastAsia="es-ES"/>
        </w:rPr>
        <w:t xml:space="preserve">speramos </w:t>
      </w:r>
      <w:r w:rsidR="00E11B51">
        <w:rPr>
          <w:rFonts w:eastAsia="Times New Roman" w:cs="Times New Roman"/>
          <w:bCs/>
          <w:lang w:val="es-ES" w:eastAsia="es-ES"/>
        </w:rPr>
        <w:t>aumentar la vinculación de la comunidad juvenil en los procesos de liderazgo de Pasto”.</w:t>
      </w:r>
    </w:p>
    <w:p w:rsidR="0024234E" w:rsidRPr="0024234E" w:rsidRDefault="0024234E" w:rsidP="0024234E">
      <w:pPr>
        <w:shd w:val="clear" w:color="auto" w:fill="FFFFFF"/>
        <w:suppressAutoHyphens w:val="0"/>
        <w:spacing w:after="0"/>
        <w:rPr>
          <w:rFonts w:eastAsia="Times New Roman" w:cs="Times New Roman"/>
          <w:bCs/>
          <w:lang w:val="es-ES" w:eastAsia="es-ES"/>
        </w:rPr>
      </w:pPr>
    </w:p>
    <w:p w:rsidR="00A2163C" w:rsidRDefault="00A2163C" w:rsidP="00A2163C">
      <w:pPr>
        <w:tabs>
          <w:tab w:val="right" w:pos="8504"/>
        </w:tabs>
        <w:spacing w:after="0"/>
        <w:rPr>
          <w:rFonts w:cs="Tahoma"/>
          <w:b/>
          <w:sz w:val="18"/>
          <w:szCs w:val="18"/>
        </w:rPr>
      </w:pPr>
      <w:r>
        <w:rPr>
          <w:rFonts w:cs="Tahoma"/>
          <w:b/>
          <w:sz w:val="18"/>
          <w:szCs w:val="18"/>
        </w:rPr>
        <w:t>Contacto: Secretaria de Desarrollo Comunitario, Patricia Narváez Moreno. Celular: 3014068285</w:t>
      </w:r>
      <w:r>
        <w:rPr>
          <w:rFonts w:cs="Tahoma"/>
          <w:b/>
          <w:sz w:val="18"/>
          <w:szCs w:val="18"/>
        </w:rPr>
        <w:tab/>
      </w:r>
    </w:p>
    <w:p w:rsidR="0024234E" w:rsidRDefault="0024234E" w:rsidP="00904670">
      <w:pPr>
        <w:shd w:val="clear" w:color="auto" w:fill="FFFFFF"/>
        <w:suppressAutoHyphens w:val="0"/>
        <w:spacing w:after="0"/>
        <w:jc w:val="center"/>
        <w:rPr>
          <w:rFonts w:eastAsia="Times New Roman" w:cs="Times New Roman"/>
          <w:b/>
          <w:bCs/>
          <w:lang w:val="es-ES" w:eastAsia="es-ES"/>
        </w:rPr>
      </w:pPr>
    </w:p>
    <w:p w:rsidR="00904670" w:rsidRPr="00904670" w:rsidRDefault="00904670" w:rsidP="00904670">
      <w:pPr>
        <w:shd w:val="clear" w:color="auto" w:fill="FFFFFF"/>
        <w:suppressAutoHyphens w:val="0"/>
        <w:spacing w:after="0"/>
        <w:jc w:val="center"/>
        <w:rPr>
          <w:rFonts w:eastAsia="Times New Roman" w:cs="Times New Roman"/>
          <w:b/>
          <w:bCs/>
          <w:lang w:val="es-ES" w:eastAsia="es-ES"/>
        </w:rPr>
      </w:pPr>
      <w:r w:rsidRPr="00904670">
        <w:rPr>
          <w:rFonts w:eastAsia="Times New Roman" w:cs="Times New Roman"/>
          <w:b/>
          <w:bCs/>
          <w:lang w:val="es-ES" w:eastAsia="es-ES"/>
        </w:rPr>
        <w:t xml:space="preserve">NOTIFICACIÓN </w:t>
      </w:r>
      <w:r w:rsidRPr="00904670">
        <w:rPr>
          <w:rFonts w:eastAsia="Times New Roman" w:cs="Times New Roman"/>
          <w:b/>
          <w:lang w:val="es-ES" w:eastAsia="es-ES"/>
        </w:rPr>
        <w:t>RETIRO BENEFICIARIOS PROGRAMA NACIONAL DE SOLIDARIDAD CON EL ADULTO MAYOR</w:t>
      </w:r>
    </w:p>
    <w:p w:rsidR="00904670" w:rsidRPr="001D5406" w:rsidRDefault="00904670" w:rsidP="00904670">
      <w:pPr>
        <w:shd w:val="clear" w:color="auto" w:fill="FFFFFF"/>
        <w:suppressAutoHyphens w:val="0"/>
        <w:spacing w:after="0"/>
        <w:jc w:val="center"/>
        <w:rPr>
          <w:rFonts w:ascii="Calibri" w:eastAsia="Times New Roman" w:hAnsi="Calibri" w:cs="Times New Roman"/>
          <w:lang w:val="es-ES" w:eastAsia="es-ES"/>
        </w:rPr>
      </w:pPr>
    </w:p>
    <w:p w:rsidR="006A15C0" w:rsidRDefault="00904670" w:rsidP="00904670">
      <w:pPr>
        <w:shd w:val="clear" w:color="auto" w:fill="FFFFFF"/>
        <w:suppressAutoHyphens w:val="0"/>
        <w:spacing w:after="0"/>
        <w:rPr>
          <w:rFonts w:eastAsia="Times New Roman" w:cs="Times New Roman"/>
          <w:lang w:val="es-ES" w:eastAsia="es-ES"/>
        </w:rPr>
      </w:pPr>
      <w:r w:rsidRPr="001D5406">
        <w:rPr>
          <w:rFonts w:eastAsia="Times New Roman" w:cs="Times New Roman"/>
          <w:lang w:val="es-ES" w:eastAsia="es-ES"/>
        </w:rPr>
        <w:t xml:space="preserve">Del acto administrativo por medio de la cual se hace efectivo el retiro de beneficiarios/as del </w:t>
      </w:r>
      <w:r>
        <w:rPr>
          <w:rFonts w:eastAsia="Times New Roman" w:cs="Times New Roman"/>
          <w:lang w:val="es-ES" w:eastAsia="es-ES"/>
        </w:rPr>
        <w:t>P</w:t>
      </w:r>
      <w:r w:rsidRPr="001D5406">
        <w:rPr>
          <w:rFonts w:eastAsia="Times New Roman" w:cs="Times New Roman"/>
          <w:lang w:val="es-ES" w:eastAsia="es-ES"/>
        </w:rPr>
        <w:t xml:space="preserve">rograma </w:t>
      </w:r>
      <w:r>
        <w:rPr>
          <w:rFonts w:eastAsia="Times New Roman" w:cs="Times New Roman"/>
          <w:lang w:val="es-ES" w:eastAsia="es-ES"/>
        </w:rPr>
        <w:t>N</w:t>
      </w:r>
      <w:r w:rsidRPr="001D5406">
        <w:rPr>
          <w:rFonts w:eastAsia="Times New Roman" w:cs="Times New Roman"/>
          <w:lang w:val="es-ES" w:eastAsia="es-ES"/>
        </w:rPr>
        <w:t xml:space="preserve">acional de </w:t>
      </w:r>
      <w:r>
        <w:rPr>
          <w:rFonts w:eastAsia="Times New Roman" w:cs="Times New Roman"/>
          <w:lang w:val="es-ES" w:eastAsia="es-ES"/>
        </w:rPr>
        <w:t>S</w:t>
      </w:r>
      <w:r w:rsidRPr="001D5406">
        <w:rPr>
          <w:rFonts w:eastAsia="Times New Roman" w:cs="Times New Roman"/>
          <w:lang w:val="es-ES" w:eastAsia="es-ES"/>
        </w:rPr>
        <w:t xml:space="preserve">olidaridad con el </w:t>
      </w:r>
      <w:r>
        <w:rPr>
          <w:rFonts w:eastAsia="Times New Roman" w:cs="Times New Roman"/>
          <w:lang w:val="es-ES" w:eastAsia="es-ES"/>
        </w:rPr>
        <w:t>Adulto M</w:t>
      </w:r>
      <w:r w:rsidRPr="001D5406">
        <w:rPr>
          <w:rFonts w:eastAsia="Times New Roman" w:cs="Times New Roman"/>
          <w:lang w:val="es-ES" w:eastAsia="es-ES"/>
        </w:rPr>
        <w:t>ayor Colombia</w:t>
      </w:r>
      <w:r>
        <w:rPr>
          <w:rFonts w:eastAsia="Times New Roman" w:cs="Times New Roman"/>
          <w:lang w:val="es-ES" w:eastAsia="es-ES"/>
        </w:rPr>
        <w:t xml:space="preserve"> M</w:t>
      </w:r>
      <w:r w:rsidRPr="001D5406">
        <w:rPr>
          <w:rFonts w:eastAsia="Times New Roman" w:cs="Times New Roman"/>
          <w:lang w:val="es-ES" w:eastAsia="es-ES"/>
        </w:rPr>
        <w:t>ayor</w:t>
      </w:r>
      <w:r w:rsidRPr="00D4086B">
        <w:rPr>
          <w:rFonts w:eastAsia="Times New Roman" w:cs="Times New Roman"/>
          <w:lang w:val="es-ES" w:eastAsia="es-ES"/>
        </w:rPr>
        <w:t xml:space="preserve"> - modalidad subsidio económico</w:t>
      </w:r>
      <w:r w:rsidR="006A15C0">
        <w:rPr>
          <w:rFonts w:eastAsia="Times New Roman" w:cs="Times New Roman"/>
          <w:lang w:val="es-ES" w:eastAsia="es-ES"/>
        </w:rPr>
        <w:t xml:space="preserve">. </w:t>
      </w:r>
      <w:r>
        <w:rPr>
          <w:rFonts w:eastAsia="Times New Roman" w:cs="Times New Roman"/>
          <w:lang w:val="es-ES" w:eastAsia="es-ES"/>
        </w:rPr>
        <w:t>Que en cumplimiento de la L</w:t>
      </w:r>
      <w:r w:rsidRPr="001D5406">
        <w:rPr>
          <w:rFonts w:eastAsia="Times New Roman" w:cs="Times New Roman"/>
          <w:lang w:val="es-ES" w:eastAsia="es-ES"/>
        </w:rPr>
        <w:t xml:space="preserve">ey 1437 de 2011, por medio de la cual se expide el código de procedimiento administrativo y de lo contencioso administrativo y dando alcance al artículo 69. </w:t>
      </w:r>
    </w:p>
    <w:p w:rsidR="006A15C0" w:rsidRDefault="006A15C0" w:rsidP="00904670">
      <w:pPr>
        <w:shd w:val="clear" w:color="auto" w:fill="FFFFFF"/>
        <w:suppressAutoHyphens w:val="0"/>
        <w:spacing w:after="0"/>
        <w:rPr>
          <w:rFonts w:eastAsia="Times New Roman" w:cs="Times New Roman"/>
          <w:lang w:val="es-ES" w:eastAsia="es-ES"/>
        </w:rPr>
      </w:pPr>
    </w:p>
    <w:p w:rsidR="00904670" w:rsidRPr="006A15C0" w:rsidRDefault="006A15C0" w:rsidP="00904670">
      <w:pPr>
        <w:shd w:val="clear" w:color="auto" w:fill="FFFFFF"/>
        <w:suppressAutoHyphens w:val="0"/>
        <w:spacing w:after="0"/>
        <w:rPr>
          <w:rFonts w:eastAsia="Times New Roman" w:cs="Times New Roman"/>
          <w:b/>
          <w:lang w:val="es-ES" w:eastAsia="es-ES"/>
        </w:rPr>
      </w:pPr>
      <w:r w:rsidRPr="006A15C0">
        <w:rPr>
          <w:rFonts w:eastAsia="Times New Roman" w:cs="Times New Roman"/>
          <w:b/>
          <w:lang w:val="es-ES" w:eastAsia="es-ES"/>
        </w:rPr>
        <w:t>Notificación por aviso</w:t>
      </w:r>
    </w:p>
    <w:p w:rsidR="00904670" w:rsidRPr="001D5406" w:rsidRDefault="00904670" w:rsidP="00904670">
      <w:pPr>
        <w:shd w:val="clear" w:color="auto" w:fill="FFFFFF"/>
        <w:suppressAutoHyphens w:val="0"/>
        <w:spacing w:after="0"/>
        <w:rPr>
          <w:rFonts w:ascii="Calibri" w:eastAsia="Times New Roman" w:hAnsi="Calibri" w:cs="Times New Roman"/>
          <w:lang w:val="es-ES" w:eastAsia="es-ES"/>
        </w:rPr>
      </w:pPr>
    </w:p>
    <w:p w:rsidR="00904670" w:rsidRDefault="00904670" w:rsidP="00904670">
      <w:pPr>
        <w:shd w:val="clear" w:color="auto" w:fill="FFFFFF"/>
        <w:suppressAutoHyphens w:val="0"/>
        <w:spacing w:after="0"/>
        <w:rPr>
          <w:rFonts w:eastAsia="Times New Roman" w:cs="Times New Roman"/>
          <w:iCs/>
          <w:lang w:val="es-ES" w:eastAsia="es-ES"/>
        </w:rPr>
      </w:pPr>
      <w:r w:rsidRPr="001D5406">
        <w:rPr>
          <w:rFonts w:eastAsia="Times New Roman" w:cs="Times New Roman"/>
          <w:iCs/>
          <w:lang w:val="es-ES" w:eastAsia="es-ES"/>
        </w:rPr>
        <w:t xml:space="preserve">“Si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 </w:t>
      </w:r>
    </w:p>
    <w:p w:rsidR="006A15C0" w:rsidRDefault="006A15C0" w:rsidP="00904670">
      <w:pPr>
        <w:shd w:val="clear" w:color="auto" w:fill="FFFFFF"/>
        <w:suppressAutoHyphens w:val="0"/>
        <w:spacing w:after="0"/>
        <w:rPr>
          <w:rFonts w:eastAsia="Times New Roman" w:cs="Times New Roman"/>
          <w:iCs/>
          <w:lang w:val="es-ES" w:eastAsia="es-ES"/>
        </w:rPr>
      </w:pPr>
    </w:p>
    <w:p w:rsidR="00904670" w:rsidRPr="00D4086B" w:rsidRDefault="00904670" w:rsidP="00904670">
      <w:pPr>
        <w:shd w:val="clear" w:color="auto" w:fill="FFFFFF"/>
        <w:suppressAutoHyphens w:val="0"/>
        <w:spacing w:after="0"/>
        <w:rPr>
          <w:rFonts w:eastAsia="Times New Roman" w:cs="Times New Roman"/>
          <w:iCs/>
          <w:lang w:val="es-ES" w:eastAsia="es-ES"/>
        </w:rPr>
      </w:pPr>
      <w:r w:rsidRPr="001D5406">
        <w:rPr>
          <w:rFonts w:eastAsia="Times New Roman" w:cs="Times New Roman"/>
          <w:iCs/>
          <w:lang w:val="es-ES" w:eastAsia="es-ES"/>
        </w:rPr>
        <w:t>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rsidR="00904670" w:rsidRPr="001D5406" w:rsidRDefault="00904670" w:rsidP="00904670">
      <w:pPr>
        <w:shd w:val="clear" w:color="auto" w:fill="FFFFFF"/>
        <w:suppressAutoHyphens w:val="0"/>
        <w:spacing w:after="0"/>
        <w:rPr>
          <w:rFonts w:ascii="Calibri" w:eastAsia="Times New Roman" w:hAnsi="Calibri" w:cs="Times New Roman"/>
          <w:lang w:val="es-ES" w:eastAsia="es-ES"/>
        </w:rPr>
      </w:pPr>
    </w:p>
    <w:p w:rsidR="00904670" w:rsidRPr="00D4086B" w:rsidRDefault="00904670" w:rsidP="00904670">
      <w:pPr>
        <w:shd w:val="clear" w:color="auto" w:fill="FFFFFF"/>
        <w:suppressAutoHyphens w:val="0"/>
        <w:spacing w:after="0"/>
        <w:rPr>
          <w:rFonts w:eastAsia="Times New Roman" w:cs="Times New Roman"/>
          <w:lang w:val="es-ES" w:eastAsia="es-ES"/>
        </w:rPr>
      </w:pPr>
      <w:r w:rsidRPr="001D5406">
        <w:rPr>
          <w:rFonts w:eastAsia="Times New Roman" w:cs="Times New Roman"/>
          <w:lang w:val="es-ES" w:eastAsia="es-ES"/>
        </w:rPr>
        <w:t>La Secretaría de Bienestar Social de Pasto, en razón a lo anterior, a los</w:t>
      </w:r>
      <w:r w:rsidR="006A15C0">
        <w:rPr>
          <w:rFonts w:eastAsia="Times New Roman" w:cs="Times New Roman"/>
          <w:lang w:val="es-ES" w:eastAsia="es-ES"/>
        </w:rPr>
        <w:t xml:space="preserve"> 21 días del mes de j</w:t>
      </w:r>
      <w:r w:rsidRPr="001D5406">
        <w:rPr>
          <w:rFonts w:eastAsia="Times New Roman" w:cs="Times New Roman"/>
          <w:lang w:val="es-ES" w:eastAsia="es-ES"/>
        </w:rPr>
        <w:t xml:space="preserve">ulio del 2015, notifica por aviso a la señores que se relacionan a </w:t>
      </w:r>
      <w:r w:rsidRPr="001D5406">
        <w:rPr>
          <w:rFonts w:eastAsia="Times New Roman" w:cs="Times New Roman"/>
          <w:lang w:val="es-ES" w:eastAsia="es-ES"/>
        </w:rPr>
        <w:lastRenderedPageBreak/>
        <w:t>continuación, de la resolución 220 del 10 de junio de 2015, por medio de la cual</w:t>
      </w:r>
      <w:r w:rsidRPr="00D4086B">
        <w:rPr>
          <w:rFonts w:eastAsia="Times New Roman" w:cs="Times New Roman"/>
          <w:lang w:val="es-ES" w:eastAsia="es-ES"/>
        </w:rPr>
        <w:t> </w:t>
      </w:r>
      <w:r w:rsidRPr="001D5406">
        <w:rPr>
          <w:rFonts w:eastAsia="Times New Roman" w:cs="Times New Roman"/>
          <w:lang w:val="es-ES" w:eastAsia="es-ES"/>
        </w:rPr>
        <w:t>se hace efectivo el retiro de beneficiarios</w:t>
      </w:r>
      <w:r w:rsidR="006A15C0">
        <w:rPr>
          <w:rFonts w:eastAsia="Times New Roman" w:cs="Times New Roman"/>
          <w:lang w:val="es-ES" w:eastAsia="es-ES"/>
        </w:rPr>
        <w:t xml:space="preserve"> del Programa Nacional de S</w:t>
      </w:r>
      <w:r w:rsidRPr="001D5406">
        <w:rPr>
          <w:rFonts w:eastAsia="Times New Roman" w:cs="Times New Roman"/>
          <w:lang w:val="es-ES" w:eastAsia="es-ES"/>
        </w:rPr>
        <w:t xml:space="preserve">olidaridad con el </w:t>
      </w:r>
      <w:r w:rsidR="006A15C0">
        <w:rPr>
          <w:rFonts w:eastAsia="Times New Roman" w:cs="Times New Roman"/>
          <w:lang w:val="es-ES" w:eastAsia="es-ES"/>
        </w:rPr>
        <w:t>Adulto M</w:t>
      </w:r>
      <w:r w:rsidRPr="001D5406">
        <w:rPr>
          <w:rFonts w:eastAsia="Times New Roman" w:cs="Times New Roman"/>
          <w:lang w:val="es-ES" w:eastAsia="es-ES"/>
        </w:rPr>
        <w:t>ayor “Colombia Mayor” modalidad subsidio económico.</w:t>
      </w:r>
    </w:p>
    <w:p w:rsidR="00904670" w:rsidRPr="001D5406" w:rsidRDefault="00904670" w:rsidP="00904670">
      <w:pPr>
        <w:shd w:val="clear" w:color="auto" w:fill="FFFFFF"/>
        <w:suppressAutoHyphens w:val="0"/>
        <w:spacing w:after="0"/>
        <w:rPr>
          <w:rFonts w:ascii="Calibri" w:eastAsia="Times New Roman" w:hAnsi="Calibri" w:cs="Times New Roman"/>
          <w:lang w:val="es-ES" w:eastAsia="es-ES"/>
        </w:rPr>
      </w:pPr>
    </w:p>
    <w:tbl>
      <w:tblPr>
        <w:tblW w:w="0" w:type="auto"/>
        <w:jc w:val="center"/>
        <w:tblCellMar>
          <w:left w:w="0" w:type="dxa"/>
          <w:right w:w="0" w:type="dxa"/>
        </w:tblCellMar>
        <w:tblLook w:val="04A0" w:firstRow="1" w:lastRow="0" w:firstColumn="1" w:lastColumn="0" w:noHBand="0" w:noVBand="1"/>
      </w:tblPr>
      <w:tblGrid>
        <w:gridCol w:w="1242"/>
        <w:gridCol w:w="1535"/>
        <w:gridCol w:w="1520"/>
        <w:gridCol w:w="1391"/>
        <w:gridCol w:w="1508"/>
        <w:gridCol w:w="2091"/>
      </w:tblGrid>
      <w:tr w:rsidR="00904670" w:rsidRPr="001D5406" w:rsidTr="00B76403">
        <w:trPr>
          <w:trHeight w:val="405"/>
          <w:jc w:val="center"/>
        </w:trPr>
        <w:tc>
          <w:tcPr>
            <w:tcW w:w="12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b/>
                <w:bCs/>
                <w:sz w:val="20"/>
                <w:szCs w:val="20"/>
                <w:lang w:val="es-ES" w:eastAsia="es-ES"/>
              </w:rPr>
              <w:t>C</w:t>
            </w:r>
            <w:r>
              <w:rPr>
                <w:rFonts w:eastAsia="Times New Roman" w:cs="Times New Roman"/>
                <w:b/>
                <w:bCs/>
                <w:sz w:val="20"/>
                <w:szCs w:val="20"/>
                <w:lang w:val="es-ES" w:eastAsia="es-ES"/>
              </w:rPr>
              <w:t>é</w:t>
            </w:r>
            <w:r w:rsidRPr="001D5406">
              <w:rPr>
                <w:rFonts w:eastAsia="Times New Roman" w:cs="Times New Roman"/>
                <w:b/>
                <w:bCs/>
                <w:sz w:val="20"/>
                <w:szCs w:val="20"/>
                <w:lang w:val="es-ES" w:eastAsia="es-ES"/>
              </w:rPr>
              <w:t>dula</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b/>
                <w:bCs/>
                <w:sz w:val="20"/>
                <w:szCs w:val="20"/>
                <w:lang w:val="es-ES" w:eastAsia="es-ES"/>
              </w:rPr>
              <w:t>1er Nombre</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b/>
                <w:bCs/>
                <w:sz w:val="20"/>
                <w:szCs w:val="20"/>
                <w:lang w:val="es-ES" w:eastAsia="es-ES"/>
              </w:rPr>
              <w:t>2do Nombre</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Pr>
                <w:rFonts w:eastAsia="Times New Roman" w:cs="Times New Roman"/>
                <w:b/>
                <w:bCs/>
                <w:sz w:val="20"/>
                <w:szCs w:val="20"/>
                <w:lang w:val="es-ES" w:eastAsia="es-ES"/>
              </w:rPr>
              <w:t>1er A</w:t>
            </w:r>
            <w:r w:rsidRPr="001D5406">
              <w:rPr>
                <w:rFonts w:eastAsia="Times New Roman" w:cs="Times New Roman"/>
                <w:b/>
                <w:bCs/>
                <w:sz w:val="20"/>
                <w:szCs w:val="20"/>
                <w:lang w:val="es-ES" w:eastAsia="es-ES"/>
              </w:rPr>
              <w:t>pellido</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b/>
                <w:bCs/>
                <w:sz w:val="20"/>
                <w:szCs w:val="20"/>
                <w:lang w:val="es-ES" w:eastAsia="es-ES"/>
              </w:rPr>
              <w:t>2do Apellido</w:t>
            </w:r>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b/>
                <w:bCs/>
                <w:sz w:val="20"/>
                <w:szCs w:val="20"/>
                <w:lang w:val="es-ES" w:eastAsia="es-ES"/>
              </w:rPr>
              <w:t>Dirección</w:t>
            </w:r>
          </w:p>
        </w:tc>
      </w:tr>
      <w:tr w:rsidR="00904670" w:rsidRPr="001D5406" w:rsidTr="00B76403">
        <w:trPr>
          <w:trHeight w:val="633"/>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27.431.264</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LUZ</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DE ALBA</w:t>
            </w:r>
          </w:p>
        </w:tc>
        <w:tc>
          <w:tcPr>
            <w:tcW w:w="1391"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ARCOS</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CABRERA</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Barrio Belén MZ D3 Casa 12</w:t>
            </w:r>
          </w:p>
        </w:tc>
      </w:tr>
      <w:tr w:rsidR="00904670" w:rsidRPr="001D5406" w:rsidTr="00B76403">
        <w:trPr>
          <w:trHeight w:val="649"/>
          <w:jc w:val="center"/>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30.715.863</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CLAUDIA</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CECILIA</w:t>
            </w:r>
          </w:p>
        </w:tc>
        <w:tc>
          <w:tcPr>
            <w:tcW w:w="1391"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CORTES</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DE MARCILLO</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1D5406" w:rsidRPr="001D5406" w:rsidRDefault="00904670" w:rsidP="00B76403">
            <w:pPr>
              <w:suppressAutoHyphens w:val="0"/>
              <w:spacing w:after="0"/>
              <w:jc w:val="center"/>
              <w:rPr>
                <w:rFonts w:ascii="Times New Roman" w:eastAsia="Times New Roman" w:hAnsi="Times New Roman" w:cs="Times New Roman"/>
                <w:sz w:val="20"/>
                <w:szCs w:val="20"/>
                <w:lang w:val="es-ES" w:eastAsia="es-ES"/>
              </w:rPr>
            </w:pPr>
            <w:r w:rsidRPr="001D5406">
              <w:rPr>
                <w:rFonts w:eastAsia="Times New Roman" w:cs="Times New Roman"/>
                <w:sz w:val="20"/>
                <w:szCs w:val="20"/>
                <w:lang w:val="es-ES" w:eastAsia="es-ES"/>
              </w:rPr>
              <w:t>Barrio Tequendama MZ C Casa 7</w:t>
            </w:r>
          </w:p>
        </w:tc>
      </w:tr>
    </w:tbl>
    <w:p w:rsidR="00904670" w:rsidRPr="001D5406" w:rsidRDefault="00904670" w:rsidP="00904670">
      <w:pPr>
        <w:shd w:val="clear" w:color="auto" w:fill="FFFFFF"/>
        <w:suppressAutoHyphens w:val="0"/>
        <w:spacing w:after="0"/>
        <w:rPr>
          <w:rFonts w:ascii="Calibri" w:eastAsia="Times New Roman" w:hAnsi="Calibri" w:cs="Times New Roman"/>
          <w:lang w:val="es-ES" w:eastAsia="es-ES"/>
        </w:rPr>
      </w:pPr>
      <w:r w:rsidRPr="001D5406">
        <w:rPr>
          <w:rFonts w:eastAsia="Times New Roman" w:cs="Times New Roman"/>
          <w:lang w:val="es-ES" w:eastAsia="es-ES"/>
        </w:rPr>
        <w:t> </w:t>
      </w:r>
    </w:p>
    <w:p w:rsidR="00904670" w:rsidRDefault="00DC6DEE" w:rsidP="00904670">
      <w:pPr>
        <w:shd w:val="clear" w:color="auto" w:fill="FFFFFF"/>
        <w:suppressAutoHyphens w:val="0"/>
        <w:spacing w:after="0"/>
        <w:rPr>
          <w:rFonts w:eastAsia="Times New Roman" w:cs="Times New Roman"/>
          <w:b/>
          <w:lang w:val="es-ES" w:eastAsia="es-ES"/>
        </w:rPr>
      </w:pPr>
      <w:r w:rsidRPr="00DC6DEE">
        <w:rPr>
          <w:rFonts w:eastAsia="Times New Roman" w:cs="Times New Roman"/>
          <w:b/>
          <w:lang w:val="es-ES" w:eastAsia="es-ES"/>
        </w:rPr>
        <w:t>De esta actuación:</w:t>
      </w:r>
    </w:p>
    <w:p w:rsidR="00DC6DEE" w:rsidRPr="001D5406" w:rsidRDefault="00DC6DEE" w:rsidP="00904670">
      <w:pPr>
        <w:shd w:val="clear" w:color="auto" w:fill="FFFFFF"/>
        <w:suppressAutoHyphens w:val="0"/>
        <w:spacing w:after="0"/>
        <w:rPr>
          <w:rFonts w:ascii="Calibri" w:eastAsia="Times New Roman" w:hAnsi="Calibri" w:cs="Times New Roman"/>
          <w:b/>
          <w:lang w:val="es-ES" w:eastAsia="es-ES"/>
        </w:rPr>
      </w:pPr>
    </w:p>
    <w:p w:rsidR="00904670" w:rsidRPr="001D5406" w:rsidRDefault="00904670" w:rsidP="00904670">
      <w:pPr>
        <w:shd w:val="clear" w:color="auto" w:fill="FFFFFF"/>
        <w:suppressAutoHyphens w:val="0"/>
        <w:spacing w:after="0"/>
        <w:rPr>
          <w:rFonts w:ascii="Calibri" w:eastAsia="Times New Roman" w:hAnsi="Calibri" w:cs="Times New Roman"/>
          <w:lang w:val="es-ES" w:eastAsia="es-ES"/>
        </w:rPr>
      </w:pPr>
      <w:r w:rsidRPr="001D5406">
        <w:rPr>
          <w:rFonts w:eastAsia="Times New Roman" w:cs="Times New Roman"/>
          <w:lang w:val="es-ES" w:eastAsia="es-ES"/>
        </w:rPr>
        <w:t>El presente aviso se publica en la cartelera de la</w:t>
      </w:r>
      <w:r w:rsidR="00780BD7">
        <w:rPr>
          <w:rFonts w:eastAsia="Times New Roman" w:cs="Times New Roman"/>
          <w:lang w:val="es-ES" w:eastAsia="es-ES"/>
        </w:rPr>
        <w:t xml:space="preserve"> Secretaría de Bienestar Social</w:t>
      </w:r>
      <w:r w:rsidRPr="001D5406">
        <w:rPr>
          <w:rFonts w:eastAsia="Times New Roman" w:cs="Times New Roman"/>
          <w:lang w:val="es-ES" w:eastAsia="es-ES"/>
        </w:rPr>
        <w:t xml:space="preserve"> por un término de cinco días hábiles, fijándose el 21 de julio de 2015 a las 8:00</w:t>
      </w:r>
      <w:r w:rsidR="00780BD7">
        <w:rPr>
          <w:rFonts w:eastAsia="Times New Roman" w:cs="Times New Roman"/>
          <w:lang w:val="es-ES" w:eastAsia="es-ES"/>
        </w:rPr>
        <w:t xml:space="preserve"> de la mañana</w:t>
      </w:r>
      <w:r w:rsidRPr="001D5406">
        <w:rPr>
          <w:rFonts w:eastAsia="Times New Roman" w:cs="Times New Roman"/>
          <w:lang w:val="es-ES" w:eastAsia="es-ES"/>
        </w:rPr>
        <w:t xml:space="preserve"> y desfijándose el 28 de julio de 2015 a las 6:00 </w:t>
      </w:r>
      <w:r w:rsidR="00780BD7">
        <w:rPr>
          <w:rFonts w:eastAsia="Times New Roman" w:cs="Times New Roman"/>
          <w:lang w:val="es-ES" w:eastAsia="es-ES"/>
        </w:rPr>
        <w:t>de la tarde</w:t>
      </w:r>
      <w:r w:rsidRPr="001D5406">
        <w:rPr>
          <w:rFonts w:eastAsia="Times New Roman" w:cs="Times New Roman"/>
          <w:lang w:val="es-ES" w:eastAsia="es-ES"/>
        </w:rPr>
        <w:t>, dejando constancia de la imposibilidad de recibir la presente en la dirección registrada en la base de datos, acompaña este aviso copia del acto administrativo en mención. La notificación se considera surtida al finalizar el día siguiente del retiro del aviso.</w:t>
      </w:r>
    </w:p>
    <w:p w:rsidR="00E06EE4" w:rsidRPr="00904670" w:rsidRDefault="00E06EE4" w:rsidP="00D67D80">
      <w:pPr>
        <w:tabs>
          <w:tab w:val="right" w:pos="8504"/>
        </w:tabs>
        <w:spacing w:after="0"/>
        <w:ind w:left="8504" w:hanging="8504"/>
        <w:rPr>
          <w:lang w:val="es-ES"/>
        </w:rPr>
      </w:pPr>
    </w:p>
    <w:p w:rsidR="00BC2179" w:rsidRPr="00384900" w:rsidRDefault="00BC2179" w:rsidP="00BC2179">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BC2179" w:rsidRDefault="00BC2179" w:rsidP="00B55280">
      <w:pPr>
        <w:tabs>
          <w:tab w:val="right" w:pos="8504"/>
        </w:tabs>
        <w:spacing w:after="0"/>
        <w:ind w:left="8504" w:hanging="8504"/>
        <w:jc w:val="center"/>
        <w:rPr>
          <w:b/>
        </w:rPr>
      </w:pPr>
    </w:p>
    <w:p w:rsidR="00BC2179" w:rsidRDefault="00BC2179" w:rsidP="00B55280">
      <w:pPr>
        <w:tabs>
          <w:tab w:val="right" w:pos="8504"/>
        </w:tabs>
        <w:spacing w:after="0"/>
        <w:ind w:left="8504" w:hanging="8504"/>
        <w:jc w:val="center"/>
        <w:rPr>
          <w:b/>
        </w:rPr>
      </w:pPr>
    </w:p>
    <w:p w:rsidR="000B32EE" w:rsidRDefault="00F26AB9" w:rsidP="00B55280">
      <w:pPr>
        <w:tabs>
          <w:tab w:val="right" w:pos="8504"/>
        </w:tabs>
        <w:spacing w:after="0"/>
        <w:ind w:left="8504" w:hanging="8504"/>
        <w:jc w:val="center"/>
        <w:rPr>
          <w:b/>
        </w:rPr>
      </w:pPr>
      <w:r w:rsidRPr="00803FE8">
        <w:rPr>
          <w:b/>
        </w:rPr>
        <w:t>Pasto Transformación Productiva</w:t>
      </w:r>
    </w:p>
    <w:p w:rsidR="00BF7E51" w:rsidRPr="00803FE8" w:rsidRDefault="00BF7E51" w:rsidP="00B55280">
      <w:pPr>
        <w:tabs>
          <w:tab w:val="right" w:pos="8504"/>
        </w:tabs>
        <w:spacing w:after="0"/>
        <w:ind w:left="8504" w:hanging="8504"/>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A5" w:rsidRDefault="00AC5CA5" w:rsidP="00864405">
      <w:pPr>
        <w:spacing w:after="0"/>
      </w:pPr>
      <w:r>
        <w:separator/>
      </w:r>
    </w:p>
  </w:endnote>
  <w:endnote w:type="continuationSeparator" w:id="0">
    <w:p w:rsidR="00AC5CA5" w:rsidRDefault="00AC5CA5"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A5" w:rsidRDefault="00AC5CA5" w:rsidP="00864405">
      <w:pPr>
        <w:spacing w:after="0"/>
      </w:pPr>
      <w:r>
        <w:separator/>
      </w:r>
    </w:p>
  </w:footnote>
  <w:footnote w:type="continuationSeparator" w:id="0">
    <w:p w:rsidR="00AC5CA5" w:rsidRDefault="00AC5CA5"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E06EE4" w:rsidP="009F044C">
          <w:pPr>
            <w:spacing w:after="0"/>
            <w:jc w:val="center"/>
            <w:rPr>
              <w:rFonts w:cs="Arial"/>
              <w:b/>
              <w:sz w:val="16"/>
              <w:szCs w:val="16"/>
              <w:lang w:val="es-ES"/>
            </w:rPr>
          </w:pPr>
          <w:r>
            <w:rPr>
              <w:rFonts w:cs="Arial"/>
              <w:b/>
              <w:sz w:val="16"/>
              <w:szCs w:val="16"/>
              <w:lang w:val="es-ES"/>
            </w:rPr>
            <w:t>1382</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7FC"/>
    <w:rsid w:val="00000D74"/>
    <w:rsid w:val="00000E2D"/>
    <w:rsid w:val="00001114"/>
    <w:rsid w:val="00001161"/>
    <w:rsid w:val="0000122D"/>
    <w:rsid w:val="000014C4"/>
    <w:rsid w:val="00001964"/>
    <w:rsid w:val="00001CDA"/>
    <w:rsid w:val="00001D49"/>
    <w:rsid w:val="00001E7D"/>
    <w:rsid w:val="00001FD8"/>
    <w:rsid w:val="00002169"/>
    <w:rsid w:val="0000230A"/>
    <w:rsid w:val="000023C8"/>
    <w:rsid w:val="0000243F"/>
    <w:rsid w:val="0000259D"/>
    <w:rsid w:val="000028BB"/>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EB6"/>
    <w:rsid w:val="00010FAB"/>
    <w:rsid w:val="000110DA"/>
    <w:rsid w:val="00011116"/>
    <w:rsid w:val="00011173"/>
    <w:rsid w:val="00011214"/>
    <w:rsid w:val="000116BD"/>
    <w:rsid w:val="00011B0A"/>
    <w:rsid w:val="00011BA0"/>
    <w:rsid w:val="00011C40"/>
    <w:rsid w:val="00011F46"/>
    <w:rsid w:val="000123D4"/>
    <w:rsid w:val="00012609"/>
    <w:rsid w:val="000127DC"/>
    <w:rsid w:val="000127F3"/>
    <w:rsid w:val="000128C6"/>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6FB0"/>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09"/>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AC6"/>
    <w:rsid w:val="00022B1E"/>
    <w:rsid w:val="00022BED"/>
    <w:rsid w:val="00022EDA"/>
    <w:rsid w:val="00023118"/>
    <w:rsid w:val="000231DE"/>
    <w:rsid w:val="000232B0"/>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67A"/>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4AB"/>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29C"/>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6D5"/>
    <w:rsid w:val="0004273D"/>
    <w:rsid w:val="0004293E"/>
    <w:rsid w:val="00042ACF"/>
    <w:rsid w:val="00042C62"/>
    <w:rsid w:val="00043136"/>
    <w:rsid w:val="0004369C"/>
    <w:rsid w:val="00043944"/>
    <w:rsid w:val="000439F2"/>
    <w:rsid w:val="00043A40"/>
    <w:rsid w:val="00043BE5"/>
    <w:rsid w:val="00043CF3"/>
    <w:rsid w:val="00043D26"/>
    <w:rsid w:val="00043EBD"/>
    <w:rsid w:val="000441B9"/>
    <w:rsid w:val="00044307"/>
    <w:rsid w:val="00044440"/>
    <w:rsid w:val="000444B9"/>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70F"/>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39FB"/>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BA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63F"/>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1FB3"/>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57"/>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7F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E83"/>
    <w:rsid w:val="00091FB3"/>
    <w:rsid w:val="0009225B"/>
    <w:rsid w:val="0009256A"/>
    <w:rsid w:val="00092A9E"/>
    <w:rsid w:val="00092E27"/>
    <w:rsid w:val="00092E87"/>
    <w:rsid w:val="00093764"/>
    <w:rsid w:val="000939A5"/>
    <w:rsid w:val="00093AE3"/>
    <w:rsid w:val="00093B3A"/>
    <w:rsid w:val="00093B69"/>
    <w:rsid w:val="00093B78"/>
    <w:rsid w:val="00093C1B"/>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CCF"/>
    <w:rsid w:val="00095EAD"/>
    <w:rsid w:val="0009607B"/>
    <w:rsid w:val="000962A8"/>
    <w:rsid w:val="00096454"/>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174"/>
    <w:rsid w:val="000A426A"/>
    <w:rsid w:val="000A42BE"/>
    <w:rsid w:val="000A42D0"/>
    <w:rsid w:val="000A42E5"/>
    <w:rsid w:val="000A45A2"/>
    <w:rsid w:val="000A485A"/>
    <w:rsid w:val="000A4BD7"/>
    <w:rsid w:val="000A4DC3"/>
    <w:rsid w:val="000A50EB"/>
    <w:rsid w:val="000A52AE"/>
    <w:rsid w:val="000A546F"/>
    <w:rsid w:val="000A5696"/>
    <w:rsid w:val="000A5AB5"/>
    <w:rsid w:val="000A5B2B"/>
    <w:rsid w:val="000A5C0A"/>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A7E5F"/>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DD4"/>
    <w:rsid w:val="000B1F50"/>
    <w:rsid w:val="000B213E"/>
    <w:rsid w:val="000B2387"/>
    <w:rsid w:val="000B239D"/>
    <w:rsid w:val="000B23B4"/>
    <w:rsid w:val="000B23BA"/>
    <w:rsid w:val="000B266E"/>
    <w:rsid w:val="000B2940"/>
    <w:rsid w:val="000B2C69"/>
    <w:rsid w:val="000B2CC1"/>
    <w:rsid w:val="000B2D24"/>
    <w:rsid w:val="000B2E81"/>
    <w:rsid w:val="000B3028"/>
    <w:rsid w:val="000B304B"/>
    <w:rsid w:val="000B3130"/>
    <w:rsid w:val="000B31D1"/>
    <w:rsid w:val="000B3270"/>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3E6"/>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A5B"/>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67D"/>
    <w:rsid w:val="000C7AD3"/>
    <w:rsid w:val="000C7D5C"/>
    <w:rsid w:val="000C7D6F"/>
    <w:rsid w:val="000C7D99"/>
    <w:rsid w:val="000C7DA0"/>
    <w:rsid w:val="000C7ED3"/>
    <w:rsid w:val="000C7EE2"/>
    <w:rsid w:val="000D005C"/>
    <w:rsid w:val="000D026F"/>
    <w:rsid w:val="000D031C"/>
    <w:rsid w:val="000D0424"/>
    <w:rsid w:val="000D0584"/>
    <w:rsid w:val="000D0680"/>
    <w:rsid w:val="000D06D1"/>
    <w:rsid w:val="000D09C7"/>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822"/>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3C6"/>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6F"/>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A95"/>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2C7A"/>
    <w:rsid w:val="000F2EDE"/>
    <w:rsid w:val="000F30EC"/>
    <w:rsid w:val="000F31E7"/>
    <w:rsid w:val="000F344D"/>
    <w:rsid w:val="000F3680"/>
    <w:rsid w:val="000F3B85"/>
    <w:rsid w:val="000F3BF2"/>
    <w:rsid w:val="000F4166"/>
    <w:rsid w:val="000F420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6ED1"/>
    <w:rsid w:val="000F701A"/>
    <w:rsid w:val="000F7030"/>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3F83"/>
    <w:rsid w:val="0010441C"/>
    <w:rsid w:val="0010445F"/>
    <w:rsid w:val="001048E1"/>
    <w:rsid w:val="0010499C"/>
    <w:rsid w:val="00104CD8"/>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B39"/>
    <w:rsid w:val="00113CA4"/>
    <w:rsid w:val="00113CF7"/>
    <w:rsid w:val="00113FC9"/>
    <w:rsid w:val="001140EB"/>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78D"/>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3A"/>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C6D"/>
    <w:rsid w:val="00124E3C"/>
    <w:rsid w:val="00124EFC"/>
    <w:rsid w:val="00124FE6"/>
    <w:rsid w:val="00124FFA"/>
    <w:rsid w:val="0012516A"/>
    <w:rsid w:val="0012527A"/>
    <w:rsid w:val="00125603"/>
    <w:rsid w:val="001256E0"/>
    <w:rsid w:val="001257D4"/>
    <w:rsid w:val="001259EC"/>
    <w:rsid w:val="00125AD9"/>
    <w:rsid w:val="00125DF6"/>
    <w:rsid w:val="00125E37"/>
    <w:rsid w:val="00125F4C"/>
    <w:rsid w:val="001263B3"/>
    <w:rsid w:val="0012650D"/>
    <w:rsid w:val="0012692A"/>
    <w:rsid w:val="001269A8"/>
    <w:rsid w:val="00126D6F"/>
    <w:rsid w:val="00126ECB"/>
    <w:rsid w:val="00127118"/>
    <w:rsid w:val="00127299"/>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980"/>
    <w:rsid w:val="00130C25"/>
    <w:rsid w:val="00130D5C"/>
    <w:rsid w:val="00130DCD"/>
    <w:rsid w:val="00130DDC"/>
    <w:rsid w:val="00130FA9"/>
    <w:rsid w:val="001310C1"/>
    <w:rsid w:val="00131114"/>
    <w:rsid w:val="00131494"/>
    <w:rsid w:val="001316B8"/>
    <w:rsid w:val="001317AD"/>
    <w:rsid w:val="00131A28"/>
    <w:rsid w:val="00131BC2"/>
    <w:rsid w:val="00131CC3"/>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AAD"/>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CA0"/>
    <w:rsid w:val="00135E6B"/>
    <w:rsid w:val="00135F0B"/>
    <w:rsid w:val="00135FD8"/>
    <w:rsid w:val="00136236"/>
    <w:rsid w:val="001363D1"/>
    <w:rsid w:val="001364EE"/>
    <w:rsid w:val="0013666E"/>
    <w:rsid w:val="001366C2"/>
    <w:rsid w:val="00136892"/>
    <w:rsid w:val="00136CC4"/>
    <w:rsid w:val="00136EF0"/>
    <w:rsid w:val="00136FBB"/>
    <w:rsid w:val="00137022"/>
    <w:rsid w:val="0013712E"/>
    <w:rsid w:val="00137597"/>
    <w:rsid w:val="001375F6"/>
    <w:rsid w:val="001376A0"/>
    <w:rsid w:val="001379A2"/>
    <w:rsid w:val="00137A99"/>
    <w:rsid w:val="00137CDD"/>
    <w:rsid w:val="00137DF1"/>
    <w:rsid w:val="00140438"/>
    <w:rsid w:val="0014043F"/>
    <w:rsid w:val="00140551"/>
    <w:rsid w:val="001409E9"/>
    <w:rsid w:val="00140C40"/>
    <w:rsid w:val="00140D6C"/>
    <w:rsid w:val="0014142C"/>
    <w:rsid w:val="00141510"/>
    <w:rsid w:val="0014154E"/>
    <w:rsid w:val="00141626"/>
    <w:rsid w:val="00141630"/>
    <w:rsid w:val="00141741"/>
    <w:rsid w:val="0014188F"/>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DFC"/>
    <w:rsid w:val="00146E2A"/>
    <w:rsid w:val="00146E8C"/>
    <w:rsid w:val="00146F95"/>
    <w:rsid w:val="00146F96"/>
    <w:rsid w:val="00146FC9"/>
    <w:rsid w:val="0014703F"/>
    <w:rsid w:val="001470C0"/>
    <w:rsid w:val="001473F8"/>
    <w:rsid w:val="00147DE0"/>
    <w:rsid w:val="00147DEF"/>
    <w:rsid w:val="00147E69"/>
    <w:rsid w:val="00150458"/>
    <w:rsid w:val="00150534"/>
    <w:rsid w:val="00150675"/>
    <w:rsid w:val="001507EC"/>
    <w:rsid w:val="00150908"/>
    <w:rsid w:val="0015096D"/>
    <w:rsid w:val="00150B91"/>
    <w:rsid w:val="00150E8E"/>
    <w:rsid w:val="00151091"/>
    <w:rsid w:val="001510E9"/>
    <w:rsid w:val="00151148"/>
    <w:rsid w:val="0015114D"/>
    <w:rsid w:val="00151571"/>
    <w:rsid w:val="00151827"/>
    <w:rsid w:val="00151883"/>
    <w:rsid w:val="001518BC"/>
    <w:rsid w:val="0015192E"/>
    <w:rsid w:val="00151A02"/>
    <w:rsid w:val="00151A70"/>
    <w:rsid w:val="00151BBA"/>
    <w:rsid w:val="00151C1C"/>
    <w:rsid w:val="00151E61"/>
    <w:rsid w:val="00151F58"/>
    <w:rsid w:val="001520B6"/>
    <w:rsid w:val="001521BC"/>
    <w:rsid w:val="001522FD"/>
    <w:rsid w:val="001528AD"/>
    <w:rsid w:val="00152BAC"/>
    <w:rsid w:val="00152C50"/>
    <w:rsid w:val="00152C54"/>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515"/>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C13"/>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48"/>
    <w:rsid w:val="00177CF8"/>
    <w:rsid w:val="00177D4F"/>
    <w:rsid w:val="00177F9C"/>
    <w:rsid w:val="00177FC2"/>
    <w:rsid w:val="0018015E"/>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64C"/>
    <w:rsid w:val="00182AB4"/>
    <w:rsid w:val="00182BE1"/>
    <w:rsid w:val="00182D99"/>
    <w:rsid w:val="00182DB7"/>
    <w:rsid w:val="00182F37"/>
    <w:rsid w:val="00182FE7"/>
    <w:rsid w:val="00183091"/>
    <w:rsid w:val="00183336"/>
    <w:rsid w:val="0018351F"/>
    <w:rsid w:val="00183655"/>
    <w:rsid w:val="00183AF3"/>
    <w:rsid w:val="00183DEE"/>
    <w:rsid w:val="0018406E"/>
    <w:rsid w:val="001841ED"/>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527"/>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5B3"/>
    <w:rsid w:val="00191843"/>
    <w:rsid w:val="00191A62"/>
    <w:rsid w:val="00191D3C"/>
    <w:rsid w:val="00191E4E"/>
    <w:rsid w:val="00192159"/>
    <w:rsid w:val="00192361"/>
    <w:rsid w:val="0019245B"/>
    <w:rsid w:val="00192612"/>
    <w:rsid w:val="0019263C"/>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DC5"/>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3C"/>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1CE"/>
    <w:rsid w:val="001A4375"/>
    <w:rsid w:val="001A4479"/>
    <w:rsid w:val="001A44B6"/>
    <w:rsid w:val="001A44BB"/>
    <w:rsid w:val="001A47A1"/>
    <w:rsid w:val="001A4A31"/>
    <w:rsid w:val="001A4ACC"/>
    <w:rsid w:val="001A4AEC"/>
    <w:rsid w:val="001A568E"/>
    <w:rsid w:val="001A569F"/>
    <w:rsid w:val="001A56BA"/>
    <w:rsid w:val="001A56F8"/>
    <w:rsid w:val="001A5719"/>
    <w:rsid w:val="001A57EB"/>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CFF"/>
    <w:rsid w:val="001A7DB4"/>
    <w:rsid w:val="001A7E42"/>
    <w:rsid w:val="001B0166"/>
    <w:rsid w:val="001B069D"/>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39"/>
    <w:rsid w:val="001C129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61"/>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93C"/>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406"/>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BFA"/>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750"/>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1A4"/>
    <w:rsid w:val="001F2264"/>
    <w:rsid w:val="001F2320"/>
    <w:rsid w:val="001F2340"/>
    <w:rsid w:val="001F2795"/>
    <w:rsid w:val="001F2FFA"/>
    <w:rsid w:val="001F341C"/>
    <w:rsid w:val="001F3562"/>
    <w:rsid w:val="001F36B8"/>
    <w:rsid w:val="001F36DD"/>
    <w:rsid w:val="001F3714"/>
    <w:rsid w:val="001F384E"/>
    <w:rsid w:val="001F385A"/>
    <w:rsid w:val="001F38B9"/>
    <w:rsid w:val="001F39BC"/>
    <w:rsid w:val="001F3B5B"/>
    <w:rsid w:val="001F3D92"/>
    <w:rsid w:val="001F3DA6"/>
    <w:rsid w:val="001F3E55"/>
    <w:rsid w:val="001F3F84"/>
    <w:rsid w:val="001F41C5"/>
    <w:rsid w:val="001F41D7"/>
    <w:rsid w:val="001F4246"/>
    <w:rsid w:val="001F43EE"/>
    <w:rsid w:val="001F4480"/>
    <w:rsid w:val="001F4633"/>
    <w:rsid w:val="001F469E"/>
    <w:rsid w:val="001F4927"/>
    <w:rsid w:val="001F4E41"/>
    <w:rsid w:val="001F5359"/>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0B6"/>
    <w:rsid w:val="0020214B"/>
    <w:rsid w:val="0020226C"/>
    <w:rsid w:val="002022F8"/>
    <w:rsid w:val="00202596"/>
    <w:rsid w:val="002025DB"/>
    <w:rsid w:val="00202628"/>
    <w:rsid w:val="002026F0"/>
    <w:rsid w:val="00202746"/>
    <w:rsid w:val="00202821"/>
    <w:rsid w:val="00202BCA"/>
    <w:rsid w:val="00202DB0"/>
    <w:rsid w:val="00203071"/>
    <w:rsid w:val="00203901"/>
    <w:rsid w:val="00203909"/>
    <w:rsid w:val="00203D62"/>
    <w:rsid w:val="00203F83"/>
    <w:rsid w:val="002040A6"/>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8C5"/>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3EF3"/>
    <w:rsid w:val="0021437B"/>
    <w:rsid w:val="00214391"/>
    <w:rsid w:val="002145F7"/>
    <w:rsid w:val="00214CB4"/>
    <w:rsid w:val="00214D63"/>
    <w:rsid w:val="00214DD0"/>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6F2"/>
    <w:rsid w:val="002177D4"/>
    <w:rsid w:val="00217A12"/>
    <w:rsid w:val="00217A74"/>
    <w:rsid w:val="00217B5D"/>
    <w:rsid w:val="00217E7A"/>
    <w:rsid w:val="00217F34"/>
    <w:rsid w:val="00217F9D"/>
    <w:rsid w:val="002202D9"/>
    <w:rsid w:val="00220366"/>
    <w:rsid w:val="002203D1"/>
    <w:rsid w:val="00220600"/>
    <w:rsid w:val="0022088C"/>
    <w:rsid w:val="00220D7A"/>
    <w:rsid w:val="002212A6"/>
    <w:rsid w:val="002214A3"/>
    <w:rsid w:val="0022195D"/>
    <w:rsid w:val="00221DB2"/>
    <w:rsid w:val="00221DF6"/>
    <w:rsid w:val="0022210C"/>
    <w:rsid w:val="0022211A"/>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48F"/>
    <w:rsid w:val="00224792"/>
    <w:rsid w:val="002249A5"/>
    <w:rsid w:val="00224C45"/>
    <w:rsid w:val="00224F9F"/>
    <w:rsid w:val="0022508B"/>
    <w:rsid w:val="00225185"/>
    <w:rsid w:val="00225365"/>
    <w:rsid w:val="002255F0"/>
    <w:rsid w:val="00225601"/>
    <w:rsid w:val="00225657"/>
    <w:rsid w:val="00225771"/>
    <w:rsid w:val="00225B97"/>
    <w:rsid w:val="00225D74"/>
    <w:rsid w:val="00225E90"/>
    <w:rsid w:val="00225FF4"/>
    <w:rsid w:val="00226182"/>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CFC"/>
    <w:rsid w:val="00227E84"/>
    <w:rsid w:val="00227ED0"/>
    <w:rsid w:val="00230033"/>
    <w:rsid w:val="002303B8"/>
    <w:rsid w:val="002304A0"/>
    <w:rsid w:val="002309B6"/>
    <w:rsid w:val="00230B8D"/>
    <w:rsid w:val="00230E19"/>
    <w:rsid w:val="002311B4"/>
    <w:rsid w:val="00231284"/>
    <w:rsid w:val="002313EA"/>
    <w:rsid w:val="00231664"/>
    <w:rsid w:val="0023173B"/>
    <w:rsid w:val="002318CE"/>
    <w:rsid w:val="00231D3A"/>
    <w:rsid w:val="00231D87"/>
    <w:rsid w:val="002323EC"/>
    <w:rsid w:val="0023255F"/>
    <w:rsid w:val="00232565"/>
    <w:rsid w:val="002328CF"/>
    <w:rsid w:val="00232A98"/>
    <w:rsid w:val="00232C69"/>
    <w:rsid w:val="00232CAD"/>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EAD"/>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A38"/>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34E"/>
    <w:rsid w:val="00242483"/>
    <w:rsid w:val="00242656"/>
    <w:rsid w:val="0024296A"/>
    <w:rsid w:val="00242A52"/>
    <w:rsid w:val="00242A58"/>
    <w:rsid w:val="00242BDC"/>
    <w:rsid w:val="00242D85"/>
    <w:rsid w:val="002431F6"/>
    <w:rsid w:val="00243251"/>
    <w:rsid w:val="00243297"/>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2B"/>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656"/>
    <w:rsid w:val="002547ED"/>
    <w:rsid w:val="00254BD2"/>
    <w:rsid w:val="00254BDE"/>
    <w:rsid w:val="00254C42"/>
    <w:rsid w:val="00254E20"/>
    <w:rsid w:val="00254EA2"/>
    <w:rsid w:val="002550F9"/>
    <w:rsid w:val="00255115"/>
    <w:rsid w:val="00255166"/>
    <w:rsid w:val="002553C9"/>
    <w:rsid w:val="002555A2"/>
    <w:rsid w:val="002557B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2FC"/>
    <w:rsid w:val="00264383"/>
    <w:rsid w:val="00264417"/>
    <w:rsid w:val="0026447B"/>
    <w:rsid w:val="00264481"/>
    <w:rsid w:val="002645B7"/>
    <w:rsid w:val="002645F0"/>
    <w:rsid w:val="00264779"/>
    <w:rsid w:val="002649A7"/>
    <w:rsid w:val="002649F3"/>
    <w:rsid w:val="00264AF3"/>
    <w:rsid w:val="00264C53"/>
    <w:rsid w:val="00264E90"/>
    <w:rsid w:val="00264F00"/>
    <w:rsid w:val="0026508C"/>
    <w:rsid w:val="002651E5"/>
    <w:rsid w:val="002656DA"/>
    <w:rsid w:val="0026575A"/>
    <w:rsid w:val="002658B7"/>
    <w:rsid w:val="002659F9"/>
    <w:rsid w:val="00265AEC"/>
    <w:rsid w:val="00265B8C"/>
    <w:rsid w:val="00265DBF"/>
    <w:rsid w:val="00265DDB"/>
    <w:rsid w:val="00265F6D"/>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661"/>
    <w:rsid w:val="00270937"/>
    <w:rsid w:val="00270948"/>
    <w:rsid w:val="00270976"/>
    <w:rsid w:val="002709F6"/>
    <w:rsid w:val="00270A9B"/>
    <w:rsid w:val="00270AD7"/>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3B4"/>
    <w:rsid w:val="00274445"/>
    <w:rsid w:val="00274B8A"/>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C9C"/>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07"/>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973"/>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2C78"/>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4D53"/>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27"/>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AF9"/>
    <w:rsid w:val="002B4B39"/>
    <w:rsid w:val="002B4B8A"/>
    <w:rsid w:val="002B4F95"/>
    <w:rsid w:val="002B5059"/>
    <w:rsid w:val="002B542E"/>
    <w:rsid w:val="002B54C7"/>
    <w:rsid w:val="002B57DB"/>
    <w:rsid w:val="002B58C3"/>
    <w:rsid w:val="002B5900"/>
    <w:rsid w:val="002B5E2A"/>
    <w:rsid w:val="002B5E2E"/>
    <w:rsid w:val="002B5EAF"/>
    <w:rsid w:val="002B5F5C"/>
    <w:rsid w:val="002B6019"/>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2F"/>
    <w:rsid w:val="002B7C70"/>
    <w:rsid w:val="002C000D"/>
    <w:rsid w:val="002C01C2"/>
    <w:rsid w:val="002C041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AF"/>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77"/>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4ED"/>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07"/>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B6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6C"/>
    <w:rsid w:val="002F219D"/>
    <w:rsid w:val="002F23E9"/>
    <w:rsid w:val="002F26D3"/>
    <w:rsid w:val="002F27BC"/>
    <w:rsid w:val="002F2937"/>
    <w:rsid w:val="002F2A4D"/>
    <w:rsid w:val="002F2B1E"/>
    <w:rsid w:val="002F2D1B"/>
    <w:rsid w:val="002F2F32"/>
    <w:rsid w:val="002F3099"/>
    <w:rsid w:val="002F3125"/>
    <w:rsid w:val="002F36E0"/>
    <w:rsid w:val="002F3756"/>
    <w:rsid w:val="002F3858"/>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6B5"/>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8F"/>
    <w:rsid w:val="00303BA6"/>
    <w:rsid w:val="00303C17"/>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5F8E"/>
    <w:rsid w:val="00306056"/>
    <w:rsid w:val="00306099"/>
    <w:rsid w:val="003062BE"/>
    <w:rsid w:val="00306302"/>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B37"/>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0E3"/>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F1C"/>
    <w:rsid w:val="003240AC"/>
    <w:rsid w:val="0032430C"/>
    <w:rsid w:val="00324397"/>
    <w:rsid w:val="003243BA"/>
    <w:rsid w:val="00324622"/>
    <w:rsid w:val="0032472D"/>
    <w:rsid w:val="003247B2"/>
    <w:rsid w:val="00324A96"/>
    <w:rsid w:val="00324EBF"/>
    <w:rsid w:val="00324EF5"/>
    <w:rsid w:val="003251A8"/>
    <w:rsid w:val="003253CD"/>
    <w:rsid w:val="003255FD"/>
    <w:rsid w:val="00325703"/>
    <w:rsid w:val="00325825"/>
    <w:rsid w:val="00325D16"/>
    <w:rsid w:val="00325DBE"/>
    <w:rsid w:val="00325DC8"/>
    <w:rsid w:val="00325EEC"/>
    <w:rsid w:val="0032641A"/>
    <w:rsid w:val="003267E6"/>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2E1E"/>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310"/>
    <w:rsid w:val="0033656A"/>
    <w:rsid w:val="00336EEE"/>
    <w:rsid w:val="003373AA"/>
    <w:rsid w:val="003374ED"/>
    <w:rsid w:val="00337565"/>
    <w:rsid w:val="003376B0"/>
    <w:rsid w:val="00337D30"/>
    <w:rsid w:val="00337F38"/>
    <w:rsid w:val="00340219"/>
    <w:rsid w:val="0034022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23"/>
    <w:rsid w:val="003426AC"/>
    <w:rsid w:val="00342871"/>
    <w:rsid w:val="00342B37"/>
    <w:rsid w:val="00342F90"/>
    <w:rsid w:val="00343124"/>
    <w:rsid w:val="003433D2"/>
    <w:rsid w:val="003433DB"/>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733"/>
    <w:rsid w:val="00355A2C"/>
    <w:rsid w:val="00355CB9"/>
    <w:rsid w:val="00355F2E"/>
    <w:rsid w:val="00355F8B"/>
    <w:rsid w:val="003560C0"/>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3E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125"/>
    <w:rsid w:val="00366233"/>
    <w:rsid w:val="0036642D"/>
    <w:rsid w:val="003666CE"/>
    <w:rsid w:val="00366894"/>
    <w:rsid w:val="00366914"/>
    <w:rsid w:val="00366C42"/>
    <w:rsid w:val="00366F05"/>
    <w:rsid w:val="0036716C"/>
    <w:rsid w:val="0036743C"/>
    <w:rsid w:val="00367498"/>
    <w:rsid w:val="0036756B"/>
    <w:rsid w:val="003677CF"/>
    <w:rsid w:val="003678C9"/>
    <w:rsid w:val="003678EE"/>
    <w:rsid w:val="00367D9A"/>
    <w:rsid w:val="00367EA6"/>
    <w:rsid w:val="00367EE9"/>
    <w:rsid w:val="00370084"/>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217"/>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89F"/>
    <w:rsid w:val="00374E88"/>
    <w:rsid w:val="00374FA4"/>
    <w:rsid w:val="003753BE"/>
    <w:rsid w:val="003754E6"/>
    <w:rsid w:val="0037564A"/>
    <w:rsid w:val="00375719"/>
    <w:rsid w:val="0037588B"/>
    <w:rsid w:val="003758FE"/>
    <w:rsid w:val="00375AF4"/>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66"/>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02A"/>
    <w:rsid w:val="003851D6"/>
    <w:rsid w:val="003855C7"/>
    <w:rsid w:val="0038571F"/>
    <w:rsid w:val="003857F0"/>
    <w:rsid w:val="00385AF0"/>
    <w:rsid w:val="00385CAF"/>
    <w:rsid w:val="00385DC8"/>
    <w:rsid w:val="0038641E"/>
    <w:rsid w:val="0038643A"/>
    <w:rsid w:val="003864F4"/>
    <w:rsid w:val="0038675F"/>
    <w:rsid w:val="00386B3E"/>
    <w:rsid w:val="00386BCE"/>
    <w:rsid w:val="00386CE8"/>
    <w:rsid w:val="00386CFF"/>
    <w:rsid w:val="00386D5F"/>
    <w:rsid w:val="00386DFF"/>
    <w:rsid w:val="00386FAB"/>
    <w:rsid w:val="0038704A"/>
    <w:rsid w:val="003876B5"/>
    <w:rsid w:val="003876EB"/>
    <w:rsid w:val="003877DF"/>
    <w:rsid w:val="00387A74"/>
    <w:rsid w:val="00387ACA"/>
    <w:rsid w:val="00387B84"/>
    <w:rsid w:val="00387C68"/>
    <w:rsid w:val="00390202"/>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B42"/>
    <w:rsid w:val="00394C3C"/>
    <w:rsid w:val="00394DA7"/>
    <w:rsid w:val="00395096"/>
    <w:rsid w:val="0039510A"/>
    <w:rsid w:val="0039511F"/>
    <w:rsid w:val="00395171"/>
    <w:rsid w:val="0039525B"/>
    <w:rsid w:val="0039532F"/>
    <w:rsid w:val="003954C3"/>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9CC"/>
    <w:rsid w:val="00397AB8"/>
    <w:rsid w:val="00397ABF"/>
    <w:rsid w:val="003A0365"/>
    <w:rsid w:val="003A0507"/>
    <w:rsid w:val="003A0540"/>
    <w:rsid w:val="003A06DB"/>
    <w:rsid w:val="003A0774"/>
    <w:rsid w:val="003A088E"/>
    <w:rsid w:val="003A0978"/>
    <w:rsid w:val="003A0B13"/>
    <w:rsid w:val="003A10FA"/>
    <w:rsid w:val="003A14CA"/>
    <w:rsid w:val="003A15AC"/>
    <w:rsid w:val="003A163A"/>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2C5"/>
    <w:rsid w:val="003B2439"/>
    <w:rsid w:val="003B284E"/>
    <w:rsid w:val="003B2AD7"/>
    <w:rsid w:val="003B3359"/>
    <w:rsid w:val="003B33D6"/>
    <w:rsid w:val="003B33D7"/>
    <w:rsid w:val="003B347A"/>
    <w:rsid w:val="003B3C92"/>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6FF"/>
    <w:rsid w:val="003B59AD"/>
    <w:rsid w:val="003B5FB3"/>
    <w:rsid w:val="003B6065"/>
    <w:rsid w:val="003B60AE"/>
    <w:rsid w:val="003B61C7"/>
    <w:rsid w:val="003B6493"/>
    <w:rsid w:val="003B6757"/>
    <w:rsid w:val="003B69A1"/>
    <w:rsid w:val="003B702A"/>
    <w:rsid w:val="003B710D"/>
    <w:rsid w:val="003B773B"/>
    <w:rsid w:val="003B77D7"/>
    <w:rsid w:val="003B7912"/>
    <w:rsid w:val="003B7A18"/>
    <w:rsid w:val="003B7A90"/>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1B8"/>
    <w:rsid w:val="003C2361"/>
    <w:rsid w:val="003C24A5"/>
    <w:rsid w:val="003C26F3"/>
    <w:rsid w:val="003C27A1"/>
    <w:rsid w:val="003C2994"/>
    <w:rsid w:val="003C2C6E"/>
    <w:rsid w:val="003C2D0D"/>
    <w:rsid w:val="003C2D3D"/>
    <w:rsid w:val="003C2E5C"/>
    <w:rsid w:val="003C2FEE"/>
    <w:rsid w:val="003C3523"/>
    <w:rsid w:val="003C35B0"/>
    <w:rsid w:val="003C3864"/>
    <w:rsid w:val="003C3A3A"/>
    <w:rsid w:val="003C3E4E"/>
    <w:rsid w:val="003C3F37"/>
    <w:rsid w:val="003C3FAB"/>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6EA6"/>
    <w:rsid w:val="003C758D"/>
    <w:rsid w:val="003C761B"/>
    <w:rsid w:val="003C7645"/>
    <w:rsid w:val="003C77BA"/>
    <w:rsid w:val="003C78FB"/>
    <w:rsid w:val="003C7958"/>
    <w:rsid w:val="003C79A4"/>
    <w:rsid w:val="003C7E6B"/>
    <w:rsid w:val="003D0306"/>
    <w:rsid w:val="003D0384"/>
    <w:rsid w:val="003D03EB"/>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39A"/>
    <w:rsid w:val="003E255F"/>
    <w:rsid w:val="003E283F"/>
    <w:rsid w:val="003E29F6"/>
    <w:rsid w:val="003E2A00"/>
    <w:rsid w:val="003E2A82"/>
    <w:rsid w:val="003E2D09"/>
    <w:rsid w:val="003E2E54"/>
    <w:rsid w:val="003E2EB8"/>
    <w:rsid w:val="003E31A5"/>
    <w:rsid w:val="003E3276"/>
    <w:rsid w:val="003E32F9"/>
    <w:rsid w:val="003E36A0"/>
    <w:rsid w:val="003E377D"/>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9B0"/>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4CD"/>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B61"/>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0DE"/>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8B6"/>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A6E"/>
    <w:rsid w:val="00415B89"/>
    <w:rsid w:val="00415E03"/>
    <w:rsid w:val="0041600D"/>
    <w:rsid w:val="0041629E"/>
    <w:rsid w:val="00416433"/>
    <w:rsid w:val="0041648D"/>
    <w:rsid w:val="00416761"/>
    <w:rsid w:val="004168CA"/>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BD1"/>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ABD"/>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4E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D0A"/>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ED1"/>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D01"/>
    <w:rsid w:val="00454F21"/>
    <w:rsid w:val="004552BF"/>
    <w:rsid w:val="00455549"/>
    <w:rsid w:val="00455CF3"/>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7FC"/>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876"/>
    <w:rsid w:val="00466CD4"/>
    <w:rsid w:val="00466DC7"/>
    <w:rsid w:val="00467266"/>
    <w:rsid w:val="004674B8"/>
    <w:rsid w:val="0046754E"/>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462"/>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3D3"/>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5DF"/>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EF8"/>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C69"/>
    <w:rsid w:val="00497F39"/>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BE6"/>
    <w:rsid w:val="004A1CC1"/>
    <w:rsid w:val="004A1EF6"/>
    <w:rsid w:val="004A209B"/>
    <w:rsid w:val="004A241D"/>
    <w:rsid w:val="004A25BE"/>
    <w:rsid w:val="004A25D0"/>
    <w:rsid w:val="004A260F"/>
    <w:rsid w:val="004A29DC"/>
    <w:rsid w:val="004A2AF5"/>
    <w:rsid w:val="004A2B8B"/>
    <w:rsid w:val="004A2D5D"/>
    <w:rsid w:val="004A3289"/>
    <w:rsid w:val="004A33ED"/>
    <w:rsid w:val="004A34D5"/>
    <w:rsid w:val="004A36E4"/>
    <w:rsid w:val="004A3937"/>
    <w:rsid w:val="004A3A4E"/>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59DD"/>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51B"/>
    <w:rsid w:val="004B272F"/>
    <w:rsid w:val="004B284B"/>
    <w:rsid w:val="004B29F0"/>
    <w:rsid w:val="004B2C2A"/>
    <w:rsid w:val="004B2C83"/>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017"/>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B7F17"/>
    <w:rsid w:val="004C0178"/>
    <w:rsid w:val="004C01CE"/>
    <w:rsid w:val="004C069B"/>
    <w:rsid w:val="004C08D1"/>
    <w:rsid w:val="004C0A56"/>
    <w:rsid w:val="004C0AA2"/>
    <w:rsid w:val="004C0CA5"/>
    <w:rsid w:val="004C0DC8"/>
    <w:rsid w:val="004C0E84"/>
    <w:rsid w:val="004C0EAC"/>
    <w:rsid w:val="004C10E9"/>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0AE"/>
    <w:rsid w:val="004C43FF"/>
    <w:rsid w:val="004C4442"/>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0FC"/>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767"/>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1"/>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3C"/>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6F2"/>
    <w:rsid w:val="004F5920"/>
    <w:rsid w:val="004F5B26"/>
    <w:rsid w:val="004F5E64"/>
    <w:rsid w:val="004F5EB4"/>
    <w:rsid w:val="004F5F37"/>
    <w:rsid w:val="004F5F87"/>
    <w:rsid w:val="004F5FB3"/>
    <w:rsid w:val="004F60BE"/>
    <w:rsid w:val="004F6244"/>
    <w:rsid w:val="004F686A"/>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16B"/>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CDC"/>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1E6"/>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49"/>
    <w:rsid w:val="00512EE1"/>
    <w:rsid w:val="005130E0"/>
    <w:rsid w:val="00513241"/>
    <w:rsid w:val="0051342F"/>
    <w:rsid w:val="00513551"/>
    <w:rsid w:val="00513631"/>
    <w:rsid w:val="0051374A"/>
    <w:rsid w:val="005137E2"/>
    <w:rsid w:val="00513869"/>
    <w:rsid w:val="0051390A"/>
    <w:rsid w:val="00513A01"/>
    <w:rsid w:val="00513AE6"/>
    <w:rsid w:val="00513D11"/>
    <w:rsid w:val="00514016"/>
    <w:rsid w:val="0051417B"/>
    <w:rsid w:val="00514186"/>
    <w:rsid w:val="005142BC"/>
    <w:rsid w:val="00514367"/>
    <w:rsid w:val="005146FF"/>
    <w:rsid w:val="00514792"/>
    <w:rsid w:val="00514861"/>
    <w:rsid w:val="00514936"/>
    <w:rsid w:val="00514A61"/>
    <w:rsid w:val="00514D0F"/>
    <w:rsid w:val="00514E22"/>
    <w:rsid w:val="00515B98"/>
    <w:rsid w:val="00515FAD"/>
    <w:rsid w:val="005165D1"/>
    <w:rsid w:val="005167A8"/>
    <w:rsid w:val="005167CB"/>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1F03"/>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2DB"/>
    <w:rsid w:val="0053564F"/>
    <w:rsid w:val="00535676"/>
    <w:rsid w:val="0053576E"/>
    <w:rsid w:val="0053591C"/>
    <w:rsid w:val="00535AE8"/>
    <w:rsid w:val="00535B31"/>
    <w:rsid w:val="00535B4E"/>
    <w:rsid w:val="00535F35"/>
    <w:rsid w:val="00535FE4"/>
    <w:rsid w:val="0053625A"/>
    <w:rsid w:val="00536433"/>
    <w:rsid w:val="00536491"/>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C91"/>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90E"/>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2D7"/>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14E"/>
    <w:rsid w:val="0055567C"/>
    <w:rsid w:val="005557C2"/>
    <w:rsid w:val="005557E2"/>
    <w:rsid w:val="005558A3"/>
    <w:rsid w:val="00555A51"/>
    <w:rsid w:val="00555A62"/>
    <w:rsid w:val="00555E5F"/>
    <w:rsid w:val="00555F09"/>
    <w:rsid w:val="00556496"/>
    <w:rsid w:val="0055666D"/>
    <w:rsid w:val="0055681E"/>
    <w:rsid w:val="00556834"/>
    <w:rsid w:val="00556892"/>
    <w:rsid w:val="005568E1"/>
    <w:rsid w:val="005572D8"/>
    <w:rsid w:val="00557556"/>
    <w:rsid w:val="00557CAF"/>
    <w:rsid w:val="00557DF9"/>
    <w:rsid w:val="005602C9"/>
    <w:rsid w:val="00560379"/>
    <w:rsid w:val="00560605"/>
    <w:rsid w:val="0056072D"/>
    <w:rsid w:val="00560817"/>
    <w:rsid w:val="00560872"/>
    <w:rsid w:val="005608A3"/>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6A0"/>
    <w:rsid w:val="00563A20"/>
    <w:rsid w:val="00563A7B"/>
    <w:rsid w:val="00563ACD"/>
    <w:rsid w:val="00563BC3"/>
    <w:rsid w:val="00563FE2"/>
    <w:rsid w:val="0056468B"/>
    <w:rsid w:val="0056499F"/>
    <w:rsid w:val="00564D2C"/>
    <w:rsid w:val="0056501F"/>
    <w:rsid w:val="00565081"/>
    <w:rsid w:val="005654C5"/>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6E1"/>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6C"/>
    <w:rsid w:val="00580DAD"/>
    <w:rsid w:val="00580EA2"/>
    <w:rsid w:val="00580F31"/>
    <w:rsid w:val="005810E0"/>
    <w:rsid w:val="00581175"/>
    <w:rsid w:val="0058132F"/>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5F1B"/>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8F"/>
    <w:rsid w:val="005909D7"/>
    <w:rsid w:val="00590A3F"/>
    <w:rsid w:val="00590ADC"/>
    <w:rsid w:val="00590CCE"/>
    <w:rsid w:val="00590DBF"/>
    <w:rsid w:val="00590ED4"/>
    <w:rsid w:val="00590FC2"/>
    <w:rsid w:val="00591103"/>
    <w:rsid w:val="00591139"/>
    <w:rsid w:val="0059139F"/>
    <w:rsid w:val="00591541"/>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61"/>
    <w:rsid w:val="00593BDA"/>
    <w:rsid w:val="00593D28"/>
    <w:rsid w:val="005941A6"/>
    <w:rsid w:val="005941CE"/>
    <w:rsid w:val="00594453"/>
    <w:rsid w:val="00594571"/>
    <w:rsid w:val="0059463F"/>
    <w:rsid w:val="00594680"/>
    <w:rsid w:val="00594752"/>
    <w:rsid w:val="0059476A"/>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1DA"/>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C9D"/>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D2"/>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1E81"/>
    <w:rsid w:val="005C2015"/>
    <w:rsid w:val="005C210A"/>
    <w:rsid w:val="005C2200"/>
    <w:rsid w:val="005C2482"/>
    <w:rsid w:val="005C2518"/>
    <w:rsid w:val="005C2693"/>
    <w:rsid w:val="005C2722"/>
    <w:rsid w:val="005C274A"/>
    <w:rsid w:val="005C2755"/>
    <w:rsid w:val="005C279D"/>
    <w:rsid w:val="005C2928"/>
    <w:rsid w:val="005C29CE"/>
    <w:rsid w:val="005C29F2"/>
    <w:rsid w:val="005C2C01"/>
    <w:rsid w:val="005C2DD3"/>
    <w:rsid w:val="005C306A"/>
    <w:rsid w:val="005C3609"/>
    <w:rsid w:val="005C379F"/>
    <w:rsid w:val="005C390C"/>
    <w:rsid w:val="005C3A63"/>
    <w:rsid w:val="005C3B90"/>
    <w:rsid w:val="005C3BF8"/>
    <w:rsid w:val="005C3C1E"/>
    <w:rsid w:val="005C3E6E"/>
    <w:rsid w:val="005C3E86"/>
    <w:rsid w:val="005C43B6"/>
    <w:rsid w:val="005C4501"/>
    <w:rsid w:val="005C465E"/>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57C"/>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6DD"/>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14"/>
    <w:rsid w:val="005D4F9B"/>
    <w:rsid w:val="005D5028"/>
    <w:rsid w:val="005D5074"/>
    <w:rsid w:val="005D50BC"/>
    <w:rsid w:val="005D5288"/>
    <w:rsid w:val="005D52B8"/>
    <w:rsid w:val="005D5500"/>
    <w:rsid w:val="005D55E5"/>
    <w:rsid w:val="005D55EE"/>
    <w:rsid w:val="005D5F71"/>
    <w:rsid w:val="005D5FB1"/>
    <w:rsid w:val="005D5FD8"/>
    <w:rsid w:val="005D602B"/>
    <w:rsid w:val="005D626C"/>
    <w:rsid w:val="005D63A5"/>
    <w:rsid w:val="005D677E"/>
    <w:rsid w:val="005D68D8"/>
    <w:rsid w:val="005D6AEB"/>
    <w:rsid w:val="005D6D29"/>
    <w:rsid w:val="005D6DBC"/>
    <w:rsid w:val="005D6F99"/>
    <w:rsid w:val="005D723F"/>
    <w:rsid w:val="005D72C4"/>
    <w:rsid w:val="005D7424"/>
    <w:rsid w:val="005D7618"/>
    <w:rsid w:val="005D7939"/>
    <w:rsid w:val="005D7A15"/>
    <w:rsid w:val="005D7A5C"/>
    <w:rsid w:val="005D7C0D"/>
    <w:rsid w:val="005D7E3A"/>
    <w:rsid w:val="005E0295"/>
    <w:rsid w:val="005E04E1"/>
    <w:rsid w:val="005E05A6"/>
    <w:rsid w:val="005E08A9"/>
    <w:rsid w:val="005E08C0"/>
    <w:rsid w:val="005E0F4B"/>
    <w:rsid w:val="005E138F"/>
    <w:rsid w:val="005E16F5"/>
    <w:rsid w:val="005E16F9"/>
    <w:rsid w:val="005E17F2"/>
    <w:rsid w:val="005E1954"/>
    <w:rsid w:val="005E198F"/>
    <w:rsid w:val="005E19BC"/>
    <w:rsid w:val="005E1A61"/>
    <w:rsid w:val="005E1C3F"/>
    <w:rsid w:val="005E1C48"/>
    <w:rsid w:val="005E1CCC"/>
    <w:rsid w:val="005E1FB7"/>
    <w:rsid w:val="005E20DB"/>
    <w:rsid w:val="005E21AD"/>
    <w:rsid w:val="005E21D3"/>
    <w:rsid w:val="005E23E8"/>
    <w:rsid w:val="005E2535"/>
    <w:rsid w:val="005E2680"/>
    <w:rsid w:val="005E289D"/>
    <w:rsid w:val="005E2B82"/>
    <w:rsid w:val="005E2DD2"/>
    <w:rsid w:val="005E2EFF"/>
    <w:rsid w:val="005E303E"/>
    <w:rsid w:val="005E30D3"/>
    <w:rsid w:val="005E31A2"/>
    <w:rsid w:val="005E325C"/>
    <w:rsid w:val="005E331B"/>
    <w:rsid w:val="005E33C2"/>
    <w:rsid w:val="005E3502"/>
    <w:rsid w:val="005E35E8"/>
    <w:rsid w:val="005E3669"/>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6DF"/>
    <w:rsid w:val="005E6775"/>
    <w:rsid w:val="005E6AF0"/>
    <w:rsid w:val="005E7065"/>
    <w:rsid w:val="005E70B6"/>
    <w:rsid w:val="005E70E0"/>
    <w:rsid w:val="005E71B3"/>
    <w:rsid w:val="005E722C"/>
    <w:rsid w:val="005E72A2"/>
    <w:rsid w:val="005E7312"/>
    <w:rsid w:val="005E74FE"/>
    <w:rsid w:val="005E782D"/>
    <w:rsid w:val="005E7A7D"/>
    <w:rsid w:val="005E7C6B"/>
    <w:rsid w:val="005F00E7"/>
    <w:rsid w:val="005F03D9"/>
    <w:rsid w:val="005F0BA7"/>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EBD"/>
    <w:rsid w:val="005F2FEB"/>
    <w:rsid w:val="005F30F2"/>
    <w:rsid w:val="005F3467"/>
    <w:rsid w:val="005F34DF"/>
    <w:rsid w:val="005F3507"/>
    <w:rsid w:val="005F35F2"/>
    <w:rsid w:val="005F3861"/>
    <w:rsid w:val="005F39A8"/>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5D83"/>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3F62"/>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32D"/>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6D"/>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6B9"/>
    <w:rsid w:val="006237E3"/>
    <w:rsid w:val="006237F6"/>
    <w:rsid w:val="00623AC4"/>
    <w:rsid w:val="00623CB9"/>
    <w:rsid w:val="00623CC7"/>
    <w:rsid w:val="00623CDB"/>
    <w:rsid w:val="00624075"/>
    <w:rsid w:val="00624109"/>
    <w:rsid w:val="0062434D"/>
    <w:rsid w:val="0062469F"/>
    <w:rsid w:val="00624A88"/>
    <w:rsid w:val="00624ADB"/>
    <w:rsid w:val="00624E2D"/>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71B"/>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D8B"/>
    <w:rsid w:val="00630F58"/>
    <w:rsid w:val="0063118F"/>
    <w:rsid w:val="006313D5"/>
    <w:rsid w:val="0063170E"/>
    <w:rsid w:val="0063211E"/>
    <w:rsid w:val="00632170"/>
    <w:rsid w:val="006323A4"/>
    <w:rsid w:val="006323BD"/>
    <w:rsid w:val="006326E9"/>
    <w:rsid w:val="00632975"/>
    <w:rsid w:val="00632AB0"/>
    <w:rsid w:val="00632B81"/>
    <w:rsid w:val="00632CE0"/>
    <w:rsid w:val="00632CF7"/>
    <w:rsid w:val="00632D76"/>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7EE"/>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3"/>
    <w:rsid w:val="00637F5C"/>
    <w:rsid w:val="006402B8"/>
    <w:rsid w:val="006404EF"/>
    <w:rsid w:val="006406FE"/>
    <w:rsid w:val="006407F8"/>
    <w:rsid w:val="00640819"/>
    <w:rsid w:val="00640C8C"/>
    <w:rsid w:val="00640C9B"/>
    <w:rsid w:val="00640CF4"/>
    <w:rsid w:val="006410DF"/>
    <w:rsid w:val="006410F8"/>
    <w:rsid w:val="0064132C"/>
    <w:rsid w:val="0064138F"/>
    <w:rsid w:val="006413E4"/>
    <w:rsid w:val="006415B5"/>
    <w:rsid w:val="006415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1A1"/>
    <w:rsid w:val="006454AE"/>
    <w:rsid w:val="006457C9"/>
    <w:rsid w:val="00645A7C"/>
    <w:rsid w:val="00645F8F"/>
    <w:rsid w:val="00646093"/>
    <w:rsid w:val="006460C3"/>
    <w:rsid w:val="006460D6"/>
    <w:rsid w:val="006460E8"/>
    <w:rsid w:val="0064625C"/>
    <w:rsid w:val="006462DE"/>
    <w:rsid w:val="006463D6"/>
    <w:rsid w:val="00646513"/>
    <w:rsid w:val="006466D7"/>
    <w:rsid w:val="006467AD"/>
    <w:rsid w:val="006468EE"/>
    <w:rsid w:val="006469C9"/>
    <w:rsid w:val="006469CB"/>
    <w:rsid w:val="00646BC9"/>
    <w:rsid w:val="00646C03"/>
    <w:rsid w:val="00646CF5"/>
    <w:rsid w:val="00647190"/>
    <w:rsid w:val="00647380"/>
    <w:rsid w:val="00647566"/>
    <w:rsid w:val="006475CB"/>
    <w:rsid w:val="006476AD"/>
    <w:rsid w:val="00647C42"/>
    <w:rsid w:val="00647C9B"/>
    <w:rsid w:val="00647CA7"/>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75C"/>
    <w:rsid w:val="0065495E"/>
    <w:rsid w:val="00654E08"/>
    <w:rsid w:val="006551D5"/>
    <w:rsid w:val="006552D2"/>
    <w:rsid w:val="006553FE"/>
    <w:rsid w:val="00655578"/>
    <w:rsid w:val="006557DB"/>
    <w:rsid w:val="006557EE"/>
    <w:rsid w:val="0065585C"/>
    <w:rsid w:val="00655ADD"/>
    <w:rsid w:val="00655B72"/>
    <w:rsid w:val="00655CD8"/>
    <w:rsid w:val="00655D7A"/>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6AA"/>
    <w:rsid w:val="00663708"/>
    <w:rsid w:val="006637D1"/>
    <w:rsid w:val="00663A30"/>
    <w:rsid w:val="00663C43"/>
    <w:rsid w:val="00663D7C"/>
    <w:rsid w:val="00663E56"/>
    <w:rsid w:val="0066402C"/>
    <w:rsid w:val="0066404D"/>
    <w:rsid w:val="006641C9"/>
    <w:rsid w:val="00664506"/>
    <w:rsid w:val="00664677"/>
    <w:rsid w:val="00664DD1"/>
    <w:rsid w:val="0066502B"/>
    <w:rsid w:val="006651D0"/>
    <w:rsid w:val="006651F6"/>
    <w:rsid w:val="0066531B"/>
    <w:rsid w:val="006653B5"/>
    <w:rsid w:val="006657BC"/>
    <w:rsid w:val="006658B1"/>
    <w:rsid w:val="0066595C"/>
    <w:rsid w:val="00665C44"/>
    <w:rsid w:val="00665D6A"/>
    <w:rsid w:val="00666490"/>
    <w:rsid w:val="00666802"/>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0FE"/>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6F85"/>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8FD"/>
    <w:rsid w:val="00692C16"/>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B1E"/>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5C0"/>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053"/>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92A"/>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B7BD6"/>
    <w:rsid w:val="006C00FE"/>
    <w:rsid w:val="006C012E"/>
    <w:rsid w:val="006C0681"/>
    <w:rsid w:val="006C084C"/>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8F1"/>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46A"/>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3D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DC"/>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7CC"/>
    <w:rsid w:val="006E68C9"/>
    <w:rsid w:val="006E6975"/>
    <w:rsid w:val="006E69B8"/>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2ED"/>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084"/>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9F7"/>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07FE1"/>
    <w:rsid w:val="007100CA"/>
    <w:rsid w:val="0071042B"/>
    <w:rsid w:val="00710454"/>
    <w:rsid w:val="007104DA"/>
    <w:rsid w:val="0071080C"/>
    <w:rsid w:val="00710BC8"/>
    <w:rsid w:val="00710CD7"/>
    <w:rsid w:val="00710DC1"/>
    <w:rsid w:val="00710E74"/>
    <w:rsid w:val="00710F1A"/>
    <w:rsid w:val="007114A7"/>
    <w:rsid w:val="007115ED"/>
    <w:rsid w:val="00711664"/>
    <w:rsid w:val="00711709"/>
    <w:rsid w:val="00711735"/>
    <w:rsid w:val="0071180F"/>
    <w:rsid w:val="00711831"/>
    <w:rsid w:val="0071189E"/>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27"/>
    <w:rsid w:val="00715EC7"/>
    <w:rsid w:val="0071608E"/>
    <w:rsid w:val="0071625F"/>
    <w:rsid w:val="0071678B"/>
    <w:rsid w:val="007167BC"/>
    <w:rsid w:val="00716F84"/>
    <w:rsid w:val="00717241"/>
    <w:rsid w:val="00717326"/>
    <w:rsid w:val="0071732D"/>
    <w:rsid w:val="0071741B"/>
    <w:rsid w:val="00717645"/>
    <w:rsid w:val="00717746"/>
    <w:rsid w:val="00717791"/>
    <w:rsid w:val="007177AC"/>
    <w:rsid w:val="007178D4"/>
    <w:rsid w:val="0071798D"/>
    <w:rsid w:val="00717A4F"/>
    <w:rsid w:val="00720064"/>
    <w:rsid w:val="0072008A"/>
    <w:rsid w:val="007203AC"/>
    <w:rsid w:val="00720448"/>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08"/>
    <w:rsid w:val="00723FBD"/>
    <w:rsid w:val="007240CA"/>
    <w:rsid w:val="00724356"/>
    <w:rsid w:val="007243E6"/>
    <w:rsid w:val="007243E8"/>
    <w:rsid w:val="007244C8"/>
    <w:rsid w:val="007245E1"/>
    <w:rsid w:val="007246E9"/>
    <w:rsid w:val="00724B89"/>
    <w:rsid w:val="00724DA9"/>
    <w:rsid w:val="00724DC8"/>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C4"/>
    <w:rsid w:val="00735CE2"/>
    <w:rsid w:val="00735D3C"/>
    <w:rsid w:val="00735D8F"/>
    <w:rsid w:val="007361E9"/>
    <w:rsid w:val="007362A3"/>
    <w:rsid w:val="00736515"/>
    <w:rsid w:val="0073654C"/>
    <w:rsid w:val="00736662"/>
    <w:rsid w:val="007367F4"/>
    <w:rsid w:val="00736855"/>
    <w:rsid w:val="00736B55"/>
    <w:rsid w:val="00736BF6"/>
    <w:rsid w:val="00736CE9"/>
    <w:rsid w:val="00736D67"/>
    <w:rsid w:val="00736F49"/>
    <w:rsid w:val="00737316"/>
    <w:rsid w:val="0073732B"/>
    <w:rsid w:val="007373C1"/>
    <w:rsid w:val="0073776C"/>
    <w:rsid w:val="0073793E"/>
    <w:rsid w:val="00737A45"/>
    <w:rsid w:val="00737BFB"/>
    <w:rsid w:val="00737F6A"/>
    <w:rsid w:val="0074014F"/>
    <w:rsid w:val="007403DA"/>
    <w:rsid w:val="007405BD"/>
    <w:rsid w:val="0074066B"/>
    <w:rsid w:val="00740871"/>
    <w:rsid w:val="007408C9"/>
    <w:rsid w:val="00740B09"/>
    <w:rsid w:val="00740B57"/>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0B"/>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291"/>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58D"/>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9E4"/>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6D8"/>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19"/>
    <w:rsid w:val="00767589"/>
    <w:rsid w:val="00770004"/>
    <w:rsid w:val="00770075"/>
    <w:rsid w:val="00770135"/>
    <w:rsid w:val="007702B4"/>
    <w:rsid w:val="00770413"/>
    <w:rsid w:val="0077051E"/>
    <w:rsid w:val="0077065C"/>
    <w:rsid w:val="00770668"/>
    <w:rsid w:val="007706DE"/>
    <w:rsid w:val="007707AE"/>
    <w:rsid w:val="0077081D"/>
    <w:rsid w:val="0077095D"/>
    <w:rsid w:val="00770C25"/>
    <w:rsid w:val="00770DA2"/>
    <w:rsid w:val="00770F44"/>
    <w:rsid w:val="00770F53"/>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964"/>
    <w:rsid w:val="00776B65"/>
    <w:rsid w:val="00776BBA"/>
    <w:rsid w:val="00776D0C"/>
    <w:rsid w:val="00776DC6"/>
    <w:rsid w:val="00776DED"/>
    <w:rsid w:val="00776F29"/>
    <w:rsid w:val="00776F8A"/>
    <w:rsid w:val="00776FEE"/>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0BD7"/>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CE"/>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BAC"/>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1BD2"/>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2C"/>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D7A"/>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4A"/>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DAF"/>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89E"/>
    <w:rsid w:val="007B190C"/>
    <w:rsid w:val="007B19A9"/>
    <w:rsid w:val="007B1DB1"/>
    <w:rsid w:val="007B2070"/>
    <w:rsid w:val="007B2237"/>
    <w:rsid w:val="007B25A8"/>
    <w:rsid w:val="007B2631"/>
    <w:rsid w:val="007B26C0"/>
    <w:rsid w:val="007B28C8"/>
    <w:rsid w:val="007B2949"/>
    <w:rsid w:val="007B2A25"/>
    <w:rsid w:val="007B2B4F"/>
    <w:rsid w:val="007B3109"/>
    <w:rsid w:val="007B316F"/>
    <w:rsid w:val="007B3605"/>
    <w:rsid w:val="007B367B"/>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0F"/>
    <w:rsid w:val="007B4B23"/>
    <w:rsid w:val="007B4F94"/>
    <w:rsid w:val="007B5142"/>
    <w:rsid w:val="007B5437"/>
    <w:rsid w:val="007B54AF"/>
    <w:rsid w:val="007B55A7"/>
    <w:rsid w:val="007B5607"/>
    <w:rsid w:val="007B57BE"/>
    <w:rsid w:val="007B5A3A"/>
    <w:rsid w:val="007B5B40"/>
    <w:rsid w:val="007B5C09"/>
    <w:rsid w:val="007B5C12"/>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27"/>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D8D"/>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13C"/>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819"/>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747"/>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4EF7"/>
    <w:rsid w:val="007D524F"/>
    <w:rsid w:val="007D535D"/>
    <w:rsid w:val="007D57F3"/>
    <w:rsid w:val="007D59E0"/>
    <w:rsid w:val="007D5A6D"/>
    <w:rsid w:val="007D5AE0"/>
    <w:rsid w:val="007D5CD5"/>
    <w:rsid w:val="007D5E6E"/>
    <w:rsid w:val="007D67BB"/>
    <w:rsid w:val="007D6AFC"/>
    <w:rsid w:val="007D6C18"/>
    <w:rsid w:val="007D703D"/>
    <w:rsid w:val="007D717F"/>
    <w:rsid w:val="007D79F5"/>
    <w:rsid w:val="007D7A2B"/>
    <w:rsid w:val="007D7D80"/>
    <w:rsid w:val="007E00C7"/>
    <w:rsid w:val="007E049D"/>
    <w:rsid w:val="007E0548"/>
    <w:rsid w:val="007E05E1"/>
    <w:rsid w:val="007E0635"/>
    <w:rsid w:val="007E07EF"/>
    <w:rsid w:val="007E0871"/>
    <w:rsid w:val="007E08FE"/>
    <w:rsid w:val="007E0C13"/>
    <w:rsid w:val="007E0C74"/>
    <w:rsid w:val="007E0D5C"/>
    <w:rsid w:val="007E0EBF"/>
    <w:rsid w:val="007E0F00"/>
    <w:rsid w:val="007E0F0B"/>
    <w:rsid w:val="007E0F29"/>
    <w:rsid w:val="007E0FB7"/>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224"/>
    <w:rsid w:val="007E33AC"/>
    <w:rsid w:val="007E3603"/>
    <w:rsid w:val="007E3639"/>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5AE9"/>
    <w:rsid w:val="007E6101"/>
    <w:rsid w:val="007E6385"/>
    <w:rsid w:val="007E66E7"/>
    <w:rsid w:val="007E66FF"/>
    <w:rsid w:val="007E6701"/>
    <w:rsid w:val="007E683E"/>
    <w:rsid w:val="007E7185"/>
    <w:rsid w:val="007E725D"/>
    <w:rsid w:val="007E7516"/>
    <w:rsid w:val="007E760B"/>
    <w:rsid w:val="007E77D0"/>
    <w:rsid w:val="007E78A2"/>
    <w:rsid w:val="007E7CE9"/>
    <w:rsid w:val="007E7E4D"/>
    <w:rsid w:val="007F0027"/>
    <w:rsid w:val="007F0147"/>
    <w:rsid w:val="007F034D"/>
    <w:rsid w:val="007F036B"/>
    <w:rsid w:val="007F04BE"/>
    <w:rsid w:val="007F06ED"/>
    <w:rsid w:val="007F0781"/>
    <w:rsid w:val="007F0985"/>
    <w:rsid w:val="007F1323"/>
    <w:rsid w:val="007F13D9"/>
    <w:rsid w:val="007F15F1"/>
    <w:rsid w:val="007F1866"/>
    <w:rsid w:val="007F1977"/>
    <w:rsid w:val="007F1A83"/>
    <w:rsid w:val="007F1C84"/>
    <w:rsid w:val="007F2058"/>
    <w:rsid w:val="007F21B0"/>
    <w:rsid w:val="007F244C"/>
    <w:rsid w:val="007F26BE"/>
    <w:rsid w:val="007F27F1"/>
    <w:rsid w:val="007F2AB0"/>
    <w:rsid w:val="007F2BE4"/>
    <w:rsid w:val="007F2ED1"/>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6E47"/>
    <w:rsid w:val="007F7173"/>
    <w:rsid w:val="007F7255"/>
    <w:rsid w:val="007F759C"/>
    <w:rsid w:val="007F75F1"/>
    <w:rsid w:val="007F7866"/>
    <w:rsid w:val="007F7ABC"/>
    <w:rsid w:val="007F7B49"/>
    <w:rsid w:val="007F7DA1"/>
    <w:rsid w:val="007F7F78"/>
    <w:rsid w:val="00800152"/>
    <w:rsid w:val="00800262"/>
    <w:rsid w:val="0080028D"/>
    <w:rsid w:val="00800394"/>
    <w:rsid w:val="0080059A"/>
    <w:rsid w:val="0080071D"/>
    <w:rsid w:val="00800855"/>
    <w:rsid w:val="00800E2C"/>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7DA"/>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A17"/>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CCF"/>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005"/>
    <w:rsid w:val="008141D0"/>
    <w:rsid w:val="008142EC"/>
    <w:rsid w:val="0081438A"/>
    <w:rsid w:val="008143CB"/>
    <w:rsid w:val="00814415"/>
    <w:rsid w:val="00814472"/>
    <w:rsid w:val="00814556"/>
    <w:rsid w:val="008149C9"/>
    <w:rsid w:val="00814B2B"/>
    <w:rsid w:val="00814C71"/>
    <w:rsid w:val="00814E5C"/>
    <w:rsid w:val="00815073"/>
    <w:rsid w:val="00815477"/>
    <w:rsid w:val="008154CF"/>
    <w:rsid w:val="0081562E"/>
    <w:rsid w:val="00815B29"/>
    <w:rsid w:val="00815E02"/>
    <w:rsid w:val="00815E2B"/>
    <w:rsid w:val="00816093"/>
    <w:rsid w:val="00816262"/>
    <w:rsid w:val="00816535"/>
    <w:rsid w:val="00816655"/>
    <w:rsid w:val="008168D8"/>
    <w:rsid w:val="00816A7A"/>
    <w:rsid w:val="00816D71"/>
    <w:rsid w:val="00816D8F"/>
    <w:rsid w:val="00816DFE"/>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344"/>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36E"/>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BA5"/>
    <w:rsid w:val="00834D78"/>
    <w:rsid w:val="00834DC7"/>
    <w:rsid w:val="00834F99"/>
    <w:rsid w:val="00834FD1"/>
    <w:rsid w:val="00835176"/>
    <w:rsid w:val="008359D4"/>
    <w:rsid w:val="008359F0"/>
    <w:rsid w:val="00835C34"/>
    <w:rsid w:val="00835D03"/>
    <w:rsid w:val="00835D49"/>
    <w:rsid w:val="00835D4D"/>
    <w:rsid w:val="00836108"/>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EC7"/>
    <w:rsid w:val="00837FE7"/>
    <w:rsid w:val="00840175"/>
    <w:rsid w:val="00840402"/>
    <w:rsid w:val="008404C4"/>
    <w:rsid w:val="008405C3"/>
    <w:rsid w:val="008405FC"/>
    <w:rsid w:val="008406B5"/>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7F3"/>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567"/>
    <w:rsid w:val="0085075D"/>
    <w:rsid w:val="00850A59"/>
    <w:rsid w:val="00850B40"/>
    <w:rsid w:val="00850BA6"/>
    <w:rsid w:val="00850BCB"/>
    <w:rsid w:val="00850C05"/>
    <w:rsid w:val="00851038"/>
    <w:rsid w:val="008510DD"/>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29FD"/>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15"/>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5F0"/>
    <w:rsid w:val="00857796"/>
    <w:rsid w:val="00857A54"/>
    <w:rsid w:val="00857E08"/>
    <w:rsid w:val="00860388"/>
    <w:rsid w:val="00860436"/>
    <w:rsid w:val="00860511"/>
    <w:rsid w:val="0086082C"/>
    <w:rsid w:val="00860B8D"/>
    <w:rsid w:val="00860E84"/>
    <w:rsid w:val="00860EE9"/>
    <w:rsid w:val="0086104A"/>
    <w:rsid w:val="00861287"/>
    <w:rsid w:val="00861326"/>
    <w:rsid w:val="00861A20"/>
    <w:rsid w:val="00861A99"/>
    <w:rsid w:val="00861BEB"/>
    <w:rsid w:val="00861C08"/>
    <w:rsid w:val="00861CE7"/>
    <w:rsid w:val="0086204E"/>
    <w:rsid w:val="008620F6"/>
    <w:rsid w:val="00862109"/>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D99"/>
    <w:rsid w:val="00866ED2"/>
    <w:rsid w:val="0086722E"/>
    <w:rsid w:val="0086732E"/>
    <w:rsid w:val="00867738"/>
    <w:rsid w:val="0086792B"/>
    <w:rsid w:val="00870193"/>
    <w:rsid w:val="008702C7"/>
    <w:rsid w:val="008703CD"/>
    <w:rsid w:val="00870A14"/>
    <w:rsid w:val="00870A61"/>
    <w:rsid w:val="00870BEE"/>
    <w:rsid w:val="00870C78"/>
    <w:rsid w:val="008710E5"/>
    <w:rsid w:val="008711A8"/>
    <w:rsid w:val="008711B6"/>
    <w:rsid w:val="008711DA"/>
    <w:rsid w:val="008713C0"/>
    <w:rsid w:val="00871400"/>
    <w:rsid w:val="0087177E"/>
    <w:rsid w:val="00871B7E"/>
    <w:rsid w:val="00871B93"/>
    <w:rsid w:val="00871EB7"/>
    <w:rsid w:val="00871FB9"/>
    <w:rsid w:val="0087200D"/>
    <w:rsid w:val="00872232"/>
    <w:rsid w:val="008722BD"/>
    <w:rsid w:val="00872347"/>
    <w:rsid w:val="0087249E"/>
    <w:rsid w:val="008724EF"/>
    <w:rsid w:val="008725D2"/>
    <w:rsid w:val="0087261B"/>
    <w:rsid w:val="00872781"/>
    <w:rsid w:val="0087286F"/>
    <w:rsid w:val="00872934"/>
    <w:rsid w:val="00872952"/>
    <w:rsid w:val="00872B43"/>
    <w:rsid w:val="00872EA3"/>
    <w:rsid w:val="0087330E"/>
    <w:rsid w:val="008733E6"/>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AFF"/>
    <w:rsid w:val="00874B3B"/>
    <w:rsid w:val="00874B41"/>
    <w:rsid w:val="00874BD1"/>
    <w:rsid w:val="00874CE6"/>
    <w:rsid w:val="00874E0A"/>
    <w:rsid w:val="0087506A"/>
    <w:rsid w:val="008751F7"/>
    <w:rsid w:val="0087541E"/>
    <w:rsid w:val="00875948"/>
    <w:rsid w:val="00875C14"/>
    <w:rsid w:val="008760ED"/>
    <w:rsid w:val="008761B9"/>
    <w:rsid w:val="0087626B"/>
    <w:rsid w:val="0087638A"/>
    <w:rsid w:val="0087648B"/>
    <w:rsid w:val="00876851"/>
    <w:rsid w:val="008771F1"/>
    <w:rsid w:val="008774DE"/>
    <w:rsid w:val="00877732"/>
    <w:rsid w:val="00877845"/>
    <w:rsid w:val="00877A1A"/>
    <w:rsid w:val="00877DF4"/>
    <w:rsid w:val="00877F5E"/>
    <w:rsid w:val="00880272"/>
    <w:rsid w:val="008802ED"/>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4EE"/>
    <w:rsid w:val="008915FA"/>
    <w:rsid w:val="00891693"/>
    <w:rsid w:val="00892136"/>
    <w:rsid w:val="008922E1"/>
    <w:rsid w:val="008928F9"/>
    <w:rsid w:val="00892F76"/>
    <w:rsid w:val="0089306C"/>
    <w:rsid w:val="00893097"/>
    <w:rsid w:val="008930B6"/>
    <w:rsid w:val="00893233"/>
    <w:rsid w:val="008934D9"/>
    <w:rsid w:val="0089361D"/>
    <w:rsid w:val="00893BF4"/>
    <w:rsid w:val="00893DE8"/>
    <w:rsid w:val="0089431C"/>
    <w:rsid w:val="00894389"/>
    <w:rsid w:val="00894694"/>
    <w:rsid w:val="00894A22"/>
    <w:rsid w:val="00894F2C"/>
    <w:rsid w:val="008950C8"/>
    <w:rsid w:val="00895218"/>
    <w:rsid w:val="00895220"/>
    <w:rsid w:val="008952B5"/>
    <w:rsid w:val="008953EF"/>
    <w:rsid w:val="008954D9"/>
    <w:rsid w:val="0089571E"/>
    <w:rsid w:val="00895826"/>
    <w:rsid w:val="00895A7E"/>
    <w:rsid w:val="00895C55"/>
    <w:rsid w:val="00895E0F"/>
    <w:rsid w:val="00896082"/>
    <w:rsid w:val="008960D4"/>
    <w:rsid w:val="00896252"/>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68E"/>
    <w:rsid w:val="008A0956"/>
    <w:rsid w:val="008A0B8D"/>
    <w:rsid w:val="008A0D5E"/>
    <w:rsid w:val="008A0D97"/>
    <w:rsid w:val="008A1098"/>
    <w:rsid w:val="008A1560"/>
    <w:rsid w:val="008A1658"/>
    <w:rsid w:val="008A1670"/>
    <w:rsid w:val="008A1908"/>
    <w:rsid w:val="008A1929"/>
    <w:rsid w:val="008A1D15"/>
    <w:rsid w:val="008A1F11"/>
    <w:rsid w:val="008A2024"/>
    <w:rsid w:val="008A23ED"/>
    <w:rsid w:val="008A24D7"/>
    <w:rsid w:val="008A267C"/>
    <w:rsid w:val="008A27DD"/>
    <w:rsid w:val="008A2939"/>
    <w:rsid w:val="008A2AEE"/>
    <w:rsid w:val="008A2C3B"/>
    <w:rsid w:val="008A2E59"/>
    <w:rsid w:val="008A2EC0"/>
    <w:rsid w:val="008A2EE5"/>
    <w:rsid w:val="008A30A5"/>
    <w:rsid w:val="008A31A8"/>
    <w:rsid w:val="008A32C9"/>
    <w:rsid w:val="008A32CC"/>
    <w:rsid w:val="008A32DC"/>
    <w:rsid w:val="008A34C6"/>
    <w:rsid w:val="008A34E7"/>
    <w:rsid w:val="008A36C8"/>
    <w:rsid w:val="008A3AAD"/>
    <w:rsid w:val="008A3AD2"/>
    <w:rsid w:val="008A3BA1"/>
    <w:rsid w:val="008A3D72"/>
    <w:rsid w:val="008A3DD4"/>
    <w:rsid w:val="008A3E01"/>
    <w:rsid w:val="008A3E43"/>
    <w:rsid w:val="008A3E61"/>
    <w:rsid w:val="008A40C1"/>
    <w:rsid w:val="008A422D"/>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3B8"/>
    <w:rsid w:val="008A65C4"/>
    <w:rsid w:val="008A6978"/>
    <w:rsid w:val="008A6F68"/>
    <w:rsid w:val="008A7073"/>
    <w:rsid w:val="008A732E"/>
    <w:rsid w:val="008A74F1"/>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425"/>
    <w:rsid w:val="008B2660"/>
    <w:rsid w:val="008B272D"/>
    <w:rsid w:val="008B2AE5"/>
    <w:rsid w:val="008B2B7F"/>
    <w:rsid w:val="008B2C04"/>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486"/>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4BD"/>
    <w:rsid w:val="008C5612"/>
    <w:rsid w:val="008C5B3C"/>
    <w:rsid w:val="008C5BE8"/>
    <w:rsid w:val="008C5DC7"/>
    <w:rsid w:val="008C5DDC"/>
    <w:rsid w:val="008C5E99"/>
    <w:rsid w:val="008C5F2A"/>
    <w:rsid w:val="008C64EE"/>
    <w:rsid w:val="008C650E"/>
    <w:rsid w:val="008C65E9"/>
    <w:rsid w:val="008C6B47"/>
    <w:rsid w:val="008C6B75"/>
    <w:rsid w:val="008C6CD1"/>
    <w:rsid w:val="008C6CD6"/>
    <w:rsid w:val="008C6E56"/>
    <w:rsid w:val="008C7068"/>
    <w:rsid w:val="008C707B"/>
    <w:rsid w:val="008C714C"/>
    <w:rsid w:val="008C744C"/>
    <w:rsid w:val="008C78C6"/>
    <w:rsid w:val="008C78C7"/>
    <w:rsid w:val="008C7BFB"/>
    <w:rsid w:val="008C7D2C"/>
    <w:rsid w:val="008C7D9E"/>
    <w:rsid w:val="008D0029"/>
    <w:rsid w:val="008D0276"/>
    <w:rsid w:val="008D02E4"/>
    <w:rsid w:val="008D055B"/>
    <w:rsid w:val="008D064D"/>
    <w:rsid w:val="008D0763"/>
    <w:rsid w:val="008D0A01"/>
    <w:rsid w:val="008D0B4D"/>
    <w:rsid w:val="008D0BF1"/>
    <w:rsid w:val="008D0BFB"/>
    <w:rsid w:val="008D0C95"/>
    <w:rsid w:val="008D0D77"/>
    <w:rsid w:val="008D0E3D"/>
    <w:rsid w:val="008D10B3"/>
    <w:rsid w:val="008D10B7"/>
    <w:rsid w:val="008D143B"/>
    <w:rsid w:val="008D16B6"/>
    <w:rsid w:val="008D17CD"/>
    <w:rsid w:val="008D185C"/>
    <w:rsid w:val="008D186F"/>
    <w:rsid w:val="008D191B"/>
    <w:rsid w:val="008D19C0"/>
    <w:rsid w:val="008D1B34"/>
    <w:rsid w:val="008D1DE2"/>
    <w:rsid w:val="008D1EC8"/>
    <w:rsid w:val="008D1F42"/>
    <w:rsid w:val="008D20EA"/>
    <w:rsid w:val="008D22C8"/>
    <w:rsid w:val="008D2406"/>
    <w:rsid w:val="008D2760"/>
    <w:rsid w:val="008D29CE"/>
    <w:rsid w:val="008D2A49"/>
    <w:rsid w:val="008D2B38"/>
    <w:rsid w:val="008D2B6F"/>
    <w:rsid w:val="008D2CD5"/>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A3B"/>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D7FC9"/>
    <w:rsid w:val="008E0054"/>
    <w:rsid w:val="008E0145"/>
    <w:rsid w:val="008E02A4"/>
    <w:rsid w:val="008E02FF"/>
    <w:rsid w:val="008E0313"/>
    <w:rsid w:val="008E0593"/>
    <w:rsid w:val="008E0734"/>
    <w:rsid w:val="008E075A"/>
    <w:rsid w:val="008E0776"/>
    <w:rsid w:val="008E079F"/>
    <w:rsid w:val="008E0BDC"/>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63"/>
    <w:rsid w:val="008E55E3"/>
    <w:rsid w:val="008E5951"/>
    <w:rsid w:val="008E5A68"/>
    <w:rsid w:val="008E5DAC"/>
    <w:rsid w:val="008E5DD2"/>
    <w:rsid w:val="008E600C"/>
    <w:rsid w:val="008E62D4"/>
    <w:rsid w:val="008E678D"/>
    <w:rsid w:val="008E6ACD"/>
    <w:rsid w:val="008E6EAF"/>
    <w:rsid w:val="008E6ECE"/>
    <w:rsid w:val="008E6F5C"/>
    <w:rsid w:val="008E780C"/>
    <w:rsid w:val="008E7867"/>
    <w:rsid w:val="008E7906"/>
    <w:rsid w:val="008E7EDD"/>
    <w:rsid w:val="008E7FC4"/>
    <w:rsid w:val="008F030B"/>
    <w:rsid w:val="008F0448"/>
    <w:rsid w:val="008F0650"/>
    <w:rsid w:val="008F07D7"/>
    <w:rsid w:val="008F0A02"/>
    <w:rsid w:val="008F0A9D"/>
    <w:rsid w:val="008F0DFA"/>
    <w:rsid w:val="008F0F37"/>
    <w:rsid w:val="008F0FC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0C"/>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1B8"/>
    <w:rsid w:val="0090424E"/>
    <w:rsid w:val="00904367"/>
    <w:rsid w:val="0090441D"/>
    <w:rsid w:val="0090442A"/>
    <w:rsid w:val="00904457"/>
    <w:rsid w:val="00904525"/>
    <w:rsid w:val="00904670"/>
    <w:rsid w:val="00904753"/>
    <w:rsid w:val="00904925"/>
    <w:rsid w:val="0090498D"/>
    <w:rsid w:val="00904C82"/>
    <w:rsid w:val="00904C90"/>
    <w:rsid w:val="00904E20"/>
    <w:rsid w:val="009050C7"/>
    <w:rsid w:val="00905101"/>
    <w:rsid w:val="0090526C"/>
    <w:rsid w:val="0090549A"/>
    <w:rsid w:val="00905A9D"/>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5E"/>
    <w:rsid w:val="009112C6"/>
    <w:rsid w:val="0091147D"/>
    <w:rsid w:val="00911819"/>
    <w:rsid w:val="009119B5"/>
    <w:rsid w:val="00911A03"/>
    <w:rsid w:val="00911A0F"/>
    <w:rsid w:val="00911ECD"/>
    <w:rsid w:val="00912078"/>
    <w:rsid w:val="00912099"/>
    <w:rsid w:val="009124F4"/>
    <w:rsid w:val="00912583"/>
    <w:rsid w:val="009127A6"/>
    <w:rsid w:val="0091290E"/>
    <w:rsid w:val="00912B6F"/>
    <w:rsid w:val="00912DF1"/>
    <w:rsid w:val="00912E8A"/>
    <w:rsid w:val="00912F91"/>
    <w:rsid w:val="009131CF"/>
    <w:rsid w:val="0091334E"/>
    <w:rsid w:val="00913511"/>
    <w:rsid w:val="009136E8"/>
    <w:rsid w:val="0091374F"/>
    <w:rsid w:val="00913C0B"/>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1F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441"/>
    <w:rsid w:val="009228E7"/>
    <w:rsid w:val="00922CE2"/>
    <w:rsid w:val="00923200"/>
    <w:rsid w:val="00923768"/>
    <w:rsid w:val="0092385A"/>
    <w:rsid w:val="00923AC8"/>
    <w:rsid w:val="00923B13"/>
    <w:rsid w:val="00923DB7"/>
    <w:rsid w:val="00923E9A"/>
    <w:rsid w:val="00924074"/>
    <w:rsid w:val="009243EC"/>
    <w:rsid w:val="009244A6"/>
    <w:rsid w:val="009244D5"/>
    <w:rsid w:val="009246B2"/>
    <w:rsid w:val="0092480B"/>
    <w:rsid w:val="00924987"/>
    <w:rsid w:val="00924C43"/>
    <w:rsid w:val="00924C73"/>
    <w:rsid w:val="00924C90"/>
    <w:rsid w:val="00924CCF"/>
    <w:rsid w:val="00924CE4"/>
    <w:rsid w:val="00925168"/>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257"/>
    <w:rsid w:val="00927480"/>
    <w:rsid w:val="00927582"/>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B27"/>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B9"/>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7F1"/>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841"/>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5EE7"/>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34B"/>
    <w:rsid w:val="00955414"/>
    <w:rsid w:val="00955554"/>
    <w:rsid w:val="00955662"/>
    <w:rsid w:val="009557B0"/>
    <w:rsid w:val="0095593C"/>
    <w:rsid w:val="00955C11"/>
    <w:rsid w:val="00955D22"/>
    <w:rsid w:val="00955DC7"/>
    <w:rsid w:val="00955E4B"/>
    <w:rsid w:val="00955FB2"/>
    <w:rsid w:val="009561AB"/>
    <w:rsid w:val="00956533"/>
    <w:rsid w:val="00956864"/>
    <w:rsid w:val="00956A03"/>
    <w:rsid w:val="00956A0C"/>
    <w:rsid w:val="00956CAB"/>
    <w:rsid w:val="00956E5A"/>
    <w:rsid w:val="00957020"/>
    <w:rsid w:val="009570D2"/>
    <w:rsid w:val="00957477"/>
    <w:rsid w:val="0095757D"/>
    <w:rsid w:val="009575A3"/>
    <w:rsid w:val="009575AC"/>
    <w:rsid w:val="00957642"/>
    <w:rsid w:val="0095774C"/>
    <w:rsid w:val="00957853"/>
    <w:rsid w:val="00957944"/>
    <w:rsid w:val="00957A7B"/>
    <w:rsid w:val="00960005"/>
    <w:rsid w:val="00960182"/>
    <w:rsid w:val="00960280"/>
    <w:rsid w:val="00960334"/>
    <w:rsid w:val="009604C2"/>
    <w:rsid w:val="009605A8"/>
    <w:rsid w:val="0096064D"/>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5F16"/>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0E3"/>
    <w:rsid w:val="00973134"/>
    <w:rsid w:val="0097331A"/>
    <w:rsid w:val="009735B3"/>
    <w:rsid w:val="00973617"/>
    <w:rsid w:val="0097393E"/>
    <w:rsid w:val="00973974"/>
    <w:rsid w:val="00973B2A"/>
    <w:rsid w:val="00973B8B"/>
    <w:rsid w:val="00974061"/>
    <w:rsid w:val="0097419A"/>
    <w:rsid w:val="009742FC"/>
    <w:rsid w:val="009743F4"/>
    <w:rsid w:val="009744E7"/>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317"/>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9F0"/>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17F"/>
    <w:rsid w:val="00986264"/>
    <w:rsid w:val="00986386"/>
    <w:rsid w:val="0098666A"/>
    <w:rsid w:val="00986A84"/>
    <w:rsid w:val="00986D53"/>
    <w:rsid w:val="00986F30"/>
    <w:rsid w:val="0098717F"/>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03"/>
    <w:rsid w:val="00993C6D"/>
    <w:rsid w:val="00993DA2"/>
    <w:rsid w:val="00993E32"/>
    <w:rsid w:val="0099404E"/>
    <w:rsid w:val="009940B1"/>
    <w:rsid w:val="009942E8"/>
    <w:rsid w:val="00994645"/>
    <w:rsid w:val="0099465B"/>
    <w:rsid w:val="00994A13"/>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4F5"/>
    <w:rsid w:val="009A15B7"/>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3A1"/>
    <w:rsid w:val="009A4662"/>
    <w:rsid w:val="009A46D7"/>
    <w:rsid w:val="009A49D5"/>
    <w:rsid w:val="009A4C03"/>
    <w:rsid w:val="009A4D7C"/>
    <w:rsid w:val="009A4E11"/>
    <w:rsid w:val="009A4EB6"/>
    <w:rsid w:val="009A50F1"/>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2E1"/>
    <w:rsid w:val="009A7392"/>
    <w:rsid w:val="009A7858"/>
    <w:rsid w:val="009A7F70"/>
    <w:rsid w:val="009B0074"/>
    <w:rsid w:val="009B0392"/>
    <w:rsid w:val="009B0A7F"/>
    <w:rsid w:val="009B0ABE"/>
    <w:rsid w:val="009B0C20"/>
    <w:rsid w:val="009B0FB9"/>
    <w:rsid w:val="009B1563"/>
    <w:rsid w:val="009B185C"/>
    <w:rsid w:val="009B1A4D"/>
    <w:rsid w:val="009B1B1F"/>
    <w:rsid w:val="009B1D0F"/>
    <w:rsid w:val="009B1E77"/>
    <w:rsid w:val="009B1EB9"/>
    <w:rsid w:val="009B21F1"/>
    <w:rsid w:val="009B2233"/>
    <w:rsid w:val="009B226F"/>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4BDD"/>
    <w:rsid w:val="009B5145"/>
    <w:rsid w:val="009B535F"/>
    <w:rsid w:val="009B54FD"/>
    <w:rsid w:val="009B5922"/>
    <w:rsid w:val="009B59EC"/>
    <w:rsid w:val="009B5C92"/>
    <w:rsid w:val="009B5E91"/>
    <w:rsid w:val="009B5EC1"/>
    <w:rsid w:val="009B61BE"/>
    <w:rsid w:val="009B62A9"/>
    <w:rsid w:val="009B643E"/>
    <w:rsid w:val="009B666F"/>
    <w:rsid w:val="009B6A3A"/>
    <w:rsid w:val="009B6ED4"/>
    <w:rsid w:val="009B6FF2"/>
    <w:rsid w:val="009B71C3"/>
    <w:rsid w:val="009B76E7"/>
    <w:rsid w:val="009B777D"/>
    <w:rsid w:val="009B791C"/>
    <w:rsid w:val="009B7A38"/>
    <w:rsid w:val="009B7CE7"/>
    <w:rsid w:val="009C02ED"/>
    <w:rsid w:val="009C06BA"/>
    <w:rsid w:val="009C0984"/>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1EF"/>
    <w:rsid w:val="009C3209"/>
    <w:rsid w:val="009C3368"/>
    <w:rsid w:val="009C33F3"/>
    <w:rsid w:val="009C35F6"/>
    <w:rsid w:val="009C3992"/>
    <w:rsid w:val="009C39A6"/>
    <w:rsid w:val="009C3A36"/>
    <w:rsid w:val="009C3A72"/>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7A"/>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A74"/>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2DA"/>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879"/>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947"/>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28D"/>
    <w:rsid w:val="009E76AE"/>
    <w:rsid w:val="009E76E3"/>
    <w:rsid w:val="009E7D61"/>
    <w:rsid w:val="009E7FA1"/>
    <w:rsid w:val="009F0173"/>
    <w:rsid w:val="009F01B5"/>
    <w:rsid w:val="009F036D"/>
    <w:rsid w:val="009F0407"/>
    <w:rsid w:val="009F044C"/>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3DA"/>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5D84"/>
    <w:rsid w:val="009F5DB2"/>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9F7FC8"/>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CB2"/>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1B0"/>
    <w:rsid w:val="00A1321D"/>
    <w:rsid w:val="00A13544"/>
    <w:rsid w:val="00A136F0"/>
    <w:rsid w:val="00A13D34"/>
    <w:rsid w:val="00A13DDE"/>
    <w:rsid w:val="00A14026"/>
    <w:rsid w:val="00A14096"/>
    <w:rsid w:val="00A140C4"/>
    <w:rsid w:val="00A143B7"/>
    <w:rsid w:val="00A144B6"/>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90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0D50"/>
    <w:rsid w:val="00A21086"/>
    <w:rsid w:val="00A211AC"/>
    <w:rsid w:val="00A21529"/>
    <w:rsid w:val="00A2163C"/>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44A"/>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0E1F"/>
    <w:rsid w:val="00A31058"/>
    <w:rsid w:val="00A31257"/>
    <w:rsid w:val="00A3129D"/>
    <w:rsid w:val="00A31641"/>
    <w:rsid w:val="00A31822"/>
    <w:rsid w:val="00A31B3E"/>
    <w:rsid w:val="00A31E95"/>
    <w:rsid w:val="00A31F50"/>
    <w:rsid w:val="00A32095"/>
    <w:rsid w:val="00A323CF"/>
    <w:rsid w:val="00A324B4"/>
    <w:rsid w:val="00A3292B"/>
    <w:rsid w:val="00A32993"/>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17D"/>
    <w:rsid w:val="00A37283"/>
    <w:rsid w:val="00A374CC"/>
    <w:rsid w:val="00A3750C"/>
    <w:rsid w:val="00A3757F"/>
    <w:rsid w:val="00A40065"/>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0E"/>
    <w:rsid w:val="00A4366D"/>
    <w:rsid w:val="00A43C8C"/>
    <w:rsid w:val="00A43EF2"/>
    <w:rsid w:val="00A440D9"/>
    <w:rsid w:val="00A4434C"/>
    <w:rsid w:val="00A444A2"/>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A8F"/>
    <w:rsid w:val="00A50C93"/>
    <w:rsid w:val="00A51115"/>
    <w:rsid w:val="00A51369"/>
    <w:rsid w:val="00A515A3"/>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7DD"/>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0E6"/>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AC8"/>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1C2"/>
    <w:rsid w:val="00A732B5"/>
    <w:rsid w:val="00A73319"/>
    <w:rsid w:val="00A73373"/>
    <w:rsid w:val="00A735AA"/>
    <w:rsid w:val="00A7378A"/>
    <w:rsid w:val="00A738AF"/>
    <w:rsid w:val="00A739E9"/>
    <w:rsid w:val="00A73A9D"/>
    <w:rsid w:val="00A73B0E"/>
    <w:rsid w:val="00A7400D"/>
    <w:rsid w:val="00A740D7"/>
    <w:rsid w:val="00A74168"/>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4D9"/>
    <w:rsid w:val="00A76538"/>
    <w:rsid w:val="00A768D5"/>
    <w:rsid w:val="00A76A78"/>
    <w:rsid w:val="00A76F06"/>
    <w:rsid w:val="00A76FC9"/>
    <w:rsid w:val="00A77257"/>
    <w:rsid w:val="00A77750"/>
    <w:rsid w:val="00A779C7"/>
    <w:rsid w:val="00A77C3D"/>
    <w:rsid w:val="00A77F29"/>
    <w:rsid w:val="00A77FFB"/>
    <w:rsid w:val="00A80187"/>
    <w:rsid w:val="00A802C8"/>
    <w:rsid w:val="00A802D7"/>
    <w:rsid w:val="00A80498"/>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3F5E"/>
    <w:rsid w:val="00A8435F"/>
    <w:rsid w:val="00A843AC"/>
    <w:rsid w:val="00A845B8"/>
    <w:rsid w:val="00A845D7"/>
    <w:rsid w:val="00A84B01"/>
    <w:rsid w:val="00A84C19"/>
    <w:rsid w:val="00A84D26"/>
    <w:rsid w:val="00A8505D"/>
    <w:rsid w:val="00A850E2"/>
    <w:rsid w:val="00A85152"/>
    <w:rsid w:val="00A851CF"/>
    <w:rsid w:val="00A853C2"/>
    <w:rsid w:val="00A857CC"/>
    <w:rsid w:val="00A858B0"/>
    <w:rsid w:val="00A85D32"/>
    <w:rsid w:val="00A85EE1"/>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57"/>
    <w:rsid w:val="00A923E6"/>
    <w:rsid w:val="00A9252C"/>
    <w:rsid w:val="00A92571"/>
    <w:rsid w:val="00A925E3"/>
    <w:rsid w:val="00A929A7"/>
    <w:rsid w:val="00A92DE7"/>
    <w:rsid w:val="00A92F14"/>
    <w:rsid w:val="00A92F3C"/>
    <w:rsid w:val="00A930B5"/>
    <w:rsid w:val="00A931F6"/>
    <w:rsid w:val="00A9350B"/>
    <w:rsid w:val="00A93529"/>
    <w:rsid w:val="00A9376D"/>
    <w:rsid w:val="00A938B7"/>
    <w:rsid w:val="00A93AD0"/>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64"/>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CCB"/>
    <w:rsid w:val="00A96D32"/>
    <w:rsid w:val="00A96E6A"/>
    <w:rsid w:val="00A971D0"/>
    <w:rsid w:val="00A97204"/>
    <w:rsid w:val="00A979F9"/>
    <w:rsid w:val="00A97AD2"/>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21E"/>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618"/>
    <w:rsid w:val="00AB0809"/>
    <w:rsid w:val="00AB08B2"/>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7FA"/>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CC4"/>
    <w:rsid w:val="00AB7DEE"/>
    <w:rsid w:val="00AB7F85"/>
    <w:rsid w:val="00AC0115"/>
    <w:rsid w:val="00AC02FD"/>
    <w:rsid w:val="00AC03E8"/>
    <w:rsid w:val="00AC05C9"/>
    <w:rsid w:val="00AC08DD"/>
    <w:rsid w:val="00AC09E9"/>
    <w:rsid w:val="00AC0AF1"/>
    <w:rsid w:val="00AC0BEE"/>
    <w:rsid w:val="00AC0C0D"/>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A5"/>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D8D"/>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63A"/>
    <w:rsid w:val="00AD47FD"/>
    <w:rsid w:val="00AD491C"/>
    <w:rsid w:val="00AD4A88"/>
    <w:rsid w:val="00AD4BCF"/>
    <w:rsid w:val="00AD4E3A"/>
    <w:rsid w:val="00AD518B"/>
    <w:rsid w:val="00AD51AC"/>
    <w:rsid w:val="00AD53ED"/>
    <w:rsid w:val="00AD54EE"/>
    <w:rsid w:val="00AD55CC"/>
    <w:rsid w:val="00AD5623"/>
    <w:rsid w:val="00AD5686"/>
    <w:rsid w:val="00AD57CD"/>
    <w:rsid w:val="00AD59A7"/>
    <w:rsid w:val="00AD5DE2"/>
    <w:rsid w:val="00AD605C"/>
    <w:rsid w:val="00AD6075"/>
    <w:rsid w:val="00AD63E6"/>
    <w:rsid w:val="00AD6618"/>
    <w:rsid w:val="00AD6755"/>
    <w:rsid w:val="00AD684C"/>
    <w:rsid w:val="00AD6B1B"/>
    <w:rsid w:val="00AD6B99"/>
    <w:rsid w:val="00AD7076"/>
    <w:rsid w:val="00AD738A"/>
    <w:rsid w:val="00AD7399"/>
    <w:rsid w:val="00AD7777"/>
    <w:rsid w:val="00AD787F"/>
    <w:rsid w:val="00AD78EA"/>
    <w:rsid w:val="00AD7A43"/>
    <w:rsid w:val="00AD7A96"/>
    <w:rsid w:val="00AD7B95"/>
    <w:rsid w:val="00AD7D2C"/>
    <w:rsid w:val="00AE002F"/>
    <w:rsid w:val="00AE01BD"/>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1A"/>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5C9"/>
    <w:rsid w:val="00AE5767"/>
    <w:rsid w:val="00AE57C1"/>
    <w:rsid w:val="00AE607B"/>
    <w:rsid w:val="00AE623F"/>
    <w:rsid w:val="00AE629F"/>
    <w:rsid w:val="00AE66C8"/>
    <w:rsid w:val="00AE6A78"/>
    <w:rsid w:val="00AE6DEE"/>
    <w:rsid w:val="00AE6EA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5B"/>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CB1"/>
    <w:rsid w:val="00AF5DFD"/>
    <w:rsid w:val="00AF6011"/>
    <w:rsid w:val="00AF6150"/>
    <w:rsid w:val="00AF6D47"/>
    <w:rsid w:val="00AF6E16"/>
    <w:rsid w:val="00AF70E4"/>
    <w:rsid w:val="00AF734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4BD"/>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0EF"/>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8D4"/>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25F"/>
    <w:rsid w:val="00B135CB"/>
    <w:rsid w:val="00B13670"/>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68F"/>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60"/>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0"/>
    <w:rsid w:val="00B25F9C"/>
    <w:rsid w:val="00B25FA1"/>
    <w:rsid w:val="00B25FC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DE8"/>
    <w:rsid w:val="00B35FFB"/>
    <w:rsid w:val="00B3609A"/>
    <w:rsid w:val="00B36194"/>
    <w:rsid w:val="00B36200"/>
    <w:rsid w:val="00B3620B"/>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440"/>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883"/>
    <w:rsid w:val="00B46C4D"/>
    <w:rsid w:val="00B46C4F"/>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1EA"/>
    <w:rsid w:val="00B57263"/>
    <w:rsid w:val="00B572B3"/>
    <w:rsid w:val="00B573FC"/>
    <w:rsid w:val="00B574F9"/>
    <w:rsid w:val="00B57BB9"/>
    <w:rsid w:val="00B57C00"/>
    <w:rsid w:val="00B57E4A"/>
    <w:rsid w:val="00B57FB0"/>
    <w:rsid w:val="00B60105"/>
    <w:rsid w:val="00B604B1"/>
    <w:rsid w:val="00B60587"/>
    <w:rsid w:val="00B6079B"/>
    <w:rsid w:val="00B607E0"/>
    <w:rsid w:val="00B60AC8"/>
    <w:rsid w:val="00B60ADA"/>
    <w:rsid w:val="00B60E78"/>
    <w:rsid w:val="00B60F1E"/>
    <w:rsid w:val="00B60F48"/>
    <w:rsid w:val="00B61023"/>
    <w:rsid w:val="00B61190"/>
    <w:rsid w:val="00B61209"/>
    <w:rsid w:val="00B61344"/>
    <w:rsid w:val="00B61808"/>
    <w:rsid w:val="00B62234"/>
    <w:rsid w:val="00B62433"/>
    <w:rsid w:val="00B628E7"/>
    <w:rsid w:val="00B62947"/>
    <w:rsid w:val="00B62AC0"/>
    <w:rsid w:val="00B62C6F"/>
    <w:rsid w:val="00B62C9D"/>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55F"/>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152"/>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BC2"/>
    <w:rsid w:val="00B84E8B"/>
    <w:rsid w:val="00B84EDE"/>
    <w:rsid w:val="00B84FCA"/>
    <w:rsid w:val="00B8505B"/>
    <w:rsid w:val="00B853F4"/>
    <w:rsid w:val="00B859C4"/>
    <w:rsid w:val="00B859C7"/>
    <w:rsid w:val="00B85F50"/>
    <w:rsid w:val="00B8606A"/>
    <w:rsid w:val="00B861CA"/>
    <w:rsid w:val="00B8651F"/>
    <w:rsid w:val="00B86724"/>
    <w:rsid w:val="00B867AC"/>
    <w:rsid w:val="00B868FC"/>
    <w:rsid w:val="00B86986"/>
    <w:rsid w:val="00B86A55"/>
    <w:rsid w:val="00B86DED"/>
    <w:rsid w:val="00B86EBC"/>
    <w:rsid w:val="00B86F22"/>
    <w:rsid w:val="00B87175"/>
    <w:rsid w:val="00B871AD"/>
    <w:rsid w:val="00B87624"/>
    <w:rsid w:val="00B87684"/>
    <w:rsid w:val="00B87F42"/>
    <w:rsid w:val="00B906D4"/>
    <w:rsid w:val="00B9075A"/>
    <w:rsid w:val="00B907DA"/>
    <w:rsid w:val="00B90822"/>
    <w:rsid w:val="00B908C7"/>
    <w:rsid w:val="00B90953"/>
    <w:rsid w:val="00B90B24"/>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05"/>
    <w:rsid w:val="00B922E2"/>
    <w:rsid w:val="00B92352"/>
    <w:rsid w:val="00B923BC"/>
    <w:rsid w:val="00B923EB"/>
    <w:rsid w:val="00B924D9"/>
    <w:rsid w:val="00B925AC"/>
    <w:rsid w:val="00B927CF"/>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DF4"/>
    <w:rsid w:val="00B93E09"/>
    <w:rsid w:val="00B9408C"/>
    <w:rsid w:val="00B9412A"/>
    <w:rsid w:val="00B944E0"/>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454"/>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4EF7"/>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95E"/>
    <w:rsid w:val="00BA7EF0"/>
    <w:rsid w:val="00BA7F34"/>
    <w:rsid w:val="00BA7FB7"/>
    <w:rsid w:val="00BB022C"/>
    <w:rsid w:val="00BB0647"/>
    <w:rsid w:val="00BB0658"/>
    <w:rsid w:val="00BB092B"/>
    <w:rsid w:val="00BB0D74"/>
    <w:rsid w:val="00BB1457"/>
    <w:rsid w:val="00BB154A"/>
    <w:rsid w:val="00BB1689"/>
    <w:rsid w:val="00BB189B"/>
    <w:rsid w:val="00BB1B7D"/>
    <w:rsid w:val="00BB1E5A"/>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30"/>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179"/>
    <w:rsid w:val="00BC2278"/>
    <w:rsid w:val="00BC24DE"/>
    <w:rsid w:val="00BC27FC"/>
    <w:rsid w:val="00BC29B1"/>
    <w:rsid w:val="00BC2B66"/>
    <w:rsid w:val="00BC2BDC"/>
    <w:rsid w:val="00BC2CD9"/>
    <w:rsid w:val="00BC2E41"/>
    <w:rsid w:val="00BC34AB"/>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A90"/>
    <w:rsid w:val="00BC5C17"/>
    <w:rsid w:val="00BC5C85"/>
    <w:rsid w:val="00BC5E07"/>
    <w:rsid w:val="00BC5F88"/>
    <w:rsid w:val="00BC61E7"/>
    <w:rsid w:val="00BC6395"/>
    <w:rsid w:val="00BC647E"/>
    <w:rsid w:val="00BC64B9"/>
    <w:rsid w:val="00BC66A5"/>
    <w:rsid w:val="00BC66F6"/>
    <w:rsid w:val="00BC6902"/>
    <w:rsid w:val="00BC6A24"/>
    <w:rsid w:val="00BC6A95"/>
    <w:rsid w:val="00BC6CC3"/>
    <w:rsid w:val="00BC6D2A"/>
    <w:rsid w:val="00BC6D7E"/>
    <w:rsid w:val="00BC6E7D"/>
    <w:rsid w:val="00BC7004"/>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5B1"/>
    <w:rsid w:val="00BD0665"/>
    <w:rsid w:val="00BD07E0"/>
    <w:rsid w:val="00BD080B"/>
    <w:rsid w:val="00BD084D"/>
    <w:rsid w:val="00BD0A6F"/>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1E5"/>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14B"/>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1D"/>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71"/>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7CE"/>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6EC0"/>
    <w:rsid w:val="00BE711E"/>
    <w:rsid w:val="00BE71B8"/>
    <w:rsid w:val="00BE7274"/>
    <w:rsid w:val="00BE7512"/>
    <w:rsid w:val="00BE76FA"/>
    <w:rsid w:val="00BE79AA"/>
    <w:rsid w:val="00BE7A43"/>
    <w:rsid w:val="00BE7B09"/>
    <w:rsid w:val="00BE7C1C"/>
    <w:rsid w:val="00BE7DB2"/>
    <w:rsid w:val="00BE7DEC"/>
    <w:rsid w:val="00BF0488"/>
    <w:rsid w:val="00BF070D"/>
    <w:rsid w:val="00BF08B8"/>
    <w:rsid w:val="00BF0B57"/>
    <w:rsid w:val="00BF0C05"/>
    <w:rsid w:val="00BF0D70"/>
    <w:rsid w:val="00BF0D8C"/>
    <w:rsid w:val="00BF0F19"/>
    <w:rsid w:val="00BF0FAB"/>
    <w:rsid w:val="00BF1299"/>
    <w:rsid w:val="00BF12AF"/>
    <w:rsid w:val="00BF1563"/>
    <w:rsid w:val="00BF1636"/>
    <w:rsid w:val="00BF172D"/>
    <w:rsid w:val="00BF179F"/>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0E7"/>
    <w:rsid w:val="00BF42E8"/>
    <w:rsid w:val="00BF45A9"/>
    <w:rsid w:val="00BF4699"/>
    <w:rsid w:val="00BF4BDE"/>
    <w:rsid w:val="00BF4C11"/>
    <w:rsid w:val="00BF4FA0"/>
    <w:rsid w:val="00BF5080"/>
    <w:rsid w:val="00BF512C"/>
    <w:rsid w:val="00BF5338"/>
    <w:rsid w:val="00BF545C"/>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E51"/>
    <w:rsid w:val="00BF7F8C"/>
    <w:rsid w:val="00C00215"/>
    <w:rsid w:val="00C00220"/>
    <w:rsid w:val="00C002AD"/>
    <w:rsid w:val="00C005F9"/>
    <w:rsid w:val="00C0063B"/>
    <w:rsid w:val="00C0073B"/>
    <w:rsid w:val="00C008F1"/>
    <w:rsid w:val="00C009A1"/>
    <w:rsid w:val="00C009CA"/>
    <w:rsid w:val="00C00D17"/>
    <w:rsid w:val="00C01093"/>
    <w:rsid w:val="00C010CC"/>
    <w:rsid w:val="00C01143"/>
    <w:rsid w:val="00C01662"/>
    <w:rsid w:val="00C017EF"/>
    <w:rsid w:val="00C01C01"/>
    <w:rsid w:val="00C020C8"/>
    <w:rsid w:val="00C02247"/>
    <w:rsid w:val="00C02665"/>
    <w:rsid w:val="00C0269B"/>
    <w:rsid w:val="00C02B8E"/>
    <w:rsid w:val="00C02C7F"/>
    <w:rsid w:val="00C02EA8"/>
    <w:rsid w:val="00C02F08"/>
    <w:rsid w:val="00C03097"/>
    <w:rsid w:val="00C030A5"/>
    <w:rsid w:val="00C03103"/>
    <w:rsid w:val="00C03580"/>
    <w:rsid w:val="00C035CF"/>
    <w:rsid w:val="00C03754"/>
    <w:rsid w:val="00C039CD"/>
    <w:rsid w:val="00C03A31"/>
    <w:rsid w:val="00C03C48"/>
    <w:rsid w:val="00C03F36"/>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CE2"/>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1FA0"/>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C71"/>
    <w:rsid w:val="00C14F6F"/>
    <w:rsid w:val="00C150D7"/>
    <w:rsid w:val="00C15579"/>
    <w:rsid w:val="00C159C5"/>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725"/>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5D7"/>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AF4"/>
    <w:rsid w:val="00C30F23"/>
    <w:rsid w:val="00C31A07"/>
    <w:rsid w:val="00C31FC6"/>
    <w:rsid w:val="00C31FEC"/>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3FE1"/>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2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83"/>
    <w:rsid w:val="00C428A6"/>
    <w:rsid w:val="00C428F8"/>
    <w:rsid w:val="00C42B46"/>
    <w:rsid w:val="00C42B5C"/>
    <w:rsid w:val="00C43001"/>
    <w:rsid w:val="00C4398B"/>
    <w:rsid w:val="00C43D97"/>
    <w:rsid w:val="00C43F00"/>
    <w:rsid w:val="00C44281"/>
    <w:rsid w:val="00C445D5"/>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B6"/>
    <w:rsid w:val="00C45DE4"/>
    <w:rsid w:val="00C45E10"/>
    <w:rsid w:val="00C45E41"/>
    <w:rsid w:val="00C46223"/>
    <w:rsid w:val="00C464FC"/>
    <w:rsid w:val="00C46966"/>
    <w:rsid w:val="00C46A2F"/>
    <w:rsid w:val="00C46B93"/>
    <w:rsid w:val="00C46E56"/>
    <w:rsid w:val="00C47029"/>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04"/>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5CA"/>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820"/>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02D"/>
    <w:rsid w:val="00C622DC"/>
    <w:rsid w:val="00C622DE"/>
    <w:rsid w:val="00C62324"/>
    <w:rsid w:val="00C62397"/>
    <w:rsid w:val="00C6386D"/>
    <w:rsid w:val="00C63C1A"/>
    <w:rsid w:val="00C63D16"/>
    <w:rsid w:val="00C63DAF"/>
    <w:rsid w:val="00C63E87"/>
    <w:rsid w:val="00C63EAF"/>
    <w:rsid w:val="00C63F44"/>
    <w:rsid w:val="00C64193"/>
    <w:rsid w:val="00C64395"/>
    <w:rsid w:val="00C647C1"/>
    <w:rsid w:val="00C64899"/>
    <w:rsid w:val="00C64ACC"/>
    <w:rsid w:val="00C64C75"/>
    <w:rsid w:val="00C64E2A"/>
    <w:rsid w:val="00C64E40"/>
    <w:rsid w:val="00C65106"/>
    <w:rsid w:val="00C65109"/>
    <w:rsid w:val="00C6522D"/>
    <w:rsid w:val="00C6535D"/>
    <w:rsid w:val="00C65415"/>
    <w:rsid w:val="00C656B0"/>
    <w:rsid w:val="00C657D0"/>
    <w:rsid w:val="00C6588E"/>
    <w:rsid w:val="00C658D2"/>
    <w:rsid w:val="00C65AC5"/>
    <w:rsid w:val="00C65EDE"/>
    <w:rsid w:val="00C65F8C"/>
    <w:rsid w:val="00C661CF"/>
    <w:rsid w:val="00C66364"/>
    <w:rsid w:val="00C66414"/>
    <w:rsid w:val="00C664F3"/>
    <w:rsid w:val="00C66622"/>
    <w:rsid w:val="00C66A98"/>
    <w:rsid w:val="00C66B3C"/>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139"/>
    <w:rsid w:val="00C77411"/>
    <w:rsid w:val="00C775E7"/>
    <w:rsid w:val="00C777A2"/>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892"/>
    <w:rsid w:val="00C82B67"/>
    <w:rsid w:val="00C82EC6"/>
    <w:rsid w:val="00C8327F"/>
    <w:rsid w:val="00C833A8"/>
    <w:rsid w:val="00C83738"/>
    <w:rsid w:val="00C837AA"/>
    <w:rsid w:val="00C839A2"/>
    <w:rsid w:val="00C84267"/>
    <w:rsid w:val="00C84493"/>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50"/>
    <w:rsid w:val="00C9077E"/>
    <w:rsid w:val="00C907E9"/>
    <w:rsid w:val="00C90904"/>
    <w:rsid w:val="00C9095E"/>
    <w:rsid w:val="00C90A4E"/>
    <w:rsid w:val="00C90AD1"/>
    <w:rsid w:val="00C90DBE"/>
    <w:rsid w:val="00C90E5A"/>
    <w:rsid w:val="00C90F5C"/>
    <w:rsid w:val="00C911EC"/>
    <w:rsid w:val="00C913B0"/>
    <w:rsid w:val="00C9159A"/>
    <w:rsid w:val="00C915F1"/>
    <w:rsid w:val="00C9163C"/>
    <w:rsid w:val="00C91728"/>
    <w:rsid w:val="00C9173E"/>
    <w:rsid w:val="00C91840"/>
    <w:rsid w:val="00C91912"/>
    <w:rsid w:val="00C91A96"/>
    <w:rsid w:val="00C91AA5"/>
    <w:rsid w:val="00C91C87"/>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2FB"/>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681"/>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29A"/>
    <w:rsid w:val="00CA25DD"/>
    <w:rsid w:val="00CA273C"/>
    <w:rsid w:val="00CA2775"/>
    <w:rsid w:val="00CA2881"/>
    <w:rsid w:val="00CA28F7"/>
    <w:rsid w:val="00CA2A1E"/>
    <w:rsid w:val="00CA2ABB"/>
    <w:rsid w:val="00CA2B73"/>
    <w:rsid w:val="00CA2CBA"/>
    <w:rsid w:val="00CA347A"/>
    <w:rsid w:val="00CA3564"/>
    <w:rsid w:val="00CA357B"/>
    <w:rsid w:val="00CA36AB"/>
    <w:rsid w:val="00CA3818"/>
    <w:rsid w:val="00CA386D"/>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212"/>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6D8"/>
    <w:rsid w:val="00CB0977"/>
    <w:rsid w:val="00CB0AD2"/>
    <w:rsid w:val="00CB0B66"/>
    <w:rsid w:val="00CB0BE1"/>
    <w:rsid w:val="00CB0D0C"/>
    <w:rsid w:val="00CB1267"/>
    <w:rsid w:val="00CB1612"/>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0B7"/>
    <w:rsid w:val="00CB42C7"/>
    <w:rsid w:val="00CB4475"/>
    <w:rsid w:val="00CB4727"/>
    <w:rsid w:val="00CB47AD"/>
    <w:rsid w:val="00CB4923"/>
    <w:rsid w:val="00CB4A0B"/>
    <w:rsid w:val="00CB4D53"/>
    <w:rsid w:val="00CB4E43"/>
    <w:rsid w:val="00CB5375"/>
    <w:rsid w:val="00CB5462"/>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4A9"/>
    <w:rsid w:val="00CB7643"/>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D8"/>
    <w:rsid w:val="00CC1FF7"/>
    <w:rsid w:val="00CC206B"/>
    <w:rsid w:val="00CC21CC"/>
    <w:rsid w:val="00CC2371"/>
    <w:rsid w:val="00CC2A1A"/>
    <w:rsid w:val="00CC2D65"/>
    <w:rsid w:val="00CC3027"/>
    <w:rsid w:val="00CC3101"/>
    <w:rsid w:val="00CC3129"/>
    <w:rsid w:val="00CC35D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5CC3"/>
    <w:rsid w:val="00CC611E"/>
    <w:rsid w:val="00CC6193"/>
    <w:rsid w:val="00CC6218"/>
    <w:rsid w:val="00CC6494"/>
    <w:rsid w:val="00CC6917"/>
    <w:rsid w:val="00CC6B41"/>
    <w:rsid w:val="00CC6D21"/>
    <w:rsid w:val="00CC6D87"/>
    <w:rsid w:val="00CC6FF0"/>
    <w:rsid w:val="00CC7217"/>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4FD0"/>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353"/>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54A"/>
    <w:rsid w:val="00CE7A23"/>
    <w:rsid w:val="00CE7ABD"/>
    <w:rsid w:val="00CE7ADD"/>
    <w:rsid w:val="00CE7D98"/>
    <w:rsid w:val="00CE7E16"/>
    <w:rsid w:val="00CF00B5"/>
    <w:rsid w:val="00CF00FE"/>
    <w:rsid w:val="00CF02AC"/>
    <w:rsid w:val="00CF02FA"/>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CA2"/>
    <w:rsid w:val="00CF4E2E"/>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CF7F8E"/>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3C1"/>
    <w:rsid w:val="00D04493"/>
    <w:rsid w:val="00D0457E"/>
    <w:rsid w:val="00D04E89"/>
    <w:rsid w:val="00D04FF5"/>
    <w:rsid w:val="00D05228"/>
    <w:rsid w:val="00D05287"/>
    <w:rsid w:val="00D053A6"/>
    <w:rsid w:val="00D05431"/>
    <w:rsid w:val="00D05528"/>
    <w:rsid w:val="00D055A5"/>
    <w:rsid w:val="00D055D7"/>
    <w:rsid w:val="00D055E0"/>
    <w:rsid w:val="00D05672"/>
    <w:rsid w:val="00D05792"/>
    <w:rsid w:val="00D05868"/>
    <w:rsid w:val="00D05A28"/>
    <w:rsid w:val="00D05FA3"/>
    <w:rsid w:val="00D062F6"/>
    <w:rsid w:val="00D06388"/>
    <w:rsid w:val="00D06887"/>
    <w:rsid w:val="00D069B0"/>
    <w:rsid w:val="00D06B1B"/>
    <w:rsid w:val="00D06CD9"/>
    <w:rsid w:val="00D06EC6"/>
    <w:rsid w:val="00D07010"/>
    <w:rsid w:val="00D07148"/>
    <w:rsid w:val="00D07470"/>
    <w:rsid w:val="00D076E9"/>
    <w:rsid w:val="00D076FD"/>
    <w:rsid w:val="00D079C4"/>
    <w:rsid w:val="00D079E8"/>
    <w:rsid w:val="00D07E08"/>
    <w:rsid w:val="00D07E0A"/>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0C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2E7"/>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3C5"/>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28D"/>
    <w:rsid w:val="00D335C8"/>
    <w:rsid w:val="00D337D5"/>
    <w:rsid w:val="00D338F9"/>
    <w:rsid w:val="00D33903"/>
    <w:rsid w:val="00D3394D"/>
    <w:rsid w:val="00D33969"/>
    <w:rsid w:val="00D33A1F"/>
    <w:rsid w:val="00D33C2E"/>
    <w:rsid w:val="00D33C5F"/>
    <w:rsid w:val="00D33E8D"/>
    <w:rsid w:val="00D3428C"/>
    <w:rsid w:val="00D34357"/>
    <w:rsid w:val="00D344C9"/>
    <w:rsid w:val="00D345A9"/>
    <w:rsid w:val="00D346A1"/>
    <w:rsid w:val="00D34962"/>
    <w:rsid w:val="00D34A2F"/>
    <w:rsid w:val="00D34B6F"/>
    <w:rsid w:val="00D34BAB"/>
    <w:rsid w:val="00D34BE3"/>
    <w:rsid w:val="00D34BEB"/>
    <w:rsid w:val="00D34CB5"/>
    <w:rsid w:val="00D34D75"/>
    <w:rsid w:val="00D34DD3"/>
    <w:rsid w:val="00D34E10"/>
    <w:rsid w:val="00D34E41"/>
    <w:rsid w:val="00D350CE"/>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D85"/>
    <w:rsid w:val="00D36EF3"/>
    <w:rsid w:val="00D372A6"/>
    <w:rsid w:val="00D3730B"/>
    <w:rsid w:val="00D373A6"/>
    <w:rsid w:val="00D373F7"/>
    <w:rsid w:val="00D37A3B"/>
    <w:rsid w:val="00D37C1C"/>
    <w:rsid w:val="00D37EA1"/>
    <w:rsid w:val="00D40016"/>
    <w:rsid w:val="00D400B8"/>
    <w:rsid w:val="00D4019B"/>
    <w:rsid w:val="00D406A7"/>
    <w:rsid w:val="00D4086B"/>
    <w:rsid w:val="00D40AA3"/>
    <w:rsid w:val="00D40B73"/>
    <w:rsid w:val="00D40DEE"/>
    <w:rsid w:val="00D40FAC"/>
    <w:rsid w:val="00D41094"/>
    <w:rsid w:val="00D411CD"/>
    <w:rsid w:val="00D41248"/>
    <w:rsid w:val="00D414A0"/>
    <w:rsid w:val="00D414D3"/>
    <w:rsid w:val="00D41A13"/>
    <w:rsid w:val="00D41B26"/>
    <w:rsid w:val="00D41F46"/>
    <w:rsid w:val="00D421BA"/>
    <w:rsid w:val="00D42250"/>
    <w:rsid w:val="00D42308"/>
    <w:rsid w:val="00D429C9"/>
    <w:rsid w:val="00D42AE3"/>
    <w:rsid w:val="00D42D56"/>
    <w:rsid w:val="00D42E61"/>
    <w:rsid w:val="00D42F1F"/>
    <w:rsid w:val="00D42F62"/>
    <w:rsid w:val="00D433D5"/>
    <w:rsid w:val="00D434D4"/>
    <w:rsid w:val="00D4377B"/>
    <w:rsid w:val="00D4385C"/>
    <w:rsid w:val="00D43876"/>
    <w:rsid w:val="00D43A8F"/>
    <w:rsid w:val="00D43AC8"/>
    <w:rsid w:val="00D43D03"/>
    <w:rsid w:val="00D43F05"/>
    <w:rsid w:val="00D44419"/>
    <w:rsid w:val="00D447F7"/>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1FE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C0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0BB"/>
    <w:rsid w:val="00D5746C"/>
    <w:rsid w:val="00D57903"/>
    <w:rsid w:val="00D5797D"/>
    <w:rsid w:val="00D57AF4"/>
    <w:rsid w:val="00D57D09"/>
    <w:rsid w:val="00D57D3F"/>
    <w:rsid w:val="00D600BF"/>
    <w:rsid w:val="00D601DD"/>
    <w:rsid w:val="00D602FC"/>
    <w:rsid w:val="00D60627"/>
    <w:rsid w:val="00D60853"/>
    <w:rsid w:val="00D60A71"/>
    <w:rsid w:val="00D60AC7"/>
    <w:rsid w:val="00D60E5A"/>
    <w:rsid w:val="00D60F1F"/>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7"/>
    <w:rsid w:val="00D64548"/>
    <w:rsid w:val="00D64B33"/>
    <w:rsid w:val="00D64CC5"/>
    <w:rsid w:val="00D650EA"/>
    <w:rsid w:val="00D652E1"/>
    <w:rsid w:val="00D654DE"/>
    <w:rsid w:val="00D65560"/>
    <w:rsid w:val="00D65568"/>
    <w:rsid w:val="00D657A4"/>
    <w:rsid w:val="00D658E9"/>
    <w:rsid w:val="00D65BD9"/>
    <w:rsid w:val="00D65CA3"/>
    <w:rsid w:val="00D65DFE"/>
    <w:rsid w:val="00D65EA2"/>
    <w:rsid w:val="00D66241"/>
    <w:rsid w:val="00D668DF"/>
    <w:rsid w:val="00D66B16"/>
    <w:rsid w:val="00D66B64"/>
    <w:rsid w:val="00D66BDE"/>
    <w:rsid w:val="00D66BFE"/>
    <w:rsid w:val="00D66D48"/>
    <w:rsid w:val="00D66F66"/>
    <w:rsid w:val="00D67180"/>
    <w:rsid w:val="00D6744C"/>
    <w:rsid w:val="00D6790D"/>
    <w:rsid w:val="00D67C43"/>
    <w:rsid w:val="00D67D80"/>
    <w:rsid w:val="00D67DFA"/>
    <w:rsid w:val="00D7007F"/>
    <w:rsid w:val="00D7008A"/>
    <w:rsid w:val="00D70094"/>
    <w:rsid w:val="00D701D6"/>
    <w:rsid w:val="00D702C0"/>
    <w:rsid w:val="00D7115E"/>
    <w:rsid w:val="00D711EF"/>
    <w:rsid w:val="00D7129E"/>
    <w:rsid w:val="00D7142B"/>
    <w:rsid w:val="00D714A6"/>
    <w:rsid w:val="00D71660"/>
    <w:rsid w:val="00D71AEA"/>
    <w:rsid w:val="00D71B88"/>
    <w:rsid w:val="00D71BEF"/>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AD0"/>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AA9"/>
    <w:rsid w:val="00D85B8E"/>
    <w:rsid w:val="00D85FBF"/>
    <w:rsid w:val="00D8622E"/>
    <w:rsid w:val="00D8628F"/>
    <w:rsid w:val="00D86577"/>
    <w:rsid w:val="00D865AF"/>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34"/>
    <w:rsid w:val="00D92091"/>
    <w:rsid w:val="00D920B3"/>
    <w:rsid w:val="00D921D7"/>
    <w:rsid w:val="00D9245E"/>
    <w:rsid w:val="00D9249B"/>
    <w:rsid w:val="00D92719"/>
    <w:rsid w:val="00D927B9"/>
    <w:rsid w:val="00D92A70"/>
    <w:rsid w:val="00D92B6C"/>
    <w:rsid w:val="00D92E50"/>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4F76"/>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0F8E"/>
    <w:rsid w:val="00DA10C4"/>
    <w:rsid w:val="00DA120D"/>
    <w:rsid w:val="00DA154B"/>
    <w:rsid w:val="00DA16B4"/>
    <w:rsid w:val="00DA187D"/>
    <w:rsid w:val="00DA1AD2"/>
    <w:rsid w:val="00DA1C7D"/>
    <w:rsid w:val="00DA23D2"/>
    <w:rsid w:val="00DA2525"/>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3FA0"/>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A3D"/>
    <w:rsid w:val="00DA6CE6"/>
    <w:rsid w:val="00DA6D77"/>
    <w:rsid w:val="00DA6D9B"/>
    <w:rsid w:val="00DA7076"/>
    <w:rsid w:val="00DA742E"/>
    <w:rsid w:val="00DA76A5"/>
    <w:rsid w:val="00DA7AD8"/>
    <w:rsid w:val="00DA7C70"/>
    <w:rsid w:val="00DB016C"/>
    <w:rsid w:val="00DB02E3"/>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84A"/>
    <w:rsid w:val="00DB1C6B"/>
    <w:rsid w:val="00DB1D23"/>
    <w:rsid w:val="00DB1D81"/>
    <w:rsid w:val="00DB1DFD"/>
    <w:rsid w:val="00DB2137"/>
    <w:rsid w:val="00DB240C"/>
    <w:rsid w:val="00DB2C69"/>
    <w:rsid w:val="00DB31B5"/>
    <w:rsid w:val="00DB370F"/>
    <w:rsid w:val="00DB37E5"/>
    <w:rsid w:val="00DB399B"/>
    <w:rsid w:val="00DB3A96"/>
    <w:rsid w:val="00DB3D93"/>
    <w:rsid w:val="00DB3E49"/>
    <w:rsid w:val="00DB40BD"/>
    <w:rsid w:val="00DB423C"/>
    <w:rsid w:val="00DB43B7"/>
    <w:rsid w:val="00DB44F7"/>
    <w:rsid w:val="00DB46D7"/>
    <w:rsid w:val="00DB483F"/>
    <w:rsid w:val="00DB4A16"/>
    <w:rsid w:val="00DB4B8D"/>
    <w:rsid w:val="00DB4C69"/>
    <w:rsid w:val="00DB4CEF"/>
    <w:rsid w:val="00DB4CF7"/>
    <w:rsid w:val="00DB4E1D"/>
    <w:rsid w:val="00DB4E48"/>
    <w:rsid w:val="00DB4FA2"/>
    <w:rsid w:val="00DB51B7"/>
    <w:rsid w:val="00DB5381"/>
    <w:rsid w:val="00DB55D7"/>
    <w:rsid w:val="00DB577E"/>
    <w:rsid w:val="00DB58C9"/>
    <w:rsid w:val="00DB5AC1"/>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5BC"/>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ECE"/>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6DEE"/>
    <w:rsid w:val="00DC76C4"/>
    <w:rsid w:val="00DC76D2"/>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8D"/>
    <w:rsid w:val="00DD33A7"/>
    <w:rsid w:val="00DD3B07"/>
    <w:rsid w:val="00DD3E1F"/>
    <w:rsid w:val="00DD3F6A"/>
    <w:rsid w:val="00DD40F6"/>
    <w:rsid w:val="00DD415F"/>
    <w:rsid w:val="00DD41DE"/>
    <w:rsid w:val="00DD4243"/>
    <w:rsid w:val="00DD4283"/>
    <w:rsid w:val="00DD429C"/>
    <w:rsid w:val="00DD42F7"/>
    <w:rsid w:val="00DD4477"/>
    <w:rsid w:val="00DD44CC"/>
    <w:rsid w:val="00DD4536"/>
    <w:rsid w:val="00DD4728"/>
    <w:rsid w:val="00DD4A97"/>
    <w:rsid w:val="00DD4F0E"/>
    <w:rsid w:val="00DD504C"/>
    <w:rsid w:val="00DD51E9"/>
    <w:rsid w:val="00DD51FC"/>
    <w:rsid w:val="00DD5510"/>
    <w:rsid w:val="00DD5627"/>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682"/>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0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08D"/>
    <w:rsid w:val="00DE615A"/>
    <w:rsid w:val="00DE632D"/>
    <w:rsid w:val="00DE6667"/>
    <w:rsid w:val="00DE6AD7"/>
    <w:rsid w:val="00DE6D56"/>
    <w:rsid w:val="00DE6E43"/>
    <w:rsid w:val="00DE6EA5"/>
    <w:rsid w:val="00DE6F1D"/>
    <w:rsid w:val="00DE7159"/>
    <w:rsid w:val="00DE7237"/>
    <w:rsid w:val="00DE7274"/>
    <w:rsid w:val="00DE7362"/>
    <w:rsid w:val="00DE7547"/>
    <w:rsid w:val="00DE77F5"/>
    <w:rsid w:val="00DE7983"/>
    <w:rsid w:val="00DE7ABB"/>
    <w:rsid w:val="00DE7AEC"/>
    <w:rsid w:val="00DE7BB0"/>
    <w:rsid w:val="00DE7D61"/>
    <w:rsid w:val="00DE7DAF"/>
    <w:rsid w:val="00DE7DED"/>
    <w:rsid w:val="00DF0114"/>
    <w:rsid w:val="00DF037D"/>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7B"/>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EA7"/>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AF"/>
    <w:rsid w:val="00E03DF9"/>
    <w:rsid w:val="00E03EA8"/>
    <w:rsid w:val="00E03F8D"/>
    <w:rsid w:val="00E0407A"/>
    <w:rsid w:val="00E04110"/>
    <w:rsid w:val="00E044AB"/>
    <w:rsid w:val="00E0459B"/>
    <w:rsid w:val="00E0488B"/>
    <w:rsid w:val="00E049E9"/>
    <w:rsid w:val="00E04A03"/>
    <w:rsid w:val="00E04C68"/>
    <w:rsid w:val="00E04CF9"/>
    <w:rsid w:val="00E04F33"/>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37"/>
    <w:rsid w:val="00E06E6C"/>
    <w:rsid w:val="00E06EE4"/>
    <w:rsid w:val="00E06F88"/>
    <w:rsid w:val="00E071CE"/>
    <w:rsid w:val="00E07248"/>
    <w:rsid w:val="00E0728B"/>
    <w:rsid w:val="00E074AF"/>
    <w:rsid w:val="00E07730"/>
    <w:rsid w:val="00E078C5"/>
    <w:rsid w:val="00E078CA"/>
    <w:rsid w:val="00E07BB1"/>
    <w:rsid w:val="00E07DB9"/>
    <w:rsid w:val="00E07E52"/>
    <w:rsid w:val="00E07E55"/>
    <w:rsid w:val="00E07EF8"/>
    <w:rsid w:val="00E07FE7"/>
    <w:rsid w:val="00E100AB"/>
    <w:rsid w:val="00E100CC"/>
    <w:rsid w:val="00E10706"/>
    <w:rsid w:val="00E1092B"/>
    <w:rsid w:val="00E1092C"/>
    <w:rsid w:val="00E10A48"/>
    <w:rsid w:val="00E10F54"/>
    <w:rsid w:val="00E1156B"/>
    <w:rsid w:val="00E11654"/>
    <w:rsid w:val="00E116DD"/>
    <w:rsid w:val="00E11823"/>
    <w:rsid w:val="00E11B51"/>
    <w:rsid w:val="00E11E14"/>
    <w:rsid w:val="00E11F40"/>
    <w:rsid w:val="00E122C8"/>
    <w:rsid w:val="00E12412"/>
    <w:rsid w:val="00E12612"/>
    <w:rsid w:val="00E1268A"/>
    <w:rsid w:val="00E126B0"/>
    <w:rsid w:val="00E126D7"/>
    <w:rsid w:val="00E128A0"/>
    <w:rsid w:val="00E128DE"/>
    <w:rsid w:val="00E1297F"/>
    <w:rsid w:val="00E129D2"/>
    <w:rsid w:val="00E12AE4"/>
    <w:rsid w:val="00E12BC5"/>
    <w:rsid w:val="00E12D52"/>
    <w:rsid w:val="00E12E9D"/>
    <w:rsid w:val="00E13052"/>
    <w:rsid w:val="00E1312E"/>
    <w:rsid w:val="00E131F7"/>
    <w:rsid w:val="00E13426"/>
    <w:rsid w:val="00E13469"/>
    <w:rsid w:val="00E13620"/>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097"/>
    <w:rsid w:val="00E17227"/>
    <w:rsid w:val="00E173D2"/>
    <w:rsid w:val="00E1740C"/>
    <w:rsid w:val="00E1743A"/>
    <w:rsid w:val="00E174D3"/>
    <w:rsid w:val="00E174F2"/>
    <w:rsid w:val="00E17551"/>
    <w:rsid w:val="00E176B1"/>
    <w:rsid w:val="00E176C4"/>
    <w:rsid w:val="00E17978"/>
    <w:rsid w:val="00E179D6"/>
    <w:rsid w:val="00E17AEB"/>
    <w:rsid w:val="00E17CB9"/>
    <w:rsid w:val="00E200A7"/>
    <w:rsid w:val="00E20411"/>
    <w:rsid w:val="00E20516"/>
    <w:rsid w:val="00E20534"/>
    <w:rsid w:val="00E20796"/>
    <w:rsid w:val="00E207F9"/>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27D23"/>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5C4"/>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59"/>
    <w:rsid w:val="00E40D94"/>
    <w:rsid w:val="00E40DF3"/>
    <w:rsid w:val="00E40F18"/>
    <w:rsid w:val="00E4100C"/>
    <w:rsid w:val="00E41121"/>
    <w:rsid w:val="00E41277"/>
    <w:rsid w:val="00E41847"/>
    <w:rsid w:val="00E41939"/>
    <w:rsid w:val="00E41972"/>
    <w:rsid w:val="00E41BDB"/>
    <w:rsid w:val="00E41C73"/>
    <w:rsid w:val="00E41EA2"/>
    <w:rsid w:val="00E41F1C"/>
    <w:rsid w:val="00E420AD"/>
    <w:rsid w:val="00E423DA"/>
    <w:rsid w:val="00E4274C"/>
    <w:rsid w:val="00E427D4"/>
    <w:rsid w:val="00E42C26"/>
    <w:rsid w:val="00E42D4F"/>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434"/>
    <w:rsid w:val="00E456BE"/>
    <w:rsid w:val="00E459E1"/>
    <w:rsid w:val="00E459ED"/>
    <w:rsid w:val="00E45E89"/>
    <w:rsid w:val="00E46378"/>
    <w:rsid w:val="00E464DF"/>
    <w:rsid w:val="00E4665B"/>
    <w:rsid w:val="00E46A04"/>
    <w:rsid w:val="00E47503"/>
    <w:rsid w:val="00E47519"/>
    <w:rsid w:val="00E476BA"/>
    <w:rsid w:val="00E47A68"/>
    <w:rsid w:val="00E47B36"/>
    <w:rsid w:val="00E47B7D"/>
    <w:rsid w:val="00E47C98"/>
    <w:rsid w:val="00E47CA8"/>
    <w:rsid w:val="00E47D5E"/>
    <w:rsid w:val="00E47F01"/>
    <w:rsid w:val="00E5006B"/>
    <w:rsid w:val="00E50173"/>
    <w:rsid w:val="00E5047F"/>
    <w:rsid w:val="00E50737"/>
    <w:rsid w:val="00E508E0"/>
    <w:rsid w:val="00E50CD6"/>
    <w:rsid w:val="00E50F4A"/>
    <w:rsid w:val="00E5119C"/>
    <w:rsid w:val="00E5145B"/>
    <w:rsid w:val="00E516A1"/>
    <w:rsid w:val="00E5181E"/>
    <w:rsid w:val="00E5186D"/>
    <w:rsid w:val="00E51A97"/>
    <w:rsid w:val="00E51CA6"/>
    <w:rsid w:val="00E51F3A"/>
    <w:rsid w:val="00E51F40"/>
    <w:rsid w:val="00E52134"/>
    <w:rsid w:val="00E52218"/>
    <w:rsid w:val="00E52661"/>
    <w:rsid w:val="00E52785"/>
    <w:rsid w:val="00E52C61"/>
    <w:rsid w:val="00E52D24"/>
    <w:rsid w:val="00E52D63"/>
    <w:rsid w:val="00E52F29"/>
    <w:rsid w:val="00E52F99"/>
    <w:rsid w:val="00E53123"/>
    <w:rsid w:val="00E5320C"/>
    <w:rsid w:val="00E532C6"/>
    <w:rsid w:val="00E53629"/>
    <w:rsid w:val="00E5364B"/>
    <w:rsid w:val="00E53700"/>
    <w:rsid w:val="00E538A9"/>
    <w:rsid w:val="00E53CFF"/>
    <w:rsid w:val="00E53D4A"/>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CF"/>
    <w:rsid w:val="00E564F5"/>
    <w:rsid w:val="00E56BA4"/>
    <w:rsid w:val="00E56DD2"/>
    <w:rsid w:val="00E570F2"/>
    <w:rsid w:val="00E57377"/>
    <w:rsid w:val="00E574C0"/>
    <w:rsid w:val="00E5799A"/>
    <w:rsid w:val="00E579B2"/>
    <w:rsid w:val="00E57BB2"/>
    <w:rsid w:val="00E57E2A"/>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CFE"/>
    <w:rsid w:val="00E63DC6"/>
    <w:rsid w:val="00E63E0A"/>
    <w:rsid w:val="00E63EB7"/>
    <w:rsid w:val="00E63F68"/>
    <w:rsid w:val="00E642AB"/>
    <w:rsid w:val="00E642DC"/>
    <w:rsid w:val="00E642E2"/>
    <w:rsid w:val="00E644F9"/>
    <w:rsid w:val="00E648B4"/>
    <w:rsid w:val="00E64D49"/>
    <w:rsid w:val="00E64F45"/>
    <w:rsid w:val="00E650ED"/>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7A2"/>
    <w:rsid w:val="00E82DBC"/>
    <w:rsid w:val="00E82F75"/>
    <w:rsid w:val="00E832AC"/>
    <w:rsid w:val="00E834BA"/>
    <w:rsid w:val="00E83523"/>
    <w:rsid w:val="00E837F1"/>
    <w:rsid w:val="00E8386B"/>
    <w:rsid w:val="00E83A05"/>
    <w:rsid w:val="00E83D9C"/>
    <w:rsid w:val="00E83F3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99B"/>
    <w:rsid w:val="00E86B18"/>
    <w:rsid w:val="00E86D45"/>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82A"/>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350"/>
    <w:rsid w:val="00E96405"/>
    <w:rsid w:val="00E96602"/>
    <w:rsid w:val="00E966D0"/>
    <w:rsid w:val="00E967A3"/>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C6D"/>
    <w:rsid w:val="00EA1E26"/>
    <w:rsid w:val="00EA20F2"/>
    <w:rsid w:val="00EA210F"/>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04"/>
    <w:rsid w:val="00EA36DA"/>
    <w:rsid w:val="00EA39A7"/>
    <w:rsid w:val="00EA3A10"/>
    <w:rsid w:val="00EA3C91"/>
    <w:rsid w:val="00EA3CCF"/>
    <w:rsid w:val="00EA3EA6"/>
    <w:rsid w:val="00EA4033"/>
    <w:rsid w:val="00EA403E"/>
    <w:rsid w:val="00EA4145"/>
    <w:rsid w:val="00EA4DCB"/>
    <w:rsid w:val="00EA4E10"/>
    <w:rsid w:val="00EA4FE0"/>
    <w:rsid w:val="00EA5385"/>
    <w:rsid w:val="00EA53B0"/>
    <w:rsid w:val="00EA545A"/>
    <w:rsid w:val="00EA5468"/>
    <w:rsid w:val="00EA5491"/>
    <w:rsid w:val="00EA54A2"/>
    <w:rsid w:val="00EA5582"/>
    <w:rsid w:val="00EA569D"/>
    <w:rsid w:val="00EA5B2A"/>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A7FFD"/>
    <w:rsid w:val="00EB0655"/>
    <w:rsid w:val="00EB06AB"/>
    <w:rsid w:val="00EB087D"/>
    <w:rsid w:val="00EB0A97"/>
    <w:rsid w:val="00EB0F69"/>
    <w:rsid w:val="00EB12CA"/>
    <w:rsid w:val="00EB135C"/>
    <w:rsid w:val="00EB13E8"/>
    <w:rsid w:val="00EB175D"/>
    <w:rsid w:val="00EB1929"/>
    <w:rsid w:val="00EB1A12"/>
    <w:rsid w:val="00EB20B6"/>
    <w:rsid w:val="00EB218E"/>
    <w:rsid w:val="00EB21E0"/>
    <w:rsid w:val="00EB239A"/>
    <w:rsid w:val="00EB23E0"/>
    <w:rsid w:val="00EB2400"/>
    <w:rsid w:val="00EB2454"/>
    <w:rsid w:val="00EB25AD"/>
    <w:rsid w:val="00EB260B"/>
    <w:rsid w:val="00EB263E"/>
    <w:rsid w:val="00EB2706"/>
    <w:rsid w:val="00EB2750"/>
    <w:rsid w:val="00EB2BB8"/>
    <w:rsid w:val="00EB2CA1"/>
    <w:rsid w:val="00EB2F49"/>
    <w:rsid w:val="00EB30EF"/>
    <w:rsid w:val="00EB31A9"/>
    <w:rsid w:val="00EB31B5"/>
    <w:rsid w:val="00EB39C5"/>
    <w:rsid w:val="00EB3C81"/>
    <w:rsid w:val="00EB3CF7"/>
    <w:rsid w:val="00EB3DB6"/>
    <w:rsid w:val="00EB3EA4"/>
    <w:rsid w:val="00EB3F2F"/>
    <w:rsid w:val="00EB3F76"/>
    <w:rsid w:val="00EB3FAC"/>
    <w:rsid w:val="00EB427E"/>
    <w:rsid w:val="00EB44D4"/>
    <w:rsid w:val="00EB474C"/>
    <w:rsid w:val="00EB47DD"/>
    <w:rsid w:val="00EB4F47"/>
    <w:rsid w:val="00EB53BF"/>
    <w:rsid w:val="00EB53DD"/>
    <w:rsid w:val="00EB56AF"/>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929"/>
    <w:rsid w:val="00EB6F17"/>
    <w:rsid w:val="00EB710F"/>
    <w:rsid w:val="00EB71E9"/>
    <w:rsid w:val="00EB7347"/>
    <w:rsid w:val="00EB73B1"/>
    <w:rsid w:val="00EB755B"/>
    <w:rsid w:val="00EB7586"/>
    <w:rsid w:val="00EB75D0"/>
    <w:rsid w:val="00EB7B3B"/>
    <w:rsid w:val="00EB7C90"/>
    <w:rsid w:val="00EB7F5A"/>
    <w:rsid w:val="00EC00F8"/>
    <w:rsid w:val="00EC0520"/>
    <w:rsid w:val="00EC05A7"/>
    <w:rsid w:val="00EC05CC"/>
    <w:rsid w:val="00EC079E"/>
    <w:rsid w:val="00EC0875"/>
    <w:rsid w:val="00EC09C8"/>
    <w:rsid w:val="00EC0CBA"/>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24E"/>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6E3"/>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EA1"/>
    <w:rsid w:val="00ED3FD0"/>
    <w:rsid w:val="00ED41CF"/>
    <w:rsid w:val="00ED4224"/>
    <w:rsid w:val="00ED4260"/>
    <w:rsid w:val="00ED443A"/>
    <w:rsid w:val="00ED4483"/>
    <w:rsid w:val="00ED44C0"/>
    <w:rsid w:val="00ED4503"/>
    <w:rsid w:val="00ED465A"/>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0FD"/>
    <w:rsid w:val="00ED73BF"/>
    <w:rsid w:val="00ED746D"/>
    <w:rsid w:val="00ED748C"/>
    <w:rsid w:val="00ED74B1"/>
    <w:rsid w:val="00ED7571"/>
    <w:rsid w:val="00ED7742"/>
    <w:rsid w:val="00ED7855"/>
    <w:rsid w:val="00ED78EB"/>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2EC"/>
    <w:rsid w:val="00EE442F"/>
    <w:rsid w:val="00EE452C"/>
    <w:rsid w:val="00EE4767"/>
    <w:rsid w:val="00EE48E2"/>
    <w:rsid w:val="00EE4BC2"/>
    <w:rsid w:val="00EE4BDB"/>
    <w:rsid w:val="00EE4E4E"/>
    <w:rsid w:val="00EE4F92"/>
    <w:rsid w:val="00EE52E7"/>
    <w:rsid w:val="00EE5305"/>
    <w:rsid w:val="00EE5323"/>
    <w:rsid w:val="00EE5430"/>
    <w:rsid w:val="00EE54AC"/>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3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469"/>
    <w:rsid w:val="00EF352F"/>
    <w:rsid w:val="00EF3624"/>
    <w:rsid w:val="00EF369A"/>
    <w:rsid w:val="00EF36BC"/>
    <w:rsid w:val="00EF36D0"/>
    <w:rsid w:val="00EF3771"/>
    <w:rsid w:val="00EF3941"/>
    <w:rsid w:val="00EF398F"/>
    <w:rsid w:val="00EF3CBE"/>
    <w:rsid w:val="00EF3EE3"/>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80"/>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5E"/>
    <w:rsid w:val="00F025A1"/>
    <w:rsid w:val="00F02638"/>
    <w:rsid w:val="00F027F5"/>
    <w:rsid w:val="00F0331D"/>
    <w:rsid w:val="00F03648"/>
    <w:rsid w:val="00F036C7"/>
    <w:rsid w:val="00F03753"/>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9D"/>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5F5"/>
    <w:rsid w:val="00F105FB"/>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679"/>
    <w:rsid w:val="00F12ACA"/>
    <w:rsid w:val="00F12B9B"/>
    <w:rsid w:val="00F12C87"/>
    <w:rsid w:val="00F12C8D"/>
    <w:rsid w:val="00F13031"/>
    <w:rsid w:val="00F131BF"/>
    <w:rsid w:val="00F1342C"/>
    <w:rsid w:val="00F13871"/>
    <w:rsid w:val="00F138E3"/>
    <w:rsid w:val="00F13E56"/>
    <w:rsid w:val="00F13EBE"/>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111"/>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C9A"/>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473"/>
    <w:rsid w:val="00F24554"/>
    <w:rsid w:val="00F245CE"/>
    <w:rsid w:val="00F2467E"/>
    <w:rsid w:val="00F24A6B"/>
    <w:rsid w:val="00F24AA3"/>
    <w:rsid w:val="00F24AB1"/>
    <w:rsid w:val="00F24B16"/>
    <w:rsid w:val="00F24B96"/>
    <w:rsid w:val="00F24BA5"/>
    <w:rsid w:val="00F24BFF"/>
    <w:rsid w:val="00F24F78"/>
    <w:rsid w:val="00F252A0"/>
    <w:rsid w:val="00F25408"/>
    <w:rsid w:val="00F25529"/>
    <w:rsid w:val="00F255CB"/>
    <w:rsid w:val="00F25609"/>
    <w:rsid w:val="00F257C1"/>
    <w:rsid w:val="00F257F7"/>
    <w:rsid w:val="00F25835"/>
    <w:rsid w:val="00F2597D"/>
    <w:rsid w:val="00F25D26"/>
    <w:rsid w:val="00F26198"/>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D3"/>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1F"/>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7E8"/>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47B"/>
    <w:rsid w:val="00F37A33"/>
    <w:rsid w:val="00F37A74"/>
    <w:rsid w:val="00F37A86"/>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1E"/>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793"/>
    <w:rsid w:val="00F45C06"/>
    <w:rsid w:val="00F4602F"/>
    <w:rsid w:val="00F4615E"/>
    <w:rsid w:val="00F46208"/>
    <w:rsid w:val="00F46299"/>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83E"/>
    <w:rsid w:val="00F559A9"/>
    <w:rsid w:val="00F559B6"/>
    <w:rsid w:val="00F55C0F"/>
    <w:rsid w:val="00F55CFD"/>
    <w:rsid w:val="00F55D2B"/>
    <w:rsid w:val="00F55DDE"/>
    <w:rsid w:val="00F55F9E"/>
    <w:rsid w:val="00F55FBF"/>
    <w:rsid w:val="00F560EC"/>
    <w:rsid w:val="00F563BC"/>
    <w:rsid w:val="00F56722"/>
    <w:rsid w:val="00F56749"/>
    <w:rsid w:val="00F56979"/>
    <w:rsid w:val="00F56AE6"/>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DF2"/>
    <w:rsid w:val="00F60E21"/>
    <w:rsid w:val="00F60F3B"/>
    <w:rsid w:val="00F616FD"/>
    <w:rsid w:val="00F61DC3"/>
    <w:rsid w:val="00F61DF9"/>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42F"/>
    <w:rsid w:val="00F6367C"/>
    <w:rsid w:val="00F636EB"/>
    <w:rsid w:val="00F6393A"/>
    <w:rsid w:val="00F63B80"/>
    <w:rsid w:val="00F63BB6"/>
    <w:rsid w:val="00F63C04"/>
    <w:rsid w:val="00F63C07"/>
    <w:rsid w:val="00F63C4A"/>
    <w:rsid w:val="00F63EC8"/>
    <w:rsid w:val="00F63F8C"/>
    <w:rsid w:val="00F643C1"/>
    <w:rsid w:val="00F64499"/>
    <w:rsid w:val="00F6461F"/>
    <w:rsid w:val="00F646E6"/>
    <w:rsid w:val="00F64831"/>
    <w:rsid w:val="00F64E1D"/>
    <w:rsid w:val="00F64F5C"/>
    <w:rsid w:val="00F6509D"/>
    <w:rsid w:val="00F6559C"/>
    <w:rsid w:val="00F655E6"/>
    <w:rsid w:val="00F656F4"/>
    <w:rsid w:val="00F65AE9"/>
    <w:rsid w:val="00F65B27"/>
    <w:rsid w:val="00F65B7F"/>
    <w:rsid w:val="00F65C39"/>
    <w:rsid w:val="00F65D30"/>
    <w:rsid w:val="00F65E93"/>
    <w:rsid w:val="00F65EC5"/>
    <w:rsid w:val="00F66392"/>
    <w:rsid w:val="00F666A9"/>
    <w:rsid w:val="00F66977"/>
    <w:rsid w:val="00F66989"/>
    <w:rsid w:val="00F66BF4"/>
    <w:rsid w:val="00F66F1D"/>
    <w:rsid w:val="00F67284"/>
    <w:rsid w:val="00F672F9"/>
    <w:rsid w:val="00F6732D"/>
    <w:rsid w:val="00F67356"/>
    <w:rsid w:val="00F67523"/>
    <w:rsid w:val="00F676F0"/>
    <w:rsid w:val="00F679A8"/>
    <w:rsid w:val="00F679E1"/>
    <w:rsid w:val="00F67A57"/>
    <w:rsid w:val="00F67B59"/>
    <w:rsid w:val="00F67C67"/>
    <w:rsid w:val="00F67E03"/>
    <w:rsid w:val="00F70083"/>
    <w:rsid w:val="00F7008E"/>
    <w:rsid w:val="00F701D9"/>
    <w:rsid w:val="00F70691"/>
    <w:rsid w:val="00F7082A"/>
    <w:rsid w:val="00F70BA0"/>
    <w:rsid w:val="00F70CD3"/>
    <w:rsid w:val="00F70F3D"/>
    <w:rsid w:val="00F71028"/>
    <w:rsid w:val="00F71BB6"/>
    <w:rsid w:val="00F71C05"/>
    <w:rsid w:val="00F71DA1"/>
    <w:rsid w:val="00F71EE2"/>
    <w:rsid w:val="00F720AB"/>
    <w:rsid w:val="00F720D2"/>
    <w:rsid w:val="00F72201"/>
    <w:rsid w:val="00F727C2"/>
    <w:rsid w:val="00F7288D"/>
    <w:rsid w:val="00F728EA"/>
    <w:rsid w:val="00F72C4C"/>
    <w:rsid w:val="00F72CDB"/>
    <w:rsid w:val="00F73178"/>
    <w:rsid w:val="00F731E2"/>
    <w:rsid w:val="00F732A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BD"/>
    <w:rsid w:val="00F773E9"/>
    <w:rsid w:val="00F775F6"/>
    <w:rsid w:val="00F776F7"/>
    <w:rsid w:val="00F776FC"/>
    <w:rsid w:val="00F777BB"/>
    <w:rsid w:val="00F77962"/>
    <w:rsid w:val="00F77A13"/>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6FE8"/>
    <w:rsid w:val="00F87535"/>
    <w:rsid w:val="00F87677"/>
    <w:rsid w:val="00F8770B"/>
    <w:rsid w:val="00F87744"/>
    <w:rsid w:val="00F877C9"/>
    <w:rsid w:val="00F87B32"/>
    <w:rsid w:val="00F87D4E"/>
    <w:rsid w:val="00F87E9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A3A"/>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5A1"/>
    <w:rsid w:val="00F939A0"/>
    <w:rsid w:val="00F939F2"/>
    <w:rsid w:val="00F93B55"/>
    <w:rsid w:val="00F93D4F"/>
    <w:rsid w:val="00F93D5D"/>
    <w:rsid w:val="00F93E38"/>
    <w:rsid w:val="00F94207"/>
    <w:rsid w:val="00F945EF"/>
    <w:rsid w:val="00F949E6"/>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7D"/>
    <w:rsid w:val="00FA3081"/>
    <w:rsid w:val="00FA30D0"/>
    <w:rsid w:val="00FA318B"/>
    <w:rsid w:val="00FA3739"/>
    <w:rsid w:val="00FA37A3"/>
    <w:rsid w:val="00FA3931"/>
    <w:rsid w:val="00FA394A"/>
    <w:rsid w:val="00FA3A43"/>
    <w:rsid w:val="00FA3A6F"/>
    <w:rsid w:val="00FA3C1E"/>
    <w:rsid w:val="00FA3C63"/>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2D"/>
    <w:rsid w:val="00FA5F64"/>
    <w:rsid w:val="00FA60BA"/>
    <w:rsid w:val="00FA648C"/>
    <w:rsid w:val="00FA65F2"/>
    <w:rsid w:val="00FA65F4"/>
    <w:rsid w:val="00FA6A9D"/>
    <w:rsid w:val="00FA6FAC"/>
    <w:rsid w:val="00FA71E0"/>
    <w:rsid w:val="00FA7484"/>
    <w:rsid w:val="00FA7528"/>
    <w:rsid w:val="00FA7666"/>
    <w:rsid w:val="00FA769F"/>
    <w:rsid w:val="00FA79F4"/>
    <w:rsid w:val="00FA7BAA"/>
    <w:rsid w:val="00FA7E65"/>
    <w:rsid w:val="00FB02D3"/>
    <w:rsid w:val="00FB0493"/>
    <w:rsid w:val="00FB060C"/>
    <w:rsid w:val="00FB0642"/>
    <w:rsid w:val="00FB082C"/>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216"/>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5DC"/>
    <w:rsid w:val="00FB48E6"/>
    <w:rsid w:val="00FB49CE"/>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18C"/>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112"/>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2B5E"/>
    <w:rsid w:val="00FD3215"/>
    <w:rsid w:val="00FD3453"/>
    <w:rsid w:val="00FD3598"/>
    <w:rsid w:val="00FD3F23"/>
    <w:rsid w:val="00FD3FC5"/>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69D"/>
    <w:rsid w:val="00FD77D0"/>
    <w:rsid w:val="00FD79A3"/>
    <w:rsid w:val="00FE0055"/>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0"/>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C79"/>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6F"/>
    <w:rsid w:val="00FF0EA9"/>
    <w:rsid w:val="00FF0FB2"/>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25E"/>
    <w:rsid w:val="00FF3428"/>
    <w:rsid w:val="00FF3727"/>
    <w:rsid w:val="00FF3A09"/>
    <w:rsid w:val="00FF3ABC"/>
    <w:rsid w:val="00FF415B"/>
    <w:rsid w:val="00FF449C"/>
    <w:rsid w:val="00FF47D9"/>
    <w:rsid w:val="00FF496D"/>
    <w:rsid w:val="00FF4AD1"/>
    <w:rsid w:val="00FF4C33"/>
    <w:rsid w:val="00FF4D68"/>
    <w:rsid w:val="00FF4DB8"/>
    <w:rsid w:val="00FF4DFC"/>
    <w:rsid w:val="00FF506D"/>
    <w:rsid w:val="00FF5205"/>
    <w:rsid w:val="00FF54D9"/>
    <w:rsid w:val="00FF57B3"/>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C3A"/>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00236794">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0462975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1620427">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605441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B0272-412B-4A62-BAC3-AB0DBB19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6</Pages>
  <Words>1753</Words>
  <Characters>9645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1402</cp:revision>
  <cp:lastPrinted>2015-04-23T22:22:00Z</cp:lastPrinted>
  <dcterms:created xsi:type="dcterms:W3CDTF">2015-07-04T01:58:00Z</dcterms:created>
  <dcterms:modified xsi:type="dcterms:W3CDTF">2015-07-23T23:12:00Z</dcterms:modified>
</cp:coreProperties>
</file>