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10" w:rsidRPr="008B5D10" w:rsidRDefault="008B5D10" w:rsidP="008B5D10">
      <w:pPr>
        <w:jc w:val="center"/>
        <w:rPr>
          <w:rFonts w:eastAsia="Times New Roman" w:cs="Times New Roman"/>
          <w:b/>
          <w:lang w:val="es-MX" w:eastAsia="es-ES"/>
        </w:rPr>
      </w:pPr>
      <w:r w:rsidRPr="008B5D10">
        <w:rPr>
          <w:rFonts w:eastAsia="Times New Roman" w:cs="Times New Roman"/>
          <w:b/>
          <w:lang w:val="es-MX" w:eastAsia="es-ES"/>
        </w:rPr>
        <w:t xml:space="preserve">Fecha: </w:t>
      </w:r>
      <w:r w:rsidR="006D00A0">
        <w:rPr>
          <w:rFonts w:eastAsia="Times New Roman" w:cs="Times New Roman"/>
          <w:b/>
          <w:lang w:val="es-MX" w:eastAsia="es-ES"/>
        </w:rPr>
        <w:t>15</w:t>
      </w:r>
      <w:r w:rsidRPr="008B5D10">
        <w:rPr>
          <w:rFonts w:eastAsia="Times New Roman" w:cs="Times New Roman"/>
          <w:b/>
          <w:lang w:val="es-MX" w:eastAsia="es-ES"/>
        </w:rPr>
        <w:t xml:space="preserve"> de Octubre de 2015</w:t>
      </w:r>
    </w:p>
    <w:p w:rsidR="008B5D10" w:rsidRPr="008B5D10" w:rsidRDefault="008B5D10" w:rsidP="008B5D10">
      <w:pPr>
        <w:suppressAutoHyphens/>
        <w:jc w:val="center"/>
        <w:rPr>
          <w:rFonts w:eastAsia="Calibri" w:cs="Calibri"/>
          <w:b/>
          <w:lang w:val="es-MX" w:eastAsia="ar-SA"/>
        </w:rPr>
      </w:pPr>
      <w:r w:rsidRPr="008B5D10">
        <w:rPr>
          <w:rFonts w:eastAsia="Calibri" w:cs="Calibri"/>
          <w:b/>
          <w:lang w:val="es-MX" w:eastAsia="ar-SA"/>
        </w:rPr>
        <w:t>Boletín de prensa Nº 14</w:t>
      </w:r>
      <w:r w:rsidR="006D00A0">
        <w:rPr>
          <w:rFonts w:eastAsia="Calibri" w:cs="Calibri"/>
          <w:b/>
          <w:lang w:val="es-MX" w:eastAsia="ar-SA"/>
        </w:rPr>
        <w:t>50</w:t>
      </w:r>
    </w:p>
    <w:p w:rsidR="008B5D10" w:rsidRPr="008B5D10" w:rsidRDefault="008B5D10" w:rsidP="008B5D10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AD12C7" w:rsidRDefault="00720527" w:rsidP="00AD12C7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  <w:r>
        <w:rPr>
          <w:rFonts w:eastAsia="Times New Roman" w:cs="Arial"/>
          <w:b/>
          <w:bCs/>
          <w:color w:val="222222"/>
          <w:lang w:val="es-ES_tradnl"/>
        </w:rPr>
        <w:t xml:space="preserve">PASTO PARTICIPÓ ACTIVAMENTE EN EL </w:t>
      </w:r>
      <w:r w:rsidR="00AD12C7" w:rsidRPr="00AD12C7">
        <w:rPr>
          <w:rFonts w:eastAsia="Times New Roman" w:cs="Arial"/>
          <w:b/>
          <w:bCs/>
          <w:color w:val="222222"/>
          <w:lang w:val="es-ES_tradnl"/>
        </w:rPr>
        <w:t>SIMULACRO DE EVACUACIÓN POR SISMO</w:t>
      </w:r>
    </w:p>
    <w:p w:rsidR="006A5E4F" w:rsidRDefault="006A5E4F" w:rsidP="00AD12C7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</w:p>
    <w:p w:rsidR="006A5E4F" w:rsidRPr="00AD12C7" w:rsidRDefault="006A5E4F" w:rsidP="00AD12C7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  <w:r>
        <w:rPr>
          <w:rFonts w:eastAsia="Times New Roman" w:cs="Arial"/>
          <w:b/>
          <w:bCs/>
          <w:noProof/>
          <w:color w:val="222222"/>
        </w:rPr>
        <w:drawing>
          <wp:inline distT="0" distB="0" distL="0" distR="0">
            <wp:extent cx="3856383" cy="2165628"/>
            <wp:effectExtent l="0" t="0" r="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015_110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715" cy="216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2C7" w:rsidRDefault="00AD12C7" w:rsidP="00AD12C7">
      <w:pPr>
        <w:shd w:val="clear" w:color="auto" w:fill="FFFFFF"/>
        <w:jc w:val="both"/>
        <w:rPr>
          <w:rFonts w:eastAsia="Times New Roman" w:cs="Arial"/>
          <w:b/>
          <w:bCs/>
          <w:color w:val="222222"/>
          <w:lang w:val="es-ES_tradnl"/>
        </w:rPr>
      </w:pPr>
    </w:p>
    <w:p w:rsidR="00720527" w:rsidRDefault="00720527" w:rsidP="00AD12C7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 w:rsidRPr="00720527">
        <w:rPr>
          <w:rFonts w:eastAsia="Times New Roman" w:cs="Arial"/>
          <w:bCs/>
          <w:color w:val="222222"/>
          <w:lang w:val="es-ES_tradnl"/>
        </w:rPr>
        <w:t xml:space="preserve">Con </w:t>
      </w:r>
      <w:r w:rsidR="00740EBA">
        <w:rPr>
          <w:rFonts w:eastAsia="Times New Roman" w:cs="Arial"/>
          <w:bCs/>
          <w:color w:val="222222"/>
          <w:lang w:val="es-ES_tradnl"/>
        </w:rPr>
        <w:t>un total de 121.578</w:t>
      </w:r>
      <w:r>
        <w:rPr>
          <w:rFonts w:eastAsia="Times New Roman" w:cs="Arial"/>
          <w:bCs/>
          <w:color w:val="222222"/>
          <w:lang w:val="es-ES_tradnl"/>
        </w:rPr>
        <w:t xml:space="preserve"> personas y</w:t>
      </w:r>
      <w:r w:rsidR="00740EBA">
        <w:rPr>
          <w:rFonts w:eastAsia="Times New Roman" w:cs="Arial"/>
          <w:bCs/>
          <w:color w:val="222222"/>
          <w:lang w:val="es-ES_tradnl"/>
        </w:rPr>
        <w:t xml:space="preserve"> 278 </w:t>
      </w:r>
      <w:r>
        <w:rPr>
          <w:rFonts w:eastAsia="Times New Roman" w:cs="Arial"/>
          <w:bCs/>
          <w:color w:val="222222"/>
          <w:lang w:val="es-ES_tradnl"/>
        </w:rPr>
        <w:t>mascotas</w:t>
      </w:r>
      <w:r w:rsidR="00740EBA">
        <w:rPr>
          <w:rFonts w:eastAsia="Times New Roman" w:cs="Arial"/>
          <w:bCs/>
          <w:color w:val="222222"/>
          <w:lang w:val="es-ES_tradnl"/>
        </w:rPr>
        <w:t xml:space="preserve"> inscritas,</w:t>
      </w:r>
      <w:r>
        <w:rPr>
          <w:rFonts w:eastAsia="Times New Roman" w:cs="Arial"/>
          <w:bCs/>
          <w:color w:val="222222"/>
          <w:lang w:val="es-ES_tradnl"/>
        </w:rPr>
        <w:t xml:space="preserve"> se </w:t>
      </w:r>
      <w:r w:rsidR="00740EBA">
        <w:rPr>
          <w:rFonts w:eastAsia="Times New Roman" w:cs="Arial"/>
          <w:bCs/>
          <w:color w:val="222222"/>
          <w:lang w:val="es-ES_tradnl"/>
        </w:rPr>
        <w:t xml:space="preserve">desarrolló </w:t>
      </w:r>
      <w:r>
        <w:rPr>
          <w:rFonts w:eastAsia="Times New Roman" w:cs="Arial"/>
          <w:bCs/>
          <w:color w:val="222222"/>
          <w:lang w:val="es-ES_tradnl"/>
        </w:rPr>
        <w:t xml:space="preserve">la quinta jornada del </w:t>
      </w:r>
      <w:r w:rsidRPr="00720527">
        <w:rPr>
          <w:rFonts w:eastAsia="Times New Roman" w:cs="Arial"/>
          <w:bCs/>
          <w:color w:val="222222"/>
          <w:lang w:val="es-ES_tradnl"/>
        </w:rPr>
        <w:t>Simulacro de Evacuación por Sismo</w:t>
      </w:r>
      <w:r>
        <w:rPr>
          <w:rFonts w:eastAsia="Times New Roman" w:cs="Arial"/>
          <w:bCs/>
          <w:color w:val="222222"/>
          <w:lang w:val="es-ES_tradnl"/>
        </w:rPr>
        <w:t xml:space="preserve"> que se efectúa anualmente en la capital de Nariño</w:t>
      </w:r>
      <w:r w:rsidR="0071144B">
        <w:rPr>
          <w:rFonts w:eastAsia="Times New Roman" w:cs="Arial"/>
          <w:bCs/>
          <w:color w:val="222222"/>
          <w:lang w:val="es-ES_tradnl"/>
        </w:rPr>
        <w:t xml:space="preserve">, </w:t>
      </w:r>
      <w:r>
        <w:rPr>
          <w:rFonts w:eastAsia="Times New Roman" w:cs="Arial"/>
          <w:bCs/>
          <w:color w:val="222222"/>
          <w:lang w:val="es-ES_tradnl"/>
        </w:rPr>
        <w:t>liderad</w:t>
      </w:r>
      <w:r w:rsidR="00740EBA">
        <w:rPr>
          <w:rFonts w:eastAsia="Times New Roman" w:cs="Arial"/>
          <w:bCs/>
          <w:color w:val="222222"/>
          <w:lang w:val="es-ES_tradnl"/>
        </w:rPr>
        <w:t>a</w:t>
      </w:r>
      <w:r>
        <w:rPr>
          <w:rFonts w:eastAsia="Times New Roman" w:cs="Arial"/>
          <w:bCs/>
          <w:color w:val="222222"/>
          <w:lang w:val="es-ES_tradnl"/>
        </w:rPr>
        <w:t xml:space="preserve"> por la </w:t>
      </w:r>
      <w:r w:rsidR="0071144B">
        <w:rPr>
          <w:rFonts w:eastAsia="Times New Roman" w:cs="Arial"/>
          <w:bCs/>
          <w:color w:val="222222"/>
          <w:lang w:val="es-ES_tradnl"/>
        </w:rPr>
        <w:t>A</w:t>
      </w:r>
      <w:r w:rsidR="00740EBA">
        <w:rPr>
          <w:rFonts w:eastAsia="Times New Roman" w:cs="Arial"/>
          <w:bCs/>
          <w:color w:val="222222"/>
          <w:lang w:val="es-ES_tradnl"/>
        </w:rPr>
        <w:t>dministración Local y organizada</w:t>
      </w:r>
      <w:r w:rsidR="0071144B">
        <w:rPr>
          <w:rFonts w:eastAsia="Times New Roman" w:cs="Arial"/>
          <w:bCs/>
          <w:color w:val="222222"/>
          <w:lang w:val="es-ES_tradnl"/>
        </w:rPr>
        <w:t xml:space="preserve"> por</w:t>
      </w:r>
      <w:r>
        <w:rPr>
          <w:rFonts w:eastAsia="Times New Roman" w:cs="Arial"/>
          <w:bCs/>
          <w:color w:val="222222"/>
          <w:lang w:val="es-ES_tradnl"/>
        </w:rPr>
        <w:t xml:space="preserve"> la Dirección </w:t>
      </w:r>
      <w:r w:rsidRPr="00720527">
        <w:rPr>
          <w:rFonts w:eastAsia="Times New Roman" w:cs="Arial"/>
          <w:bCs/>
          <w:color w:val="222222"/>
          <w:lang w:val="es-ES_tradnl"/>
        </w:rPr>
        <w:t>para la Gestión del Riesgo de Desastres</w:t>
      </w:r>
      <w:r>
        <w:rPr>
          <w:rFonts w:eastAsia="Times New Roman" w:cs="Arial"/>
          <w:bCs/>
          <w:color w:val="222222"/>
          <w:lang w:val="es-ES_tradnl"/>
        </w:rPr>
        <w:t xml:space="preserve"> (DGRD)</w:t>
      </w:r>
      <w:r w:rsidR="0071144B">
        <w:rPr>
          <w:rFonts w:eastAsia="Times New Roman" w:cs="Arial"/>
          <w:bCs/>
          <w:color w:val="222222"/>
          <w:lang w:val="es-ES_tradnl"/>
        </w:rPr>
        <w:t xml:space="preserve"> </w:t>
      </w:r>
      <w:r w:rsidR="0071144B" w:rsidRPr="00AD12C7">
        <w:rPr>
          <w:rFonts w:eastAsia="Times New Roman" w:cs="Arial"/>
          <w:bCs/>
          <w:color w:val="222222"/>
          <w:lang w:val="es-ES_tradnl"/>
        </w:rPr>
        <w:t xml:space="preserve">y el Cuerpo de Bomberos </w:t>
      </w:r>
      <w:r w:rsidR="00B9728E" w:rsidRPr="00AD12C7">
        <w:rPr>
          <w:rFonts w:eastAsia="Times New Roman" w:cs="Arial"/>
          <w:bCs/>
          <w:color w:val="222222"/>
          <w:lang w:val="es-ES_tradnl"/>
        </w:rPr>
        <w:t xml:space="preserve">Voluntarios </w:t>
      </w:r>
      <w:r w:rsidR="0071144B" w:rsidRPr="00AD12C7">
        <w:rPr>
          <w:rFonts w:eastAsia="Times New Roman" w:cs="Arial"/>
          <w:bCs/>
          <w:color w:val="222222"/>
          <w:lang w:val="es-ES_tradnl"/>
        </w:rPr>
        <w:t>de Pasto</w:t>
      </w:r>
      <w:r w:rsidR="0071144B">
        <w:rPr>
          <w:rFonts w:eastAsia="Times New Roman" w:cs="Arial"/>
          <w:bCs/>
          <w:color w:val="222222"/>
          <w:lang w:val="es-ES_tradnl"/>
        </w:rPr>
        <w:t>,</w:t>
      </w:r>
      <w:r w:rsidR="0071144B" w:rsidRPr="00AD12C7">
        <w:rPr>
          <w:rFonts w:eastAsia="Times New Roman" w:cs="Arial"/>
          <w:bCs/>
          <w:color w:val="222222"/>
          <w:lang w:val="es-ES_tradnl"/>
        </w:rPr>
        <w:t xml:space="preserve"> con el apoyo de organismos de seguridad, socorro y en general entidades que integran el Consejo municipal de gestión del riesgo de desastres.</w:t>
      </w:r>
    </w:p>
    <w:p w:rsidR="00B9728E" w:rsidRDefault="00B9728E" w:rsidP="00AD12C7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B9728E" w:rsidRDefault="00E80513" w:rsidP="00E80513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>
        <w:rPr>
          <w:rFonts w:eastAsia="Times New Roman" w:cs="Arial"/>
          <w:bCs/>
          <w:color w:val="222222"/>
          <w:lang w:val="es-ES_tradnl"/>
        </w:rPr>
        <w:t>En esta oportunidad</w:t>
      </w:r>
      <w:r w:rsidR="00B9728E" w:rsidRPr="00B9728E">
        <w:rPr>
          <w:lang w:val="es-CO"/>
        </w:rPr>
        <w:t xml:space="preserve"> </w:t>
      </w:r>
      <w:r w:rsidR="00B9728E">
        <w:rPr>
          <w:lang w:val="es-CO"/>
        </w:rPr>
        <w:t xml:space="preserve">el </w:t>
      </w:r>
      <w:r w:rsidR="00B9728E" w:rsidRPr="00B9728E">
        <w:rPr>
          <w:rFonts w:eastAsia="Times New Roman" w:cs="Arial"/>
          <w:bCs/>
          <w:color w:val="222222"/>
          <w:lang w:val="es-ES_tradnl"/>
        </w:rPr>
        <w:t xml:space="preserve">puesto de mando unificado </w:t>
      </w:r>
      <w:r w:rsidR="00B9728E">
        <w:rPr>
          <w:rFonts w:eastAsia="Times New Roman" w:cs="Arial"/>
          <w:bCs/>
          <w:color w:val="222222"/>
          <w:lang w:val="es-ES_tradnl"/>
        </w:rPr>
        <w:t>se</w:t>
      </w:r>
      <w:r w:rsidR="00B9728E" w:rsidRPr="00B9728E">
        <w:rPr>
          <w:rFonts w:eastAsia="Times New Roman" w:cs="Arial"/>
          <w:bCs/>
          <w:color w:val="222222"/>
          <w:lang w:val="es-ES_tradnl"/>
        </w:rPr>
        <w:t xml:space="preserve"> instal</w:t>
      </w:r>
      <w:r w:rsidR="00B9728E">
        <w:rPr>
          <w:rFonts w:eastAsia="Times New Roman" w:cs="Arial"/>
          <w:bCs/>
          <w:color w:val="222222"/>
          <w:lang w:val="es-ES_tradnl"/>
        </w:rPr>
        <w:t>ó</w:t>
      </w:r>
      <w:r w:rsidR="00B9728E" w:rsidRPr="00B9728E">
        <w:rPr>
          <w:rFonts w:eastAsia="Times New Roman" w:cs="Arial"/>
          <w:bCs/>
          <w:color w:val="222222"/>
          <w:lang w:val="es-ES_tradnl"/>
        </w:rPr>
        <w:t xml:space="preserve"> </w:t>
      </w:r>
      <w:r w:rsidR="00B9728E">
        <w:rPr>
          <w:rFonts w:eastAsia="Times New Roman" w:cs="Arial"/>
          <w:bCs/>
          <w:color w:val="222222"/>
          <w:lang w:val="es-ES_tradnl"/>
        </w:rPr>
        <w:t xml:space="preserve">en </w:t>
      </w:r>
      <w:r w:rsidR="00B9728E" w:rsidRPr="00B9728E">
        <w:rPr>
          <w:rFonts w:eastAsia="Times New Roman" w:cs="Arial"/>
          <w:bCs/>
          <w:color w:val="222222"/>
          <w:lang w:val="es-ES_tradnl"/>
        </w:rPr>
        <w:t xml:space="preserve">el Hotel </w:t>
      </w:r>
      <w:proofErr w:type="spellStart"/>
      <w:r w:rsidR="00B9728E" w:rsidRPr="00B9728E">
        <w:rPr>
          <w:rFonts w:eastAsia="Times New Roman" w:cs="Arial"/>
          <w:bCs/>
          <w:color w:val="222222"/>
          <w:lang w:val="es-ES_tradnl"/>
        </w:rPr>
        <w:t>Agualongo</w:t>
      </w:r>
      <w:proofErr w:type="spellEnd"/>
      <w:r w:rsidR="00B9728E" w:rsidRPr="00B9728E">
        <w:rPr>
          <w:rFonts w:eastAsia="Times New Roman" w:cs="Arial"/>
          <w:bCs/>
          <w:color w:val="222222"/>
          <w:lang w:val="es-ES_tradnl"/>
        </w:rPr>
        <w:t xml:space="preserve"> desde donde se imparti</w:t>
      </w:r>
      <w:r w:rsidR="00B9728E">
        <w:rPr>
          <w:rFonts w:eastAsia="Times New Roman" w:cs="Arial"/>
          <w:bCs/>
          <w:color w:val="222222"/>
          <w:lang w:val="es-ES_tradnl"/>
        </w:rPr>
        <w:t>eron</w:t>
      </w:r>
      <w:r w:rsidR="00B9728E" w:rsidRPr="00B9728E">
        <w:rPr>
          <w:rFonts w:eastAsia="Times New Roman" w:cs="Arial"/>
          <w:bCs/>
          <w:color w:val="222222"/>
          <w:lang w:val="es-ES_tradnl"/>
        </w:rPr>
        <w:t xml:space="preserve"> todas las instrucciones</w:t>
      </w:r>
      <w:r w:rsidR="00B9728E">
        <w:rPr>
          <w:rFonts w:eastAsia="Times New Roman" w:cs="Arial"/>
          <w:bCs/>
          <w:color w:val="222222"/>
          <w:lang w:val="es-ES_tradnl"/>
        </w:rPr>
        <w:t>,</w:t>
      </w:r>
      <w:r w:rsidR="00B9728E" w:rsidRPr="00B9728E">
        <w:rPr>
          <w:rFonts w:eastAsia="Times New Roman" w:cs="Arial"/>
          <w:bCs/>
          <w:color w:val="222222"/>
          <w:lang w:val="es-ES_tradnl"/>
        </w:rPr>
        <w:t xml:space="preserve"> tal como ocurre en un escenario real de emergencia</w:t>
      </w:r>
      <w:r w:rsidR="00B9728E">
        <w:rPr>
          <w:rFonts w:eastAsia="Times New Roman" w:cs="Arial"/>
          <w:bCs/>
          <w:color w:val="222222"/>
          <w:lang w:val="es-ES_tradnl"/>
        </w:rPr>
        <w:t xml:space="preserve">, hacia cien puntos </w:t>
      </w:r>
      <w:r w:rsidR="00B9728E" w:rsidRPr="00B9728E">
        <w:rPr>
          <w:rFonts w:eastAsia="Times New Roman" w:cs="Arial"/>
          <w:bCs/>
          <w:color w:val="222222"/>
          <w:lang w:val="es-ES_tradnl"/>
        </w:rPr>
        <w:t>de observación</w:t>
      </w:r>
      <w:r w:rsidR="00B9728E">
        <w:rPr>
          <w:rFonts w:eastAsia="Times New Roman" w:cs="Arial"/>
          <w:bCs/>
          <w:color w:val="222222"/>
          <w:lang w:val="es-ES_tradnl"/>
        </w:rPr>
        <w:t xml:space="preserve"> previamente establecidos</w:t>
      </w:r>
      <w:r w:rsidR="00B9728E" w:rsidRPr="00B9728E">
        <w:rPr>
          <w:rFonts w:eastAsia="Times New Roman" w:cs="Arial"/>
          <w:bCs/>
          <w:color w:val="222222"/>
          <w:lang w:val="es-ES_tradnl"/>
        </w:rPr>
        <w:t>, con personas de distintas entidades que apoya</w:t>
      </w:r>
      <w:r w:rsidR="00B9728E">
        <w:rPr>
          <w:rFonts w:eastAsia="Times New Roman" w:cs="Arial"/>
          <w:bCs/>
          <w:color w:val="222222"/>
          <w:lang w:val="es-ES_tradnl"/>
        </w:rPr>
        <w:t>ron</w:t>
      </w:r>
      <w:r w:rsidR="00B9728E" w:rsidRPr="00B9728E">
        <w:rPr>
          <w:rFonts w:eastAsia="Times New Roman" w:cs="Arial"/>
          <w:bCs/>
          <w:color w:val="222222"/>
          <w:lang w:val="es-ES_tradnl"/>
        </w:rPr>
        <w:t xml:space="preserve"> la iniciativa y </w:t>
      </w:r>
      <w:r w:rsidR="00B9728E">
        <w:rPr>
          <w:rFonts w:eastAsia="Times New Roman" w:cs="Arial"/>
          <w:bCs/>
          <w:color w:val="222222"/>
          <w:lang w:val="es-ES_tradnl"/>
        </w:rPr>
        <w:t>se encargaro</w:t>
      </w:r>
      <w:r w:rsidR="00B9728E" w:rsidRPr="00B9728E">
        <w:rPr>
          <w:rFonts w:eastAsia="Times New Roman" w:cs="Arial"/>
          <w:bCs/>
          <w:color w:val="222222"/>
          <w:lang w:val="es-ES_tradnl"/>
        </w:rPr>
        <w:t>n de hacer los reportes desde los sitios de concentración o zonas seguras.</w:t>
      </w:r>
      <w:r w:rsidR="00B9728E">
        <w:rPr>
          <w:rFonts w:eastAsia="Times New Roman" w:cs="Arial"/>
          <w:bCs/>
          <w:color w:val="222222"/>
          <w:lang w:val="es-ES_tradnl"/>
        </w:rPr>
        <w:t xml:space="preserve"> </w:t>
      </w:r>
    </w:p>
    <w:p w:rsidR="00B9728E" w:rsidRDefault="00B9728E" w:rsidP="00E80513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>
        <w:rPr>
          <w:rFonts w:eastAsia="Times New Roman" w:cs="Arial"/>
          <w:bCs/>
          <w:color w:val="222222"/>
          <w:lang w:val="es-ES_tradnl"/>
        </w:rPr>
        <w:t xml:space="preserve">Desde </w:t>
      </w:r>
      <w:r w:rsidR="002819C3">
        <w:rPr>
          <w:rFonts w:eastAsia="Times New Roman" w:cs="Arial"/>
          <w:bCs/>
          <w:color w:val="222222"/>
          <w:lang w:val="es-ES_tradnl"/>
        </w:rPr>
        <w:t xml:space="preserve">allí, </w:t>
      </w:r>
      <w:r>
        <w:rPr>
          <w:rFonts w:eastAsia="Times New Roman" w:cs="Arial"/>
          <w:bCs/>
          <w:color w:val="222222"/>
          <w:lang w:val="es-ES_tradnl"/>
        </w:rPr>
        <w:t xml:space="preserve">el Alcalde Harold Guerrero </w:t>
      </w:r>
      <w:r w:rsidR="0047497E">
        <w:rPr>
          <w:rFonts w:eastAsia="Times New Roman" w:cs="Arial"/>
          <w:bCs/>
          <w:color w:val="222222"/>
          <w:lang w:val="es-ES_tradnl"/>
        </w:rPr>
        <w:t>López</w:t>
      </w:r>
      <w:r>
        <w:rPr>
          <w:rFonts w:eastAsia="Times New Roman" w:cs="Arial"/>
          <w:bCs/>
          <w:color w:val="222222"/>
          <w:lang w:val="es-ES_tradnl"/>
        </w:rPr>
        <w:t xml:space="preserve"> </w:t>
      </w:r>
      <w:r w:rsidR="00F41CC6">
        <w:rPr>
          <w:rFonts w:eastAsia="Times New Roman" w:cs="Arial"/>
          <w:bCs/>
          <w:color w:val="222222"/>
          <w:lang w:val="es-ES_tradnl"/>
        </w:rPr>
        <w:t>resaltó</w:t>
      </w:r>
      <w:r>
        <w:rPr>
          <w:rFonts w:eastAsia="Times New Roman" w:cs="Arial"/>
          <w:bCs/>
          <w:color w:val="222222"/>
          <w:lang w:val="es-ES_tradnl"/>
        </w:rPr>
        <w:t xml:space="preserve"> </w:t>
      </w:r>
      <w:r w:rsidR="00F41CC6">
        <w:rPr>
          <w:rFonts w:eastAsia="Times New Roman" w:cs="Arial"/>
          <w:bCs/>
          <w:color w:val="222222"/>
          <w:lang w:val="es-ES_tradnl"/>
        </w:rPr>
        <w:t>la</w:t>
      </w:r>
      <w:r w:rsidR="00F016CC">
        <w:rPr>
          <w:rFonts w:eastAsia="Times New Roman" w:cs="Arial"/>
          <w:bCs/>
          <w:color w:val="222222"/>
          <w:lang w:val="es-ES_tradnl"/>
        </w:rPr>
        <w:t xml:space="preserve"> importan</w:t>
      </w:r>
      <w:r w:rsidR="00F41CC6">
        <w:rPr>
          <w:rFonts w:eastAsia="Times New Roman" w:cs="Arial"/>
          <w:bCs/>
          <w:color w:val="222222"/>
          <w:lang w:val="es-ES_tradnl"/>
        </w:rPr>
        <w:t>cia</w:t>
      </w:r>
      <w:r w:rsidR="00F016CC">
        <w:rPr>
          <w:rFonts w:eastAsia="Times New Roman" w:cs="Arial"/>
          <w:bCs/>
          <w:color w:val="222222"/>
          <w:lang w:val="es-ES_tradnl"/>
        </w:rPr>
        <w:t xml:space="preserve"> </w:t>
      </w:r>
      <w:r w:rsidR="00F41CC6">
        <w:rPr>
          <w:rFonts w:eastAsia="Times New Roman" w:cs="Arial"/>
          <w:bCs/>
          <w:color w:val="222222"/>
          <w:lang w:val="es-ES_tradnl"/>
        </w:rPr>
        <w:t>d</w:t>
      </w:r>
      <w:r w:rsidR="00F016CC">
        <w:rPr>
          <w:rFonts w:eastAsia="Times New Roman" w:cs="Arial"/>
          <w:bCs/>
          <w:color w:val="222222"/>
          <w:lang w:val="es-ES_tradnl"/>
        </w:rPr>
        <w:t>el proceso</w:t>
      </w:r>
      <w:r w:rsidR="00F41CC6">
        <w:rPr>
          <w:rFonts w:eastAsia="Times New Roman" w:cs="Arial"/>
          <w:bCs/>
          <w:color w:val="222222"/>
          <w:lang w:val="es-ES_tradnl"/>
        </w:rPr>
        <w:t xml:space="preserve"> y</w:t>
      </w:r>
      <w:r w:rsidR="00F016CC">
        <w:rPr>
          <w:rFonts w:eastAsia="Times New Roman" w:cs="Arial"/>
          <w:bCs/>
          <w:color w:val="222222"/>
          <w:lang w:val="es-ES_tradnl"/>
        </w:rPr>
        <w:t xml:space="preserve"> cómo ha avanzado, </w:t>
      </w:r>
      <w:r w:rsidR="00F41CC6">
        <w:rPr>
          <w:rFonts w:eastAsia="Times New Roman" w:cs="Arial"/>
          <w:bCs/>
          <w:color w:val="222222"/>
          <w:lang w:val="es-ES_tradnl"/>
        </w:rPr>
        <w:t>“</w:t>
      </w:r>
      <w:r w:rsidR="00F016CC">
        <w:rPr>
          <w:rFonts w:eastAsia="Times New Roman" w:cs="Arial"/>
          <w:bCs/>
          <w:color w:val="222222"/>
          <w:lang w:val="es-ES_tradnl"/>
        </w:rPr>
        <w:t xml:space="preserve">el ejercicio que hacen los organismos de seguridad en nuestra ciudad, </w:t>
      </w:r>
      <w:r w:rsidR="00F41CC6">
        <w:rPr>
          <w:rFonts w:eastAsia="Times New Roman" w:cs="Arial"/>
          <w:bCs/>
          <w:color w:val="222222"/>
          <w:lang w:val="es-ES_tradnl"/>
        </w:rPr>
        <w:t>de</w:t>
      </w:r>
      <w:r w:rsidR="00F016CC">
        <w:rPr>
          <w:rFonts w:eastAsia="Times New Roman" w:cs="Arial"/>
          <w:bCs/>
          <w:color w:val="222222"/>
          <w:lang w:val="es-ES_tradnl"/>
        </w:rPr>
        <w:t xml:space="preserve"> capacita</w:t>
      </w:r>
      <w:r w:rsidR="00F41CC6">
        <w:rPr>
          <w:rFonts w:eastAsia="Times New Roman" w:cs="Arial"/>
          <w:bCs/>
          <w:color w:val="222222"/>
          <w:lang w:val="es-ES_tradnl"/>
        </w:rPr>
        <w:t>r</w:t>
      </w:r>
      <w:r w:rsidR="00F016CC">
        <w:rPr>
          <w:rFonts w:eastAsia="Times New Roman" w:cs="Arial"/>
          <w:bCs/>
          <w:color w:val="222222"/>
          <w:lang w:val="es-ES_tradnl"/>
        </w:rPr>
        <w:t xml:space="preserve"> </w:t>
      </w:r>
      <w:r w:rsidR="00F41CC6">
        <w:rPr>
          <w:rFonts w:eastAsia="Times New Roman" w:cs="Arial"/>
          <w:bCs/>
          <w:color w:val="222222"/>
          <w:lang w:val="es-ES_tradnl"/>
        </w:rPr>
        <w:t xml:space="preserve">en </w:t>
      </w:r>
      <w:r w:rsidR="00F016CC">
        <w:rPr>
          <w:rFonts w:eastAsia="Times New Roman" w:cs="Arial"/>
          <w:bCs/>
          <w:color w:val="222222"/>
          <w:lang w:val="es-ES_tradnl"/>
        </w:rPr>
        <w:t>instituciones educativas</w:t>
      </w:r>
      <w:r w:rsidR="00740EBA">
        <w:rPr>
          <w:rFonts w:eastAsia="Times New Roman" w:cs="Arial"/>
          <w:bCs/>
          <w:color w:val="222222"/>
          <w:lang w:val="es-ES_tradnl"/>
        </w:rPr>
        <w:t xml:space="preserve"> y</w:t>
      </w:r>
      <w:r w:rsidR="0047497E">
        <w:rPr>
          <w:rFonts w:eastAsia="Times New Roman" w:cs="Arial"/>
          <w:bCs/>
          <w:color w:val="222222"/>
          <w:lang w:val="es-ES_tradnl"/>
        </w:rPr>
        <w:t xml:space="preserve"> en</w:t>
      </w:r>
      <w:r w:rsidR="00F016CC">
        <w:rPr>
          <w:rFonts w:eastAsia="Times New Roman" w:cs="Arial"/>
          <w:bCs/>
          <w:color w:val="222222"/>
          <w:lang w:val="es-ES_tradnl"/>
        </w:rPr>
        <w:t xml:space="preserve"> entidades oficiales, </w:t>
      </w:r>
      <w:r w:rsidR="00740EBA">
        <w:rPr>
          <w:rFonts w:eastAsia="Times New Roman" w:cs="Arial"/>
          <w:bCs/>
          <w:color w:val="222222"/>
          <w:lang w:val="es-ES_tradnl"/>
        </w:rPr>
        <w:t xml:space="preserve">hace que </w:t>
      </w:r>
      <w:r w:rsidR="00F016CC">
        <w:rPr>
          <w:rFonts w:eastAsia="Times New Roman" w:cs="Arial"/>
          <w:bCs/>
          <w:color w:val="222222"/>
          <w:lang w:val="es-ES_tradnl"/>
        </w:rPr>
        <w:t>ve</w:t>
      </w:r>
      <w:r w:rsidR="00740EBA">
        <w:rPr>
          <w:rFonts w:eastAsia="Times New Roman" w:cs="Arial"/>
          <w:bCs/>
          <w:color w:val="222222"/>
          <w:lang w:val="es-ES_tradnl"/>
        </w:rPr>
        <w:t>a</w:t>
      </w:r>
      <w:r w:rsidR="00F016CC">
        <w:rPr>
          <w:rFonts w:eastAsia="Times New Roman" w:cs="Arial"/>
          <w:bCs/>
          <w:color w:val="222222"/>
          <w:lang w:val="es-ES_tradnl"/>
        </w:rPr>
        <w:t>mos unos resultados muy positivos, arrancar en el año 2011 con la participación de 50.000 personas y que hoy se</w:t>
      </w:r>
      <w:r w:rsidR="00740EBA">
        <w:rPr>
          <w:rFonts w:eastAsia="Times New Roman" w:cs="Arial"/>
          <w:bCs/>
          <w:color w:val="222222"/>
          <w:lang w:val="es-ES_tradnl"/>
        </w:rPr>
        <w:t xml:space="preserve"> hayan</w:t>
      </w:r>
      <w:r w:rsidR="00F016CC">
        <w:rPr>
          <w:rFonts w:eastAsia="Times New Roman" w:cs="Arial"/>
          <w:bCs/>
          <w:color w:val="222222"/>
          <w:lang w:val="es-ES_tradnl"/>
        </w:rPr>
        <w:t xml:space="preserve"> inscri</w:t>
      </w:r>
      <w:r w:rsidR="00740EBA">
        <w:rPr>
          <w:rFonts w:eastAsia="Times New Roman" w:cs="Arial"/>
          <w:bCs/>
          <w:color w:val="222222"/>
          <w:lang w:val="es-ES_tradnl"/>
        </w:rPr>
        <w:t>to</w:t>
      </w:r>
      <w:r w:rsidR="00F016CC">
        <w:rPr>
          <w:rFonts w:eastAsia="Times New Roman" w:cs="Arial"/>
          <w:bCs/>
          <w:color w:val="222222"/>
          <w:lang w:val="es-ES_tradnl"/>
        </w:rPr>
        <w:t xml:space="preserve"> más de 121.000, me parece </w:t>
      </w:r>
      <w:r w:rsidR="00740EBA">
        <w:rPr>
          <w:rFonts w:eastAsia="Times New Roman" w:cs="Arial"/>
          <w:bCs/>
          <w:color w:val="222222"/>
          <w:lang w:val="es-ES_tradnl"/>
        </w:rPr>
        <w:t>fundamental</w:t>
      </w:r>
      <w:r w:rsidR="00F016CC">
        <w:rPr>
          <w:rFonts w:eastAsia="Times New Roman" w:cs="Arial"/>
          <w:bCs/>
          <w:color w:val="222222"/>
          <w:lang w:val="es-ES_tradnl"/>
        </w:rPr>
        <w:t xml:space="preserve"> para</w:t>
      </w:r>
      <w:r w:rsidR="0047497E">
        <w:rPr>
          <w:rFonts w:eastAsia="Times New Roman" w:cs="Arial"/>
          <w:bCs/>
          <w:color w:val="222222"/>
          <w:lang w:val="es-ES_tradnl"/>
        </w:rPr>
        <w:t xml:space="preserve"> estar preparad</w:t>
      </w:r>
      <w:r w:rsidR="00F016CC">
        <w:rPr>
          <w:rFonts w:eastAsia="Times New Roman" w:cs="Arial"/>
          <w:bCs/>
          <w:color w:val="222222"/>
          <w:lang w:val="es-ES_tradnl"/>
        </w:rPr>
        <w:t>os</w:t>
      </w:r>
      <w:r w:rsidR="0047497E">
        <w:rPr>
          <w:rFonts w:eastAsia="Times New Roman" w:cs="Arial"/>
          <w:bCs/>
          <w:color w:val="222222"/>
          <w:lang w:val="es-ES_tradnl"/>
        </w:rPr>
        <w:t xml:space="preserve"> en caso de </w:t>
      </w:r>
      <w:r w:rsidR="00F016CC">
        <w:rPr>
          <w:rFonts w:eastAsia="Times New Roman" w:cs="Arial"/>
          <w:bCs/>
          <w:color w:val="222222"/>
          <w:lang w:val="es-ES_tradnl"/>
        </w:rPr>
        <w:t xml:space="preserve">una eventualidad”. </w:t>
      </w:r>
    </w:p>
    <w:p w:rsidR="00B9728E" w:rsidRDefault="00B9728E" w:rsidP="00E80513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47497E" w:rsidRDefault="00B9728E" w:rsidP="0047497E">
      <w:pPr>
        <w:jc w:val="both"/>
        <w:rPr>
          <w:lang w:val="es-ES_tradnl"/>
        </w:rPr>
      </w:pPr>
      <w:r>
        <w:rPr>
          <w:rFonts w:eastAsia="Times New Roman" w:cs="Arial"/>
          <w:bCs/>
          <w:color w:val="222222"/>
          <w:lang w:val="es-ES_tradnl"/>
        </w:rPr>
        <w:t>Por su parte la Alcaldesa de Barranquilla,</w:t>
      </w:r>
      <w:r w:rsidR="004B3E1C">
        <w:rPr>
          <w:rFonts w:eastAsia="Times New Roman" w:cs="Arial"/>
          <w:bCs/>
          <w:color w:val="222222"/>
          <w:lang w:val="es-ES_tradnl"/>
        </w:rPr>
        <w:t xml:space="preserve"> Elsa Noguera,</w:t>
      </w:r>
      <w:r>
        <w:rPr>
          <w:rFonts w:eastAsia="Times New Roman" w:cs="Arial"/>
          <w:bCs/>
          <w:color w:val="222222"/>
          <w:lang w:val="es-ES_tradnl"/>
        </w:rPr>
        <w:t xml:space="preserve"> </w:t>
      </w:r>
      <w:r w:rsidR="0047497E">
        <w:rPr>
          <w:rFonts w:eastAsia="Times New Roman" w:cs="Arial"/>
          <w:bCs/>
          <w:color w:val="222222"/>
          <w:lang w:val="es-ES_tradnl"/>
        </w:rPr>
        <w:t xml:space="preserve">invitada por el </w:t>
      </w:r>
      <w:r w:rsidR="004B3E1C">
        <w:rPr>
          <w:rFonts w:eastAsia="Times New Roman" w:cs="Arial"/>
          <w:bCs/>
          <w:color w:val="222222"/>
          <w:lang w:val="es-ES_tradnl"/>
        </w:rPr>
        <w:t>mandatario</w:t>
      </w:r>
      <w:r w:rsidR="0047497E">
        <w:rPr>
          <w:rFonts w:eastAsia="Times New Roman" w:cs="Arial"/>
          <w:bCs/>
          <w:color w:val="222222"/>
          <w:lang w:val="es-ES_tradnl"/>
        </w:rPr>
        <w:t xml:space="preserve"> local</w:t>
      </w:r>
      <w:r w:rsidR="004B3E1C">
        <w:rPr>
          <w:rFonts w:eastAsia="Times New Roman" w:cs="Arial"/>
          <w:bCs/>
          <w:color w:val="222222"/>
          <w:lang w:val="es-ES_tradnl"/>
        </w:rPr>
        <w:t>,</w:t>
      </w:r>
      <w:r w:rsidR="0047497E">
        <w:rPr>
          <w:rFonts w:eastAsia="Times New Roman" w:cs="Arial"/>
          <w:bCs/>
          <w:color w:val="222222"/>
          <w:lang w:val="es-ES_tradnl"/>
        </w:rPr>
        <w:t xml:space="preserve"> expresó “</w:t>
      </w:r>
      <w:r w:rsidR="0047497E">
        <w:rPr>
          <w:lang w:val="es-ES_tradnl"/>
        </w:rPr>
        <w:t xml:space="preserve">quiero felicitar a la Alcaldía de Pasto, a todos los organismos de seguridad que participan en este evento y por supuesto, a la comunidad que ha venido acogiendo año tras año esta iniciativa que busca minimizar riesgos, ante un desastre que pudiera ocurrir en cualquier momento”, y agregó que cuando las </w:t>
      </w:r>
      <w:r w:rsidR="0047497E">
        <w:rPr>
          <w:lang w:val="es-ES_tradnl"/>
        </w:rPr>
        <w:lastRenderedPageBreak/>
        <w:t xml:space="preserve">personas saben cómo deben ser los comportamientos y cómo reaccionar frente a una situación de riesgo muy seguramente saldrán mejor libradas. </w:t>
      </w:r>
    </w:p>
    <w:p w:rsidR="002819C3" w:rsidRDefault="002819C3" w:rsidP="0047497E">
      <w:pPr>
        <w:jc w:val="both"/>
        <w:rPr>
          <w:lang w:val="es-ES_tradnl"/>
        </w:rPr>
      </w:pPr>
    </w:p>
    <w:p w:rsidR="002819C3" w:rsidRDefault="002819C3" w:rsidP="002819C3">
      <w:pPr>
        <w:shd w:val="clear" w:color="auto" w:fill="FFFFFF"/>
        <w:jc w:val="both"/>
        <w:rPr>
          <w:lang w:val="es-ES_tradnl"/>
        </w:rPr>
      </w:pPr>
      <w:r>
        <w:rPr>
          <w:rFonts w:eastAsia="Times New Roman" w:cs="Arial"/>
          <w:bCs/>
          <w:color w:val="222222"/>
          <w:lang w:val="es-ES_tradnl"/>
        </w:rPr>
        <w:t>Finalmente, el Director del DGRD, Darío Gómez expresó su satisfacción con la cogida que la comunidad le dio al evento, “</w:t>
      </w:r>
      <w:r>
        <w:rPr>
          <w:lang w:val="es-ES_tradnl"/>
        </w:rPr>
        <w:t>primero que todo valoro todo el esfuerzo que han hecho los habitantes de Pasto al efectuar una inscripción tan sorprendente, e</w:t>
      </w:r>
      <w:r w:rsidRPr="009B051A">
        <w:rPr>
          <w:lang w:val="es-ES_tradnl"/>
        </w:rPr>
        <w:t>l beneficio es uno sólo, proteger la vida</w:t>
      </w:r>
      <w:r>
        <w:rPr>
          <w:lang w:val="es-ES_tradnl"/>
        </w:rPr>
        <w:t>”</w:t>
      </w:r>
      <w:r w:rsidRPr="009B051A">
        <w:rPr>
          <w:lang w:val="es-ES_tradnl"/>
        </w:rPr>
        <w:t xml:space="preserve">. </w:t>
      </w:r>
      <w:r>
        <w:rPr>
          <w:lang w:val="es-ES_tradnl"/>
        </w:rPr>
        <w:t xml:space="preserve"> Y añadió que el ejercicio sólo tomó</w:t>
      </w:r>
      <w:r w:rsidRPr="009B051A">
        <w:rPr>
          <w:lang w:val="es-ES_tradnl"/>
        </w:rPr>
        <w:t xml:space="preserve"> 20 minutos, </w:t>
      </w:r>
      <w:r>
        <w:rPr>
          <w:lang w:val="es-ES_tradnl"/>
        </w:rPr>
        <w:t xml:space="preserve">una vez </w:t>
      </w:r>
      <w:r w:rsidRPr="009B051A">
        <w:rPr>
          <w:lang w:val="es-ES_tradnl"/>
        </w:rPr>
        <w:t>s</w:t>
      </w:r>
      <w:r>
        <w:rPr>
          <w:lang w:val="es-ES_tradnl"/>
        </w:rPr>
        <w:t>onaron las alarmas la gente se agachó</w:t>
      </w:r>
      <w:r w:rsidRPr="009B051A">
        <w:rPr>
          <w:lang w:val="es-ES_tradnl"/>
        </w:rPr>
        <w:t>, cubri</w:t>
      </w:r>
      <w:r>
        <w:rPr>
          <w:lang w:val="es-ES_tradnl"/>
        </w:rPr>
        <w:t>ó y</w:t>
      </w:r>
      <w:r w:rsidRPr="009B051A">
        <w:rPr>
          <w:lang w:val="es-ES_tradnl"/>
        </w:rPr>
        <w:t xml:space="preserve"> sujet</w:t>
      </w:r>
      <w:r>
        <w:rPr>
          <w:lang w:val="es-ES_tradnl"/>
        </w:rPr>
        <w:t>ó</w:t>
      </w:r>
      <w:r w:rsidRPr="009B051A">
        <w:rPr>
          <w:lang w:val="es-ES_tradnl"/>
        </w:rPr>
        <w:t xml:space="preserve">, </w:t>
      </w:r>
      <w:r>
        <w:rPr>
          <w:lang w:val="es-ES_tradnl"/>
        </w:rPr>
        <w:t>luego</w:t>
      </w:r>
      <w:r w:rsidRPr="009B051A">
        <w:rPr>
          <w:lang w:val="es-ES_tradnl"/>
        </w:rPr>
        <w:t xml:space="preserve"> </w:t>
      </w:r>
      <w:r>
        <w:rPr>
          <w:lang w:val="es-ES_tradnl"/>
        </w:rPr>
        <w:t>realizó la evacuación del lugar. “</w:t>
      </w:r>
      <w:r w:rsidRPr="009B051A">
        <w:rPr>
          <w:lang w:val="es-ES_tradnl"/>
        </w:rPr>
        <w:t xml:space="preserve">Son pocos minutos de nuestro tiempo que </w:t>
      </w:r>
      <w:r>
        <w:rPr>
          <w:lang w:val="es-ES_tradnl"/>
        </w:rPr>
        <w:t xml:space="preserve">son muy </w:t>
      </w:r>
      <w:r w:rsidRPr="009B051A">
        <w:rPr>
          <w:lang w:val="es-ES_tradnl"/>
        </w:rPr>
        <w:t>representa</w:t>
      </w:r>
      <w:r>
        <w:rPr>
          <w:lang w:val="es-ES_tradnl"/>
        </w:rPr>
        <w:t>tivos,</w:t>
      </w:r>
      <w:r w:rsidRPr="009B051A">
        <w:rPr>
          <w:lang w:val="es-ES_tradnl"/>
        </w:rPr>
        <w:t xml:space="preserve"> porque nos dan una idea de qu</w:t>
      </w:r>
      <w:r>
        <w:rPr>
          <w:lang w:val="es-ES_tradnl"/>
        </w:rPr>
        <w:t>é</w:t>
      </w:r>
      <w:r w:rsidRPr="009B051A">
        <w:rPr>
          <w:lang w:val="es-ES_tradnl"/>
        </w:rPr>
        <w:t xml:space="preserve"> tanto estoy preparado para afrontar una emergencia</w:t>
      </w:r>
      <w:r>
        <w:rPr>
          <w:lang w:val="es-ES_tradnl"/>
        </w:rPr>
        <w:t>” puntualizó</w:t>
      </w:r>
      <w:r w:rsidRPr="009B051A">
        <w:rPr>
          <w:lang w:val="es-ES_tradnl"/>
        </w:rPr>
        <w:t>.</w:t>
      </w:r>
    </w:p>
    <w:p w:rsidR="002819C3" w:rsidRDefault="002819C3" w:rsidP="002819C3">
      <w:pPr>
        <w:shd w:val="clear" w:color="auto" w:fill="FFFFFF"/>
        <w:jc w:val="both"/>
        <w:rPr>
          <w:lang w:val="es-ES_tradnl"/>
        </w:rPr>
      </w:pPr>
    </w:p>
    <w:p w:rsidR="002819C3" w:rsidRPr="002819C3" w:rsidRDefault="002819C3" w:rsidP="0047497E">
      <w:pPr>
        <w:jc w:val="both"/>
        <w:rPr>
          <w:b/>
          <w:lang w:val="es-ES_tradnl"/>
        </w:rPr>
      </w:pPr>
      <w:r w:rsidRPr="002819C3">
        <w:rPr>
          <w:b/>
          <w:lang w:val="es-ES_tradnl"/>
        </w:rPr>
        <w:t>Instituciones Educativas ejemplo de responsabilidad y compromiso:</w:t>
      </w:r>
    </w:p>
    <w:p w:rsidR="002819C3" w:rsidRDefault="002819C3" w:rsidP="0047497E">
      <w:pPr>
        <w:jc w:val="both"/>
        <w:rPr>
          <w:lang w:val="es-ES_tradnl"/>
        </w:rPr>
      </w:pPr>
      <w:r>
        <w:rPr>
          <w:lang w:val="es-ES_tradnl"/>
        </w:rPr>
        <w:t xml:space="preserve"> </w:t>
      </w:r>
    </w:p>
    <w:p w:rsidR="00F60BE4" w:rsidRDefault="00F60BE4" w:rsidP="00F60BE4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 w:rsidRPr="0047697F">
        <w:rPr>
          <w:rFonts w:eastAsia="Times New Roman" w:cs="Arial"/>
          <w:bCs/>
          <w:color w:val="222222"/>
          <w:lang w:val="es-ES_tradnl"/>
        </w:rPr>
        <w:t xml:space="preserve">Las instituciones de educación superior como la Universidad Mariana, también demostraron su responsabilidad para construir una ciudad preparada frente al riesgo. Javier </w:t>
      </w:r>
      <w:proofErr w:type="spellStart"/>
      <w:r w:rsidRPr="0047697F">
        <w:rPr>
          <w:rFonts w:eastAsia="Times New Roman" w:cs="Arial"/>
          <w:bCs/>
          <w:color w:val="222222"/>
          <w:lang w:val="es-ES_tradnl"/>
        </w:rPr>
        <w:t>Villalba</w:t>
      </w:r>
      <w:proofErr w:type="spellEnd"/>
      <w:r w:rsidRPr="0047697F">
        <w:rPr>
          <w:rFonts w:eastAsia="Times New Roman" w:cs="Arial"/>
          <w:bCs/>
          <w:color w:val="222222"/>
          <w:lang w:val="es-ES_tradnl"/>
        </w:rPr>
        <w:t xml:space="preserve">, docente y coordinador de la Brigada de Emergencia </w:t>
      </w:r>
      <w:proofErr w:type="spellStart"/>
      <w:r w:rsidRPr="0047697F">
        <w:rPr>
          <w:rFonts w:eastAsia="Times New Roman" w:cs="Arial"/>
          <w:bCs/>
          <w:color w:val="222222"/>
          <w:lang w:val="es-ES_tradnl"/>
        </w:rPr>
        <w:t>Umariana</w:t>
      </w:r>
      <w:proofErr w:type="spellEnd"/>
      <w:r w:rsidRPr="0047697F">
        <w:rPr>
          <w:rFonts w:eastAsia="Times New Roman" w:cs="Arial"/>
          <w:bCs/>
          <w:color w:val="222222"/>
          <w:lang w:val="es-ES_tradnl"/>
        </w:rPr>
        <w:t>, aseguró que en este establecimiento universitario evacuaron cerca de 1500 personas entre estudiantes, docentes y administrativo</w:t>
      </w:r>
      <w:r>
        <w:rPr>
          <w:rFonts w:eastAsia="Times New Roman" w:cs="Arial"/>
          <w:bCs/>
          <w:color w:val="222222"/>
          <w:lang w:val="es-ES_tradnl"/>
        </w:rPr>
        <w:t>s. “A través de esta iniciativa</w:t>
      </w:r>
      <w:r w:rsidRPr="0047697F">
        <w:rPr>
          <w:rFonts w:eastAsia="Times New Roman" w:cs="Arial"/>
          <w:bCs/>
          <w:color w:val="222222"/>
          <w:lang w:val="es-ES_tradnl"/>
        </w:rPr>
        <w:t xml:space="preserve"> se crea en la comunidad académica la cultura de prevención en temas de desastres. Nos preparamos durante dos meses con capacitaciones a los brigadistas en torno a la cultura de prevención, reconocimiento de rutas de evacuación y señalización para que este ejercicio sea un éxito”.</w:t>
      </w:r>
    </w:p>
    <w:p w:rsidR="00F60BE4" w:rsidRDefault="00F60BE4" w:rsidP="0047497E">
      <w:pPr>
        <w:jc w:val="both"/>
        <w:rPr>
          <w:lang w:val="es-ES_tradnl"/>
        </w:rPr>
      </w:pPr>
    </w:p>
    <w:p w:rsidR="00B9728E" w:rsidRDefault="00F60BE4" w:rsidP="00E80513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 w:rsidRPr="00F60BE4">
        <w:rPr>
          <w:rFonts w:eastAsia="Times New Roman" w:cs="Arial"/>
          <w:bCs/>
          <w:color w:val="222222"/>
          <w:lang w:val="es-ES_tradnl"/>
        </w:rPr>
        <w:t>En la Institución Educativa Normal Superior de Pasto en un tiempo de 10 minutos, más de 2000 personas entre estudiantes, docentes</w:t>
      </w:r>
      <w:r>
        <w:rPr>
          <w:rFonts w:eastAsia="Times New Roman" w:cs="Arial"/>
          <w:bCs/>
          <w:color w:val="222222"/>
          <w:lang w:val="es-ES_tradnl"/>
        </w:rPr>
        <w:t xml:space="preserve"> y</w:t>
      </w:r>
      <w:r w:rsidRPr="00F60BE4">
        <w:rPr>
          <w:rFonts w:eastAsia="Times New Roman" w:cs="Arial"/>
          <w:bCs/>
          <w:color w:val="222222"/>
          <w:lang w:val="es-ES_tradnl"/>
        </w:rPr>
        <w:t xml:space="preserve"> personal administrativo realizaron el ejercicio de simulacro</w:t>
      </w:r>
      <w:r>
        <w:rPr>
          <w:rFonts w:eastAsia="Times New Roman" w:cs="Arial"/>
          <w:bCs/>
          <w:color w:val="222222"/>
          <w:lang w:val="es-ES_tradnl"/>
        </w:rPr>
        <w:t>.</w:t>
      </w:r>
      <w:r w:rsidRPr="00F60BE4">
        <w:rPr>
          <w:rFonts w:eastAsia="Times New Roman" w:cs="Arial"/>
          <w:bCs/>
          <w:color w:val="222222"/>
          <w:lang w:val="es-ES_tradnl"/>
        </w:rPr>
        <w:t xml:space="preserve"> María del Pilar Zambrano, encargada de la Oficina de Bienestar Institucional de la institución </w:t>
      </w:r>
      <w:r>
        <w:rPr>
          <w:rFonts w:eastAsia="Times New Roman" w:cs="Arial"/>
          <w:bCs/>
          <w:color w:val="222222"/>
          <w:lang w:val="es-ES_tradnl"/>
        </w:rPr>
        <w:t xml:space="preserve">aseguró </w:t>
      </w:r>
      <w:r w:rsidRPr="00F60BE4">
        <w:rPr>
          <w:rFonts w:eastAsia="Times New Roman" w:cs="Arial"/>
          <w:bCs/>
          <w:color w:val="222222"/>
          <w:lang w:val="es-ES_tradnl"/>
        </w:rPr>
        <w:t xml:space="preserve">“nos gusta la actividad que ha tenido la alcaldía porque ha estado presente en la institución, </w:t>
      </w:r>
      <w:r>
        <w:rPr>
          <w:rFonts w:eastAsia="Times New Roman" w:cs="Arial"/>
          <w:bCs/>
          <w:color w:val="222222"/>
          <w:lang w:val="es-ES_tradnl"/>
        </w:rPr>
        <w:t xml:space="preserve">orientándonos sobre las rutas de evacuación y </w:t>
      </w:r>
      <w:r w:rsidRPr="00F60BE4">
        <w:rPr>
          <w:rFonts w:eastAsia="Times New Roman" w:cs="Arial"/>
          <w:bCs/>
          <w:color w:val="222222"/>
          <w:lang w:val="es-ES_tradnl"/>
        </w:rPr>
        <w:t>capacita</w:t>
      </w:r>
      <w:r>
        <w:rPr>
          <w:rFonts w:eastAsia="Times New Roman" w:cs="Arial"/>
          <w:bCs/>
          <w:color w:val="222222"/>
          <w:lang w:val="es-ES_tradnl"/>
        </w:rPr>
        <w:t>ndo</w:t>
      </w:r>
      <w:r w:rsidRPr="00F60BE4">
        <w:rPr>
          <w:rFonts w:eastAsia="Times New Roman" w:cs="Arial"/>
          <w:bCs/>
          <w:color w:val="222222"/>
          <w:lang w:val="es-ES_tradnl"/>
        </w:rPr>
        <w:t xml:space="preserve"> estudiantes </w:t>
      </w:r>
      <w:r>
        <w:rPr>
          <w:rFonts w:eastAsia="Times New Roman" w:cs="Arial"/>
          <w:bCs/>
          <w:color w:val="222222"/>
          <w:lang w:val="es-ES_tradnl"/>
        </w:rPr>
        <w:t xml:space="preserve">que </w:t>
      </w:r>
      <w:r w:rsidRPr="00F60BE4">
        <w:rPr>
          <w:rFonts w:eastAsia="Times New Roman" w:cs="Arial"/>
          <w:bCs/>
          <w:color w:val="222222"/>
          <w:lang w:val="es-ES_tradnl"/>
        </w:rPr>
        <w:t>conforma</w:t>
      </w:r>
      <w:r>
        <w:rPr>
          <w:rFonts w:eastAsia="Times New Roman" w:cs="Arial"/>
          <w:bCs/>
          <w:color w:val="222222"/>
          <w:lang w:val="es-ES_tradnl"/>
        </w:rPr>
        <w:t xml:space="preserve">rían </w:t>
      </w:r>
      <w:r w:rsidRPr="00F60BE4">
        <w:rPr>
          <w:rFonts w:eastAsia="Times New Roman" w:cs="Arial"/>
          <w:bCs/>
          <w:color w:val="222222"/>
          <w:lang w:val="es-ES_tradnl"/>
        </w:rPr>
        <w:t>la brigada de socorristas”. Por su parte el estudiante Adrián Erazo</w:t>
      </w:r>
      <w:r>
        <w:rPr>
          <w:rFonts w:eastAsia="Times New Roman" w:cs="Arial"/>
          <w:bCs/>
          <w:color w:val="222222"/>
          <w:lang w:val="es-ES_tradnl"/>
        </w:rPr>
        <w:t>,</w:t>
      </w:r>
      <w:r w:rsidRPr="00F60BE4">
        <w:rPr>
          <w:rFonts w:eastAsia="Times New Roman" w:cs="Arial"/>
          <w:bCs/>
          <w:color w:val="222222"/>
          <w:lang w:val="es-ES_tradnl"/>
        </w:rPr>
        <w:t xml:space="preserve"> del grado once</w:t>
      </w:r>
      <w:r>
        <w:rPr>
          <w:rFonts w:eastAsia="Times New Roman" w:cs="Arial"/>
          <w:bCs/>
          <w:color w:val="222222"/>
          <w:lang w:val="es-ES_tradnl"/>
        </w:rPr>
        <w:t>,</w:t>
      </w:r>
      <w:r w:rsidRPr="00F60BE4">
        <w:rPr>
          <w:rFonts w:eastAsia="Times New Roman" w:cs="Arial"/>
          <w:bCs/>
          <w:color w:val="222222"/>
          <w:lang w:val="es-ES_tradnl"/>
        </w:rPr>
        <w:t xml:space="preserve"> manifestó que “cuando </w:t>
      </w:r>
      <w:r>
        <w:rPr>
          <w:rFonts w:eastAsia="Times New Roman" w:cs="Arial"/>
          <w:bCs/>
          <w:color w:val="222222"/>
          <w:lang w:val="es-ES_tradnl"/>
        </w:rPr>
        <w:t xml:space="preserve">suceda una situación real, </w:t>
      </w:r>
      <w:r w:rsidRPr="00F60BE4">
        <w:rPr>
          <w:rFonts w:eastAsia="Times New Roman" w:cs="Arial"/>
          <w:bCs/>
          <w:color w:val="222222"/>
          <w:lang w:val="es-ES_tradnl"/>
        </w:rPr>
        <w:t xml:space="preserve">lo importante es estar en calma y </w:t>
      </w:r>
      <w:r>
        <w:rPr>
          <w:rFonts w:eastAsia="Times New Roman" w:cs="Arial"/>
          <w:bCs/>
          <w:color w:val="222222"/>
          <w:lang w:val="es-ES_tradnl"/>
        </w:rPr>
        <w:t>organizados por</w:t>
      </w:r>
      <w:r w:rsidRPr="00F60BE4">
        <w:rPr>
          <w:rFonts w:eastAsia="Times New Roman" w:cs="Arial"/>
          <w:bCs/>
          <w:color w:val="222222"/>
          <w:lang w:val="es-ES_tradnl"/>
        </w:rPr>
        <w:t xml:space="preserve">que </w:t>
      </w:r>
      <w:r>
        <w:rPr>
          <w:rFonts w:eastAsia="Times New Roman" w:cs="Arial"/>
          <w:bCs/>
          <w:color w:val="222222"/>
          <w:lang w:val="es-ES_tradnl"/>
        </w:rPr>
        <w:t xml:space="preserve">lo fundamental es </w:t>
      </w:r>
      <w:r w:rsidRPr="00F60BE4">
        <w:rPr>
          <w:rFonts w:eastAsia="Times New Roman" w:cs="Arial"/>
          <w:bCs/>
          <w:color w:val="222222"/>
          <w:lang w:val="es-ES_tradnl"/>
        </w:rPr>
        <w:t>preservar la vida”</w:t>
      </w:r>
      <w:r>
        <w:rPr>
          <w:rFonts w:eastAsia="Times New Roman" w:cs="Arial"/>
          <w:bCs/>
          <w:color w:val="222222"/>
          <w:lang w:val="es-ES_tradnl"/>
        </w:rPr>
        <w:t>.</w:t>
      </w:r>
    </w:p>
    <w:p w:rsidR="00237BD1" w:rsidRDefault="00237BD1" w:rsidP="00E80513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237BD1" w:rsidRDefault="00237BD1" w:rsidP="00237BD1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>
        <w:rPr>
          <w:rFonts w:eastAsia="Times New Roman" w:cs="Arial"/>
          <w:bCs/>
          <w:color w:val="222222"/>
          <w:lang w:val="es-ES_tradnl"/>
        </w:rPr>
        <w:t xml:space="preserve">Por otra parte en </w:t>
      </w:r>
      <w:r w:rsidRPr="00237BD1">
        <w:rPr>
          <w:rFonts w:eastAsia="Times New Roman" w:cs="Arial"/>
          <w:bCs/>
          <w:color w:val="222222"/>
          <w:lang w:val="es-ES_tradnl"/>
        </w:rPr>
        <w:t>la institución educativa municipal</w:t>
      </w:r>
      <w:r>
        <w:rPr>
          <w:rFonts w:eastAsia="Times New Roman" w:cs="Arial"/>
          <w:bCs/>
          <w:color w:val="222222"/>
          <w:lang w:val="es-ES_tradnl"/>
        </w:rPr>
        <w:t xml:space="preserve">, </w:t>
      </w:r>
      <w:r w:rsidRPr="00237BD1">
        <w:rPr>
          <w:rFonts w:eastAsia="Times New Roman" w:cs="Arial"/>
          <w:bCs/>
          <w:color w:val="222222"/>
          <w:lang w:val="es-ES_tradnl"/>
        </w:rPr>
        <w:t xml:space="preserve"> INEM participa</w:t>
      </w:r>
      <w:r>
        <w:rPr>
          <w:rFonts w:eastAsia="Times New Roman" w:cs="Arial"/>
          <w:bCs/>
          <w:color w:val="222222"/>
          <w:lang w:val="es-ES_tradnl"/>
        </w:rPr>
        <w:t>ron</w:t>
      </w:r>
      <w:r w:rsidRPr="00237BD1">
        <w:rPr>
          <w:rFonts w:eastAsia="Times New Roman" w:cs="Arial"/>
          <w:bCs/>
          <w:color w:val="222222"/>
          <w:lang w:val="es-ES_tradnl"/>
        </w:rPr>
        <w:t xml:space="preserve"> 2.500 personas, al respecto la rectora de la Institución </w:t>
      </w:r>
      <w:proofErr w:type="spellStart"/>
      <w:r w:rsidRPr="00237BD1">
        <w:rPr>
          <w:rFonts w:eastAsia="Times New Roman" w:cs="Arial"/>
          <w:bCs/>
          <w:color w:val="222222"/>
          <w:lang w:val="es-ES_tradnl"/>
        </w:rPr>
        <w:t>Nilse</w:t>
      </w:r>
      <w:proofErr w:type="spellEnd"/>
      <w:r w:rsidRPr="00237BD1">
        <w:rPr>
          <w:rFonts w:eastAsia="Times New Roman" w:cs="Arial"/>
          <w:bCs/>
          <w:color w:val="222222"/>
          <w:lang w:val="es-ES_tradnl"/>
        </w:rPr>
        <w:t xml:space="preserve"> </w:t>
      </w:r>
      <w:proofErr w:type="spellStart"/>
      <w:r w:rsidRPr="00237BD1">
        <w:rPr>
          <w:rFonts w:eastAsia="Times New Roman" w:cs="Arial"/>
          <w:bCs/>
          <w:color w:val="222222"/>
          <w:lang w:val="es-ES_tradnl"/>
        </w:rPr>
        <w:t>Eraso</w:t>
      </w:r>
      <w:proofErr w:type="spellEnd"/>
      <w:r w:rsidRPr="00237BD1">
        <w:rPr>
          <w:rFonts w:eastAsia="Times New Roman" w:cs="Arial"/>
          <w:bCs/>
          <w:color w:val="222222"/>
          <w:lang w:val="es-ES_tradnl"/>
        </w:rPr>
        <w:t xml:space="preserve"> Bolaños mencionó que este tema es de importancia teniendo en cuenta que el  establecimiento c</w:t>
      </w:r>
      <w:r>
        <w:rPr>
          <w:rFonts w:eastAsia="Times New Roman" w:cs="Arial"/>
          <w:bCs/>
          <w:color w:val="222222"/>
          <w:lang w:val="es-ES_tradnl"/>
        </w:rPr>
        <w:t xml:space="preserve">uenta con comité y brigada </w:t>
      </w:r>
      <w:proofErr w:type="spellStart"/>
      <w:r>
        <w:rPr>
          <w:rFonts w:eastAsia="Times New Roman" w:cs="Arial"/>
          <w:bCs/>
          <w:color w:val="222222"/>
          <w:lang w:val="es-ES_tradnl"/>
        </w:rPr>
        <w:t>anti</w:t>
      </w:r>
      <w:r w:rsidRPr="00237BD1">
        <w:rPr>
          <w:rFonts w:eastAsia="Times New Roman" w:cs="Arial"/>
          <w:bCs/>
          <w:color w:val="222222"/>
          <w:lang w:val="es-ES_tradnl"/>
        </w:rPr>
        <w:t>desastres</w:t>
      </w:r>
      <w:proofErr w:type="spellEnd"/>
      <w:r>
        <w:rPr>
          <w:rFonts w:eastAsia="Times New Roman" w:cs="Arial"/>
          <w:bCs/>
          <w:color w:val="222222"/>
          <w:lang w:val="es-ES_tradnl"/>
        </w:rPr>
        <w:t>,</w:t>
      </w:r>
      <w:r w:rsidRPr="00237BD1">
        <w:rPr>
          <w:rFonts w:eastAsia="Times New Roman" w:cs="Arial"/>
          <w:bCs/>
          <w:color w:val="222222"/>
          <w:lang w:val="es-ES_tradnl"/>
        </w:rPr>
        <w:t xml:space="preserve"> y en el bachillerato existe un énfasis relacionado con seguridad y salud ocupacional.</w:t>
      </w:r>
      <w:r>
        <w:rPr>
          <w:rFonts w:eastAsia="Times New Roman" w:cs="Arial"/>
          <w:bCs/>
          <w:color w:val="222222"/>
          <w:lang w:val="es-ES_tradnl"/>
        </w:rPr>
        <w:t xml:space="preserve"> </w:t>
      </w:r>
      <w:r w:rsidRPr="00237BD1">
        <w:rPr>
          <w:rFonts w:eastAsia="Times New Roman" w:cs="Arial"/>
          <w:bCs/>
          <w:color w:val="222222"/>
          <w:lang w:val="es-ES_tradnl"/>
        </w:rPr>
        <w:t xml:space="preserve">“Este tipo de simulacros son muy buenos ya que empiezan a formar una cultura dentro de la ciudadanía y a comprender realmente el peligro en el que nos encontramos por vivir cerca al volcán y esto construye la conciencia para que todos estemos preparados”, </w:t>
      </w:r>
      <w:r>
        <w:rPr>
          <w:rFonts w:eastAsia="Times New Roman" w:cs="Arial"/>
          <w:bCs/>
          <w:color w:val="222222"/>
          <w:lang w:val="es-ES_tradnl"/>
        </w:rPr>
        <w:t>afirm</w:t>
      </w:r>
      <w:r w:rsidRPr="00237BD1">
        <w:rPr>
          <w:rFonts w:eastAsia="Times New Roman" w:cs="Arial"/>
          <w:bCs/>
          <w:color w:val="222222"/>
          <w:lang w:val="es-ES_tradnl"/>
        </w:rPr>
        <w:t xml:space="preserve">ó </w:t>
      </w:r>
      <w:proofErr w:type="spellStart"/>
      <w:r w:rsidRPr="00237BD1">
        <w:rPr>
          <w:rFonts w:eastAsia="Times New Roman" w:cs="Arial"/>
          <w:bCs/>
          <w:color w:val="222222"/>
          <w:lang w:val="es-ES_tradnl"/>
        </w:rPr>
        <w:t>Eraso</w:t>
      </w:r>
      <w:proofErr w:type="spellEnd"/>
      <w:r w:rsidRPr="00237BD1">
        <w:rPr>
          <w:rFonts w:eastAsia="Times New Roman" w:cs="Arial"/>
          <w:bCs/>
          <w:color w:val="222222"/>
          <w:lang w:val="es-ES_tradnl"/>
        </w:rPr>
        <w:t xml:space="preserve"> Bolaños.</w:t>
      </w:r>
    </w:p>
    <w:p w:rsidR="00F60BE4" w:rsidRDefault="00F60BE4" w:rsidP="00E80513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47697F" w:rsidRPr="00BD1018" w:rsidRDefault="00BD1018" w:rsidP="0047697F">
      <w:pPr>
        <w:jc w:val="both"/>
        <w:rPr>
          <w:rFonts w:eastAsia="Times New Roman" w:cs="Arial"/>
          <w:b/>
          <w:bCs/>
          <w:color w:val="222222"/>
          <w:sz w:val="18"/>
          <w:szCs w:val="18"/>
          <w:lang w:val="es-ES_tradnl"/>
        </w:rPr>
      </w:pPr>
      <w:r w:rsidRPr="00BD1018">
        <w:rPr>
          <w:rFonts w:eastAsia="Times New Roman" w:cs="Arial"/>
          <w:b/>
          <w:bCs/>
          <w:color w:val="222222"/>
          <w:sz w:val="18"/>
          <w:szCs w:val="18"/>
          <w:lang w:val="es-ES_tradnl"/>
        </w:rPr>
        <w:t>Mayor Información: Director Gestión del Riesgo de Desastres, Darío Gómez. Celular: 313 708 2503</w:t>
      </w:r>
    </w:p>
    <w:p w:rsidR="009407A8" w:rsidRPr="00F7601D" w:rsidRDefault="00F7601D" w:rsidP="009407A8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  <w:bookmarkStart w:id="0" w:name="_GoBack"/>
      <w:bookmarkEnd w:id="0"/>
      <w:r w:rsidRPr="00F7601D">
        <w:rPr>
          <w:rFonts w:eastAsia="Times New Roman" w:cs="Arial"/>
          <w:b/>
          <w:bCs/>
          <w:color w:val="222222"/>
          <w:lang w:val="es-ES_tradnl"/>
        </w:rPr>
        <w:lastRenderedPageBreak/>
        <w:t xml:space="preserve"> MARCHA EN CONTRA LA VIOLENCIA ESTUDIANT</w:t>
      </w:r>
      <w:r>
        <w:rPr>
          <w:rFonts w:eastAsia="Times New Roman" w:cs="Arial"/>
          <w:b/>
          <w:bCs/>
          <w:color w:val="222222"/>
          <w:lang w:val="es-ES_tradnl"/>
        </w:rPr>
        <w:t xml:space="preserve">IL: </w:t>
      </w:r>
      <w:r w:rsidRPr="00F7601D">
        <w:rPr>
          <w:rFonts w:eastAsia="Times New Roman" w:cs="Arial"/>
          <w:b/>
          <w:bCs/>
          <w:color w:val="222222"/>
          <w:lang w:val="es-ES_tradnl"/>
        </w:rPr>
        <w:t>PORQUE LOS COLEGIOS Y ESCUELAS SON Y DEBEN SER TERRITORIOS DE PAZ</w:t>
      </w:r>
    </w:p>
    <w:p w:rsidR="00E56B87" w:rsidRPr="009407A8" w:rsidRDefault="00E56B87" w:rsidP="009407A8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</w:p>
    <w:p w:rsidR="00E56B87" w:rsidRDefault="00E56B87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>
        <w:rPr>
          <w:rFonts w:eastAsia="Times New Roman" w:cs="Arial"/>
          <w:bCs/>
          <w:color w:val="222222"/>
          <w:lang w:val="es-ES_tradnl"/>
        </w:rPr>
        <w:t xml:space="preserve">La Alcaldía de Pasto a través de </w:t>
      </w:r>
      <w:r w:rsidRPr="009407A8">
        <w:rPr>
          <w:rFonts w:eastAsia="Times New Roman" w:cs="Arial"/>
          <w:bCs/>
          <w:color w:val="222222"/>
          <w:lang w:val="es-ES_tradnl"/>
        </w:rPr>
        <w:t xml:space="preserve">la </w:t>
      </w:r>
      <w:r>
        <w:rPr>
          <w:rFonts w:eastAsia="Times New Roman" w:cs="Arial"/>
          <w:bCs/>
          <w:color w:val="222222"/>
          <w:lang w:val="es-ES_tradnl"/>
        </w:rPr>
        <w:t>Secretarí</w:t>
      </w:r>
      <w:r w:rsidRPr="009407A8">
        <w:rPr>
          <w:rFonts w:eastAsia="Times New Roman" w:cs="Arial"/>
          <w:bCs/>
          <w:color w:val="222222"/>
          <w:lang w:val="es-ES_tradnl"/>
        </w:rPr>
        <w:t>a de Gobierno</w:t>
      </w:r>
      <w:r>
        <w:rPr>
          <w:rFonts w:eastAsia="Times New Roman" w:cs="Arial"/>
          <w:bCs/>
          <w:color w:val="222222"/>
          <w:lang w:val="es-ES_tradnl"/>
        </w:rPr>
        <w:t xml:space="preserve"> llevará a cabo hoy viernes 16 de octubre, la  ‘</w:t>
      </w:r>
      <w:r w:rsidRPr="00E56B87">
        <w:rPr>
          <w:rFonts w:eastAsia="Times New Roman" w:cs="Arial"/>
          <w:bCs/>
          <w:color w:val="222222"/>
          <w:lang w:val="es-ES_tradnl"/>
        </w:rPr>
        <w:t>Marcha en contra la violencia estudiantil</w:t>
      </w:r>
      <w:r>
        <w:rPr>
          <w:rFonts w:eastAsia="Times New Roman" w:cs="Arial"/>
          <w:bCs/>
          <w:color w:val="222222"/>
          <w:lang w:val="es-ES_tradnl"/>
        </w:rPr>
        <w:t xml:space="preserve">’, así lo dio a conocer </w:t>
      </w:r>
      <w:r w:rsidRPr="009407A8">
        <w:rPr>
          <w:rFonts w:eastAsia="Times New Roman" w:cs="Arial"/>
          <w:bCs/>
          <w:color w:val="222222"/>
          <w:lang w:val="es-ES_tradnl"/>
        </w:rPr>
        <w:t xml:space="preserve">Álvaro José </w:t>
      </w:r>
      <w:proofErr w:type="spellStart"/>
      <w:r w:rsidRPr="009407A8">
        <w:rPr>
          <w:rFonts w:eastAsia="Times New Roman" w:cs="Arial"/>
          <w:bCs/>
          <w:color w:val="222222"/>
          <w:lang w:val="es-ES_tradnl"/>
        </w:rPr>
        <w:t>Gomezjurado</w:t>
      </w:r>
      <w:proofErr w:type="spellEnd"/>
      <w:r w:rsidRPr="009407A8">
        <w:rPr>
          <w:rFonts w:eastAsia="Times New Roman" w:cs="Arial"/>
          <w:bCs/>
          <w:color w:val="222222"/>
          <w:lang w:val="es-ES_tradnl"/>
        </w:rPr>
        <w:t xml:space="preserve"> Garzón</w:t>
      </w:r>
      <w:r>
        <w:rPr>
          <w:rFonts w:eastAsia="Times New Roman" w:cs="Arial"/>
          <w:bCs/>
          <w:color w:val="222222"/>
          <w:lang w:val="es-ES_tradnl"/>
        </w:rPr>
        <w:t xml:space="preserve">, Secretario de la dependencia. </w:t>
      </w:r>
      <w:r w:rsidR="009407A8" w:rsidRPr="009407A8">
        <w:rPr>
          <w:rFonts w:eastAsia="Times New Roman" w:cs="Arial"/>
          <w:bCs/>
          <w:color w:val="222222"/>
          <w:lang w:val="es-ES_tradnl"/>
        </w:rPr>
        <w:t>“La violencia es una manifestación cotidiana en nuestras vidas que ocurre en todos los niveles soci</w:t>
      </w:r>
      <w:r>
        <w:rPr>
          <w:rFonts w:eastAsia="Times New Roman" w:cs="Arial"/>
          <w:bCs/>
          <w:color w:val="222222"/>
          <w:lang w:val="es-ES_tradnl"/>
        </w:rPr>
        <w:t>ales, económicos y culturales, y nosotros queremos llevar un mensaje: E</w:t>
      </w:r>
      <w:r w:rsidRPr="009407A8">
        <w:rPr>
          <w:rFonts w:eastAsia="Times New Roman" w:cs="Arial"/>
          <w:bCs/>
          <w:color w:val="222222"/>
          <w:lang w:val="es-ES_tradnl"/>
        </w:rPr>
        <w:t>n Pasto, los colegios y escuelas son y deben ser territorios de paz”</w:t>
      </w:r>
      <w:r w:rsidR="00F7601D">
        <w:rPr>
          <w:rFonts w:eastAsia="Times New Roman" w:cs="Arial"/>
          <w:bCs/>
          <w:color w:val="222222"/>
          <w:lang w:val="es-ES_tradnl"/>
        </w:rPr>
        <w:t xml:space="preserve"> puntualizó.</w:t>
      </w:r>
    </w:p>
    <w:p w:rsidR="00E56B87" w:rsidRDefault="00E56B87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9407A8" w:rsidRDefault="00F7601D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>
        <w:rPr>
          <w:rFonts w:eastAsia="Times New Roman" w:cs="Arial"/>
          <w:bCs/>
          <w:color w:val="222222"/>
          <w:lang w:val="es-ES_tradnl"/>
        </w:rPr>
        <w:t xml:space="preserve">Los </w:t>
      </w:r>
      <w:r w:rsidRPr="009407A8">
        <w:rPr>
          <w:rFonts w:eastAsia="Times New Roman" w:cs="Arial"/>
          <w:bCs/>
          <w:color w:val="222222"/>
          <w:lang w:val="es-ES_tradnl"/>
        </w:rPr>
        <w:t xml:space="preserve">estudiantes </w:t>
      </w:r>
      <w:r w:rsidR="009407A8" w:rsidRPr="009407A8">
        <w:rPr>
          <w:rFonts w:eastAsia="Times New Roman" w:cs="Arial"/>
          <w:bCs/>
          <w:color w:val="222222"/>
          <w:lang w:val="es-ES_tradnl"/>
        </w:rPr>
        <w:t>de las instituciones oficiales y privadas que han hecho parte de la estrategia contra del matoneo</w:t>
      </w:r>
      <w:r w:rsidR="00E56B87">
        <w:rPr>
          <w:rFonts w:eastAsia="Times New Roman" w:cs="Arial"/>
          <w:bCs/>
          <w:color w:val="222222"/>
          <w:lang w:val="es-ES_tradnl"/>
        </w:rPr>
        <w:t>,</w:t>
      </w:r>
      <w:r w:rsidR="009407A8" w:rsidRPr="009407A8">
        <w:rPr>
          <w:rFonts w:eastAsia="Times New Roman" w:cs="Arial"/>
          <w:bCs/>
          <w:color w:val="222222"/>
          <w:lang w:val="es-ES_tradnl"/>
        </w:rPr>
        <w:t xml:space="preserve"> acompañados de docentes, madres y padres de familia, </w:t>
      </w:r>
      <w:r>
        <w:rPr>
          <w:rFonts w:eastAsia="Times New Roman" w:cs="Arial"/>
          <w:bCs/>
          <w:color w:val="222222"/>
          <w:lang w:val="es-ES_tradnl"/>
        </w:rPr>
        <w:t xml:space="preserve">se concentrarán en el Parque Infantil y </w:t>
      </w:r>
      <w:r w:rsidR="009407A8" w:rsidRPr="009407A8">
        <w:rPr>
          <w:rFonts w:eastAsia="Times New Roman" w:cs="Arial"/>
          <w:bCs/>
          <w:color w:val="222222"/>
          <w:lang w:val="es-ES_tradnl"/>
        </w:rPr>
        <w:t>recorrerán las principales calles de la ciudad para rechazar los hechos de violencia en los cuales se han visto involucra</w:t>
      </w:r>
      <w:r>
        <w:rPr>
          <w:rFonts w:eastAsia="Times New Roman" w:cs="Arial"/>
          <w:bCs/>
          <w:color w:val="222222"/>
          <w:lang w:val="es-ES_tradnl"/>
        </w:rPr>
        <w:t>dos las niñas, niños y jóvenes.</w:t>
      </w:r>
    </w:p>
    <w:p w:rsidR="00F7601D" w:rsidRDefault="00F7601D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9407A8" w:rsidRPr="009407A8" w:rsidRDefault="00F7601D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>
        <w:rPr>
          <w:rFonts w:eastAsia="Times New Roman" w:cs="Arial"/>
          <w:bCs/>
          <w:color w:val="222222"/>
          <w:lang w:val="es-ES_tradnl"/>
        </w:rPr>
        <w:t>La jornada</w:t>
      </w:r>
      <w:r w:rsidR="009407A8" w:rsidRPr="009407A8">
        <w:rPr>
          <w:rFonts w:eastAsia="Times New Roman" w:cs="Arial"/>
          <w:bCs/>
          <w:color w:val="222222"/>
          <w:lang w:val="es-ES_tradnl"/>
        </w:rPr>
        <w:t xml:space="preserve"> busca </w:t>
      </w:r>
      <w:r>
        <w:rPr>
          <w:rFonts w:eastAsia="Times New Roman" w:cs="Arial"/>
          <w:bCs/>
          <w:color w:val="222222"/>
          <w:lang w:val="es-ES_tradnl"/>
        </w:rPr>
        <w:t xml:space="preserve">concientizar </w:t>
      </w:r>
      <w:r w:rsidR="009407A8" w:rsidRPr="009407A8">
        <w:rPr>
          <w:rFonts w:eastAsia="Times New Roman" w:cs="Arial"/>
          <w:bCs/>
          <w:color w:val="222222"/>
          <w:lang w:val="es-ES_tradnl"/>
        </w:rPr>
        <w:t xml:space="preserve">y </w:t>
      </w:r>
      <w:r>
        <w:rPr>
          <w:rFonts w:eastAsia="Times New Roman" w:cs="Arial"/>
          <w:bCs/>
          <w:color w:val="222222"/>
          <w:lang w:val="es-ES_tradnl"/>
        </w:rPr>
        <w:t xml:space="preserve">hacer </w:t>
      </w:r>
      <w:r w:rsidR="009407A8" w:rsidRPr="009407A8">
        <w:rPr>
          <w:rFonts w:eastAsia="Times New Roman" w:cs="Arial"/>
          <w:bCs/>
          <w:color w:val="222222"/>
          <w:lang w:val="es-ES_tradnl"/>
        </w:rPr>
        <w:t>part</w:t>
      </w:r>
      <w:r>
        <w:rPr>
          <w:rFonts w:eastAsia="Times New Roman" w:cs="Arial"/>
          <w:bCs/>
          <w:color w:val="222222"/>
          <w:lang w:val="es-ES_tradnl"/>
        </w:rPr>
        <w:t>í</w:t>
      </w:r>
      <w:r w:rsidR="009407A8" w:rsidRPr="009407A8">
        <w:rPr>
          <w:rFonts w:eastAsia="Times New Roman" w:cs="Arial"/>
          <w:bCs/>
          <w:color w:val="222222"/>
          <w:lang w:val="es-ES_tradnl"/>
        </w:rPr>
        <w:t>cipe</w:t>
      </w:r>
      <w:r>
        <w:rPr>
          <w:rFonts w:eastAsia="Times New Roman" w:cs="Arial"/>
          <w:bCs/>
          <w:color w:val="222222"/>
          <w:lang w:val="es-ES_tradnl"/>
        </w:rPr>
        <w:t xml:space="preserve"> a la comunidad de</w:t>
      </w:r>
      <w:r w:rsidR="009407A8" w:rsidRPr="009407A8">
        <w:rPr>
          <w:rFonts w:eastAsia="Times New Roman" w:cs="Arial"/>
          <w:bCs/>
          <w:color w:val="222222"/>
          <w:lang w:val="es-ES_tradnl"/>
        </w:rPr>
        <w:t xml:space="preserve"> propuestas</w:t>
      </w:r>
      <w:r>
        <w:rPr>
          <w:rFonts w:eastAsia="Times New Roman" w:cs="Arial"/>
          <w:bCs/>
          <w:color w:val="222222"/>
          <w:lang w:val="es-ES_tradnl"/>
        </w:rPr>
        <w:t xml:space="preserve"> que buscan</w:t>
      </w:r>
      <w:r w:rsidR="009407A8" w:rsidRPr="009407A8">
        <w:rPr>
          <w:rFonts w:eastAsia="Times New Roman" w:cs="Arial"/>
          <w:bCs/>
          <w:color w:val="222222"/>
          <w:lang w:val="es-ES_tradnl"/>
        </w:rPr>
        <w:t xml:space="preserve"> vigilar y prevenir la violencia dentro y fuera de las instituciones escolares tanto públicas como privadas y garantizar así la seguridad, el bienestar y los derechos de todas las niñas, niños y jóvenes.</w:t>
      </w:r>
    </w:p>
    <w:p w:rsidR="009407A8" w:rsidRPr="009407A8" w:rsidRDefault="009407A8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9407A8" w:rsidRPr="009407A8" w:rsidRDefault="00A557E1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 w:rsidRPr="009407A8">
        <w:rPr>
          <w:rFonts w:eastAsia="Times New Roman" w:cs="Arial"/>
          <w:bCs/>
          <w:color w:val="222222"/>
          <w:lang w:val="es-ES_tradnl"/>
        </w:rPr>
        <w:t xml:space="preserve">El </w:t>
      </w:r>
      <w:r w:rsidR="009407A8" w:rsidRPr="009407A8">
        <w:rPr>
          <w:rFonts w:eastAsia="Times New Roman" w:cs="Arial"/>
          <w:bCs/>
          <w:color w:val="222222"/>
          <w:lang w:val="es-ES_tradnl"/>
        </w:rPr>
        <w:t xml:space="preserve">funcionario </w:t>
      </w:r>
      <w:r w:rsidRPr="009407A8">
        <w:rPr>
          <w:rFonts w:eastAsia="Times New Roman" w:cs="Arial"/>
          <w:bCs/>
          <w:color w:val="222222"/>
          <w:lang w:val="es-ES_tradnl"/>
        </w:rPr>
        <w:t xml:space="preserve">insistió </w:t>
      </w:r>
      <w:r w:rsidR="009407A8" w:rsidRPr="009407A8">
        <w:rPr>
          <w:rFonts w:eastAsia="Times New Roman" w:cs="Arial"/>
          <w:bCs/>
          <w:color w:val="222222"/>
          <w:lang w:val="es-ES_tradnl"/>
        </w:rPr>
        <w:t xml:space="preserve">que la marcha tiene </w:t>
      </w:r>
      <w:r>
        <w:rPr>
          <w:rFonts w:eastAsia="Times New Roman" w:cs="Arial"/>
          <w:bCs/>
          <w:color w:val="222222"/>
          <w:lang w:val="es-ES_tradnl"/>
        </w:rPr>
        <w:t>como</w:t>
      </w:r>
      <w:r w:rsidR="009407A8" w:rsidRPr="009407A8">
        <w:rPr>
          <w:rFonts w:eastAsia="Times New Roman" w:cs="Arial"/>
          <w:bCs/>
          <w:color w:val="222222"/>
          <w:lang w:val="es-ES_tradnl"/>
        </w:rPr>
        <w:t xml:space="preserve"> finalidad promover la denuncia y solidaridad con los  estudiantes que han sufrido este flagelo y sobre todo evitar que los casos de </w:t>
      </w:r>
      <w:proofErr w:type="spellStart"/>
      <w:r w:rsidR="00F7601D" w:rsidRPr="009407A8">
        <w:rPr>
          <w:rFonts w:eastAsia="Times New Roman" w:cs="Arial"/>
          <w:bCs/>
          <w:color w:val="222222"/>
          <w:lang w:val="es-ES_tradnl"/>
        </w:rPr>
        <w:t>bulling</w:t>
      </w:r>
      <w:proofErr w:type="spellEnd"/>
      <w:r w:rsidR="00F7601D" w:rsidRPr="009407A8">
        <w:rPr>
          <w:rFonts w:eastAsia="Times New Roman" w:cs="Arial"/>
          <w:bCs/>
          <w:color w:val="222222"/>
          <w:lang w:val="es-ES_tradnl"/>
        </w:rPr>
        <w:t xml:space="preserve"> </w:t>
      </w:r>
      <w:r w:rsidR="009407A8" w:rsidRPr="009407A8">
        <w:rPr>
          <w:rFonts w:eastAsia="Times New Roman" w:cs="Arial"/>
          <w:bCs/>
          <w:color w:val="222222"/>
          <w:lang w:val="es-ES_tradnl"/>
        </w:rPr>
        <w:t xml:space="preserve">aumenten en los establecimientos </w:t>
      </w:r>
      <w:r w:rsidR="00F7601D">
        <w:rPr>
          <w:rFonts w:eastAsia="Times New Roman" w:cs="Arial"/>
          <w:bCs/>
          <w:color w:val="222222"/>
          <w:lang w:val="es-ES_tradnl"/>
        </w:rPr>
        <w:t>educativos de la ciudad, precisó</w:t>
      </w:r>
      <w:r w:rsidR="009407A8" w:rsidRPr="009407A8">
        <w:rPr>
          <w:rFonts w:eastAsia="Times New Roman" w:cs="Arial"/>
          <w:bCs/>
          <w:color w:val="222222"/>
          <w:lang w:val="es-ES_tradnl"/>
        </w:rPr>
        <w:t xml:space="preserve"> </w:t>
      </w:r>
      <w:proofErr w:type="spellStart"/>
      <w:r w:rsidR="009407A8" w:rsidRPr="009407A8">
        <w:rPr>
          <w:rFonts w:eastAsia="Times New Roman" w:cs="Arial"/>
          <w:bCs/>
          <w:color w:val="222222"/>
          <w:lang w:val="es-ES_tradnl"/>
        </w:rPr>
        <w:t>Gomezjurado</w:t>
      </w:r>
      <w:proofErr w:type="spellEnd"/>
      <w:r w:rsidR="009407A8" w:rsidRPr="009407A8">
        <w:rPr>
          <w:rFonts w:eastAsia="Times New Roman" w:cs="Arial"/>
          <w:bCs/>
          <w:color w:val="222222"/>
          <w:lang w:val="es-ES_tradnl"/>
        </w:rPr>
        <w:t>.</w:t>
      </w:r>
    </w:p>
    <w:p w:rsidR="00AD12C7" w:rsidRDefault="00AD12C7" w:rsidP="008B5D10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</w:p>
    <w:p w:rsidR="009407A8" w:rsidRDefault="009407A8" w:rsidP="00F7601D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  <w:r w:rsidRPr="009407A8">
        <w:rPr>
          <w:rFonts w:eastAsia="Times New Roman" w:cs="Arial"/>
          <w:b/>
          <w:bCs/>
          <w:color w:val="222222"/>
          <w:lang w:val="es-ES_tradnl"/>
        </w:rPr>
        <w:t>FORO "LA QUINUA GRANO DE ORO DE LOS ANDES" CONMEMORARÁN DÍA MUNDIAL DE LA ALIMENTACIÓN</w:t>
      </w:r>
    </w:p>
    <w:p w:rsidR="009407A8" w:rsidRDefault="009407A8" w:rsidP="008B5D10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</w:p>
    <w:p w:rsidR="00AD12C7" w:rsidRPr="00AD12C7" w:rsidRDefault="00AD12C7" w:rsidP="008B5D10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  <w:r>
        <w:rPr>
          <w:rFonts w:eastAsia="Times New Roman" w:cs="Arial"/>
          <w:b/>
          <w:bCs/>
          <w:noProof/>
          <w:color w:val="222222"/>
        </w:rPr>
        <w:drawing>
          <wp:inline distT="0" distB="0" distL="0" distR="0">
            <wp:extent cx="4929809" cy="2523871"/>
            <wp:effectExtent l="0" t="0" r="444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VITACION FORO DIA DE LA ALIMENTACION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583" cy="253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2C7" w:rsidRDefault="00AD12C7" w:rsidP="009407A8">
      <w:pPr>
        <w:shd w:val="clear" w:color="auto" w:fill="FFFFFF"/>
        <w:jc w:val="both"/>
        <w:rPr>
          <w:rFonts w:eastAsia="Times New Roman" w:cs="Arial"/>
          <w:b/>
          <w:bCs/>
          <w:color w:val="222222"/>
          <w:lang w:val="es-ES_tradnl"/>
        </w:rPr>
      </w:pPr>
    </w:p>
    <w:p w:rsidR="009407A8" w:rsidRPr="009407A8" w:rsidRDefault="009407A8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 w:rsidRPr="009407A8">
        <w:rPr>
          <w:rFonts w:eastAsia="Times New Roman" w:cs="Arial"/>
          <w:bCs/>
          <w:color w:val="222222"/>
          <w:lang w:val="es-ES_tradnl"/>
        </w:rPr>
        <w:lastRenderedPageBreak/>
        <w:t xml:space="preserve">Dentro del proyecto de Seguridad Alimentaria y Nutricional y cumpliendo con la política municipal, la Secretaría de Salud a través de acciones colectivas de la ESE Pasto Salud, llevará a cabo </w:t>
      </w:r>
      <w:r w:rsidR="00237BD1">
        <w:rPr>
          <w:rFonts w:eastAsia="Times New Roman" w:cs="Arial"/>
          <w:bCs/>
          <w:color w:val="222222"/>
          <w:lang w:val="es-ES_tradnl"/>
        </w:rPr>
        <w:t>hoy,</w:t>
      </w:r>
      <w:r w:rsidRPr="009407A8">
        <w:rPr>
          <w:rFonts w:eastAsia="Times New Roman" w:cs="Arial"/>
          <w:bCs/>
          <w:color w:val="222222"/>
          <w:lang w:val="es-ES_tradnl"/>
        </w:rPr>
        <w:t xml:space="preserve"> viernes 16 de octubre</w:t>
      </w:r>
      <w:r w:rsidR="00237BD1">
        <w:rPr>
          <w:rFonts w:eastAsia="Times New Roman" w:cs="Arial"/>
          <w:bCs/>
          <w:color w:val="222222"/>
          <w:lang w:val="es-ES_tradnl"/>
        </w:rPr>
        <w:t>,</w:t>
      </w:r>
      <w:r w:rsidRPr="009407A8">
        <w:rPr>
          <w:rFonts w:eastAsia="Times New Roman" w:cs="Arial"/>
          <w:bCs/>
          <w:color w:val="222222"/>
          <w:lang w:val="es-ES_tradnl"/>
        </w:rPr>
        <w:t xml:space="preserve"> a partir de las 8:30 de la mañana</w:t>
      </w:r>
      <w:r w:rsidR="00237BD1">
        <w:rPr>
          <w:rFonts w:eastAsia="Times New Roman" w:cs="Arial"/>
          <w:bCs/>
          <w:color w:val="222222"/>
          <w:lang w:val="es-ES_tradnl"/>
        </w:rPr>
        <w:t>,</w:t>
      </w:r>
      <w:r w:rsidRPr="009407A8">
        <w:rPr>
          <w:rFonts w:eastAsia="Times New Roman" w:cs="Arial"/>
          <w:bCs/>
          <w:color w:val="222222"/>
          <w:lang w:val="es-ES_tradnl"/>
        </w:rPr>
        <w:t xml:space="preserve"> en la Pinacoteca Departamental ubicada en la carrera 26 N° 18 – 93 antigua Casa de la Cultura, el foro denominado “La quinua, grano de oro de Los Andes, un súper alimento” para conmemorar el Día Mundial de la Alimentación.</w:t>
      </w:r>
    </w:p>
    <w:p w:rsidR="009407A8" w:rsidRPr="009407A8" w:rsidRDefault="009407A8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9407A8" w:rsidRPr="009407A8" w:rsidRDefault="009407A8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 w:rsidRPr="009407A8">
        <w:rPr>
          <w:rFonts w:eastAsia="Times New Roman" w:cs="Arial"/>
          <w:bCs/>
          <w:color w:val="222222"/>
          <w:lang w:val="es-ES_tradnl"/>
        </w:rPr>
        <w:t xml:space="preserve">El objetivo es contribuir a la formación de espacios y oportunidades para la producción, transformación, comercialización y consumo de la quinua. </w:t>
      </w:r>
      <w:r w:rsidR="00237BD1">
        <w:rPr>
          <w:rFonts w:eastAsia="Times New Roman" w:cs="Arial"/>
          <w:bCs/>
          <w:color w:val="222222"/>
          <w:lang w:val="es-ES_tradnl"/>
        </w:rPr>
        <w:t>El evento</w:t>
      </w:r>
      <w:r w:rsidRPr="009407A8">
        <w:rPr>
          <w:rFonts w:eastAsia="Times New Roman" w:cs="Arial"/>
          <w:bCs/>
          <w:color w:val="222222"/>
          <w:lang w:val="es-ES_tradnl"/>
        </w:rPr>
        <w:t xml:space="preserve"> permitirá seguir documentando a la comunidad, de las ventajas de una alimentación saludable y se aprovechará para promocionar las propiedades que tiene este cereal, su cultivo, promoción y expendio, por parte de expertos en estos temas, informó Ruth Cecilia De la Cruz Trejo, profesional especializada de la Secretaría Municipal de Salud.</w:t>
      </w:r>
    </w:p>
    <w:p w:rsidR="009407A8" w:rsidRPr="009407A8" w:rsidRDefault="009407A8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9407A8" w:rsidRPr="009407A8" w:rsidRDefault="009407A8" w:rsidP="009407A8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 w:rsidRPr="009407A8">
        <w:rPr>
          <w:rFonts w:eastAsia="Times New Roman" w:cs="Arial"/>
          <w:bCs/>
          <w:color w:val="222222"/>
          <w:lang w:val="es-ES_tradnl"/>
        </w:rPr>
        <w:t>En el foro estarán presentes instituciones, empresarios, personas que expenden alimentos, comunidad en general y todas las Instituciones que forman parte del Comité Municipal de Seguridad Alimentaria y Nutricional.</w:t>
      </w:r>
    </w:p>
    <w:p w:rsidR="009407A8" w:rsidRPr="009407A8" w:rsidRDefault="009407A8" w:rsidP="009407A8">
      <w:pPr>
        <w:shd w:val="clear" w:color="auto" w:fill="FFFFFF"/>
        <w:jc w:val="center"/>
        <w:rPr>
          <w:rFonts w:eastAsia="Times New Roman" w:cs="Arial"/>
          <w:bCs/>
          <w:color w:val="222222"/>
          <w:lang w:val="es-ES_tradnl"/>
        </w:rPr>
      </w:pPr>
    </w:p>
    <w:p w:rsidR="002569A1" w:rsidRPr="009407A8" w:rsidRDefault="009407A8" w:rsidP="009407A8">
      <w:pPr>
        <w:shd w:val="clear" w:color="auto" w:fill="FFFFFF"/>
        <w:jc w:val="both"/>
        <w:rPr>
          <w:rFonts w:eastAsia="Times New Roman" w:cs="Arial"/>
          <w:b/>
          <w:bCs/>
          <w:color w:val="222222"/>
          <w:sz w:val="18"/>
          <w:szCs w:val="18"/>
          <w:lang w:val="es-ES_tradnl"/>
        </w:rPr>
      </w:pPr>
      <w:r w:rsidRPr="009407A8">
        <w:rPr>
          <w:rFonts w:eastAsia="Times New Roman" w:cs="Arial"/>
          <w:b/>
          <w:bCs/>
          <w:color w:val="222222"/>
          <w:sz w:val="18"/>
          <w:szCs w:val="18"/>
          <w:lang w:val="es-ES_tradnl"/>
        </w:rPr>
        <w:t>Mayor Información: Coordinadora de Salud Pública, Ruth Cecilia De la Cruz. Celular: 3183591581</w:t>
      </w:r>
    </w:p>
    <w:p w:rsidR="009407A8" w:rsidRDefault="009407A8" w:rsidP="009407A8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</w:p>
    <w:p w:rsidR="004B3E1C" w:rsidRDefault="004B3E1C" w:rsidP="004B3E1C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  <w:r w:rsidRPr="004B3E1C">
        <w:rPr>
          <w:rFonts w:eastAsia="Times New Roman" w:cs="Arial"/>
          <w:b/>
          <w:bCs/>
          <w:color w:val="222222"/>
          <w:lang w:val="es-ES_tradnl"/>
        </w:rPr>
        <w:t>CON ÉXITO INICIÓ III CONGRESO</w:t>
      </w:r>
      <w:r>
        <w:rPr>
          <w:rFonts w:eastAsia="Times New Roman" w:cs="Arial"/>
          <w:b/>
          <w:bCs/>
          <w:color w:val="222222"/>
          <w:lang w:val="es-ES_tradnl"/>
        </w:rPr>
        <w:t xml:space="preserve"> INTERNACIONAL </w:t>
      </w:r>
      <w:r w:rsidRPr="004B3E1C">
        <w:rPr>
          <w:rFonts w:eastAsia="Times New Roman" w:cs="Arial"/>
          <w:b/>
          <w:bCs/>
          <w:color w:val="222222"/>
          <w:lang w:val="es-ES_tradnl"/>
        </w:rPr>
        <w:t>‘UNA MIRADA DIFERENTE AL SÍNDROME DE DOWN’</w:t>
      </w:r>
    </w:p>
    <w:p w:rsidR="009F6EB9" w:rsidRDefault="009F6EB9" w:rsidP="004B3E1C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</w:p>
    <w:p w:rsidR="009F6EB9" w:rsidRPr="004B3E1C" w:rsidRDefault="009F6EB9" w:rsidP="004B3E1C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  <w:r>
        <w:rPr>
          <w:rFonts w:eastAsia="Times New Roman" w:cs="Arial"/>
          <w:b/>
          <w:bCs/>
          <w:noProof/>
          <w:color w:val="222222"/>
        </w:rPr>
        <w:drawing>
          <wp:inline distT="0" distB="0" distL="0" distR="0">
            <wp:extent cx="4411065" cy="2481011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51015_09135855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130" cy="248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E1C" w:rsidRDefault="004B3E1C" w:rsidP="004B3E1C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4F01C5" w:rsidRPr="004B3E1C" w:rsidRDefault="004B3E1C" w:rsidP="004F01C5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 w:rsidRPr="004B3E1C">
        <w:rPr>
          <w:rFonts w:eastAsia="Times New Roman" w:cs="Arial"/>
          <w:bCs/>
          <w:color w:val="222222"/>
          <w:lang w:val="es-ES_tradnl"/>
        </w:rPr>
        <w:t xml:space="preserve">Con </w:t>
      </w:r>
      <w:r>
        <w:rPr>
          <w:rFonts w:eastAsia="Times New Roman" w:cs="Arial"/>
          <w:bCs/>
          <w:color w:val="222222"/>
          <w:lang w:val="es-ES_tradnl"/>
        </w:rPr>
        <w:t xml:space="preserve">una amplia participación de la comunidad 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se dio </w:t>
      </w:r>
      <w:r>
        <w:rPr>
          <w:rFonts w:eastAsia="Times New Roman" w:cs="Arial"/>
          <w:bCs/>
          <w:color w:val="222222"/>
          <w:lang w:val="es-ES_tradnl"/>
        </w:rPr>
        <w:t>apertura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al Tercer Congreso Internacional ‘Una mirada diferente al Síndrome de Down’, </w:t>
      </w:r>
      <w:r w:rsidR="00FC2D91" w:rsidRPr="004B3E1C">
        <w:rPr>
          <w:rFonts w:eastAsia="Times New Roman" w:cs="Arial"/>
          <w:bCs/>
          <w:color w:val="222222"/>
          <w:lang w:val="es-ES_tradnl"/>
        </w:rPr>
        <w:t xml:space="preserve">evento </w:t>
      </w:r>
      <w:r w:rsidR="00FC2D91">
        <w:rPr>
          <w:rFonts w:eastAsia="Times New Roman" w:cs="Arial"/>
          <w:bCs/>
          <w:color w:val="222222"/>
          <w:lang w:val="es-ES_tradnl"/>
        </w:rPr>
        <w:t xml:space="preserve">que brinda la posibilidad de </w:t>
      </w:r>
      <w:r w:rsidR="00FC2D91" w:rsidRPr="004B3E1C">
        <w:rPr>
          <w:rFonts w:eastAsia="Times New Roman" w:cs="Arial"/>
          <w:bCs/>
          <w:color w:val="222222"/>
          <w:lang w:val="es-ES_tradnl"/>
        </w:rPr>
        <w:t>conocer técnicas y estrategias para la atención</w:t>
      </w:r>
      <w:r w:rsidR="00FC2D91">
        <w:rPr>
          <w:rFonts w:eastAsia="Times New Roman" w:cs="Arial"/>
          <w:bCs/>
          <w:color w:val="222222"/>
          <w:lang w:val="es-ES_tradnl"/>
        </w:rPr>
        <w:t xml:space="preserve"> adecuada e integral a</w:t>
      </w:r>
      <w:r w:rsidR="00FC2D91" w:rsidRPr="004B3E1C">
        <w:rPr>
          <w:rFonts w:eastAsia="Times New Roman" w:cs="Arial"/>
          <w:bCs/>
          <w:color w:val="222222"/>
          <w:lang w:val="es-ES_tradnl"/>
        </w:rPr>
        <w:t xml:space="preserve"> personas que tienen esta condición en las </w:t>
      </w:r>
      <w:r w:rsidR="00FC2D91">
        <w:rPr>
          <w:rFonts w:eastAsia="Times New Roman" w:cs="Arial"/>
          <w:bCs/>
          <w:color w:val="222222"/>
          <w:lang w:val="es-ES_tradnl"/>
        </w:rPr>
        <w:t>todas las</w:t>
      </w:r>
      <w:r w:rsidR="00FC2D91" w:rsidRPr="004B3E1C">
        <w:rPr>
          <w:rFonts w:eastAsia="Times New Roman" w:cs="Arial"/>
          <w:bCs/>
          <w:color w:val="222222"/>
          <w:lang w:val="es-ES_tradnl"/>
        </w:rPr>
        <w:t xml:space="preserve"> etapas de la vida.</w:t>
      </w:r>
      <w:r w:rsidR="00173E8E">
        <w:rPr>
          <w:rFonts w:eastAsia="Times New Roman" w:cs="Arial"/>
          <w:bCs/>
          <w:color w:val="222222"/>
          <w:lang w:val="es-ES_tradnl"/>
        </w:rPr>
        <w:t xml:space="preserve"> </w:t>
      </w:r>
      <w:r w:rsidR="00173E8E" w:rsidRPr="004B3E1C">
        <w:rPr>
          <w:rFonts w:eastAsia="Times New Roman" w:cs="Arial"/>
          <w:bCs/>
          <w:color w:val="222222"/>
          <w:lang w:val="es-ES_tradnl"/>
        </w:rPr>
        <w:t>La</w:t>
      </w:r>
      <w:r w:rsidR="00173E8E">
        <w:rPr>
          <w:rFonts w:eastAsia="Times New Roman" w:cs="Arial"/>
          <w:bCs/>
          <w:color w:val="222222"/>
          <w:lang w:val="es-ES_tradnl"/>
        </w:rPr>
        <w:t xml:space="preserve"> Gestora Social Patricia Mazuera del Hierro en su discurso de apertura expresó el gran compromiso que la ciudad y sus habitantes tie</w:t>
      </w:r>
      <w:r w:rsidR="00062B65">
        <w:rPr>
          <w:rFonts w:eastAsia="Times New Roman" w:cs="Arial"/>
          <w:bCs/>
          <w:color w:val="222222"/>
          <w:lang w:val="es-ES_tradnl"/>
        </w:rPr>
        <w:t>nen pa</w:t>
      </w:r>
      <w:r w:rsidR="00173E8E">
        <w:rPr>
          <w:rFonts w:eastAsia="Times New Roman" w:cs="Arial"/>
          <w:bCs/>
          <w:color w:val="222222"/>
          <w:lang w:val="es-ES_tradnl"/>
        </w:rPr>
        <w:t>r</w:t>
      </w:r>
      <w:r w:rsidR="00062B65">
        <w:rPr>
          <w:rFonts w:eastAsia="Times New Roman" w:cs="Arial"/>
          <w:bCs/>
          <w:color w:val="222222"/>
          <w:lang w:val="es-ES_tradnl"/>
        </w:rPr>
        <w:t xml:space="preserve">a </w:t>
      </w:r>
      <w:r w:rsidR="00173E8E">
        <w:rPr>
          <w:rFonts w:eastAsia="Times New Roman" w:cs="Arial"/>
          <w:bCs/>
          <w:color w:val="222222"/>
          <w:lang w:val="es-ES_tradnl"/>
        </w:rPr>
        <w:t xml:space="preserve">que ésta sea inclusiva. </w:t>
      </w:r>
      <w:r w:rsidR="00062B65">
        <w:rPr>
          <w:rFonts w:eastAsia="Times New Roman" w:cs="Arial"/>
          <w:bCs/>
          <w:color w:val="222222"/>
          <w:lang w:val="es-ES_tradnl"/>
        </w:rPr>
        <w:t xml:space="preserve">De </w:t>
      </w:r>
      <w:r w:rsidR="00062B65">
        <w:rPr>
          <w:rFonts w:eastAsia="Times New Roman" w:cs="Arial"/>
          <w:bCs/>
          <w:color w:val="222222"/>
          <w:lang w:val="es-ES_tradnl"/>
        </w:rPr>
        <w:lastRenderedPageBreak/>
        <w:t>igual forma, la</w:t>
      </w:r>
      <w:r w:rsidR="00173E8E" w:rsidRPr="004B3E1C">
        <w:rPr>
          <w:rFonts w:eastAsia="Times New Roman" w:cs="Arial"/>
          <w:bCs/>
          <w:color w:val="222222"/>
          <w:lang w:val="es-ES_tradnl"/>
        </w:rPr>
        <w:t xml:space="preserve"> </w:t>
      </w:r>
      <w:r w:rsidR="00062B65" w:rsidRPr="004B3E1C">
        <w:rPr>
          <w:rFonts w:eastAsia="Times New Roman" w:cs="Arial"/>
          <w:bCs/>
          <w:color w:val="222222"/>
          <w:lang w:val="es-ES_tradnl"/>
        </w:rPr>
        <w:t xml:space="preserve">Administración Municipal </w:t>
      </w:r>
      <w:r w:rsidR="00173E8E">
        <w:rPr>
          <w:rFonts w:eastAsia="Times New Roman" w:cs="Arial"/>
          <w:bCs/>
          <w:color w:val="222222"/>
          <w:lang w:val="es-ES_tradnl"/>
        </w:rPr>
        <w:t xml:space="preserve">se vinculó </w:t>
      </w:r>
      <w:r w:rsidR="004F01C5" w:rsidRPr="004B3E1C">
        <w:rPr>
          <w:rFonts w:eastAsia="Times New Roman" w:cs="Arial"/>
          <w:bCs/>
          <w:color w:val="222222"/>
          <w:lang w:val="es-ES_tradnl"/>
        </w:rPr>
        <w:t xml:space="preserve">a </w:t>
      </w:r>
      <w:r w:rsidR="00173E8E">
        <w:rPr>
          <w:rFonts w:eastAsia="Times New Roman" w:cs="Arial"/>
          <w:bCs/>
          <w:color w:val="222222"/>
          <w:lang w:val="es-ES_tradnl"/>
        </w:rPr>
        <w:t>la jornada a</w:t>
      </w:r>
      <w:r w:rsidR="004F01C5" w:rsidRPr="004B3E1C">
        <w:rPr>
          <w:rFonts w:eastAsia="Times New Roman" w:cs="Arial"/>
          <w:bCs/>
          <w:color w:val="222222"/>
          <w:lang w:val="es-ES_tradnl"/>
        </w:rPr>
        <w:t xml:space="preserve"> tr</w:t>
      </w:r>
      <w:r w:rsidR="00173E8E">
        <w:rPr>
          <w:rFonts w:eastAsia="Times New Roman" w:cs="Arial"/>
          <w:bCs/>
          <w:color w:val="222222"/>
          <w:lang w:val="es-ES_tradnl"/>
        </w:rPr>
        <w:t>avés de las diferentes secretarí</w:t>
      </w:r>
      <w:r w:rsidR="004F01C5" w:rsidRPr="004B3E1C">
        <w:rPr>
          <w:rFonts w:eastAsia="Times New Roman" w:cs="Arial"/>
          <w:bCs/>
          <w:color w:val="222222"/>
          <w:lang w:val="es-ES_tradnl"/>
        </w:rPr>
        <w:t xml:space="preserve">as </w:t>
      </w:r>
      <w:r w:rsidR="00173E8E">
        <w:rPr>
          <w:rFonts w:eastAsia="Times New Roman" w:cs="Arial"/>
          <w:bCs/>
          <w:color w:val="222222"/>
          <w:lang w:val="es-ES_tradnl"/>
        </w:rPr>
        <w:t>que</w:t>
      </w:r>
      <w:r w:rsidR="004F01C5" w:rsidRPr="004B3E1C">
        <w:rPr>
          <w:rFonts w:eastAsia="Times New Roman" w:cs="Arial"/>
          <w:bCs/>
          <w:color w:val="222222"/>
          <w:lang w:val="es-ES_tradnl"/>
        </w:rPr>
        <w:t xml:space="preserve"> apoyan a est</w:t>
      </w:r>
      <w:r w:rsidR="00062B65">
        <w:rPr>
          <w:rFonts w:eastAsia="Times New Roman" w:cs="Arial"/>
          <w:bCs/>
          <w:color w:val="222222"/>
          <w:lang w:val="es-ES_tradnl"/>
        </w:rPr>
        <w:t>e grupo</w:t>
      </w:r>
      <w:r w:rsidR="004F01C5" w:rsidRPr="004B3E1C">
        <w:rPr>
          <w:rFonts w:eastAsia="Times New Roman" w:cs="Arial"/>
          <w:bCs/>
          <w:color w:val="222222"/>
          <w:lang w:val="es-ES_tradnl"/>
        </w:rPr>
        <w:t xml:space="preserve"> poblacion</w:t>
      </w:r>
      <w:r w:rsidR="00173E8E">
        <w:rPr>
          <w:rFonts w:eastAsia="Times New Roman" w:cs="Arial"/>
          <w:bCs/>
          <w:color w:val="222222"/>
          <w:lang w:val="es-ES_tradnl"/>
        </w:rPr>
        <w:t>al</w:t>
      </w:r>
      <w:r w:rsidR="00062B65">
        <w:rPr>
          <w:rFonts w:eastAsia="Times New Roman" w:cs="Arial"/>
          <w:bCs/>
          <w:color w:val="222222"/>
          <w:lang w:val="es-ES_tradnl"/>
        </w:rPr>
        <w:t xml:space="preserve"> que necesita </w:t>
      </w:r>
      <w:r w:rsidR="004F01C5" w:rsidRPr="004B3E1C">
        <w:rPr>
          <w:rFonts w:eastAsia="Times New Roman" w:cs="Arial"/>
          <w:bCs/>
          <w:color w:val="222222"/>
          <w:lang w:val="es-ES_tradnl"/>
        </w:rPr>
        <w:t>atención</w:t>
      </w:r>
      <w:r w:rsidR="00062B65">
        <w:rPr>
          <w:rFonts w:eastAsia="Times New Roman" w:cs="Arial"/>
          <w:bCs/>
          <w:color w:val="222222"/>
          <w:lang w:val="es-ES_tradnl"/>
        </w:rPr>
        <w:t xml:space="preserve"> prioritaria</w:t>
      </w:r>
      <w:r w:rsidR="004F01C5" w:rsidRPr="004B3E1C">
        <w:rPr>
          <w:rFonts w:eastAsia="Times New Roman" w:cs="Arial"/>
          <w:bCs/>
          <w:color w:val="222222"/>
          <w:lang w:val="es-ES_tradnl"/>
        </w:rPr>
        <w:t>.</w:t>
      </w:r>
    </w:p>
    <w:p w:rsidR="004F01C5" w:rsidRDefault="004F01C5" w:rsidP="00FC2D91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FC2D91" w:rsidRDefault="00FC2D91" w:rsidP="00FC2D91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 w:rsidRPr="004B3E1C">
        <w:rPr>
          <w:rFonts w:eastAsia="Times New Roman" w:cs="Arial"/>
          <w:bCs/>
          <w:color w:val="222222"/>
          <w:lang w:val="es-ES_tradnl"/>
        </w:rPr>
        <w:t xml:space="preserve">Luz García de Galindo, directora de la Corporación Síndrome de Down, manifestó que </w:t>
      </w:r>
      <w:r>
        <w:rPr>
          <w:rFonts w:eastAsia="Times New Roman" w:cs="Arial"/>
          <w:bCs/>
          <w:color w:val="222222"/>
          <w:lang w:val="es-ES_tradnl"/>
        </w:rPr>
        <w:t>haber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ele</w:t>
      </w:r>
      <w:r>
        <w:rPr>
          <w:rFonts w:eastAsia="Times New Roman" w:cs="Arial"/>
          <w:bCs/>
          <w:color w:val="222222"/>
          <w:lang w:val="es-ES_tradnl"/>
        </w:rPr>
        <w:t>gido a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Pasto para la realización del congreso fue </w:t>
      </w:r>
      <w:r>
        <w:rPr>
          <w:rFonts w:eastAsia="Times New Roman" w:cs="Arial"/>
          <w:bCs/>
          <w:color w:val="222222"/>
          <w:lang w:val="es-ES_tradnl"/>
        </w:rPr>
        <w:t>una decisión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acertada</w:t>
      </w:r>
      <w:r>
        <w:rPr>
          <w:rFonts w:eastAsia="Times New Roman" w:cs="Arial"/>
          <w:bCs/>
          <w:color w:val="222222"/>
          <w:lang w:val="es-ES_tradnl"/>
        </w:rPr>
        <w:t>, ya que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</w:t>
      </w:r>
      <w:r w:rsidRPr="00FC2D91">
        <w:rPr>
          <w:color w:val="222222"/>
          <w:shd w:val="clear" w:color="auto" w:fill="FFFFFF"/>
          <w:lang w:val="es-CO"/>
        </w:rPr>
        <w:t>encontr</w:t>
      </w:r>
      <w:r>
        <w:rPr>
          <w:color w:val="222222"/>
          <w:shd w:val="clear" w:color="auto" w:fill="FFFFFF"/>
          <w:lang w:val="es-CO"/>
        </w:rPr>
        <w:t>ó</w:t>
      </w:r>
      <w:r w:rsidRPr="00FC2D91">
        <w:rPr>
          <w:color w:val="222222"/>
          <w:shd w:val="clear" w:color="auto" w:fill="FFFFFF"/>
          <w:lang w:val="es-CO"/>
        </w:rPr>
        <w:t xml:space="preserve"> </w:t>
      </w:r>
      <w:r>
        <w:rPr>
          <w:color w:val="222222"/>
          <w:shd w:val="clear" w:color="auto" w:fill="FFFFFF"/>
          <w:lang w:val="es-CO"/>
        </w:rPr>
        <w:t xml:space="preserve">gente muy cálida y </w:t>
      </w:r>
      <w:r w:rsidRPr="00FC2D91">
        <w:rPr>
          <w:color w:val="222222"/>
          <w:shd w:val="clear" w:color="auto" w:fill="FFFFFF"/>
          <w:lang w:val="es-CO"/>
        </w:rPr>
        <w:t xml:space="preserve">una </w:t>
      </w:r>
      <w:r>
        <w:rPr>
          <w:color w:val="222222"/>
          <w:shd w:val="clear" w:color="auto" w:fill="FFFFFF"/>
          <w:lang w:val="es-CO"/>
        </w:rPr>
        <w:t>excelente</w:t>
      </w:r>
      <w:r w:rsidRPr="00FC2D91">
        <w:rPr>
          <w:color w:val="222222"/>
          <w:shd w:val="clear" w:color="auto" w:fill="FFFFFF"/>
          <w:lang w:val="es-CO"/>
        </w:rPr>
        <w:t xml:space="preserve"> organización</w:t>
      </w:r>
      <w:r>
        <w:rPr>
          <w:color w:val="222222"/>
          <w:shd w:val="clear" w:color="auto" w:fill="FFFFFF"/>
          <w:lang w:val="es-CO"/>
        </w:rPr>
        <w:t xml:space="preserve">; y aclaró que </w:t>
      </w:r>
      <w:r w:rsidRPr="004B3E1C">
        <w:rPr>
          <w:rFonts w:eastAsia="Times New Roman" w:cs="Arial"/>
          <w:bCs/>
          <w:color w:val="222222"/>
          <w:lang w:val="es-ES_tradnl"/>
        </w:rPr>
        <w:t>es</w:t>
      </w:r>
      <w:r>
        <w:rPr>
          <w:rFonts w:eastAsia="Times New Roman" w:cs="Arial"/>
          <w:bCs/>
          <w:color w:val="222222"/>
          <w:lang w:val="es-ES_tradnl"/>
        </w:rPr>
        <w:t xml:space="preserve"> la primera experiencia fuera Bogotá.</w:t>
      </w:r>
    </w:p>
    <w:p w:rsidR="00FC2D91" w:rsidRDefault="00FC2D91" w:rsidP="00FC2D91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FC2D91" w:rsidRPr="004B3E1C" w:rsidRDefault="00FC2D91" w:rsidP="00FC2D91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>
        <w:rPr>
          <w:rFonts w:eastAsia="Times New Roman" w:cs="Arial"/>
          <w:bCs/>
          <w:color w:val="222222"/>
          <w:lang w:val="es-ES_tradnl"/>
        </w:rPr>
        <w:t xml:space="preserve">Así mismo, </w:t>
      </w:r>
      <w:r w:rsidR="00E00A53">
        <w:rPr>
          <w:rFonts w:eastAsia="Times New Roman" w:cs="Arial"/>
          <w:bCs/>
          <w:color w:val="222222"/>
          <w:lang w:val="es-ES_tradnl"/>
        </w:rPr>
        <w:t xml:space="preserve">la directora de la corporación, </w:t>
      </w:r>
      <w:r>
        <w:rPr>
          <w:rFonts w:eastAsia="Times New Roman" w:cs="Arial"/>
          <w:bCs/>
          <w:color w:val="222222"/>
          <w:lang w:val="es-ES_tradnl"/>
        </w:rPr>
        <w:t>instó a la ciudadanía a tener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en cuenta la convención de los derechos de personas con discapacidad de la </w:t>
      </w:r>
      <w:r w:rsidR="00E00A53">
        <w:rPr>
          <w:rFonts w:eastAsia="Times New Roman" w:cs="Arial"/>
          <w:bCs/>
          <w:color w:val="222222"/>
          <w:lang w:val="es-ES_tradnl"/>
        </w:rPr>
        <w:t>Organización de las Naciones Unidas (</w:t>
      </w:r>
      <w:r w:rsidRPr="004B3E1C">
        <w:rPr>
          <w:rFonts w:eastAsia="Times New Roman" w:cs="Arial"/>
          <w:bCs/>
          <w:color w:val="222222"/>
          <w:lang w:val="es-ES_tradnl"/>
        </w:rPr>
        <w:t>ONU</w:t>
      </w:r>
      <w:r w:rsidR="00E00A53">
        <w:rPr>
          <w:rFonts w:eastAsia="Times New Roman" w:cs="Arial"/>
          <w:bCs/>
          <w:color w:val="222222"/>
          <w:lang w:val="es-ES_tradnl"/>
        </w:rPr>
        <w:t>)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, </w:t>
      </w:r>
      <w:r w:rsidR="00E00A53">
        <w:rPr>
          <w:rFonts w:eastAsia="Times New Roman" w:cs="Arial"/>
          <w:bCs/>
          <w:color w:val="222222"/>
          <w:lang w:val="es-ES_tradnl"/>
        </w:rPr>
        <w:t>puesto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que </w:t>
      </w:r>
      <w:r w:rsidR="00E00A53">
        <w:rPr>
          <w:rFonts w:eastAsia="Times New Roman" w:cs="Arial"/>
          <w:bCs/>
          <w:color w:val="222222"/>
          <w:lang w:val="es-ES_tradnl"/>
        </w:rPr>
        <w:t>el objetivo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de</w:t>
      </w:r>
      <w:r w:rsidR="00E00A53">
        <w:rPr>
          <w:rFonts w:eastAsia="Times New Roman" w:cs="Arial"/>
          <w:bCs/>
          <w:color w:val="222222"/>
          <w:lang w:val="es-ES_tradnl"/>
        </w:rPr>
        <w:t>l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evento</w:t>
      </w:r>
      <w:r w:rsidR="00E00A53">
        <w:rPr>
          <w:rFonts w:eastAsia="Times New Roman" w:cs="Arial"/>
          <w:bCs/>
          <w:color w:val="222222"/>
          <w:lang w:val="es-ES_tradnl"/>
        </w:rPr>
        <w:t xml:space="preserve"> radica en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la reflexión que se hace </w:t>
      </w:r>
      <w:r w:rsidR="00E00A53">
        <w:rPr>
          <w:rFonts w:eastAsia="Times New Roman" w:cs="Arial"/>
          <w:bCs/>
          <w:color w:val="222222"/>
          <w:lang w:val="es-ES_tradnl"/>
        </w:rPr>
        <w:t>sobre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la importancia de las personas con Síndrome de Down</w:t>
      </w:r>
      <w:r w:rsidR="00E00A53">
        <w:rPr>
          <w:rFonts w:eastAsia="Times New Roman" w:cs="Arial"/>
          <w:bCs/>
          <w:color w:val="222222"/>
          <w:lang w:val="es-ES_tradnl"/>
        </w:rPr>
        <w:t>, para que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 sean parte de los</w:t>
      </w:r>
      <w:r w:rsidR="00E00A53">
        <w:rPr>
          <w:rFonts w:eastAsia="Times New Roman" w:cs="Arial"/>
          <w:bCs/>
          <w:color w:val="222222"/>
          <w:lang w:val="es-ES_tradnl"/>
        </w:rPr>
        <w:t xml:space="preserve"> entornos escolares, familiares y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que tengan a</w:t>
      </w:r>
      <w:r w:rsidR="00E00A53">
        <w:rPr>
          <w:rFonts w:eastAsia="Times New Roman" w:cs="Arial"/>
          <w:bCs/>
          <w:color w:val="222222"/>
          <w:lang w:val="es-ES_tradnl"/>
        </w:rPr>
        <w:t xml:space="preserve">cceso a los colegios regulares y </w:t>
      </w:r>
      <w:r w:rsidRPr="004B3E1C">
        <w:rPr>
          <w:rFonts w:eastAsia="Times New Roman" w:cs="Arial"/>
          <w:bCs/>
          <w:color w:val="222222"/>
          <w:lang w:val="es-ES_tradnl"/>
        </w:rPr>
        <w:t>a los servicios de salud</w:t>
      </w:r>
      <w:r w:rsidR="00E00A53">
        <w:rPr>
          <w:rFonts w:eastAsia="Times New Roman" w:cs="Arial"/>
          <w:bCs/>
          <w:color w:val="222222"/>
          <w:lang w:val="es-ES_tradnl"/>
        </w:rPr>
        <w:t>,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entre otros.</w:t>
      </w:r>
    </w:p>
    <w:p w:rsidR="00FC2D91" w:rsidRDefault="00FC2D91" w:rsidP="004B3E1C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5B7EB9" w:rsidRDefault="004B3E1C" w:rsidP="004B3E1C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 w:rsidRPr="004B3E1C">
        <w:rPr>
          <w:rFonts w:eastAsia="Times New Roman" w:cs="Arial"/>
          <w:bCs/>
          <w:color w:val="222222"/>
          <w:lang w:val="es-ES_tradnl"/>
        </w:rPr>
        <w:t>Mariela Sansón Guerr</w:t>
      </w:r>
      <w:r w:rsidR="00653FA1">
        <w:rPr>
          <w:rFonts w:eastAsia="Times New Roman" w:cs="Arial"/>
          <w:bCs/>
          <w:color w:val="222222"/>
          <w:lang w:val="es-ES_tradnl"/>
        </w:rPr>
        <w:t xml:space="preserve">ero, asistente </w:t>
      </w:r>
      <w:r w:rsidR="005B7EB9">
        <w:rPr>
          <w:rFonts w:eastAsia="Times New Roman" w:cs="Arial"/>
          <w:bCs/>
          <w:color w:val="222222"/>
          <w:lang w:val="es-ES_tradnl"/>
        </w:rPr>
        <w:t>a la jornada</w:t>
      </w:r>
      <w:r w:rsidR="00653FA1">
        <w:rPr>
          <w:rFonts w:eastAsia="Times New Roman" w:cs="Arial"/>
          <w:bCs/>
          <w:color w:val="222222"/>
          <w:lang w:val="es-ES_tradnl"/>
        </w:rPr>
        <w:t>, indicó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</w:t>
      </w:r>
      <w:r w:rsidR="00653FA1">
        <w:rPr>
          <w:rFonts w:eastAsia="Times New Roman" w:cs="Arial"/>
          <w:bCs/>
          <w:color w:val="222222"/>
          <w:lang w:val="es-ES_tradnl"/>
        </w:rPr>
        <w:t>“tener acceso a un congreso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</w:t>
      </w:r>
      <w:r w:rsidR="00653FA1">
        <w:rPr>
          <w:rFonts w:eastAsia="Times New Roman" w:cs="Arial"/>
          <w:bCs/>
          <w:color w:val="222222"/>
          <w:lang w:val="es-ES_tradnl"/>
        </w:rPr>
        <w:t xml:space="preserve">internacional, es </w:t>
      </w:r>
      <w:r w:rsidRPr="004B3E1C">
        <w:rPr>
          <w:rFonts w:eastAsia="Times New Roman" w:cs="Arial"/>
          <w:bCs/>
          <w:color w:val="222222"/>
          <w:lang w:val="es-ES_tradnl"/>
        </w:rPr>
        <w:t>un regalo muy grande</w:t>
      </w:r>
      <w:r w:rsidR="00653FA1">
        <w:rPr>
          <w:rFonts w:eastAsia="Times New Roman" w:cs="Arial"/>
          <w:bCs/>
          <w:color w:val="222222"/>
          <w:lang w:val="es-ES_tradnl"/>
        </w:rPr>
        <w:t>,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</w:t>
      </w:r>
      <w:r w:rsidR="00653FA1">
        <w:rPr>
          <w:rFonts w:eastAsia="Times New Roman" w:cs="Arial"/>
          <w:bCs/>
          <w:color w:val="222222"/>
          <w:lang w:val="es-ES_tradnl"/>
        </w:rPr>
        <w:t xml:space="preserve">sobre todo 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para </w:t>
      </w:r>
      <w:r w:rsidR="00653FA1">
        <w:rPr>
          <w:rFonts w:eastAsia="Times New Roman" w:cs="Arial"/>
          <w:bCs/>
          <w:color w:val="222222"/>
          <w:lang w:val="es-ES_tradnl"/>
        </w:rPr>
        <w:t>quienes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trabajan con personas con Síndrome de Down</w:t>
      </w:r>
      <w:r w:rsidR="00653FA1">
        <w:rPr>
          <w:rFonts w:eastAsia="Times New Roman" w:cs="Arial"/>
          <w:bCs/>
          <w:color w:val="222222"/>
          <w:lang w:val="es-ES_tradnl"/>
        </w:rPr>
        <w:t>,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como las fundaciones, psicólogos, docentes y la comunidad en general, ya que la incl</w:t>
      </w:r>
      <w:r w:rsidR="00653FA1">
        <w:rPr>
          <w:rFonts w:eastAsia="Times New Roman" w:cs="Arial"/>
          <w:bCs/>
          <w:color w:val="222222"/>
          <w:lang w:val="es-ES_tradnl"/>
        </w:rPr>
        <w:t>usión estudiantil es cada día más grande y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</w:t>
      </w:r>
      <w:r w:rsidR="005B7EB9">
        <w:rPr>
          <w:rFonts w:eastAsia="Times New Roman" w:cs="Arial"/>
          <w:bCs/>
          <w:color w:val="222222"/>
          <w:lang w:val="es-ES_tradnl"/>
        </w:rPr>
        <w:t xml:space="preserve"> nos da orientaciones sobre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</w:t>
      </w:r>
      <w:r w:rsidR="005B7EB9">
        <w:rPr>
          <w:rFonts w:eastAsia="Times New Roman" w:cs="Arial"/>
          <w:bCs/>
          <w:color w:val="222222"/>
          <w:lang w:val="es-ES_tradnl"/>
        </w:rPr>
        <w:t xml:space="preserve">el </w:t>
      </w:r>
      <w:r w:rsidRPr="004B3E1C">
        <w:rPr>
          <w:rFonts w:eastAsia="Times New Roman" w:cs="Arial"/>
          <w:bCs/>
          <w:color w:val="222222"/>
          <w:lang w:val="es-ES_tradnl"/>
        </w:rPr>
        <w:t>manejo de</w:t>
      </w:r>
      <w:r w:rsidR="005B7EB9">
        <w:rPr>
          <w:rFonts w:eastAsia="Times New Roman" w:cs="Arial"/>
          <w:bCs/>
          <w:color w:val="222222"/>
          <w:lang w:val="es-ES_tradnl"/>
        </w:rPr>
        <w:t xml:space="preserve"> diferentes situaciones con los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pequeños </w:t>
      </w:r>
      <w:r w:rsidR="005B7EB9">
        <w:rPr>
          <w:rFonts w:eastAsia="Times New Roman" w:cs="Arial"/>
          <w:bCs/>
          <w:color w:val="222222"/>
          <w:lang w:val="es-ES_tradnl"/>
        </w:rPr>
        <w:t xml:space="preserve">que asisten a los salones </w:t>
      </w:r>
      <w:r w:rsidRPr="004B3E1C">
        <w:rPr>
          <w:rFonts w:eastAsia="Times New Roman" w:cs="Arial"/>
          <w:bCs/>
          <w:color w:val="222222"/>
          <w:lang w:val="es-ES_tradnl"/>
        </w:rPr>
        <w:t>escolares</w:t>
      </w:r>
      <w:r w:rsidR="005B7EB9">
        <w:rPr>
          <w:rFonts w:eastAsia="Times New Roman" w:cs="Arial"/>
          <w:bCs/>
          <w:color w:val="222222"/>
          <w:lang w:val="es-ES_tradnl"/>
        </w:rPr>
        <w:t>”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.  </w:t>
      </w:r>
    </w:p>
    <w:p w:rsidR="004B3E1C" w:rsidRPr="004B3E1C" w:rsidRDefault="004B3E1C" w:rsidP="004B3E1C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</w:p>
    <w:p w:rsidR="004B3E1C" w:rsidRPr="004B3E1C" w:rsidRDefault="004B3E1C" w:rsidP="004B3E1C">
      <w:pPr>
        <w:shd w:val="clear" w:color="auto" w:fill="FFFFFF"/>
        <w:jc w:val="both"/>
        <w:rPr>
          <w:rFonts w:eastAsia="Times New Roman" w:cs="Arial"/>
          <w:bCs/>
          <w:color w:val="222222"/>
          <w:lang w:val="es-ES_tradnl"/>
        </w:rPr>
      </w:pPr>
      <w:r w:rsidRPr="004B3E1C">
        <w:rPr>
          <w:rFonts w:eastAsia="Times New Roman" w:cs="Arial"/>
          <w:bCs/>
          <w:color w:val="222222"/>
          <w:lang w:val="es-ES_tradnl"/>
        </w:rPr>
        <w:t>Carlos Manuel Castillo Gonz</w:t>
      </w:r>
      <w:r w:rsidR="005B7EB9">
        <w:rPr>
          <w:rFonts w:eastAsia="Times New Roman" w:cs="Arial"/>
          <w:bCs/>
          <w:color w:val="222222"/>
          <w:lang w:val="es-ES_tradnl"/>
        </w:rPr>
        <w:t>á</w:t>
      </w:r>
      <w:r w:rsidRPr="004B3E1C">
        <w:rPr>
          <w:rFonts w:eastAsia="Times New Roman" w:cs="Arial"/>
          <w:bCs/>
          <w:color w:val="222222"/>
          <w:lang w:val="es-ES_tradnl"/>
        </w:rPr>
        <w:t>le</w:t>
      </w:r>
      <w:r w:rsidR="005B7EB9">
        <w:rPr>
          <w:rFonts w:eastAsia="Times New Roman" w:cs="Arial"/>
          <w:bCs/>
          <w:color w:val="222222"/>
          <w:lang w:val="es-ES_tradnl"/>
        </w:rPr>
        <w:t xml:space="preserve">z, </w:t>
      </w:r>
      <w:r w:rsidR="005B7EB9" w:rsidRPr="004B3E1C">
        <w:rPr>
          <w:rFonts w:eastAsia="Times New Roman" w:cs="Arial"/>
          <w:bCs/>
          <w:color w:val="222222"/>
          <w:lang w:val="es-ES_tradnl"/>
        </w:rPr>
        <w:t>m</w:t>
      </w:r>
      <w:r w:rsidR="005B7EB9">
        <w:rPr>
          <w:rFonts w:eastAsia="Times New Roman" w:cs="Arial"/>
          <w:bCs/>
          <w:color w:val="222222"/>
          <w:lang w:val="es-ES_tradnl"/>
        </w:rPr>
        <w:t>é</w:t>
      </w:r>
      <w:r w:rsidR="005B7EB9" w:rsidRPr="004B3E1C">
        <w:rPr>
          <w:rFonts w:eastAsia="Times New Roman" w:cs="Arial"/>
          <w:bCs/>
          <w:color w:val="222222"/>
          <w:lang w:val="es-ES_tradnl"/>
        </w:rPr>
        <w:t xml:space="preserve">dico </w:t>
      </w:r>
      <w:r w:rsidR="005B7EB9">
        <w:rPr>
          <w:rFonts w:eastAsia="Times New Roman" w:cs="Arial"/>
          <w:bCs/>
          <w:color w:val="222222"/>
          <w:lang w:val="es-ES_tradnl"/>
        </w:rPr>
        <w:t>expositor del congreso explicó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que </w:t>
      </w:r>
      <w:r w:rsidR="005B7EB9">
        <w:rPr>
          <w:rFonts w:eastAsia="Times New Roman" w:cs="Arial"/>
          <w:bCs/>
          <w:color w:val="222222"/>
          <w:lang w:val="es-ES_tradnl"/>
        </w:rPr>
        <w:t>el  Síndrome de Down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</w:t>
      </w:r>
      <w:r w:rsidR="005B7EB9">
        <w:rPr>
          <w:rFonts w:eastAsia="Times New Roman" w:cs="Arial"/>
          <w:bCs/>
          <w:color w:val="222222"/>
          <w:lang w:val="es-ES_tradnl"/>
        </w:rPr>
        <w:t xml:space="preserve">no es una enfermedad y lo que se pretende </w:t>
      </w:r>
      <w:r w:rsidRPr="004B3E1C">
        <w:rPr>
          <w:rFonts w:eastAsia="Times New Roman" w:cs="Arial"/>
          <w:bCs/>
          <w:color w:val="222222"/>
          <w:lang w:val="es-ES_tradnl"/>
        </w:rPr>
        <w:t>es prevenir las complicacione</w:t>
      </w:r>
      <w:r w:rsidR="005B7EB9">
        <w:rPr>
          <w:rFonts w:eastAsia="Times New Roman" w:cs="Arial"/>
          <w:bCs/>
          <w:color w:val="222222"/>
          <w:lang w:val="es-ES_tradnl"/>
        </w:rPr>
        <w:t>s que tienen; en el protocolo mé</w:t>
      </w:r>
      <w:r w:rsidRPr="004B3E1C">
        <w:rPr>
          <w:rFonts w:eastAsia="Times New Roman" w:cs="Arial"/>
          <w:bCs/>
          <w:color w:val="222222"/>
          <w:lang w:val="es-ES_tradnl"/>
        </w:rPr>
        <w:t>dico hay enfermedades como las cardiopatías</w:t>
      </w:r>
      <w:r w:rsidR="005B7EB9">
        <w:rPr>
          <w:rFonts w:eastAsia="Times New Roman" w:cs="Arial"/>
          <w:bCs/>
          <w:color w:val="222222"/>
          <w:lang w:val="es-ES_tradnl"/>
        </w:rPr>
        <w:t>, sobre las cuales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se calcula que el 50% de estos pequeños </w:t>
      </w:r>
      <w:r w:rsidR="005B7EB9">
        <w:rPr>
          <w:rFonts w:eastAsia="Times New Roman" w:cs="Arial"/>
          <w:bCs/>
          <w:color w:val="222222"/>
          <w:lang w:val="es-ES_tradnl"/>
        </w:rPr>
        <w:t>la padecen desde su nacimie</w:t>
      </w:r>
      <w:r w:rsidRPr="004B3E1C">
        <w:rPr>
          <w:rFonts w:eastAsia="Times New Roman" w:cs="Arial"/>
          <w:bCs/>
          <w:color w:val="222222"/>
          <w:lang w:val="es-ES_tradnl"/>
        </w:rPr>
        <w:t>n</w:t>
      </w:r>
      <w:r w:rsidR="005B7EB9">
        <w:rPr>
          <w:rFonts w:eastAsia="Times New Roman" w:cs="Arial"/>
          <w:bCs/>
          <w:color w:val="222222"/>
          <w:lang w:val="es-ES_tradnl"/>
        </w:rPr>
        <w:t>to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y son manejables y superables</w:t>
      </w:r>
      <w:r w:rsidR="009D45FF">
        <w:rPr>
          <w:rFonts w:eastAsia="Times New Roman" w:cs="Arial"/>
          <w:bCs/>
          <w:color w:val="222222"/>
          <w:lang w:val="es-ES_tradnl"/>
        </w:rPr>
        <w:t>;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</w:t>
      </w:r>
      <w:r w:rsidR="009D45FF">
        <w:rPr>
          <w:rFonts w:eastAsia="Times New Roman" w:cs="Arial"/>
          <w:bCs/>
          <w:color w:val="222222"/>
          <w:lang w:val="es-ES_tradnl"/>
        </w:rPr>
        <w:t xml:space="preserve">por otra parte, 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el hipotiroidismo </w:t>
      </w:r>
      <w:r w:rsidR="009D45FF">
        <w:rPr>
          <w:rFonts w:eastAsia="Times New Roman" w:cs="Arial"/>
          <w:bCs/>
          <w:color w:val="222222"/>
          <w:lang w:val="es-ES_tradnl"/>
        </w:rPr>
        <w:t xml:space="preserve">lo desarrolla un 30% de este grupo poblacional 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y</w:t>
      </w:r>
      <w:r w:rsidR="009D45FF">
        <w:rPr>
          <w:rFonts w:eastAsia="Times New Roman" w:cs="Arial"/>
          <w:bCs/>
          <w:color w:val="222222"/>
          <w:lang w:val="es-ES_tradnl"/>
        </w:rPr>
        <w:t xml:space="preserve"> es una enfermedad 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controlable </w:t>
      </w:r>
      <w:r w:rsidR="009D45FF">
        <w:rPr>
          <w:rFonts w:eastAsia="Times New Roman" w:cs="Arial"/>
          <w:bCs/>
          <w:color w:val="222222"/>
          <w:lang w:val="es-ES_tradnl"/>
        </w:rPr>
        <w:t>si se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detec</w:t>
      </w:r>
      <w:r w:rsidR="009D45FF">
        <w:rPr>
          <w:rFonts w:eastAsia="Times New Roman" w:cs="Arial"/>
          <w:bCs/>
          <w:color w:val="222222"/>
          <w:lang w:val="es-ES_tradnl"/>
        </w:rPr>
        <w:t>ta a tiempo, al igual que</w:t>
      </w:r>
      <w:r w:rsidRPr="004B3E1C">
        <w:rPr>
          <w:rFonts w:eastAsia="Times New Roman" w:cs="Arial"/>
          <w:bCs/>
          <w:color w:val="222222"/>
          <w:lang w:val="es-ES_tradnl"/>
        </w:rPr>
        <w:t xml:space="preserve"> la leucemia</w:t>
      </w:r>
      <w:r w:rsidR="009D45FF">
        <w:rPr>
          <w:rFonts w:eastAsia="Times New Roman" w:cs="Arial"/>
          <w:bCs/>
          <w:color w:val="222222"/>
          <w:lang w:val="es-ES_tradnl"/>
        </w:rPr>
        <w:t>. Finalmente,</w:t>
      </w:r>
      <w:r w:rsidR="009D45FF" w:rsidRPr="009D45FF">
        <w:rPr>
          <w:rFonts w:eastAsia="Times New Roman" w:cs="Arial"/>
          <w:bCs/>
          <w:color w:val="222222"/>
          <w:lang w:val="es-ES_tradnl"/>
        </w:rPr>
        <w:t xml:space="preserve"> </w:t>
      </w:r>
      <w:r w:rsidR="009D45FF" w:rsidRPr="004B3E1C">
        <w:rPr>
          <w:rFonts w:eastAsia="Times New Roman" w:cs="Arial"/>
          <w:bCs/>
          <w:color w:val="222222"/>
          <w:lang w:val="es-ES_tradnl"/>
        </w:rPr>
        <w:t>Castillo Gonz</w:t>
      </w:r>
      <w:r w:rsidR="009D45FF">
        <w:rPr>
          <w:rFonts w:eastAsia="Times New Roman" w:cs="Arial"/>
          <w:bCs/>
          <w:color w:val="222222"/>
          <w:lang w:val="es-ES_tradnl"/>
        </w:rPr>
        <w:t>á</w:t>
      </w:r>
      <w:r w:rsidR="009D45FF" w:rsidRPr="004B3E1C">
        <w:rPr>
          <w:rFonts w:eastAsia="Times New Roman" w:cs="Arial"/>
          <w:bCs/>
          <w:color w:val="222222"/>
          <w:lang w:val="es-ES_tradnl"/>
        </w:rPr>
        <w:t>le</w:t>
      </w:r>
      <w:r w:rsidR="009D45FF">
        <w:rPr>
          <w:rFonts w:eastAsia="Times New Roman" w:cs="Arial"/>
          <w:bCs/>
          <w:color w:val="222222"/>
          <w:lang w:val="es-ES_tradnl"/>
        </w:rPr>
        <w:t>z</w:t>
      </w:r>
      <w:r w:rsidR="009D45FF">
        <w:rPr>
          <w:rFonts w:eastAsia="Times New Roman" w:cs="Arial"/>
          <w:bCs/>
          <w:color w:val="222222"/>
          <w:lang w:val="es-ES_tradnl"/>
        </w:rPr>
        <w:t xml:space="preserve">, enfatizó </w:t>
      </w:r>
      <w:r w:rsidRPr="004B3E1C">
        <w:rPr>
          <w:rFonts w:eastAsia="Times New Roman" w:cs="Arial"/>
          <w:bCs/>
          <w:color w:val="222222"/>
          <w:lang w:val="es-ES_tradnl"/>
        </w:rPr>
        <w:t>que las personas con Síndrome de Down tienen los mismos derechos que todos y se los debe tratar igual a los demás.</w:t>
      </w:r>
    </w:p>
    <w:p w:rsidR="004B3E1C" w:rsidRPr="008B5D10" w:rsidRDefault="004B3E1C" w:rsidP="009407A8">
      <w:pPr>
        <w:shd w:val="clear" w:color="auto" w:fill="FFFFFF"/>
        <w:jc w:val="center"/>
        <w:rPr>
          <w:rFonts w:eastAsia="Times New Roman" w:cs="Arial"/>
          <w:b/>
          <w:bCs/>
          <w:color w:val="222222"/>
          <w:lang w:val="es-ES_tradnl"/>
        </w:rPr>
      </w:pPr>
    </w:p>
    <w:p w:rsidR="0047697F" w:rsidRDefault="0047697F" w:rsidP="008B5D1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8B5D10" w:rsidRPr="008B5D10" w:rsidRDefault="008B5D10" w:rsidP="008B5D1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8B5D10">
        <w:rPr>
          <w:rFonts w:eastAsia="Calibri" w:cs="Calibri"/>
          <w:b/>
          <w:lang w:val="es-MX" w:eastAsia="ar-SA"/>
        </w:rPr>
        <w:t>Pasto Transformación Productiva</w:t>
      </w:r>
    </w:p>
    <w:p w:rsidR="008B5D10" w:rsidRPr="008B5D10" w:rsidRDefault="008B5D10" w:rsidP="008B5D1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8B5D10" w:rsidRPr="008B5D10" w:rsidRDefault="008B5D10" w:rsidP="008B5D1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8B5D10">
        <w:rPr>
          <w:rFonts w:eastAsia="Calibri" w:cs="Calibri"/>
          <w:b/>
          <w:lang w:val="es-MX" w:eastAsia="ar-SA"/>
        </w:rPr>
        <w:t>Oficina de Comunicación Social</w:t>
      </w:r>
    </w:p>
    <w:p w:rsidR="008B5D10" w:rsidRPr="008B5D10" w:rsidRDefault="008B5D10" w:rsidP="008B5D1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8B5D10">
        <w:rPr>
          <w:rFonts w:eastAsia="Calibri" w:cs="Calibri"/>
          <w:b/>
          <w:lang w:val="es-MX" w:eastAsia="ar-SA"/>
        </w:rPr>
        <w:t>Alcal</w:t>
      </w:r>
      <w:r w:rsidRPr="008B5D10">
        <w:rPr>
          <w:rFonts w:eastAsia="Calibri" w:cs="Calibri"/>
          <w:b/>
          <w:sz w:val="20"/>
          <w:lang w:val="es-MX" w:eastAsia="ar-SA"/>
        </w:rPr>
        <w:t>d</w:t>
      </w:r>
      <w:r w:rsidRPr="008B5D10">
        <w:rPr>
          <w:rFonts w:eastAsia="Calibri" w:cs="Calibri"/>
          <w:b/>
          <w:lang w:val="es-MX" w:eastAsia="ar-SA"/>
        </w:rPr>
        <w:t>ía de Pasto</w:t>
      </w:r>
    </w:p>
    <w:p w:rsidR="008B5D10" w:rsidRPr="008B5D10" w:rsidRDefault="008B5D10" w:rsidP="008B5D1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8B5D10" w:rsidRPr="008B5D10" w:rsidRDefault="008B5D10" w:rsidP="008B5D1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8B5D10" w:rsidRPr="008B5D10" w:rsidRDefault="008B5D10" w:rsidP="008B5D10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8B5D10" w:rsidRPr="008B5D10" w:rsidRDefault="008B5D10" w:rsidP="008B5D1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8B5D10" w:rsidRPr="008B5D10" w:rsidRDefault="008B5D10" w:rsidP="008B5D10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9614C0" w:rsidRPr="004B3E1C" w:rsidRDefault="009614C0">
      <w:pPr>
        <w:rPr>
          <w:lang w:val="es-CO"/>
        </w:rPr>
      </w:pPr>
    </w:p>
    <w:sectPr w:rsidR="009614C0" w:rsidRPr="004B3E1C" w:rsidSect="009A54BB">
      <w:headerReference w:type="default" r:id="rId10"/>
      <w:footerReference w:type="defaul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C16" w:rsidRDefault="00006C16" w:rsidP="006D00A0">
      <w:r>
        <w:separator/>
      </w:r>
    </w:p>
  </w:endnote>
  <w:endnote w:type="continuationSeparator" w:id="0">
    <w:p w:rsidR="00006C16" w:rsidRDefault="00006C16" w:rsidP="006D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BB" w:rsidRDefault="0070363A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7224591 – email: comunicaciones@pasto.gov.co</w:t>
    </w:r>
  </w:p>
  <w:p w:rsidR="009A54BB" w:rsidRDefault="0070363A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9A54BB" w:rsidRDefault="0070363A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9A54BB" w:rsidRPr="00ED1B22" w:rsidRDefault="00006C16">
    <w:pPr>
      <w:pStyle w:val="Piedepgina"/>
      <w:rPr>
        <w:lang w:val="es-ES"/>
      </w:rPr>
    </w:pPr>
  </w:p>
  <w:p w:rsidR="009A54BB" w:rsidRPr="00AA6D03" w:rsidRDefault="00006C1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C16" w:rsidRDefault="00006C16" w:rsidP="006D00A0">
      <w:r>
        <w:separator/>
      </w:r>
    </w:p>
  </w:footnote>
  <w:footnote w:type="continuationSeparator" w:id="0">
    <w:p w:rsidR="00006C16" w:rsidRDefault="00006C16" w:rsidP="006D0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9A54BB" w:rsidTr="009A54BB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9A54BB" w:rsidRDefault="008B5D10" w:rsidP="009A54BB">
          <w:pPr>
            <w:snapToGrid w:val="0"/>
            <w:rPr>
              <w:rFonts w:cs="Arial"/>
              <w:lang w:val="es-ES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0" t="0" r="9525" b="635"/>
                <wp:wrapThrough wrapText="bothSides">
                  <wp:wrapPolygon edited="0">
                    <wp:start x="0" y="0"/>
                    <wp:lineTo x="0" y="21213"/>
                    <wp:lineTo x="21438" y="21213"/>
                    <wp:lineTo x="21438" y="0"/>
                    <wp:lineTo x="0" y="0"/>
                  </wp:wrapPolygon>
                </wp:wrapThrough>
                <wp:docPr id="6" name="Imagen 6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Default="0070363A" w:rsidP="009A54BB">
          <w:pPr>
            <w:snapToGrid w:val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9A54BB" w:rsidRPr="004B3E1C" w:rsidTr="009A54BB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006C16" w:rsidP="009A54BB">
          <w:pPr>
            <w:snapToGrid w:val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Pr="008B5D10" w:rsidRDefault="0070363A" w:rsidP="009A54BB">
          <w:pPr>
            <w:snapToGrid w:val="0"/>
            <w:rPr>
              <w:rFonts w:cs="Arial"/>
              <w:sz w:val="16"/>
              <w:szCs w:val="16"/>
              <w:lang w:val="es-CO"/>
            </w:rPr>
          </w:pPr>
          <w:r w:rsidRPr="008B5D10">
            <w:rPr>
              <w:rFonts w:cs="Arial"/>
              <w:sz w:val="16"/>
              <w:szCs w:val="16"/>
              <w:lang w:val="es-CO"/>
            </w:rPr>
            <w:t>NOMBRE DEL FORMATO</w:t>
          </w:r>
        </w:p>
        <w:p w:rsidR="009A54BB" w:rsidRPr="008B5D10" w:rsidRDefault="00006C16" w:rsidP="009A54BB">
          <w:pPr>
            <w:rPr>
              <w:rFonts w:cs="Arial"/>
              <w:sz w:val="6"/>
              <w:szCs w:val="6"/>
              <w:lang w:val="es-CO"/>
            </w:rPr>
          </w:pPr>
        </w:p>
        <w:p w:rsidR="009A54BB" w:rsidRPr="008B5D10" w:rsidRDefault="0070363A" w:rsidP="009A54BB">
          <w:pPr>
            <w:jc w:val="center"/>
            <w:rPr>
              <w:rFonts w:cs="Arial"/>
              <w:b/>
              <w:sz w:val="20"/>
              <w:szCs w:val="20"/>
              <w:lang w:val="es-CO"/>
            </w:rPr>
          </w:pPr>
          <w:r w:rsidRPr="008B5D10">
            <w:rPr>
              <w:rFonts w:cs="Arial"/>
              <w:b/>
              <w:sz w:val="20"/>
              <w:szCs w:val="20"/>
              <w:lang w:val="es-CO"/>
            </w:rPr>
            <w:t>BOLETÍN DE PRENSA</w:t>
          </w:r>
        </w:p>
      </w:tc>
    </w:tr>
    <w:tr w:rsidR="009A54BB" w:rsidTr="009A54BB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006C16" w:rsidP="009A54BB">
          <w:pPr>
            <w:snapToGrid w:val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70363A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9A54BB" w:rsidRDefault="00006C16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70363A" w:rsidP="009A54BB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70363A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9A54BB" w:rsidRDefault="00006C16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70363A" w:rsidP="009A54B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70363A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9A54BB" w:rsidRDefault="00006C16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70363A" w:rsidP="009A54B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Default="0070363A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9A54BB" w:rsidRPr="00BA0092" w:rsidRDefault="0070363A" w:rsidP="009A54BB">
          <w:pPr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</w:t>
          </w:r>
          <w:r w:rsidR="006D00A0">
            <w:rPr>
              <w:rFonts w:cs="Arial"/>
              <w:b/>
              <w:sz w:val="16"/>
              <w:szCs w:val="16"/>
              <w:lang w:val="es-ES"/>
            </w:rPr>
            <w:t>450</w:t>
          </w:r>
        </w:p>
      </w:tc>
    </w:tr>
  </w:tbl>
  <w:p w:rsidR="009A54BB" w:rsidRDefault="00006C16" w:rsidP="009A54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813FB"/>
    <w:multiLevelType w:val="hybridMultilevel"/>
    <w:tmpl w:val="7DFA7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10"/>
    <w:rsid w:val="00006C16"/>
    <w:rsid w:val="00062B65"/>
    <w:rsid w:val="0014481F"/>
    <w:rsid w:val="00173E8E"/>
    <w:rsid w:val="001A441E"/>
    <w:rsid w:val="00237BD1"/>
    <w:rsid w:val="002569A1"/>
    <w:rsid w:val="002819C3"/>
    <w:rsid w:val="002B5A8E"/>
    <w:rsid w:val="0047497E"/>
    <w:rsid w:val="0047697F"/>
    <w:rsid w:val="004B3E1C"/>
    <w:rsid w:val="004F01C5"/>
    <w:rsid w:val="0052318A"/>
    <w:rsid w:val="005B7EB9"/>
    <w:rsid w:val="00653FA1"/>
    <w:rsid w:val="006A5E4F"/>
    <w:rsid w:val="006D00A0"/>
    <w:rsid w:val="0070363A"/>
    <w:rsid w:val="0071144B"/>
    <w:rsid w:val="00720527"/>
    <w:rsid w:val="00740EBA"/>
    <w:rsid w:val="00787E3E"/>
    <w:rsid w:val="008B5D10"/>
    <w:rsid w:val="009407A8"/>
    <w:rsid w:val="009614C0"/>
    <w:rsid w:val="009B051A"/>
    <w:rsid w:val="009D45FF"/>
    <w:rsid w:val="009F1A08"/>
    <w:rsid w:val="009F6EB9"/>
    <w:rsid w:val="00A2264B"/>
    <w:rsid w:val="00A557E1"/>
    <w:rsid w:val="00AA78CF"/>
    <w:rsid w:val="00AD12C7"/>
    <w:rsid w:val="00B9728E"/>
    <w:rsid w:val="00BD1018"/>
    <w:rsid w:val="00CD4FBA"/>
    <w:rsid w:val="00CD6E70"/>
    <w:rsid w:val="00E00A53"/>
    <w:rsid w:val="00E56B87"/>
    <w:rsid w:val="00E80513"/>
    <w:rsid w:val="00E9172E"/>
    <w:rsid w:val="00F016CC"/>
    <w:rsid w:val="00F41CC6"/>
    <w:rsid w:val="00F60BE4"/>
    <w:rsid w:val="00F7601D"/>
    <w:rsid w:val="00FC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6B09801-1302-4685-A61C-A0453D56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D1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D10"/>
  </w:style>
  <w:style w:type="paragraph" w:styleId="Piedepgina">
    <w:name w:val="footer"/>
    <w:basedOn w:val="Normal"/>
    <w:link w:val="PiedepginaCar"/>
    <w:uiPriority w:val="99"/>
    <w:unhideWhenUsed/>
    <w:rsid w:val="008B5D1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D10"/>
  </w:style>
  <w:style w:type="paragraph" w:styleId="Textodeglobo">
    <w:name w:val="Balloon Text"/>
    <w:basedOn w:val="Normal"/>
    <w:link w:val="TextodegloboCar"/>
    <w:uiPriority w:val="99"/>
    <w:semiHidden/>
    <w:unhideWhenUsed/>
    <w:rsid w:val="007205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17</cp:revision>
  <dcterms:created xsi:type="dcterms:W3CDTF">2015-10-15T18:28:00Z</dcterms:created>
  <dcterms:modified xsi:type="dcterms:W3CDTF">2015-10-16T02:08:00Z</dcterms:modified>
</cp:coreProperties>
</file>