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BB8" w:rsidRPr="00E26584" w:rsidRDefault="00891BB8" w:rsidP="00891BB8">
      <w:pPr>
        <w:jc w:val="center"/>
        <w:rPr>
          <w:rFonts w:cs="Tahoma"/>
          <w:b/>
          <w:i/>
          <w:lang w:val="es-CO"/>
        </w:rPr>
      </w:pPr>
      <w:r w:rsidRPr="00E26584">
        <w:rPr>
          <w:b/>
          <w:lang w:val="es-CO"/>
        </w:rPr>
        <w:t>ALCALDÍA DE PASTO ACOMPAÑÓ PROCESO DE ELECCIÓN DE REPRESENTANTES DE MESA DE PARTICIPACIÓN EFECTIVA DE VÍCTIMAS DEL MUNICIPIO 2017 - 2019</w:t>
      </w:r>
    </w:p>
    <w:p w:rsidR="00891BB8" w:rsidRPr="008C7A37" w:rsidRDefault="00891BB8" w:rsidP="00891BB8">
      <w:pPr>
        <w:jc w:val="center"/>
        <w:rPr>
          <w:lang w:val="es-CO"/>
        </w:rPr>
      </w:pPr>
      <w:r>
        <w:rPr>
          <w:noProof/>
          <w:lang w:val="es-ES" w:eastAsia="es-ES"/>
        </w:rPr>
        <w:drawing>
          <wp:inline distT="0" distB="0" distL="0" distR="0">
            <wp:extent cx="5413157" cy="3124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ictimas.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30234" cy="3134056"/>
                    </a:xfrm>
                    <a:prstGeom prst="rect">
                      <a:avLst/>
                    </a:prstGeom>
                  </pic:spPr>
                </pic:pic>
              </a:graphicData>
            </a:graphic>
          </wp:inline>
        </w:drawing>
      </w:r>
    </w:p>
    <w:p w:rsidR="005404EB" w:rsidRDefault="00C644D2" w:rsidP="00891BB8">
      <w:pPr>
        <w:rPr>
          <w:lang w:val="es-CO"/>
        </w:rPr>
      </w:pPr>
      <w:r>
        <w:rPr>
          <w:lang w:val="es-CO"/>
        </w:rPr>
        <w:t xml:space="preserve">El alcalde (e) de Pasto Nelson </w:t>
      </w:r>
      <w:proofErr w:type="spellStart"/>
      <w:r>
        <w:rPr>
          <w:lang w:val="es-CO"/>
        </w:rPr>
        <w:t>Leiton</w:t>
      </w:r>
      <w:proofErr w:type="spellEnd"/>
      <w:r>
        <w:rPr>
          <w:lang w:val="es-CO"/>
        </w:rPr>
        <w:t xml:space="preserve"> Portilla, acompañó</w:t>
      </w:r>
      <w:r w:rsidR="005404EB">
        <w:rPr>
          <w:lang w:val="es-CO"/>
        </w:rPr>
        <w:t xml:space="preserve"> junto</w:t>
      </w:r>
      <w:r>
        <w:rPr>
          <w:lang w:val="es-CO"/>
        </w:rPr>
        <w:t xml:space="preserve"> </w:t>
      </w:r>
      <w:r w:rsidR="005404EB">
        <w:rPr>
          <w:lang w:val="es-CO"/>
        </w:rPr>
        <w:t xml:space="preserve">a </w:t>
      </w:r>
      <w:r w:rsidR="00891BB8" w:rsidRPr="00E26584">
        <w:rPr>
          <w:lang w:val="es-CO"/>
        </w:rPr>
        <w:t>la Secretaría de Gobi</w:t>
      </w:r>
      <w:r w:rsidR="005404EB">
        <w:rPr>
          <w:lang w:val="es-CO"/>
        </w:rPr>
        <w:t>erno,</w:t>
      </w:r>
      <w:r w:rsidR="00891BB8" w:rsidRPr="00E26584">
        <w:rPr>
          <w:lang w:val="es-CO"/>
        </w:rPr>
        <w:t xml:space="preserve"> la elección</w:t>
      </w:r>
      <w:r w:rsidR="00891BB8">
        <w:rPr>
          <w:lang w:val="es-CO"/>
        </w:rPr>
        <w:t xml:space="preserve"> </w:t>
      </w:r>
      <w:r w:rsidR="00891BB8" w:rsidRPr="00E26584">
        <w:rPr>
          <w:lang w:val="es-CO"/>
        </w:rPr>
        <w:t>de 25 representantes de las 106 mil víctimas que tiene registrado el municipio y que conformarán la Mesa de Participación Efectiva de Víctimas de la capital de Nariño</w:t>
      </w:r>
      <w:r w:rsidR="005404EB">
        <w:rPr>
          <w:lang w:val="es-CO"/>
        </w:rPr>
        <w:t>,</w:t>
      </w:r>
      <w:r w:rsidR="00891BB8" w:rsidRPr="00E26584">
        <w:rPr>
          <w:lang w:val="es-CO"/>
        </w:rPr>
        <w:t xml:space="preserve"> </w:t>
      </w:r>
      <w:r w:rsidR="005404EB">
        <w:rPr>
          <w:lang w:val="es-CO"/>
        </w:rPr>
        <w:t>que</w:t>
      </w:r>
      <w:r w:rsidR="00891BB8" w:rsidRPr="00E26584">
        <w:rPr>
          <w:lang w:val="es-CO"/>
        </w:rPr>
        <w:t xml:space="preserve"> tendrá vigencia por dos años</w:t>
      </w:r>
      <w:r w:rsidR="005404EB">
        <w:rPr>
          <w:lang w:val="es-CO"/>
        </w:rPr>
        <w:t>.</w:t>
      </w:r>
    </w:p>
    <w:p w:rsidR="00891BB8" w:rsidRPr="00E26584" w:rsidRDefault="005404EB" w:rsidP="00891BB8">
      <w:pPr>
        <w:rPr>
          <w:lang w:val="es-CO"/>
        </w:rPr>
      </w:pPr>
      <w:r>
        <w:rPr>
          <w:lang w:val="es-CO"/>
        </w:rPr>
        <w:t>Esta jornada de elección en la que</w:t>
      </w:r>
      <w:r w:rsidRPr="005404EB">
        <w:rPr>
          <w:lang w:val="es-CO"/>
        </w:rPr>
        <w:t xml:space="preserve"> </w:t>
      </w:r>
      <w:r>
        <w:rPr>
          <w:lang w:val="es-CO"/>
        </w:rPr>
        <w:t>se postularon</w:t>
      </w:r>
      <w:r w:rsidRPr="00E26584">
        <w:rPr>
          <w:lang w:val="es-CO"/>
        </w:rPr>
        <w:t xml:space="preserve"> 234</w:t>
      </w:r>
      <w:r w:rsidR="00FE0B35" w:rsidRPr="00FE0B35">
        <w:rPr>
          <w:lang w:val="es-CO"/>
        </w:rPr>
        <w:t xml:space="preserve"> </w:t>
      </w:r>
      <w:r w:rsidR="00FE0B35" w:rsidRPr="00E26584">
        <w:rPr>
          <w:lang w:val="es-CO"/>
        </w:rPr>
        <w:t>que hacen parte de 91 organizaciones</w:t>
      </w:r>
      <w:r>
        <w:rPr>
          <w:lang w:val="es-CO"/>
        </w:rPr>
        <w:t xml:space="preserve">, </w:t>
      </w:r>
      <w:r w:rsidR="00891BB8" w:rsidRPr="00E26584">
        <w:rPr>
          <w:lang w:val="es-CO"/>
        </w:rPr>
        <w:t>se llevó a cabo en las instalaciones del hot</w:t>
      </w:r>
      <w:r w:rsidR="00FE0B35">
        <w:rPr>
          <w:lang w:val="es-CO"/>
        </w:rPr>
        <w:t>el Cuellar</w:t>
      </w:r>
      <w:r w:rsidR="00891BB8" w:rsidRPr="00E26584">
        <w:rPr>
          <w:lang w:val="es-CO"/>
        </w:rPr>
        <w:t xml:space="preserve">. En los actos protocolarios del evento estuvo presente </w:t>
      </w:r>
      <w:r w:rsidR="00FE0B35">
        <w:rPr>
          <w:lang w:val="es-CO"/>
        </w:rPr>
        <w:t xml:space="preserve">la </w:t>
      </w:r>
      <w:r w:rsidR="00FE0B35" w:rsidRPr="00E26584">
        <w:rPr>
          <w:lang w:val="es-CO"/>
        </w:rPr>
        <w:t xml:space="preserve">Personera Municipal </w:t>
      </w:r>
      <w:proofErr w:type="spellStart"/>
      <w:r w:rsidR="00891BB8" w:rsidRPr="00E26584">
        <w:rPr>
          <w:lang w:val="es-CO"/>
        </w:rPr>
        <w:t>Anjhydal</w:t>
      </w:r>
      <w:r w:rsidR="00FE0B35">
        <w:rPr>
          <w:lang w:val="es-CO"/>
        </w:rPr>
        <w:t>id</w:t>
      </w:r>
      <w:proofErr w:type="spellEnd"/>
      <w:r w:rsidR="00FE0B35">
        <w:rPr>
          <w:lang w:val="es-CO"/>
        </w:rPr>
        <w:t xml:space="preserve"> Viviana Rúales Escobar</w:t>
      </w:r>
      <w:r w:rsidR="00891BB8" w:rsidRPr="00E26584">
        <w:rPr>
          <w:lang w:val="es-CO"/>
        </w:rPr>
        <w:t xml:space="preserve"> y Edgar Alberto Jiménez Marulanda, Coordinador Regional de la Organización Internacional para las Migraciones en Nariño (OIM). </w:t>
      </w:r>
    </w:p>
    <w:p w:rsidR="00FE0B35" w:rsidRDefault="00891BB8" w:rsidP="00891BB8">
      <w:pPr>
        <w:rPr>
          <w:lang w:val="es-CO"/>
        </w:rPr>
      </w:pPr>
      <w:r w:rsidRPr="00E26584">
        <w:rPr>
          <w:lang w:val="es-CO"/>
        </w:rPr>
        <w:t xml:space="preserve">Ángela Patricia Mora Pantoja, elegida </w:t>
      </w:r>
      <w:r w:rsidR="00FE0B35">
        <w:rPr>
          <w:lang w:val="es-CO"/>
        </w:rPr>
        <w:t xml:space="preserve">en esta jornada, </w:t>
      </w:r>
      <w:r w:rsidRPr="00E26584">
        <w:rPr>
          <w:lang w:val="es-CO"/>
        </w:rPr>
        <w:t>expre</w:t>
      </w:r>
      <w:r w:rsidR="003377D2">
        <w:rPr>
          <w:lang w:val="es-CO"/>
        </w:rPr>
        <w:t>só “nosotros queremos que las ví</w:t>
      </w:r>
      <w:r w:rsidRPr="00E26584">
        <w:rPr>
          <w:lang w:val="es-CO"/>
        </w:rPr>
        <w:t>ctimas tengan una representatividad, que se empiecen a mover programas y planes en los cuales se integre a toda la comunidad y buscar un apoyo social y económico”</w:t>
      </w:r>
      <w:r w:rsidR="00FE0B35">
        <w:rPr>
          <w:lang w:val="es-CO"/>
        </w:rPr>
        <w:t>.</w:t>
      </w:r>
    </w:p>
    <w:p w:rsidR="00891BB8" w:rsidRPr="00E26584" w:rsidRDefault="00FE0B35" w:rsidP="00891BB8">
      <w:pPr>
        <w:rPr>
          <w:lang w:val="es-CO"/>
        </w:rPr>
      </w:pPr>
      <w:r>
        <w:rPr>
          <w:lang w:val="es-CO"/>
        </w:rPr>
        <w:t>D</w:t>
      </w:r>
      <w:r w:rsidR="00891BB8" w:rsidRPr="00E26584">
        <w:rPr>
          <w:lang w:val="es-CO"/>
        </w:rPr>
        <w:t xml:space="preserve">e la misma manera </w:t>
      </w:r>
      <w:proofErr w:type="spellStart"/>
      <w:r w:rsidR="00891BB8" w:rsidRPr="00E26584">
        <w:rPr>
          <w:lang w:val="es-CO"/>
        </w:rPr>
        <w:t>Doli</w:t>
      </w:r>
      <w:proofErr w:type="spellEnd"/>
      <w:r w:rsidR="00891BB8" w:rsidRPr="00E26584">
        <w:rPr>
          <w:lang w:val="es-CO"/>
        </w:rPr>
        <w:t xml:space="preserve"> Paola </w:t>
      </w:r>
      <w:proofErr w:type="spellStart"/>
      <w:r w:rsidR="00891BB8" w:rsidRPr="00E26584">
        <w:rPr>
          <w:lang w:val="es-CO"/>
        </w:rPr>
        <w:t>Riofrio</w:t>
      </w:r>
      <w:proofErr w:type="spellEnd"/>
      <w:r w:rsidR="00891BB8" w:rsidRPr="00E26584">
        <w:rPr>
          <w:lang w:val="es-CO"/>
        </w:rPr>
        <w:t xml:space="preserve">, quien representa a las mujeres Trabajadoras Sexuales y </w:t>
      </w:r>
      <w:proofErr w:type="spellStart"/>
      <w:r w:rsidR="001833D2">
        <w:rPr>
          <w:lang w:val="es-CO"/>
        </w:rPr>
        <w:t>tambien</w:t>
      </w:r>
      <w:proofErr w:type="spellEnd"/>
      <w:r w:rsidR="00891BB8" w:rsidRPr="00E26584">
        <w:rPr>
          <w:lang w:val="es-CO"/>
        </w:rPr>
        <w:t xml:space="preserve"> elegida durante la jornada</w:t>
      </w:r>
      <w:r w:rsidR="001833D2">
        <w:rPr>
          <w:lang w:val="es-CO"/>
        </w:rPr>
        <w:t>, manifestó, que “e</w:t>
      </w:r>
      <w:r w:rsidR="00891BB8" w:rsidRPr="00E26584">
        <w:rPr>
          <w:lang w:val="es-CO"/>
        </w:rPr>
        <w:t>s hora de que se escuche nuestra voz, que se visibilice que las trabajadoras sexuales, también hemos sido víctimas de este conflicto armado</w:t>
      </w:r>
      <w:r w:rsidR="001833D2">
        <w:rPr>
          <w:lang w:val="es-CO"/>
        </w:rPr>
        <w:t>,</w:t>
      </w:r>
      <w:r w:rsidR="00891BB8" w:rsidRPr="00E26584">
        <w:rPr>
          <w:lang w:val="es-CO"/>
        </w:rPr>
        <w:t xml:space="preserve"> porque también nos han desplazado, asesinado o violado</w:t>
      </w:r>
      <w:r w:rsidR="001833D2">
        <w:rPr>
          <w:lang w:val="es-CO"/>
        </w:rPr>
        <w:t>,</w:t>
      </w:r>
      <w:r w:rsidR="00891BB8" w:rsidRPr="00E26584">
        <w:rPr>
          <w:lang w:val="es-CO"/>
        </w:rPr>
        <w:t xml:space="preserve"> por eso no vamos a desaprovechar la oportunidad de estar en esta mesa y hacer incidencia en este espacio” </w:t>
      </w:r>
    </w:p>
    <w:p w:rsidR="00891BB8" w:rsidRPr="00E26584" w:rsidRDefault="00891BB8" w:rsidP="00891BB8">
      <w:pPr>
        <w:rPr>
          <w:lang w:val="es-CO"/>
        </w:rPr>
      </w:pPr>
      <w:r w:rsidRPr="00E26584">
        <w:rPr>
          <w:lang w:val="es-CO"/>
        </w:rPr>
        <w:t xml:space="preserve">Por otra parte, </w:t>
      </w:r>
      <w:r w:rsidR="001833D2">
        <w:rPr>
          <w:lang w:val="es-CO"/>
        </w:rPr>
        <w:t xml:space="preserve">el alcalde (e) </w:t>
      </w:r>
      <w:r w:rsidR="001833D2" w:rsidRPr="00E26584">
        <w:rPr>
          <w:lang w:val="es-CO"/>
        </w:rPr>
        <w:t xml:space="preserve">de Pasto </w:t>
      </w:r>
      <w:r w:rsidRPr="00E26584">
        <w:rPr>
          <w:lang w:val="es-CO"/>
        </w:rPr>
        <w:t xml:space="preserve">Nelson </w:t>
      </w:r>
      <w:proofErr w:type="spellStart"/>
      <w:r w:rsidRPr="00E26584">
        <w:rPr>
          <w:lang w:val="es-CO"/>
        </w:rPr>
        <w:t>Leiton</w:t>
      </w:r>
      <w:proofErr w:type="spellEnd"/>
      <w:r w:rsidRPr="00E26584">
        <w:rPr>
          <w:lang w:val="es-CO"/>
        </w:rPr>
        <w:t xml:space="preserve"> Portilla, resaltó  que </w:t>
      </w:r>
      <w:r w:rsidR="001833D2">
        <w:rPr>
          <w:lang w:val="es-CO"/>
        </w:rPr>
        <w:t xml:space="preserve">desde </w:t>
      </w:r>
      <w:r w:rsidRPr="00E26584">
        <w:rPr>
          <w:lang w:val="es-CO"/>
        </w:rPr>
        <w:t xml:space="preserve">el plan de desarrollo ´Pasto Educado Constructor de Paz´, </w:t>
      </w:r>
      <w:r w:rsidR="001833D2">
        <w:rPr>
          <w:lang w:val="es-CO"/>
        </w:rPr>
        <w:t>hay un</w:t>
      </w:r>
      <w:r w:rsidRPr="00E26584">
        <w:rPr>
          <w:lang w:val="es-CO"/>
        </w:rPr>
        <w:t xml:space="preserve"> compromiso total </w:t>
      </w:r>
      <w:r w:rsidRPr="00E26584">
        <w:rPr>
          <w:lang w:val="es-CO"/>
        </w:rPr>
        <w:lastRenderedPageBreak/>
        <w:t>con las víctimas del conflicto, “sin lugar a dudas las víctimas del conflicto armado son muy importantes y a quienes obviamente nosotros tenemos que darle y garantizarles sus derechos  buscar que haya una reparación integral y obviamente el ejercicio de no repetición” </w:t>
      </w:r>
    </w:p>
    <w:p w:rsidR="00E22BEA" w:rsidRDefault="00891BB8" w:rsidP="00891BB8">
      <w:pPr>
        <w:rPr>
          <w:lang w:val="es-CO"/>
        </w:rPr>
      </w:pPr>
      <w:proofErr w:type="spellStart"/>
      <w:r w:rsidRPr="00E26584">
        <w:rPr>
          <w:lang w:val="es-CO"/>
        </w:rPr>
        <w:t>Anjhydalid</w:t>
      </w:r>
      <w:proofErr w:type="spellEnd"/>
      <w:r w:rsidRPr="00E26584">
        <w:rPr>
          <w:lang w:val="es-CO"/>
        </w:rPr>
        <w:t xml:space="preserve"> Viviana </w:t>
      </w:r>
      <w:proofErr w:type="spellStart"/>
      <w:r w:rsidRPr="00E26584">
        <w:rPr>
          <w:lang w:val="es-CO"/>
        </w:rPr>
        <w:t>Ruale</w:t>
      </w:r>
      <w:r w:rsidR="001833D2">
        <w:rPr>
          <w:lang w:val="es-CO"/>
        </w:rPr>
        <w:t>s</w:t>
      </w:r>
      <w:proofErr w:type="spellEnd"/>
      <w:r w:rsidR="001833D2">
        <w:rPr>
          <w:lang w:val="es-CO"/>
        </w:rPr>
        <w:t xml:space="preserve"> Escobar, Personera Municipal,</w:t>
      </w:r>
      <w:r w:rsidRPr="00E26584">
        <w:rPr>
          <w:lang w:val="es-CO"/>
        </w:rPr>
        <w:t xml:space="preserve"> de Pasto quien realiza la secretaría técnica de este proceso</w:t>
      </w:r>
      <w:r w:rsidR="001833D2">
        <w:rPr>
          <w:lang w:val="es-CO"/>
        </w:rPr>
        <w:t>,</w:t>
      </w:r>
      <w:r w:rsidR="003377D2">
        <w:rPr>
          <w:lang w:val="es-CO"/>
        </w:rPr>
        <w:t> des</w:t>
      </w:r>
      <w:r w:rsidR="004F4BDF">
        <w:rPr>
          <w:lang w:val="es-CO"/>
        </w:rPr>
        <w:t>tacó</w:t>
      </w:r>
      <w:r w:rsidRPr="00E26584">
        <w:rPr>
          <w:lang w:val="es-CO"/>
        </w:rPr>
        <w:t xml:space="preserve"> que, “este es un proceso realmente hecho por las víctimas y para las víctimas, </w:t>
      </w:r>
      <w:r w:rsidR="001833D2">
        <w:rPr>
          <w:lang w:val="es-CO"/>
        </w:rPr>
        <w:t xml:space="preserve">y aquí estamos para ofrecer </w:t>
      </w:r>
      <w:r w:rsidR="00E22BEA">
        <w:rPr>
          <w:lang w:val="es-CO"/>
        </w:rPr>
        <w:t xml:space="preserve">su </w:t>
      </w:r>
      <w:r w:rsidR="001833D2">
        <w:rPr>
          <w:lang w:val="es-CO"/>
        </w:rPr>
        <w:t>garantía</w:t>
      </w:r>
      <w:r w:rsidR="00E22BEA">
        <w:rPr>
          <w:lang w:val="es-CO"/>
        </w:rPr>
        <w:t xml:space="preserve"> y que sea</w:t>
      </w:r>
      <w:r w:rsidR="001833D2">
        <w:rPr>
          <w:lang w:val="es-CO"/>
        </w:rPr>
        <w:t xml:space="preserve"> </w:t>
      </w:r>
      <w:r w:rsidR="00E22BEA" w:rsidRPr="00E26584">
        <w:rPr>
          <w:lang w:val="es-CO"/>
        </w:rPr>
        <w:t>democrático y transparente</w:t>
      </w:r>
      <w:r w:rsidR="00E22BEA">
        <w:rPr>
          <w:lang w:val="es-CO"/>
        </w:rPr>
        <w:t>”.</w:t>
      </w:r>
    </w:p>
    <w:p w:rsidR="00891BB8" w:rsidRPr="00E26584" w:rsidRDefault="00891BB8" w:rsidP="00891BB8">
      <w:pPr>
        <w:rPr>
          <w:lang w:val="es-CO"/>
        </w:rPr>
      </w:pPr>
      <w:r w:rsidRPr="00E26584">
        <w:rPr>
          <w:lang w:val="es-CO"/>
        </w:rPr>
        <w:t>Los 24 rep</w:t>
      </w:r>
      <w:r w:rsidR="00E22BEA">
        <w:rPr>
          <w:lang w:val="es-CO"/>
        </w:rPr>
        <w:t>resentantes elegidos se sumará</w:t>
      </w:r>
      <w:r w:rsidRPr="00E26584">
        <w:rPr>
          <w:lang w:val="es-CO"/>
        </w:rPr>
        <w:t xml:space="preserve">n a otro representante de las comunidades Indígenas presentes en Pasto, </w:t>
      </w:r>
      <w:r w:rsidR="00E22BEA">
        <w:rPr>
          <w:lang w:val="es-CO"/>
        </w:rPr>
        <w:t>elegido</w:t>
      </w:r>
      <w:r w:rsidRPr="00E26584">
        <w:rPr>
          <w:lang w:val="es-CO"/>
        </w:rPr>
        <w:t xml:space="preserve"> de manera previa por estas comunidades </w:t>
      </w:r>
      <w:r w:rsidR="0028471B">
        <w:rPr>
          <w:lang w:val="es-CO"/>
        </w:rPr>
        <w:t>ya que tienen</w:t>
      </w:r>
      <w:r w:rsidRPr="00E26584">
        <w:rPr>
          <w:lang w:val="es-CO"/>
        </w:rPr>
        <w:t xml:space="preserve"> un cupo directo en esta Mesa de Participación</w:t>
      </w:r>
      <w:r w:rsidR="0028471B">
        <w:rPr>
          <w:lang w:val="es-CO"/>
        </w:rPr>
        <w:t xml:space="preserve"> Efectiva de Víctimas de Pasto. A</w:t>
      </w:r>
      <w:r w:rsidRPr="00E26584">
        <w:rPr>
          <w:lang w:val="es-CO"/>
        </w:rPr>
        <w:t>demás se eligieron cuatro represen</w:t>
      </w:r>
      <w:r w:rsidR="0028471B">
        <w:rPr>
          <w:lang w:val="es-CO"/>
        </w:rPr>
        <w:t>tantes quienes harán parte del C</w:t>
      </w:r>
      <w:r w:rsidRPr="00E26584">
        <w:rPr>
          <w:lang w:val="es-CO"/>
        </w:rPr>
        <w:t xml:space="preserve">omité de </w:t>
      </w:r>
      <w:r w:rsidR="0028471B">
        <w:rPr>
          <w:lang w:val="es-CO"/>
        </w:rPr>
        <w:t>J</w:t>
      </w:r>
      <w:r w:rsidRPr="00E26584">
        <w:rPr>
          <w:lang w:val="es-CO"/>
        </w:rPr>
        <w:t xml:space="preserve">usticia </w:t>
      </w:r>
      <w:r w:rsidR="0028471B">
        <w:rPr>
          <w:lang w:val="es-CO"/>
        </w:rPr>
        <w:t>T</w:t>
      </w:r>
      <w:r w:rsidRPr="00E26584">
        <w:rPr>
          <w:lang w:val="es-CO"/>
        </w:rPr>
        <w:t xml:space="preserve">ransicional del </w:t>
      </w:r>
      <w:r w:rsidR="0028471B">
        <w:rPr>
          <w:lang w:val="es-CO"/>
        </w:rPr>
        <w:t>Municipio y D</w:t>
      </w:r>
      <w:r w:rsidRPr="00E26584">
        <w:rPr>
          <w:lang w:val="es-CO"/>
        </w:rPr>
        <w:t>epartamental. </w:t>
      </w:r>
    </w:p>
    <w:p w:rsidR="00891BB8" w:rsidRDefault="0028471B" w:rsidP="00891BB8">
      <w:pPr>
        <w:rPr>
          <w:lang w:val="es-CO"/>
        </w:rPr>
      </w:pPr>
      <w:r>
        <w:rPr>
          <w:lang w:val="es-CO"/>
        </w:rPr>
        <w:t>Así mismo este proceso es</w:t>
      </w:r>
      <w:r w:rsidR="00891BB8" w:rsidRPr="00E26584">
        <w:rPr>
          <w:lang w:val="es-CO"/>
        </w:rPr>
        <w:t xml:space="preserve"> acompaña</w:t>
      </w:r>
      <w:r>
        <w:rPr>
          <w:lang w:val="es-CO"/>
        </w:rPr>
        <w:t>d</w:t>
      </w:r>
      <w:r w:rsidR="00891BB8" w:rsidRPr="00E26584">
        <w:rPr>
          <w:lang w:val="es-CO"/>
        </w:rPr>
        <w:t>o por el </w:t>
      </w:r>
      <w:r w:rsidR="00891BB8">
        <w:rPr>
          <w:lang w:val="es-CO"/>
        </w:rPr>
        <w:t>programa de fortalecimiento</w:t>
      </w:r>
      <w:r w:rsidR="00891BB8" w:rsidRPr="00E26584">
        <w:rPr>
          <w:lang w:val="es-CO"/>
        </w:rPr>
        <w:t xml:space="preserve"> Institucional para las víctimas, </w:t>
      </w:r>
      <w:r>
        <w:rPr>
          <w:lang w:val="es-CO"/>
        </w:rPr>
        <w:t>a través de la</w:t>
      </w:r>
      <w:r w:rsidR="00891BB8" w:rsidRPr="00E26584">
        <w:rPr>
          <w:lang w:val="es-CO"/>
        </w:rPr>
        <w:t xml:space="preserve"> cooperación del Gobierno de Norteamérica por medio de la USAID y la OIM.</w:t>
      </w:r>
    </w:p>
    <w:p w:rsidR="00891BB8" w:rsidRDefault="00891BB8" w:rsidP="00891BB8">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91BB8" w:rsidRDefault="00891BB8" w:rsidP="00891BB8">
      <w:pPr>
        <w:jc w:val="center"/>
        <w:rPr>
          <w:rFonts w:cs="Tahoma"/>
          <w:i/>
        </w:rPr>
      </w:pPr>
      <w:r>
        <w:rPr>
          <w:rFonts w:cs="Tahoma"/>
          <w:i/>
        </w:rPr>
        <w:t>Somos</w:t>
      </w:r>
      <w:r w:rsidRPr="00CF22AD">
        <w:rPr>
          <w:rFonts w:cs="Tahoma"/>
          <w:i/>
        </w:rPr>
        <w:t xml:space="preserve"> constructores de paz</w:t>
      </w:r>
    </w:p>
    <w:p w:rsidR="00891BB8" w:rsidRDefault="00891BB8" w:rsidP="00891BB8">
      <w:pPr>
        <w:rPr>
          <w:b/>
          <w:lang w:val="es-CO"/>
        </w:rPr>
      </w:pPr>
    </w:p>
    <w:p w:rsidR="008C7A37" w:rsidRPr="008C7A37" w:rsidRDefault="00A41420" w:rsidP="008C7A37">
      <w:pPr>
        <w:jc w:val="center"/>
        <w:rPr>
          <w:b/>
          <w:lang w:val="es-CO"/>
        </w:rPr>
      </w:pPr>
      <w:r>
        <w:rPr>
          <w:b/>
          <w:lang w:val="es-CO"/>
        </w:rPr>
        <w:t>FUE LANZADO EL</w:t>
      </w:r>
      <w:r w:rsidR="008C7A37" w:rsidRPr="008C7A37">
        <w:rPr>
          <w:b/>
          <w:lang w:val="es-CO"/>
        </w:rPr>
        <w:t xml:space="preserve"> DIPLOMADO, CONVIVENCIA E INCLUSIÓN DIRIGIDO A DOCENTES ORIENTADORES DE LOS ESTABLECIMIENTOS EDUCATIVOS EN TIEMPOS DE PAZ Y POSCONFLICTO</w:t>
      </w:r>
    </w:p>
    <w:p w:rsidR="008C7A37" w:rsidRPr="008C7A37" w:rsidRDefault="008C7A37" w:rsidP="008C7A37">
      <w:pPr>
        <w:jc w:val="center"/>
        <w:rPr>
          <w:lang w:val="es-CO"/>
        </w:rPr>
      </w:pPr>
      <w:r>
        <w:rPr>
          <w:noProof/>
          <w:lang w:val="es-ES" w:eastAsia="es-ES"/>
        </w:rPr>
        <w:drawing>
          <wp:inline distT="0" distB="0" distL="0" distR="0">
            <wp:extent cx="4860925" cy="250084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duca.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62702" cy="2501761"/>
                    </a:xfrm>
                    <a:prstGeom prst="rect">
                      <a:avLst/>
                    </a:prstGeom>
                  </pic:spPr>
                </pic:pic>
              </a:graphicData>
            </a:graphic>
          </wp:inline>
        </w:drawing>
      </w:r>
    </w:p>
    <w:p w:rsidR="008C7A37" w:rsidRPr="008C7A37" w:rsidRDefault="008C7A37" w:rsidP="008C7A37">
      <w:pPr>
        <w:rPr>
          <w:lang w:val="es-CO"/>
        </w:rPr>
      </w:pPr>
      <w:r w:rsidRPr="008C7A37">
        <w:rPr>
          <w:lang w:val="es-CO"/>
        </w:rPr>
        <w:t xml:space="preserve">En un espacio articulado entre la Secretaría de Educación Municipal, la Universidad Cooperativa de Colombia y la Universidad de Nariño se llevó a cabo </w:t>
      </w:r>
      <w:r w:rsidRPr="008C7A37">
        <w:rPr>
          <w:lang w:val="es-CO"/>
        </w:rPr>
        <w:lastRenderedPageBreak/>
        <w:t>el Lanzamiento del Diplomado Convivencia e Inclusión Escolar, dirigido a docentes orientadores de los establecimientos educativos del Municipio. </w:t>
      </w:r>
    </w:p>
    <w:p w:rsidR="008C7A37" w:rsidRPr="008C7A37" w:rsidRDefault="008C7A37" w:rsidP="008C7A37">
      <w:pPr>
        <w:rPr>
          <w:lang w:val="es-CO"/>
        </w:rPr>
      </w:pPr>
      <w:r w:rsidRPr="008C7A37">
        <w:rPr>
          <w:lang w:val="es-CO"/>
        </w:rPr>
        <w:t xml:space="preserve">En este diplomado, los 200 orientadores escolares quienes son los responsables de la orientación estudiantil, tendientes a favorecer el pleno desarrollo de la personalidad, dar acceso a la cultura, al logro del conocimiento y a la formación de valores, se instruirán en inclusión escolar de respeto a la diversidad, con conferencistas nacionales e internacionales de primera línea. </w:t>
      </w:r>
      <w:r w:rsidR="006B4F1D">
        <w:rPr>
          <w:lang w:val="es-CO"/>
        </w:rPr>
        <w:t>O</w:t>
      </w:r>
      <w:r w:rsidRPr="008C7A37">
        <w:rPr>
          <w:lang w:val="es-CO"/>
        </w:rPr>
        <w:t>btendrán las herramientas necesarias para que pueda retroalimentar todo lo aprendido a los estudiantes en temas como: estrategias de manejo, respeto de la diversidad, evitar el bullying en las aulas escolares, respeto de creencias religiosas, políticas, color de piel. Así mismo lo apliquen en la etapa de paz y posconflicto que vive Colombia. </w:t>
      </w:r>
    </w:p>
    <w:p w:rsidR="008C7A37" w:rsidRPr="008C7A37" w:rsidRDefault="008C7A37" w:rsidP="008C7A37">
      <w:pPr>
        <w:rPr>
          <w:lang w:val="es-CO"/>
        </w:rPr>
      </w:pPr>
      <w:r w:rsidRPr="008C7A37">
        <w:rPr>
          <w:lang w:val="es-CO"/>
        </w:rPr>
        <w:t>El rector de la Universidad Cooperativa de Colombia, Víctor Hugo Villota indicó que, “Tenemos el proceso de paz y nos corresponde a las instituciones universitarias, estar a tono con esta nueva etapa del posconflicto, por eso en estas capacitaciones que estamos haciendo a los profesores, que van a repercutir en una nueva forma de ver los conflictos por parte</w:t>
      </w:r>
      <w:r w:rsidR="00443773">
        <w:rPr>
          <w:lang w:val="es-CO"/>
        </w:rPr>
        <w:t xml:space="preserve"> de los estudiantes. Debemos ayudarlos a </w:t>
      </w:r>
      <w:r w:rsidRPr="008C7A37">
        <w:rPr>
          <w:lang w:val="es-CO"/>
        </w:rPr>
        <w:t>que</w:t>
      </w:r>
      <w:r w:rsidR="00443773">
        <w:rPr>
          <w:lang w:val="es-CO"/>
        </w:rPr>
        <w:t xml:space="preserve"> e</w:t>
      </w:r>
      <w:r w:rsidRPr="008C7A37">
        <w:rPr>
          <w:lang w:val="es-CO"/>
        </w:rPr>
        <w:t>llos puedan resolver los conflictos mediante el diálogo, mediante la comunicación, mediante el uso de la palabra y eso creo que nos va a ayudar a construir paz a futuro”.   </w:t>
      </w:r>
    </w:p>
    <w:p w:rsidR="008C7A37" w:rsidRPr="008C7A37" w:rsidRDefault="008C7A37" w:rsidP="008C7A37">
      <w:pPr>
        <w:rPr>
          <w:lang w:val="es-CO"/>
        </w:rPr>
      </w:pPr>
      <w:r w:rsidRPr="008C7A37">
        <w:rPr>
          <w:lang w:val="es-CO"/>
        </w:rPr>
        <w:t>El Secretario de Educación Municipal Henry Barco Melo, señaló que, la paz exige nuevas elaboraciones conceptuales, analíticas y de comprensión de los contextos del mundo escolar. Los orientadores escolares asistirán a talleres y seminarios quienes permitan nuevas elaboraciones, para que las escuelas puedan ser territorios de paz. “Creemos que en Pasto hay otras educaciones que están permitiendo identificar que es posible a través de pequeños proyectos, tener un proyecto integral en la ciudad, y esa es la intención. La paz es con otros lenguajes, con otros imaginarios y por ellos recurrimos a este tipo de espacios, para que se enriquezcan la parte conceptual a partir de lo que pasa la vida cotidiana del mundo escolar”</w:t>
      </w:r>
      <w:r w:rsidR="00443773">
        <w:rPr>
          <w:lang w:val="es-CO"/>
        </w:rPr>
        <w:t xml:space="preserve"> precisó</w:t>
      </w:r>
      <w:r w:rsidRPr="008C7A37">
        <w:rPr>
          <w:lang w:val="es-CO"/>
        </w:rPr>
        <w:t>.</w:t>
      </w:r>
    </w:p>
    <w:p w:rsidR="008C7A37" w:rsidRDefault="008C7A37" w:rsidP="008C7A37">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8C7A37" w:rsidRDefault="008C7A37" w:rsidP="008C7A37">
      <w:pPr>
        <w:jc w:val="center"/>
        <w:rPr>
          <w:rFonts w:cs="Tahoma"/>
          <w:i/>
        </w:rPr>
      </w:pPr>
      <w:r>
        <w:rPr>
          <w:rFonts w:cs="Tahoma"/>
          <w:i/>
        </w:rPr>
        <w:t>Somos</w:t>
      </w:r>
      <w:r w:rsidRPr="00CF22AD">
        <w:rPr>
          <w:rFonts w:cs="Tahoma"/>
          <w:i/>
        </w:rPr>
        <w:t xml:space="preserve"> constructores de paz</w:t>
      </w:r>
    </w:p>
    <w:p w:rsidR="00E26584" w:rsidRDefault="00E26584" w:rsidP="008C7A37">
      <w:pPr>
        <w:rPr>
          <w:b/>
          <w:lang w:val="es-CO"/>
        </w:rPr>
      </w:pPr>
    </w:p>
    <w:p w:rsidR="00B715A0" w:rsidRPr="00B715A0" w:rsidRDefault="003377D2" w:rsidP="00B715A0">
      <w:pPr>
        <w:jc w:val="center"/>
        <w:rPr>
          <w:b/>
          <w:lang w:val="es-ES"/>
        </w:rPr>
      </w:pPr>
      <w:r>
        <w:rPr>
          <w:b/>
          <w:lang w:val="es-ES"/>
        </w:rPr>
        <w:t>CONS</w:t>
      </w:r>
      <w:r w:rsidR="00B715A0" w:rsidRPr="00B715A0">
        <w:rPr>
          <w:b/>
          <w:lang w:val="es-ES"/>
        </w:rPr>
        <w:t>EJO CIUDADANO DE MUJERES DE PASTO CUENTA CON NUEVAS INTEGRANTES</w:t>
      </w:r>
    </w:p>
    <w:p w:rsidR="00B715A0" w:rsidRPr="00B715A0" w:rsidRDefault="00B715A0" w:rsidP="00B715A0">
      <w:pPr>
        <w:rPr>
          <w:lang w:val="es-ES"/>
        </w:rPr>
      </w:pPr>
      <w:r w:rsidRPr="00B715A0">
        <w:rPr>
          <w:lang w:val="es-ES"/>
        </w:rPr>
        <w:t xml:space="preserve"> </w:t>
      </w:r>
    </w:p>
    <w:p w:rsidR="00B715A0" w:rsidRPr="00B715A0" w:rsidRDefault="00B715A0" w:rsidP="00B715A0">
      <w:pPr>
        <w:jc w:val="center"/>
        <w:rPr>
          <w:lang w:val="es-ES"/>
        </w:rPr>
      </w:pPr>
      <w:r>
        <w:rPr>
          <w:noProof/>
          <w:lang w:val="es-ES" w:eastAsia="es-ES"/>
        </w:rPr>
        <w:lastRenderedPageBreak/>
        <w:drawing>
          <wp:inline distT="0" distB="0" distL="0" distR="0">
            <wp:extent cx="4915303" cy="2762250"/>
            <wp:effectExtent l="19050" t="0" r="0" b="0"/>
            <wp:docPr id="1" name="0 Imagen"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cstate="print"/>
                    <a:stretch>
                      <a:fillRect/>
                    </a:stretch>
                  </pic:blipFill>
                  <pic:spPr>
                    <a:xfrm>
                      <a:off x="0" y="0"/>
                      <a:ext cx="4919932" cy="2764851"/>
                    </a:xfrm>
                    <a:prstGeom prst="rect">
                      <a:avLst/>
                    </a:prstGeom>
                  </pic:spPr>
                </pic:pic>
              </a:graphicData>
            </a:graphic>
          </wp:inline>
        </w:drawing>
      </w:r>
    </w:p>
    <w:p w:rsidR="00B715A0" w:rsidRPr="00B715A0" w:rsidRDefault="003377D2" w:rsidP="00B715A0">
      <w:pPr>
        <w:rPr>
          <w:lang w:val="es-ES"/>
        </w:rPr>
      </w:pPr>
      <w:r>
        <w:rPr>
          <w:lang w:val="es-ES"/>
        </w:rPr>
        <w:t>El Cons</w:t>
      </w:r>
      <w:r w:rsidR="00B715A0" w:rsidRPr="00B715A0">
        <w:rPr>
          <w:lang w:val="es-ES"/>
        </w:rPr>
        <w:t>ejo Ciudadano de Mujeres de Pasto se reunió con el propósito de</w:t>
      </w:r>
      <w:r>
        <w:rPr>
          <w:lang w:val="es-ES"/>
        </w:rPr>
        <w:t xml:space="preserve"> dar a conocer a las nuevas cons</w:t>
      </w:r>
      <w:r w:rsidR="00B715A0" w:rsidRPr="00B715A0">
        <w:rPr>
          <w:lang w:val="es-ES"/>
        </w:rPr>
        <w:t xml:space="preserve">ejeras designadas por el Alcalde de Pasto, luego de la presentación de sus hojas de vida para la elección y  a quienes posesionó el Alcalde (e) Nelson </w:t>
      </w:r>
      <w:proofErr w:type="spellStart"/>
      <w:r w:rsidR="00B715A0" w:rsidRPr="00B715A0">
        <w:rPr>
          <w:lang w:val="es-ES"/>
        </w:rPr>
        <w:t>Leiton</w:t>
      </w:r>
      <w:proofErr w:type="spellEnd"/>
      <w:r w:rsidR="00B715A0" w:rsidRPr="00B715A0">
        <w:rPr>
          <w:lang w:val="es-ES"/>
        </w:rPr>
        <w:t xml:space="preserve"> Portilla. El Alcalde (e) manifestó que cuando una sociedad tiene a sus sectores representados y existe organización en los mismos, va a generar mayor desarrollo, mayor posibilidad de participación y construcción de tejido social. </w:t>
      </w:r>
    </w:p>
    <w:p w:rsidR="00B715A0" w:rsidRPr="00B715A0" w:rsidRDefault="00B715A0" w:rsidP="00B715A0">
      <w:pPr>
        <w:rPr>
          <w:lang w:val="es-ES"/>
        </w:rPr>
      </w:pPr>
      <w:r w:rsidRPr="00B715A0">
        <w:rPr>
          <w:lang w:val="es-ES"/>
        </w:rPr>
        <w:t xml:space="preserve">La Jefa de la Oficina de Género de la Alcaldía, </w:t>
      </w:r>
      <w:proofErr w:type="spellStart"/>
      <w:r w:rsidRPr="00B715A0">
        <w:rPr>
          <w:lang w:val="es-ES"/>
        </w:rPr>
        <w:t>Karol</w:t>
      </w:r>
      <w:proofErr w:type="spellEnd"/>
      <w:r w:rsidRPr="00B715A0">
        <w:rPr>
          <w:lang w:val="es-ES"/>
        </w:rPr>
        <w:t xml:space="preserve"> Eliana Castro Botero, dio la bienvenida a las nuevas integrantes: Amanda Clemencia Coral por el Sector de Voluntariados Sociales Femeninos; </w:t>
      </w:r>
      <w:proofErr w:type="spellStart"/>
      <w:r w:rsidRPr="00B715A0">
        <w:rPr>
          <w:lang w:val="es-ES"/>
        </w:rPr>
        <w:t>Ruby</w:t>
      </w:r>
      <w:proofErr w:type="spellEnd"/>
      <w:r w:rsidRPr="00B715A0">
        <w:rPr>
          <w:lang w:val="es-ES"/>
        </w:rPr>
        <w:t xml:space="preserve"> Stella Arroyo Guerrero por Afrocolombianas; Lina Marcela Guerrero Mejía por Funcionarias Públicas, Sandra Lorena Achicanoy Jojoa por Mujeres Indígenas y Olga Berenice Pianda representando a las Madres Comunitarias y afirmó que esta es una oportunidad para garantizar el control social </w:t>
      </w:r>
      <w:r w:rsidR="003377D2">
        <w:rPr>
          <w:lang w:val="es-ES"/>
        </w:rPr>
        <w:t>que tiene como objetivo, el Cons</w:t>
      </w:r>
      <w:r w:rsidRPr="00B715A0">
        <w:rPr>
          <w:lang w:val="es-ES"/>
        </w:rPr>
        <w:t xml:space="preserve">ejo Ciudadano de Mujeres de Pasto. </w:t>
      </w:r>
    </w:p>
    <w:p w:rsidR="00B715A0" w:rsidRPr="00B715A0" w:rsidRDefault="00B715A0" w:rsidP="00B715A0">
      <w:pPr>
        <w:rPr>
          <w:lang w:val="es-ES"/>
        </w:rPr>
      </w:pPr>
      <w:r w:rsidRPr="00B715A0">
        <w:rPr>
          <w:lang w:val="es-ES"/>
        </w:rPr>
        <w:t>Las representantes de los cinco sectores indicaron que cada una participará con el propósito de visibilizar sus problemáticas y fortalecer liderazgos.</w:t>
      </w:r>
    </w:p>
    <w:p w:rsidR="00B715A0" w:rsidRDefault="00B715A0" w:rsidP="00B715A0">
      <w:pPr>
        <w:jc w:val="center"/>
        <w:rPr>
          <w:rFonts w:cs="Tahoma"/>
          <w:i/>
        </w:rPr>
      </w:pPr>
      <w:r>
        <w:rPr>
          <w:rFonts w:cs="Tahoma"/>
          <w:i/>
        </w:rPr>
        <w:t>Somos</w:t>
      </w:r>
      <w:r w:rsidRPr="00CF22AD">
        <w:rPr>
          <w:rFonts w:cs="Tahoma"/>
          <w:i/>
        </w:rPr>
        <w:t xml:space="preserve"> constructores de paz</w:t>
      </w:r>
    </w:p>
    <w:p w:rsidR="00C631B5" w:rsidRPr="00891BB8" w:rsidRDefault="00C631B5" w:rsidP="00891BB8">
      <w:pPr>
        <w:jc w:val="center"/>
        <w:rPr>
          <w:b/>
          <w:lang w:val="es-CO"/>
        </w:rPr>
      </w:pPr>
      <w:r w:rsidRPr="00C631B5">
        <w:rPr>
          <w:b/>
          <w:lang w:val="es-CO"/>
        </w:rPr>
        <w:t xml:space="preserve">INVITADOS JÓVENES INTERESADOS </w:t>
      </w:r>
      <w:r w:rsidR="0066454D">
        <w:rPr>
          <w:b/>
          <w:lang w:val="es-CO"/>
        </w:rPr>
        <w:t>EN LA ESCUELA POPULAR DE GÉNERO</w:t>
      </w:r>
    </w:p>
    <w:p w:rsidR="00C631B5" w:rsidRPr="00C631B5" w:rsidRDefault="00C631B5" w:rsidP="00C631B5">
      <w:pPr>
        <w:rPr>
          <w:lang w:val="es-CO"/>
        </w:rPr>
      </w:pPr>
      <w:r w:rsidRPr="00C631B5">
        <w:rPr>
          <w:lang w:val="es-CO"/>
        </w:rPr>
        <w:t>La Escuela Popular de Género es un proyecto liderado por el eje de género de la Plataforma Mun</w:t>
      </w:r>
      <w:r w:rsidR="003377D2">
        <w:rPr>
          <w:lang w:val="es-CO"/>
        </w:rPr>
        <w:t>i</w:t>
      </w:r>
      <w:r w:rsidRPr="00C631B5">
        <w:rPr>
          <w:lang w:val="es-CO"/>
        </w:rPr>
        <w:t>cipal de Juventud en alianza con la Dirección Administrativa de Juventud, que surgió como propuesta en el año 2015 producto de la "Semana de la Participación" en donde mujeres y hombres jóvenes de nuestro territorio nos juntamos, debatimos, propusimos, recolectamos y analizamos información para la construcción del Plan de Desarrollo Municipal. </w:t>
      </w:r>
    </w:p>
    <w:p w:rsidR="00C631B5" w:rsidRPr="00C631B5" w:rsidRDefault="00C631B5" w:rsidP="00C631B5">
      <w:pPr>
        <w:rPr>
          <w:lang w:val="es-CO"/>
        </w:rPr>
      </w:pPr>
      <w:r w:rsidRPr="00C631B5">
        <w:rPr>
          <w:lang w:val="es-CO"/>
        </w:rPr>
        <w:lastRenderedPageBreak/>
        <w:t xml:space="preserve">Ahora, como parte del proceso "Se-emana Juventud" cuyo objetivo es “promover actividades para el análisis y discusión de las necesidades de las juventudes, así como alternativas de solución de las mismas” (Art. 16, Ley 1622/13)  la Escuela es una apuesta desde la visión política de la educación popular para acompañar a las mujeres jóvenes como señala Rita </w:t>
      </w:r>
      <w:proofErr w:type="spellStart"/>
      <w:r w:rsidRPr="00C631B5">
        <w:rPr>
          <w:lang w:val="es-CO"/>
        </w:rPr>
        <w:t>Segato</w:t>
      </w:r>
      <w:proofErr w:type="spellEnd"/>
      <w:r w:rsidRPr="00C631B5">
        <w:rPr>
          <w:lang w:val="es-CO"/>
        </w:rPr>
        <w:t xml:space="preserve"> en el trabajo de hablar, de conversar, de dialogar abiertamente, de entender lo que está pasando con nuestros cuerpos, nuestras mentes y nuestros territorios de tal manera que la práctica, la teoría y el reconocimiento de una misma historia latinoamericana se convierte en la razón fundamental para hermanarnos y tejer red.</w:t>
      </w:r>
    </w:p>
    <w:p w:rsidR="00C631B5" w:rsidRPr="00C631B5" w:rsidRDefault="00C631B5" w:rsidP="00C631B5">
      <w:pPr>
        <w:rPr>
          <w:lang w:val="es-CO"/>
        </w:rPr>
      </w:pPr>
      <w:r w:rsidRPr="00C631B5">
        <w:rPr>
          <w:lang w:val="es-CO"/>
        </w:rPr>
        <w:t>Para la primera etapa de la escuela realizaremos una junta en 5 sesiones presenciales propuestas por las organizaciones que participan del eje de género de la Plataforma Municipal de Juventud, integrando las diferentes técnicas de la educación popular para compartir reflexiones conjuntas sobre el sistema sexo-género, la construcción social del género, violencias basadas en género junto con sus herramientas jurídicas y humanas para erradicarlas. Asimismo, incorporaremos herramientas para la formación política de las mujeres jóvenes encaminada a la generación</w:t>
      </w:r>
      <w:r w:rsidR="003377D2">
        <w:rPr>
          <w:lang w:val="es-CO"/>
        </w:rPr>
        <w:t xml:space="preserve"> de la primera RED DE MUJERES JÓ</w:t>
      </w:r>
      <w:r w:rsidRPr="00C631B5">
        <w:rPr>
          <w:lang w:val="es-CO"/>
        </w:rPr>
        <w:t>VENES DEL SUR. </w:t>
      </w:r>
    </w:p>
    <w:p w:rsidR="00C631B5" w:rsidRPr="00C631B5" w:rsidRDefault="00C631B5" w:rsidP="00C631B5">
      <w:pPr>
        <w:rPr>
          <w:lang w:val="es-CO"/>
        </w:rPr>
      </w:pPr>
      <w:r w:rsidRPr="00C631B5">
        <w:rPr>
          <w:lang w:val="es-CO"/>
        </w:rPr>
        <w:t>Inscripciones en este formulario: </w:t>
      </w:r>
    </w:p>
    <w:p w:rsidR="00C631B5" w:rsidRDefault="00E924FD" w:rsidP="00C631B5">
      <w:pPr>
        <w:shd w:val="clear" w:color="auto" w:fill="FFFFFF"/>
        <w:rPr>
          <w:rFonts w:ascii="Arial" w:hAnsi="Arial" w:cs="Arial"/>
          <w:color w:val="222222"/>
          <w:sz w:val="19"/>
          <w:szCs w:val="19"/>
        </w:rPr>
      </w:pPr>
      <w:hyperlink r:id="rId12" w:tgtFrame="_blank" w:history="1">
        <w:r w:rsidR="00C631B5">
          <w:rPr>
            <w:rStyle w:val="Hipervnculo"/>
            <w:rFonts w:ascii="Arial" w:hAnsi="Arial" w:cs="Arial"/>
            <w:color w:val="1155CC"/>
            <w:sz w:val="19"/>
            <w:szCs w:val="19"/>
          </w:rPr>
          <w:t>https://docs.google.com/forms/d/e/1FAIpQLSeTvuY8Zt7ynwpiV08n2f300SX81UoCI1XnPmYMvxkShuD3dQ/viewform?usp=sf_link</w:t>
        </w:r>
      </w:hyperlink>
    </w:p>
    <w:p w:rsidR="0028471B" w:rsidRDefault="0028471B" w:rsidP="0028471B">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28471B" w:rsidRDefault="00E924FD" w:rsidP="0028471B">
      <w:pPr>
        <w:shd w:val="clear" w:color="auto" w:fill="FFFFFF"/>
        <w:rPr>
          <w:rStyle w:val="Hipervnculo"/>
          <w:rFonts w:cs="Tahoma"/>
          <w:b/>
          <w:sz w:val="18"/>
          <w:szCs w:val="18"/>
        </w:rPr>
      </w:pPr>
      <w:hyperlink r:id="rId13" w:history="1">
        <w:r w:rsidR="0028471B" w:rsidRPr="00743E44">
          <w:rPr>
            <w:rStyle w:val="Hipervnculo"/>
            <w:rFonts w:cs="Tahoma"/>
            <w:b/>
            <w:sz w:val="18"/>
            <w:szCs w:val="18"/>
          </w:rPr>
          <w:t>nathalyjriascos@gmail.com</w:t>
        </w:r>
      </w:hyperlink>
    </w:p>
    <w:p w:rsidR="0028471B" w:rsidRDefault="0028471B" w:rsidP="0028471B">
      <w:pPr>
        <w:jc w:val="center"/>
        <w:rPr>
          <w:rFonts w:cs="Tahoma"/>
          <w:i/>
        </w:rPr>
      </w:pPr>
      <w:r>
        <w:rPr>
          <w:rFonts w:cs="Tahoma"/>
          <w:i/>
        </w:rPr>
        <w:t>Somos</w:t>
      </w:r>
      <w:r w:rsidRPr="00CF22AD">
        <w:rPr>
          <w:rFonts w:cs="Tahoma"/>
          <w:i/>
        </w:rPr>
        <w:t xml:space="preserve"> constructores de paz</w:t>
      </w:r>
    </w:p>
    <w:p w:rsidR="00C631B5" w:rsidRDefault="00C631B5" w:rsidP="00891BB8">
      <w:pPr>
        <w:rPr>
          <w:b/>
          <w:lang w:val="es-CO"/>
        </w:rPr>
      </w:pPr>
    </w:p>
    <w:p w:rsidR="001A3E72" w:rsidRPr="001A3E72" w:rsidRDefault="00BE0FB7" w:rsidP="003377D2">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w:t>
      </w:r>
      <w:r w:rsidRPr="001A3E72">
        <w:rPr>
          <w:lang w:val="es-CO"/>
        </w:rPr>
        <w:lastRenderedPageBreak/>
        <w:t xml:space="preserve">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lastRenderedPageBreak/>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E924FD" w:rsidP="001A3E72">
      <w:pPr>
        <w:rPr>
          <w:lang w:val="es-CO"/>
        </w:rPr>
      </w:pPr>
      <w:hyperlink r:id="rId14"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A3E72" w:rsidRPr="00891BB8" w:rsidRDefault="001A3E72" w:rsidP="00891BB8">
      <w:pPr>
        <w:jc w:val="center"/>
        <w:rPr>
          <w:b/>
        </w:rPr>
      </w:pPr>
      <w:r>
        <w:rPr>
          <w:rFonts w:cs="Tahoma"/>
          <w:i/>
        </w:rPr>
        <w:t>Somos</w:t>
      </w:r>
      <w:r w:rsidRPr="00CF22AD">
        <w:rPr>
          <w:rFonts w:cs="Tahoma"/>
          <w:i/>
        </w:rPr>
        <w:t xml:space="preserve"> constructores de paz</w:t>
      </w: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lastRenderedPageBreak/>
        <w:drawing>
          <wp:inline distT="0" distB="0" distL="0" distR="0">
            <wp:extent cx="4545570" cy="2473325"/>
            <wp:effectExtent l="0" t="0" r="762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47386" cy="247431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Pr>
          <w:lang w:val="es-CO"/>
        </w:rPr>
        <w:t>zar un minino de 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t>SEPTIEMBRE 12</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lastRenderedPageBreak/>
              <w:t>MIÉRCOLES</w:t>
            </w:r>
          </w:p>
          <w:p w:rsidR="00EA0032" w:rsidRPr="00EA0032" w:rsidRDefault="00EA0032" w:rsidP="00EA0032">
            <w:pPr>
              <w:spacing w:after="200"/>
              <w:rPr>
                <w:lang w:val="es-CO"/>
              </w:rPr>
            </w:pPr>
            <w:r w:rsidRPr="00EA0032">
              <w:rPr>
                <w:lang w:val="es-CO"/>
              </w:rPr>
              <w:t>SEPTIEMBRE 13</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9C036B" w:rsidRPr="00041DA5"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6" w:history="1">
        <w:r w:rsidRPr="00D66C68">
          <w:rPr>
            <w:rStyle w:val="Hipervnculo"/>
            <w:rFonts w:cs="Tahoma"/>
            <w:b/>
            <w:sz w:val="18"/>
            <w:szCs w:val="18"/>
          </w:rPr>
          <w:t>liayelag@hotmail.com</w:t>
        </w:r>
      </w:hyperlink>
      <w:r>
        <w:rPr>
          <w:rFonts w:cs="Tahoma"/>
          <w:b/>
          <w:sz w:val="18"/>
          <w:szCs w:val="18"/>
        </w:rPr>
        <w:t xml:space="preserve"> </w:t>
      </w:r>
    </w:p>
    <w:p w:rsidR="00205610" w:rsidRDefault="009C036B" w:rsidP="00927213">
      <w:pPr>
        <w:jc w:val="center"/>
        <w:rPr>
          <w:rFonts w:cs="Tahoma"/>
          <w:i/>
        </w:rPr>
      </w:pPr>
      <w:r>
        <w:rPr>
          <w:rFonts w:cs="Tahoma"/>
          <w:i/>
        </w:rPr>
        <w:t>Somos</w:t>
      </w:r>
      <w:r w:rsidRPr="00CF22AD">
        <w:rPr>
          <w:rFonts w:cs="Tahoma"/>
          <w:i/>
        </w:rPr>
        <w:t xml:space="preserve"> constructores de paz</w:t>
      </w:r>
    </w:p>
    <w:p w:rsidR="00BE0FB7" w:rsidRPr="00276D16" w:rsidRDefault="00BE0FB7" w:rsidP="00927213">
      <w:pPr>
        <w:jc w:val="center"/>
        <w:rPr>
          <w:lang w:val="es-CO"/>
        </w:rPr>
      </w:pPr>
    </w:p>
    <w:p w:rsidR="009C036B" w:rsidRPr="00AA507F" w:rsidRDefault="009C036B" w:rsidP="009C036B">
      <w:pPr>
        <w:jc w:val="center"/>
        <w:rPr>
          <w:b/>
          <w:lang w:val="es-CO"/>
        </w:rPr>
      </w:pPr>
      <w:r>
        <w:rPr>
          <w:b/>
          <w:lang w:val="es-CO"/>
        </w:rPr>
        <w:t xml:space="preserve">ABIERTAS INSCRIPCIONES PARA </w:t>
      </w:r>
      <w:r w:rsidRPr="00AA507F">
        <w:rPr>
          <w:b/>
          <w:lang w:val="es-CO"/>
        </w:rPr>
        <w:t xml:space="preserve">GESTANTES </w:t>
      </w:r>
      <w:r>
        <w:rPr>
          <w:b/>
          <w:lang w:val="es-CO"/>
        </w:rPr>
        <w:t>CON MENOS DE 6 MESES DE EMBARAZO</w:t>
      </w:r>
      <w:r w:rsidRPr="00AA507F">
        <w:rPr>
          <w:b/>
          <w:lang w:val="es-CO"/>
        </w:rPr>
        <w:t xml:space="preserve"> </w:t>
      </w:r>
      <w:r>
        <w:rPr>
          <w:b/>
          <w:lang w:val="es-CO"/>
        </w:rPr>
        <w:t xml:space="preserve">COMO POSIBLES BENEFICIARIAS DEL </w:t>
      </w:r>
      <w:r w:rsidRPr="00AA507F">
        <w:rPr>
          <w:b/>
          <w:lang w:val="es-CO"/>
        </w:rPr>
        <w:t>PROYECTO BIEN-NACER</w:t>
      </w:r>
    </w:p>
    <w:p w:rsidR="009C036B" w:rsidRPr="00AA507F" w:rsidRDefault="009C036B" w:rsidP="009C036B">
      <w:pPr>
        <w:rPr>
          <w:lang w:val="es-CO"/>
        </w:rPr>
      </w:pPr>
      <w:r w:rsidRPr="00AA507F">
        <w:rPr>
          <w:lang w:val="es-CO"/>
        </w:rPr>
        <w:br/>
        <w:t>La</w:t>
      </w:r>
      <w:r>
        <w:rPr>
          <w:lang w:val="es-CO"/>
        </w:rPr>
        <w:t xml:space="preserve"> Alcaldía de Pasto, a través de la</w:t>
      </w:r>
      <w:r w:rsidRPr="00AA507F">
        <w:rPr>
          <w:lang w:val="es-CO"/>
        </w:rPr>
        <w:t xml:space="preserve"> Secretaría </w:t>
      </w:r>
      <w:r>
        <w:rPr>
          <w:lang w:val="es-CO"/>
        </w:rPr>
        <w:t xml:space="preserve">Municipal </w:t>
      </w:r>
      <w:r w:rsidRPr="00AA507F">
        <w:rPr>
          <w:lang w:val="es-CO"/>
        </w:rPr>
        <w:t>de Salud</w:t>
      </w:r>
      <w:r>
        <w:rPr>
          <w:lang w:val="es-CO"/>
        </w:rPr>
        <w:t>,</w:t>
      </w:r>
      <w:r w:rsidRPr="00AA507F">
        <w:rPr>
          <w:lang w:val="es-CO"/>
        </w:rPr>
        <w:t xml:space="preserve"> invita a </w:t>
      </w:r>
      <w:r>
        <w:rPr>
          <w:lang w:val="es-CO"/>
        </w:rPr>
        <w:t>las madres g</w:t>
      </w:r>
      <w:r w:rsidRPr="00AA507F">
        <w:rPr>
          <w:lang w:val="es-CO"/>
        </w:rPr>
        <w:t>estantes</w:t>
      </w:r>
      <w:r>
        <w:rPr>
          <w:lang w:val="es-CO"/>
        </w:rPr>
        <w:t xml:space="preserve"> del </w:t>
      </w:r>
      <w:r w:rsidRPr="00AA507F">
        <w:rPr>
          <w:lang w:val="es-CO"/>
        </w:rPr>
        <w:t>municipio de Pasto</w:t>
      </w:r>
      <w:r>
        <w:rPr>
          <w:lang w:val="es-CO"/>
        </w:rPr>
        <w:t xml:space="preserve">, en condiciones de vulnerabilidad socio-económica, </w:t>
      </w:r>
      <w:r w:rsidRPr="00AA507F">
        <w:rPr>
          <w:lang w:val="es-CO"/>
        </w:rPr>
        <w:t xml:space="preserve">a inscribirse </w:t>
      </w:r>
      <w:r>
        <w:rPr>
          <w:lang w:val="es-CO"/>
        </w:rPr>
        <w:t>como posibles beneficiarias de</w:t>
      </w:r>
      <w:r w:rsidRPr="00AA507F">
        <w:rPr>
          <w:lang w:val="es-CO"/>
        </w:rPr>
        <w:t xml:space="preserve">l Proyecto BIEN-NACER, </w:t>
      </w:r>
      <w:r>
        <w:rPr>
          <w:lang w:val="es-CO"/>
        </w:rPr>
        <w:t>para recibir atención que permita</w:t>
      </w:r>
      <w:r w:rsidRPr="00AA507F">
        <w:rPr>
          <w:lang w:val="es-CO"/>
        </w:rPr>
        <w:t xml:space="preserve"> mejorar su estado nutricional y reducir los factores de riesgo que ocasionan el bajo peso </w:t>
      </w:r>
      <w:r>
        <w:rPr>
          <w:lang w:val="es-CO"/>
        </w:rPr>
        <w:t>de los recién nacidos</w:t>
      </w:r>
    </w:p>
    <w:p w:rsidR="009C036B" w:rsidRPr="00AA507F" w:rsidRDefault="009C036B" w:rsidP="009C036B">
      <w:pPr>
        <w:rPr>
          <w:lang w:val="es-CO"/>
        </w:rPr>
      </w:pPr>
      <w:r w:rsidRPr="00AA507F">
        <w:rPr>
          <w:lang w:val="es-CO"/>
        </w:rPr>
        <w:t xml:space="preserve">Para tener acceso a estos beneficios, </w:t>
      </w:r>
      <w:r>
        <w:rPr>
          <w:lang w:val="es-CO"/>
        </w:rPr>
        <w:t xml:space="preserve">las madres gestantes </w:t>
      </w:r>
      <w:r w:rsidRPr="00AA507F">
        <w:rPr>
          <w:lang w:val="es-CO"/>
        </w:rPr>
        <w:t>deben cumplir con los siguientes requisitos:</w:t>
      </w:r>
    </w:p>
    <w:p w:rsidR="009C036B" w:rsidRPr="0046651F" w:rsidRDefault="009C036B" w:rsidP="009C036B">
      <w:pPr>
        <w:pStyle w:val="Prrafodelista"/>
        <w:numPr>
          <w:ilvl w:val="0"/>
          <w:numId w:val="36"/>
        </w:numPr>
        <w:rPr>
          <w:lang w:val="es-CO"/>
        </w:rPr>
      </w:pPr>
      <w:r w:rsidRPr="0046651F">
        <w:rPr>
          <w:lang w:val="es-CO"/>
        </w:rPr>
        <w:t>Tener menos de 6 meses de embarazo (24 semanas de gestación).</w:t>
      </w:r>
    </w:p>
    <w:p w:rsidR="009C036B" w:rsidRPr="0046651F" w:rsidRDefault="009C036B" w:rsidP="009C036B">
      <w:pPr>
        <w:pStyle w:val="Prrafodelista"/>
        <w:numPr>
          <w:ilvl w:val="0"/>
          <w:numId w:val="36"/>
        </w:numPr>
        <w:rPr>
          <w:lang w:val="es-CO"/>
        </w:rPr>
      </w:pPr>
      <w:r w:rsidRPr="0046651F">
        <w:rPr>
          <w:lang w:val="es-CO"/>
        </w:rPr>
        <w:t>Tener carné del régimen subsidiado.</w:t>
      </w:r>
    </w:p>
    <w:p w:rsidR="009C036B" w:rsidRPr="0046651F" w:rsidRDefault="009C036B" w:rsidP="009C036B">
      <w:pPr>
        <w:pStyle w:val="Prrafodelista"/>
        <w:numPr>
          <w:ilvl w:val="0"/>
          <w:numId w:val="36"/>
        </w:numPr>
        <w:rPr>
          <w:lang w:val="es-CO"/>
        </w:rPr>
      </w:pPr>
      <w:r w:rsidRPr="0046651F">
        <w:rPr>
          <w:lang w:val="es-CO"/>
        </w:rPr>
        <w:t>Presentar alguna alteración nutricional como: bajo peso, sobrepeso u obesidad.</w:t>
      </w:r>
    </w:p>
    <w:p w:rsidR="009C036B" w:rsidRDefault="009C036B" w:rsidP="009C036B">
      <w:pPr>
        <w:rPr>
          <w:lang w:val="es-CO"/>
        </w:rPr>
      </w:pPr>
      <w:r w:rsidRPr="00D44CDA">
        <w:rPr>
          <w:lang w:val="es-CO"/>
        </w:rPr>
        <w:t xml:space="preserve">Las </w:t>
      </w:r>
      <w:r>
        <w:rPr>
          <w:lang w:val="es-CO"/>
        </w:rPr>
        <w:t>gestantes</w:t>
      </w:r>
      <w:r w:rsidRPr="00D44CDA">
        <w:rPr>
          <w:lang w:val="es-CO"/>
        </w:rPr>
        <w:t xml:space="preserve"> que cumplan con los requisitos menci</w:t>
      </w:r>
      <w:r>
        <w:rPr>
          <w:lang w:val="es-CO"/>
        </w:rPr>
        <w:t xml:space="preserve">onados, deben acercarse el próximo </w:t>
      </w:r>
      <w:r w:rsidRPr="00AA507F">
        <w:rPr>
          <w:lang w:val="es-CO"/>
        </w:rPr>
        <w:t xml:space="preserve">el viernes 8 de septiembre, a partir de las 2:30 pm, </w:t>
      </w:r>
      <w:r>
        <w:rPr>
          <w:lang w:val="es-CO"/>
        </w:rPr>
        <w:t>e</w:t>
      </w:r>
      <w:r w:rsidRPr="00AA507F">
        <w:rPr>
          <w:lang w:val="es-CO"/>
        </w:rPr>
        <w:t>l a</w:t>
      </w:r>
      <w:r>
        <w:rPr>
          <w:lang w:val="es-CO"/>
        </w:rPr>
        <w:t>uditorio de la Fundación PROINCO</w:t>
      </w:r>
      <w:r w:rsidRPr="00AA507F">
        <w:rPr>
          <w:lang w:val="es-CO"/>
        </w:rPr>
        <w:t>, ubic</w:t>
      </w:r>
      <w:r>
        <w:rPr>
          <w:lang w:val="es-CO"/>
        </w:rPr>
        <w:t>ado en la Calle 8 No. 22 - 85 del Barrio Obrero y presentar la cédula de c</w:t>
      </w:r>
      <w:r w:rsidRPr="00D44CDA">
        <w:rPr>
          <w:lang w:val="es-CO"/>
        </w:rPr>
        <w:t xml:space="preserve">iudadanía, </w:t>
      </w:r>
      <w:r>
        <w:rPr>
          <w:lang w:val="es-CO"/>
        </w:rPr>
        <w:t>el carné del control prenatal y el puntaje SISBEN, si lo tiene, para adelantar el proceso de caracterización de las posibles beneficiarias.</w:t>
      </w:r>
    </w:p>
    <w:p w:rsidR="009C036B" w:rsidRDefault="009C036B" w:rsidP="009C036B">
      <w:pPr>
        <w:rPr>
          <w:lang w:val="es-CO"/>
        </w:rPr>
      </w:pPr>
      <w:r>
        <w:rPr>
          <w:lang w:val="es-CO"/>
        </w:rPr>
        <w:t xml:space="preserve">En el caso de las gestantes que hayan sido </w:t>
      </w:r>
      <w:r w:rsidRPr="00AA507F">
        <w:rPr>
          <w:lang w:val="es-CO"/>
        </w:rPr>
        <w:t>caracteriza</w:t>
      </w:r>
      <w:r>
        <w:rPr>
          <w:lang w:val="es-CO"/>
        </w:rPr>
        <w:t xml:space="preserve">das </w:t>
      </w:r>
      <w:r w:rsidRPr="00AA507F">
        <w:rPr>
          <w:lang w:val="es-CO"/>
        </w:rPr>
        <w:t>previa</w:t>
      </w:r>
      <w:r>
        <w:rPr>
          <w:lang w:val="es-CO"/>
        </w:rPr>
        <w:t xml:space="preserve">mente por </w:t>
      </w:r>
      <w:r w:rsidRPr="00AA507F">
        <w:rPr>
          <w:lang w:val="es-CO"/>
        </w:rPr>
        <w:t>la Al</w:t>
      </w:r>
      <w:r>
        <w:rPr>
          <w:lang w:val="es-CO"/>
        </w:rPr>
        <w:t>caldía de Pasto,</w:t>
      </w:r>
      <w:r w:rsidRPr="00AA507F">
        <w:rPr>
          <w:lang w:val="es-CO"/>
        </w:rPr>
        <w:t xml:space="preserve"> no </w:t>
      </w:r>
      <w:r>
        <w:rPr>
          <w:lang w:val="es-CO"/>
        </w:rPr>
        <w:t>será necesaria una nueva inscripción.</w:t>
      </w:r>
    </w:p>
    <w:p w:rsidR="009C036B" w:rsidRDefault="009C036B" w:rsidP="009C036B">
      <w:pPr>
        <w:rPr>
          <w:lang w:val="es-CO"/>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443773" w:rsidRDefault="009C036B" w:rsidP="00927213">
      <w:pPr>
        <w:jc w:val="center"/>
        <w:rPr>
          <w:lang w:val="es-CO"/>
        </w:rPr>
      </w:pPr>
      <w:r>
        <w:rPr>
          <w:rFonts w:cs="Tahoma"/>
          <w:i/>
        </w:rPr>
        <w:t>Somos</w:t>
      </w:r>
      <w:r w:rsidRPr="00CF22AD">
        <w:rPr>
          <w:rFonts w:cs="Tahoma"/>
          <w:i/>
        </w:rPr>
        <w:t xml:space="preserve"> constructores de paz</w:t>
      </w:r>
      <w:bookmarkStart w:id="0" w:name="_GoBack"/>
      <w:bookmarkEnd w:id="0"/>
    </w:p>
    <w:p w:rsidR="00396655" w:rsidRPr="00396655" w:rsidRDefault="00396655" w:rsidP="0004475A">
      <w:pPr>
        <w:jc w:val="center"/>
        <w:rPr>
          <w:b/>
          <w:lang w:val="es-CO"/>
        </w:rPr>
      </w:pPr>
      <w:r w:rsidRPr="00396655">
        <w:rPr>
          <w:b/>
          <w:lang w:val="es-CO"/>
        </w:rPr>
        <w:t>ESTE 10 DE SEPTIEMBRE VII CONCURSO DE PESCA DEPORTIVA, REPRESA RÍO BOBO, CORREGIMIENTO DE SANTA BÁRBARA.</w:t>
      </w:r>
    </w:p>
    <w:p w:rsidR="00396655" w:rsidRPr="00396655" w:rsidRDefault="00AC77D8" w:rsidP="00AC77D8">
      <w:pPr>
        <w:jc w:val="center"/>
        <w:rPr>
          <w:i/>
          <w:lang w:val="es-CO"/>
        </w:rPr>
      </w:pPr>
      <w:r>
        <w:rPr>
          <w:i/>
          <w:noProof/>
          <w:lang w:val="es-ES" w:eastAsia="es-ES"/>
        </w:rPr>
        <w:drawing>
          <wp:inline distT="0" distB="0" distL="0" distR="0">
            <wp:extent cx="3465674" cy="195199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pezca.jpe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71796" cy="1955438"/>
                    </a:xfrm>
                    <a:prstGeom prst="rect">
                      <a:avLst/>
                    </a:prstGeom>
                  </pic:spPr>
                </pic:pic>
              </a:graphicData>
            </a:graphic>
          </wp:inline>
        </w:drawing>
      </w:r>
    </w:p>
    <w:p w:rsidR="00396655" w:rsidRPr="00396655" w:rsidRDefault="00396655" w:rsidP="00396655">
      <w:pPr>
        <w:rPr>
          <w:lang w:val="es-CO"/>
        </w:rPr>
      </w:pPr>
      <w:r w:rsidRPr="00396655">
        <w:rPr>
          <w:lang w:val="es-CO"/>
        </w:rPr>
        <w:t xml:space="preserve">La Secretaría de Desarrollo Económico a través de la Subsecretaria de Turismo invita a participar del VII CONCURSO DE PESCA DEPORTIVA, represa del Río Bobo, donde se  vincularan en las diferentes  categorías como son categoría libre, infantil  y femenina y para aquellos aficionados y participantes habrá transporte gratuito en el </w:t>
      </w:r>
      <w:proofErr w:type="spellStart"/>
      <w:r w:rsidRPr="00396655">
        <w:rPr>
          <w:lang w:val="es-CO"/>
        </w:rPr>
        <w:t>Mr</w:t>
      </w:r>
      <w:proofErr w:type="spellEnd"/>
      <w:r w:rsidRPr="00396655">
        <w:rPr>
          <w:lang w:val="es-CO"/>
        </w:rPr>
        <w:t xml:space="preserve"> Pollo del Barrio  </w:t>
      </w:r>
      <w:proofErr w:type="spellStart"/>
      <w:r w:rsidRPr="00396655">
        <w:rPr>
          <w:lang w:val="es-CO"/>
        </w:rPr>
        <w:t>Chapal</w:t>
      </w:r>
      <w:proofErr w:type="spellEnd"/>
      <w:r w:rsidRPr="00396655">
        <w:rPr>
          <w:lang w:val="es-CO"/>
        </w:rPr>
        <w:t xml:space="preserve"> el día 10 de septiembre a partir de las 7:30am.</w:t>
      </w:r>
    </w:p>
    <w:p w:rsidR="00396655" w:rsidRDefault="00396655" w:rsidP="00396655">
      <w:pPr>
        <w:rPr>
          <w:lang w:val="es-CO"/>
        </w:rPr>
      </w:pPr>
      <w:r w:rsidRPr="00396655">
        <w:rPr>
          <w:lang w:val="es-CO"/>
        </w:rPr>
        <w:t>Toda la programación  e información se puede obtener en el Punto de Información Turística de Pasto, Casa de don Lorenzo, plaza de Nariño esquina o a través de “Pasto Turístico” en Facebook y Twitter.</w:t>
      </w:r>
    </w:p>
    <w:p w:rsidR="00702AF7" w:rsidRDefault="00702AF7" w:rsidP="00702AF7">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90DFD" w:rsidRDefault="00702AF7" w:rsidP="00702AF7">
      <w:pPr>
        <w:jc w:val="center"/>
        <w:rPr>
          <w:lang w:val="es-CO"/>
        </w:rPr>
      </w:pPr>
      <w:r>
        <w:rPr>
          <w:rFonts w:cs="Tahoma"/>
          <w:i/>
        </w:rPr>
        <w:t>Somos</w:t>
      </w:r>
      <w:r w:rsidRPr="00CF22AD">
        <w:rPr>
          <w:rFonts w:cs="Tahoma"/>
          <w:i/>
        </w:rPr>
        <w:t xml:space="preserve"> constructores de paz</w:t>
      </w:r>
    </w:p>
    <w:p w:rsidR="009C036B" w:rsidRDefault="009C036B" w:rsidP="00234189">
      <w:pPr>
        <w:jc w:val="center"/>
        <w:rPr>
          <w:b/>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9CF" w:rsidRDefault="00E369CF" w:rsidP="00505F60">
      <w:pPr>
        <w:spacing w:after="0"/>
      </w:pPr>
      <w:r>
        <w:separator/>
      </w:r>
    </w:p>
  </w:endnote>
  <w:endnote w:type="continuationSeparator" w:id="0">
    <w:p w:rsidR="00E369CF" w:rsidRDefault="00E369C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9CF" w:rsidRDefault="00E369CF" w:rsidP="00505F60">
      <w:pPr>
        <w:spacing w:after="0"/>
      </w:pPr>
      <w:r>
        <w:separator/>
      </w:r>
    </w:p>
  </w:footnote>
  <w:footnote w:type="continuationSeparator" w:id="0">
    <w:p w:rsidR="00E369CF" w:rsidRDefault="00E369C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924FD" w:rsidRPr="00E924F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27213" w:rsidP="006A7E77">
                <w:pPr>
                  <w:spacing w:after="0"/>
                  <w:jc w:val="left"/>
                  <w:rPr>
                    <w:rFonts w:cs="Tahoma"/>
                    <w:b/>
                    <w:sz w:val="16"/>
                    <w:szCs w:val="20"/>
                  </w:rPr>
                </w:pPr>
                <w:r>
                  <w:rPr>
                    <w:rFonts w:cs="Tahoma"/>
                    <w:b/>
                    <w:sz w:val="16"/>
                    <w:szCs w:val="20"/>
                  </w:rPr>
                  <w:t>Nº 201</w:t>
                </w:r>
              </w:p>
              <w:p w:rsidR="00955B6F" w:rsidRPr="00505F60" w:rsidRDefault="00927213" w:rsidP="006A7E77">
                <w:pPr>
                  <w:spacing w:after="0"/>
                  <w:jc w:val="left"/>
                  <w:rPr>
                    <w:b/>
                    <w:sz w:val="16"/>
                    <w:szCs w:val="20"/>
                  </w:rPr>
                </w:pPr>
                <w:r>
                  <w:rPr>
                    <w:b/>
                    <w:sz w:val="16"/>
                    <w:szCs w:val="20"/>
                  </w:rPr>
                  <w:t>9</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E93"/>
    <w:rsid w:val="00191B0F"/>
    <w:rsid w:val="00192AA0"/>
    <w:rsid w:val="00194731"/>
    <w:rsid w:val="00195556"/>
    <w:rsid w:val="0019639F"/>
    <w:rsid w:val="0019661B"/>
    <w:rsid w:val="001A083F"/>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43BB"/>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377D2"/>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696"/>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54D"/>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C18E4"/>
    <w:rsid w:val="006C31D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18F0"/>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4C4F"/>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15A0"/>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2EB0"/>
    <w:rsid w:val="00C631B5"/>
    <w:rsid w:val="00C63879"/>
    <w:rsid w:val="00C644D2"/>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4911"/>
    <w:rsid w:val="00E35D72"/>
    <w:rsid w:val="00E35F14"/>
    <w:rsid w:val="00E369CF"/>
    <w:rsid w:val="00E37090"/>
    <w:rsid w:val="00E37EAC"/>
    <w:rsid w:val="00E4140F"/>
    <w:rsid w:val="00E41514"/>
    <w:rsid w:val="00E43F0E"/>
    <w:rsid w:val="00E440A1"/>
    <w:rsid w:val="00E469DA"/>
    <w:rsid w:val="00E46C57"/>
    <w:rsid w:val="00E52A8D"/>
    <w:rsid w:val="00E54BF4"/>
    <w:rsid w:val="00E5557A"/>
    <w:rsid w:val="00E55E80"/>
    <w:rsid w:val="00E563C4"/>
    <w:rsid w:val="00E570FB"/>
    <w:rsid w:val="00E57283"/>
    <w:rsid w:val="00E57792"/>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24FD"/>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264"/>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62600224">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thalyjriascos@gmail.com"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google.com/forms/d/e/1FAIpQLSeTvuY8Zt7ynwpiV08n2f300SX81UoCI1XnPmYMvxkShuD3dQ/viewform?usp=sf_link" TargetMode="External"/><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hyperlink" Target="mailto:liayelag@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henbarcomeloc@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E1F7D6-6B88-40C9-B222-E028166F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2693</Words>
  <Characters>14816</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2017-09-09T00:01:00Z</dcterms:created>
  <dcterms:modified xsi:type="dcterms:W3CDTF">2017-09-09T01:33:00Z</dcterms:modified>
</cp:coreProperties>
</file>