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2E" w:rsidRDefault="00757A2E" w:rsidP="00511F22">
      <w:pPr>
        <w:rPr>
          <w:lang w:val="es-ES"/>
        </w:rPr>
      </w:pPr>
    </w:p>
    <w:p w:rsidR="00C84230" w:rsidRDefault="00C84230" w:rsidP="00C84230">
      <w:pPr>
        <w:spacing w:after="0"/>
        <w:jc w:val="center"/>
        <w:rPr>
          <w:b/>
          <w:lang w:val="es-CO"/>
        </w:rPr>
      </w:pPr>
      <w:r>
        <w:rPr>
          <w:b/>
          <w:lang w:val="es-CO"/>
        </w:rPr>
        <w:t xml:space="preserve">ALCALDÍA CAPACITA A LÍDERES COMUNITARIOS EN </w:t>
      </w:r>
      <w:r w:rsidRPr="0009287A">
        <w:rPr>
          <w:b/>
          <w:lang w:val="es-CO"/>
        </w:rPr>
        <w:t>FORMULACIÓN DE PROYECTOS QUE SERÁN PRESENTADOS EN LOS CABILDOS</w:t>
      </w:r>
    </w:p>
    <w:p w:rsidR="00C84230" w:rsidRDefault="00C84230" w:rsidP="00C84230">
      <w:pPr>
        <w:spacing w:after="0"/>
        <w:jc w:val="center"/>
        <w:rPr>
          <w:b/>
          <w:lang w:val="es-CO"/>
        </w:rPr>
      </w:pPr>
    </w:p>
    <w:p w:rsidR="00C84230" w:rsidRPr="0009287A" w:rsidRDefault="00C84230" w:rsidP="00C84230">
      <w:pPr>
        <w:spacing w:after="0"/>
        <w:jc w:val="center"/>
        <w:rPr>
          <w:b/>
          <w:lang w:val="es-CO"/>
        </w:rPr>
      </w:pPr>
      <w:r>
        <w:rPr>
          <w:b/>
          <w:noProof/>
          <w:lang w:val="es-ES" w:eastAsia="es-ES"/>
        </w:rPr>
        <w:drawing>
          <wp:inline distT="0" distB="0" distL="0" distR="0">
            <wp:extent cx="3265805" cy="2072005"/>
            <wp:effectExtent l="19050" t="0" r="0" b="0"/>
            <wp:docPr id="6" name="Imagen 2" descr="C:\Users\MANUEL\Downloads\IMG-20170209-WA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NUEL\Downloads\IMG-20170209-WA0095.jpg"/>
                    <pic:cNvPicPr>
                      <a:picLocks noChangeAspect="1" noChangeArrowheads="1"/>
                    </pic:cNvPicPr>
                  </pic:nvPicPr>
                  <pic:blipFill>
                    <a:blip r:embed="rId8" cstate="print"/>
                    <a:srcRect/>
                    <a:stretch>
                      <a:fillRect/>
                    </a:stretch>
                  </pic:blipFill>
                  <pic:spPr bwMode="auto">
                    <a:xfrm>
                      <a:off x="0" y="0"/>
                      <a:ext cx="3265805" cy="2072005"/>
                    </a:xfrm>
                    <a:prstGeom prst="rect">
                      <a:avLst/>
                    </a:prstGeom>
                    <a:noFill/>
                    <a:ln w="9525">
                      <a:noFill/>
                      <a:miter lim="800000"/>
                      <a:headEnd/>
                      <a:tailEnd/>
                    </a:ln>
                  </pic:spPr>
                </pic:pic>
              </a:graphicData>
            </a:graphic>
          </wp:inline>
        </w:drawing>
      </w:r>
    </w:p>
    <w:p w:rsidR="00C84230" w:rsidRDefault="00C84230" w:rsidP="00C84230">
      <w:pPr>
        <w:spacing w:after="0"/>
        <w:rPr>
          <w:lang w:val="es-CO"/>
        </w:rPr>
      </w:pPr>
    </w:p>
    <w:p w:rsidR="00C84230" w:rsidRDefault="00C84230" w:rsidP="00C84230">
      <w:pPr>
        <w:spacing w:after="0"/>
        <w:rPr>
          <w:lang w:val="es-CO"/>
        </w:rPr>
      </w:pPr>
    </w:p>
    <w:p w:rsidR="00C84230" w:rsidRDefault="00C84230" w:rsidP="00C84230">
      <w:pPr>
        <w:spacing w:after="0"/>
        <w:rPr>
          <w:lang w:val="es-CO"/>
        </w:rPr>
      </w:pPr>
      <w:r w:rsidRPr="002101F4">
        <w:rPr>
          <w:lang w:val="es-CO"/>
        </w:rPr>
        <w:t>Con el fin de orientar a las organizaciones comunales y comunitarias de</w:t>
      </w:r>
      <w:r>
        <w:rPr>
          <w:lang w:val="es-CO"/>
        </w:rPr>
        <w:t xml:space="preserve"> zona rural y urbana </w:t>
      </w:r>
      <w:r w:rsidRPr="002101F4">
        <w:rPr>
          <w:lang w:val="es-CO"/>
        </w:rPr>
        <w:t xml:space="preserve">del municipio, la Alcaldía </w:t>
      </w:r>
      <w:r>
        <w:rPr>
          <w:lang w:val="es-CO"/>
        </w:rPr>
        <w:t xml:space="preserve">de Pasto </w:t>
      </w:r>
      <w:r w:rsidRPr="002101F4">
        <w:rPr>
          <w:lang w:val="es-CO"/>
        </w:rPr>
        <w:t>a través de la Secretaría de</w:t>
      </w:r>
      <w:r>
        <w:rPr>
          <w:lang w:val="es-CO"/>
        </w:rPr>
        <w:t xml:space="preserve"> </w:t>
      </w:r>
      <w:r w:rsidRPr="002101F4">
        <w:rPr>
          <w:lang w:val="es-CO"/>
        </w:rPr>
        <w:t xml:space="preserve">Desarrollo Comunitario con el apoyo de la Oficina de Planeación </w:t>
      </w:r>
      <w:r>
        <w:rPr>
          <w:lang w:val="es-CO"/>
        </w:rPr>
        <w:t xml:space="preserve">de Gestión </w:t>
      </w:r>
      <w:r w:rsidRPr="002101F4">
        <w:rPr>
          <w:lang w:val="es-CO"/>
        </w:rPr>
        <w:t>Institucional</w:t>
      </w:r>
      <w:r>
        <w:rPr>
          <w:lang w:val="es-CO"/>
        </w:rPr>
        <w:t>,</w:t>
      </w:r>
      <w:r w:rsidRPr="002101F4">
        <w:rPr>
          <w:lang w:val="es-CO"/>
        </w:rPr>
        <w:t xml:space="preserve"> llevó a</w:t>
      </w:r>
      <w:r>
        <w:rPr>
          <w:lang w:val="es-CO"/>
        </w:rPr>
        <w:t xml:space="preserve"> </w:t>
      </w:r>
      <w:r w:rsidRPr="002101F4">
        <w:rPr>
          <w:lang w:val="es-CO"/>
        </w:rPr>
        <w:t xml:space="preserve">cabo </w:t>
      </w:r>
      <w:r>
        <w:rPr>
          <w:lang w:val="es-CO"/>
        </w:rPr>
        <w:t xml:space="preserve">la </w:t>
      </w:r>
      <w:r w:rsidRPr="002101F4">
        <w:rPr>
          <w:lang w:val="es-CO"/>
        </w:rPr>
        <w:t xml:space="preserve">capacitación </w:t>
      </w:r>
      <w:r>
        <w:rPr>
          <w:lang w:val="es-CO"/>
        </w:rPr>
        <w:t xml:space="preserve">sobre </w:t>
      </w:r>
      <w:r w:rsidRPr="002101F4">
        <w:rPr>
          <w:lang w:val="es-CO"/>
        </w:rPr>
        <w:t>formula</w:t>
      </w:r>
      <w:r>
        <w:rPr>
          <w:lang w:val="es-CO"/>
        </w:rPr>
        <w:t>ción de los</w:t>
      </w:r>
      <w:r w:rsidRPr="002101F4">
        <w:rPr>
          <w:lang w:val="es-CO"/>
        </w:rPr>
        <w:t xml:space="preserve"> proyectos que</w:t>
      </w:r>
      <w:r>
        <w:rPr>
          <w:lang w:val="es-CO"/>
        </w:rPr>
        <w:t xml:space="preserve"> deberán presentar en las jornadas de cabildos</w:t>
      </w:r>
      <w:r w:rsidRPr="002101F4">
        <w:rPr>
          <w:lang w:val="es-CO"/>
        </w:rPr>
        <w:t xml:space="preserve"> </w:t>
      </w:r>
      <w:r>
        <w:rPr>
          <w:lang w:val="es-CO"/>
        </w:rPr>
        <w:t>abiertos</w:t>
      </w:r>
      <w:r w:rsidRPr="002101F4">
        <w:rPr>
          <w:lang w:val="es-CO"/>
        </w:rPr>
        <w:t>.</w:t>
      </w:r>
    </w:p>
    <w:p w:rsidR="00C84230" w:rsidRPr="002101F4" w:rsidRDefault="00C84230" w:rsidP="00C84230">
      <w:pPr>
        <w:spacing w:after="0"/>
        <w:rPr>
          <w:lang w:val="es-CO"/>
        </w:rPr>
      </w:pPr>
    </w:p>
    <w:p w:rsidR="00C84230" w:rsidRDefault="00C84230" w:rsidP="00C84230">
      <w:pPr>
        <w:spacing w:after="0"/>
        <w:rPr>
          <w:lang w:val="es-CO"/>
        </w:rPr>
      </w:pPr>
      <w:r>
        <w:rPr>
          <w:lang w:val="es-CO"/>
        </w:rPr>
        <w:t>P</w:t>
      </w:r>
      <w:r w:rsidRPr="002101F4">
        <w:rPr>
          <w:lang w:val="es-CO"/>
        </w:rPr>
        <w:t>residentes de las juntas de</w:t>
      </w:r>
      <w:r>
        <w:rPr>
          <w:lang w:val="es-CO"/>
        </w:rPr>
        <w:t xml:space="preserve"> </w:t>
      </w:r>
      <w:r w:rsidRPr="002101F4">
        <w:rPr>
          <w:lang w:val="es-CO"/>
        </w:rPr>
        <w:t>acción comunal y juntas administradoras locales</w:t>
      </w:r>
      <w:r>
        <w:rPr>
          <w:lang w:val="es-CO"/>
        </w:rPr>
        <w:t xml:space="preserve">, quienes integran los </w:t>
      </w:r>
      <w:r w:rsidRPr="002101F4">
        <w:rPr>
          <w:lang w:val="es-CO"/>
        </w:rPr>
        <w:t>equipos facilitadores</w:t>
      </w:r>
      <w:r>
        <w:rPr>
          <w:lang w:val="es-CO"/>
        </w:rPr>
        <w:t xml:space="preserve"> </w:t>
      </w:r>
      <w:r w:rsidRPr="002101F4">
        <w:rPr>
          <w:lang w:val="es-CO"/>
        </w:rPr>
        <w:t>del sector rural y urbano</w:t>
      </w:r>
      <w:r>
        <w:rPr>
          <w:lang w:val="es-CO"/>
        </w:rPr>
        <w:t>, se formaron</w:t>
      </w:r>
      <w:r w:rsidRPr="002101F4">
        <w:rPr>
          <w:lang w:val="es-CO"/>
        </w:rPr>
        <w:t xml:space="preserve"> con una metodología</w:t>
      </w:r>
      <w:r>
        <w:rPr>
          <w:lang w:val="es-CO"/>
        </w:rPr>
        <w:t xml:space="preserve"> </w:t>
      </w:r>
      <w:r w:rsidRPr="002101F4">
        <w:rPr>
          <w:lang w:val="es-CO"/>
        </w:rPr>
        <w:t>participativa en la estructuración teórica; identifica</w:t>
      </w:r>
      <w:r>
        <w:rPr>
          <w:lang w:val="es-CO"/>
        </w:rPr>
        <w:t xml:space="preserve">ción y perfil de los proyectos, </w:t>
      </w:r>
      <w:r w:rsidRPr="002101F4">
        <w:rPr>
          <w:lang w:val="es-CO"/>
        </w:rPr>
        <w:t>teniendo en cue</w:t>
      </w:r>
      <w:r>
        <w:rPr>
          <w:lang w:val="es-CO"/>
        </w:rPr>
        <w:t>nta el impacto social de cada iniciativa.</w:t>
      </w:r>
    </w:p>
    <w:p w:rsidR="00C84230" w:rsidRDefault="00C84230" w:rsidP="00C84230">
      <w:pPr>
        <w:spacing w:after="0"/>
        <w:rPr>
          <w:lang w:val="es-CO"/>
        </w:rPr>
      </w:pPr>
    </w:p>
    <w:p w:rsidR="00C84230" w:rsidRDefault="00C84230" w:rsidP="00C84230">
      <w:pPr>
        <w:spacing w:after="0"/>
        <w:rPr>
          <w:lang w:val="es-CO"/>
        </w:rPr>
      </w:pPr>
      <w:r w:rsidRPr="002101F4">
        <w:rPr>
          <w:lang w:val="es-CO"/>
        </w:rPr>
        <w:t xml:space="preserve">Samuel Guevara, corregidor de </w:t>
      </w:r>
      <w:proofErr w:type="spellStart"/>
      <w:r w:rsidRPr="002101F4">
        <w:rPr>
          <w:lang w:val="es-CO"/>
        </w:rPr>
        <w:t>Jamondino</w:t>
      </w:r>
      <w:proofErr w:type="spellEnd"/>
      <w:r>
        <w:rPr>
          <w:lang w:val="es-CO"/>
        </w:rPr>
        <w:t>, expresó</w:t>
      </w:r>
      <w:r w:rsidRPr="002101F4">
        <w:rPr>
          <w:lang w:val="es-CO"/>
        </w:rPr>
        <w:t xml:space="preserve"> que estas herramientas</w:t>
      </w:r>
      <w:r>
        <w:rPr>
          <w:lang w:val="es-CO"/>
        </w:rPr>
        <w:t xml:space="preserve"> </w:t>
      </w:r>
      <w:r w:rsidRPr="002101F4">
        <w:rPr>
          <w:lang w:val="es-CO"/>
        </w:rPr>
        <w:t xml:space="preserve">metodológicas </w:t>
      </w:r>
      <w:r>
        <w:rPr>
          <w:lang w:val="es-CO"/>
        </w:rPr>
        <w:t xml:space="preserve">son importantes </w:t>
      </w:r>
      <w:r w:rsidRPr="002101F4">
        <w:rPr>
          <w:lang w:val="es-CO"/>
        </w:rPr>
        <w:t xml:space="preserve">desde </w:t>
      </w:r>
      <w:r>
        <w:rPr>
          <w:lang w:val="es-CO"/>
        </w:rPr>
        <w:t xml:space="preserve">el inicio del proyecto estructurando su viabilidad </w:t>
      </w:r>
    </w:p>
    <w:p w:rsidR="00C84230" w:rsidRDefault="00C84230" w:rsidP="00C84230">
      <w:pPr>
        <w:spacing w:after="0"/>
        <w:rPr>
          <w:lang w:val="es-CO"/>
        </w:rPr>
      </w:pPr>
      <w:proofErr w:type="gramStart"/>
      <w:r w:rsidRPr="002101F4">
        <w:rPr>
          <w:lang w:val="es-CO"/>
        </w:rPr>
        <w:t>bajo</w:t>
      </w:r>
      <w:proofErr w:type="gramEnd"/>
      <w:r w:rsidRPr="002101F4">
        <w:rPr>
          <w:lang w:val="es-CO"/>
        </w:rPr>
        <w:t xml:space="preserve"> </w:t>
      </w:r>
      <w:r>
        <w:rPr>
          <w:lang w:val="es-CO"/>
        </w:rPr>
        <w:t xml:space="preserve">las </w:t>
      </w:r>
      <w:r w:rsidRPr="002101F4">
        <w:rPr>
          <w:lang w:val="es-CO"/>
        </w:rPr>
        <w:t>pautas directamente relacionadas en el Plan de Desarrollo</w:t>
      </w:r>
      <w:r>
        <w:rPr>
          <w:lang w:val="es-CO"/>
        </w:rPr>
        <w:t xml:space="preserve"> </w:t>
      </w:r>
      <w:r w:rsidRPr="002101F4">
        <w:rPr>
          <w:lang w:val="es-CO"/>
        </w:rPr>
        <w:t>“Pasto Educado Co</w:t>
      </w:r>
      <w:r>
        <w:rPr>
          <w:lang w:val="es-CO"/>
        </w:rPr>
        <w:t>nstructor de Paz.</w:t>
      </w:r>
    </w:p>
    <w:p w:rsidR="00C84230" w:rsidRDefault="00C84230" w:rsidP="00C84230">
      <w:pPr>
        <w:spacing w:after="0"/>
        <w:rPr>
          <w:lang w:val="es-CO"/>
        </w:rPr>
      </w:pPr>
    </w:p>
    <w:p w:rsidR="00C84230" w:rsidRDefault="00C84230" w:rsidP="00C84230">
      <w:pPr>
        <w:spacing w:after="0"/>
        <w:rPr>
          <w:lang w:val="es-CO"/>
        </w:rPr>
      </w:pPr>
      <w:r w:rsidRPr="002101F4">
        <w:rPr>
          <w:lang w:val="es-CO"/>
        </w:rPr>
        <w:t>El principal objetivo</w:t>
      </w:r>
      <w:r>
        <w:rPr>
          <w:lang w:val="es-CO"/>
        </w:rPr>
        <w:t xml:space="preserve"> de las jornadas</w:t>
      </w:r>
      <w:r w:rsidRPr="002101F4">
        <w:rPr>
          <w:lang w:val="es-CO"/>
        </w:rPr>
        <w:t xml:space="preserve"> es orientar a cada equipo facilitador encargado de generar</w:t>
      </w:r>
      <w:r>
        <w:rPr>
          <w:lang w:val="es-CO"/>
        </w:rPr>
        <w:t xml:space="preserve"> </w:t>
      </w:r>
      <w:r w:rsidRPr="002101F4">
        <w:rPr>
          <w:lang w:val="es-CO"/>
        </w:rPr>
        <w:t>encuentros comunitarios, haciendo control en la legitimación de la participación en</w:t>
      </w:r>
      <w:r>
        <w:rPr>
          <w:lang w:val="es-CO"/>
        </w:rPr>
        <w:t xml:space="preserve"> </w:t>
      </w:r>
      <w:r w:rsidRPr="002101F4">
        <w:rPr>
          <w:lang w:val="es-CO"/>
        </w:rPr>
        <w:t>asambleas, como también rec</w:t>
      </w:r>
      <w:r>
        <w:rPr>
          <w:lang w:val="es-CO"/>
        </w:rPr>
        <w:t>ibir los</w:t>
      </w:r>
      <w:r w:rsidRPr="002101F4">
        <w:rPr>
          <w:lang w:val="es-CO"/>
        </w:rPr>
        <w:t xml:space="preserve"> proyecto propuesto</w:t>
      </w:r>
      <w:r>
        <w:rPr>
          <w:lang w:val="es-CO"/>
        </w:rPr>
        <w:t>s</w:t>
      </w:r>
      <w:r w:rsidRPr="002101F4">
        <w:rPr>
          <w:lang w:val="es-CO"/>
        </w:rPr>
        <w:t>,</w:t>
      </w:r>
      <w:r>
        <w:rPr>
          <w:lang w:val="es-CO"/>
        </w:rPr>
        <w:t xml:space="preserve"> </w:t>
      </w:r>
      <w:r w:rsidRPr="002101F4">
        <w:rPr>
          <w:lang w:val="es-CO"/>
        </w:rPr>
        <w:t>igualmente vigilar que se dé cumplimiento a las reglas establecidas por parte de la</w:t>
      </w:r>
      <w:r>
        <w:rPr>
          <w:lang w:val="es-CO"/>
        </w:rPr>
        <w:t xml:space="preserve"> institucionalidad; </w:t>
      </w:r>
      <w:r w:rsidRPr="002101F4">
        <w:rPr>
          <w:lang w:val="es-CO"/>
        </w:rPr>
        <w:t>y por último</w:t>
      </w:r>
      <w:r>
        <w:rPr>
          <w:lang w:val="es-CO"/>
        </w:rPr>
        <w:t>,</w:t>
      </w:r>
      <w:r w:rsidRPr="002101F4">
        <w:rPr>
          <w:lang w:val="es-CO"/>
        </w:rPr>
        <w:t xml:space="preserve"> entregar a la Secretaría de Desarrollo Comunitario</w:t>
      </w:r>
      <w:r>
        <w:rPr>
          <w:lang w:val="es-CO"/>
        </w:rPr>
        <w:t>,</w:t>
      </w:r>
      <w:r w:rsidRPr="002101F4">
        <w:rPr>
          <w:lang w:val="es-CO"/>
        </w:rPr>
        <w:t xml:space="preserve"> las</w:t>
      </w:r>
      <w:r>
        <w:rPr>
          <w:lang w:val="es-CO"/>
        </w:rPr>
        <w:t xml:space="preserve"> </w:t>
      </w:r>
      <w:r w:rsidRPr="002101F4">
        <w:rPr>
          <w:lang w:val="es-CO"/>
        </w:rPr>
        <w:t>fichas de perfil de proyectos priorizados</w:t>
      </w:r>
      <w:r>
        <w:rPr>
          <w:lang w:val="es-CO"/>
        </w:rPr>
        <w:t>.</w:t>
      </w:r>
    </w:p>
    <w:p w:rsidR="00C84230" w:rsidRPr="002101F4" w:rsidRDefault="00C84230" w:rsidP="00C84230">
      <w:pPr>
        <w:spacing w:after="0"/>
        <w:rPr>
          <w:lang w:val="es-CO"/>
        </w:rPr>
      </w:pPr>
    </w:p>
    <w:p w:rsidR="00C84230" w:rsidRDefault="00C84230" w:rsidP="00C84230">
      <w:pPr>
        <w:shd w:val="clear" w:color="auto" w:fill="FFFFFF"/>
        <w:suppressAutoHyphens w:val="0"/>
        <w:spacing w:after="0"/>
        <w:rPr>
          <w:rFonts w:cs="Tahoma"/>
          <w:b/>
          <w:sz w:val="18"/>
          <w:szCs w:val="18"/>
        </w:rPr>
      </w:pPr>
      <w:r>
        <w:rPr>
          <w:b/>
          <w:sz w:val="18"/>
          <w:szCs w:val="18"/>
        </w:rPr>
        <w:t xml:space="preserve">Información: </w:t>
      </w:r>
      <w:r>
        <w:rPr>
          <w:rFonts w:cs="Tahoma"/>
          <w:b/>
          <w:sz w:val="18"/>
          <w:szCs w:val="18"/>
        </w:rPr>
        <w:t xml:space="preserve">Secretaria de Desarrollo Comunitario, Paula Andrea Rosero </w:t>
      </w:r>
      <w:proofErr w:type="spellStart"/>
      <w:r>
        <w:rPr>
          <w:rFonts w:cs="Tahoma"/>
          <w:b/>
          <w:sz w:val="18"/>
          <w:szCs w:val="18"/>
        </w:rPr>
        <w:t>Lombana</w:t>
      </w:r>
      <w:proofErr w:type="spellEnd"/>
      <w:r>
        <w:rPr>
          <w:rFonts w:cs="Tahoma"/>
          <w:b/>
          <w:sz w:val="18"/>
          <w:szCs w:val="18"/>
        </w:rPr>
        <w:t>. Celular: 3017833825</w:t>
      </w:r>
    </w:p>
    <w:p w:rsidR="00C84230" w:rsidRDefault="00C84230" w:rsidP="00C84230">
      <w:pPr>
        <w:shd w:val="clear" w:color="auto" w:fill="FFFFFF"/>
        <w:suppressAutoHyphens w:val="0"/>
        <w:spacing w:after="0"/>
        <w:rPr>
          <w:rFonts w:cs="Tahoma"/>
          <w:b/>
          <w:sz w:val="18"/>
          <w:szCs w:val="18"/>
        </w:rPr>
      </w:pPr>
    </w:p>
    <w:p w:rsidR="00C84230" w:rsidRDefault="00C84230" w:rsidP="00C84230">
      <w:pPr>
        <w:shd w:val="clear" w:color="auto" w:fill="FFFFFF"/>
        <w:suppressAutoHyphens w:val="0"/>
        <w:spacing w:after="0"/>
        <w:jc w:val="center"/>
        <w:rPr>
          <w:rFonts w:cs="Tahoma"/>
          <w:i/>
        </w:rPr>
      </w:pPr>
      <w:r w:rsidRPr="00C234C9">
        <w:rPr>
          <w:rFonts w:cs="Tahoma"/>
          <w:i/>
        </w:rPr>
        <w:t>Somos constructores de paz</w:t>
      </w:r>
    </w:p>
    <w:p w:rsidR="00C84230" w:rsidRDefault="00C84230" w:rsidP="00C84230">
      <w:pPr>
        <w:spacing w:after="0"/>
        <w:jc w:val="center"/>
        <w:rPr>
          <w:b/>
          <w:lang w:val="es-CO"/>
        </w:rPr>
      </w:pPr>
    </w:p>
    <w:p w:rsidR="009C3317" w:rsidRDefault="009C3317" w:rsidP="00C84230">
      <w:pPr>
        <w:spacing w:after="0"/>
        <w:jc w:val="center"/>
        <w:rPr>
          <w:b/>
          <w:lang w:val="es-CO"/>
        </w:rPr>
      </w:pPr>
    </w:p>
    <w:p w:rsidR="009C3317" w:rsidRDefault="009C3317" w:rsidP="00C84230">
      <w:pPr>
        <w:spacing w:after="0"/>
        <w:jc w:val="center"/>
        <w:rPr>
          <w:b/>
          <w:lang w:val="es-CO"/>
        </w:rPr>
      </w:pPr>
    </w:p>
    <w:p w:rsidR="009C3317" w:rsidRPr="00CC5E95" w:rsidRDefault="009C3317" w:rsidP="009C3317">
      <w:pPr>
        <w:spacing w:after="0"/>
        <w:jc w:val="center"/>
        <w:rPr>
          <w:b/>
          <w:lang w:val="es-CO"/>
        </w:rPr>
      </w:pPr>
      <w:r>
        <w:rPr>
          <w:b/>
          <w:lang w:val="es-CO"/>
        </w:rPr>
        <w:t xml:space="preserve">CAMPAÑA DE DONACIÓN DE ELEMENTOS PARA RECIÉN NACIDOS, DE MUJERES DESMOVILIZADAS DEL PROCESO DE PAZ CON LAS FARC </w:t>
      </w:r>
    </w:p>
    <w:p w:rsidR="009C3317" w:rsidRPr="00CC5E95" w:rsidRDefault="009C3317" w:rsidP="009C3317">
      <w:pPr>
        <w:spacing w:after="0"/>
        <w:rPr>
          <w:lang w:val="es-CO"/>
        </w:rPr>
      </w:pPr>
    </w:p>
    <w:p w:rsidR="009C3317" w:rsidRDefault="009C3317" w:rsidP="009C3317">
      <w:pPr>
        <w:spacing w:after="0"/>
        <w:rPr>
          <w:lang w:val="es-CO"/>
        </w:rPr>
      </w:pPr>
      <w:r w:rsidRPr="00CC5E95">
        <w:rPr>
          <w:lang w:val="es-CO"/>
        </w:rPr>
        <w:t>El Consej</w:t>
      </w:r>
      <w:r>
        <w:rPr>
          <w:lang w:val="es-CO"/>
        </w:rPr>
        <w:t>o Ciudadano de Mujeres de Pasto</w:t>
      </w:r>
      <w:r w:rsidRPr="00CC5E95">
        <w:rPr>
          <w:lang w:val="es-CO"/>
        </w:rPr>
        <w:t xml:space="preserve"> CCM, invita a la ciudadanía a unirse a la iniciativa ‘Jornada de solidaridad con las hijas e hijos de la paz’, donando elementos para suplir el mínimo vital de las mujeres gestantes y lactantes </w:t>
      </w:r>
      <w:r>
        <w:rPr>
          <w:lang w:val="es-CO"/>
        </w:rPr>
        <w:t xml:space="preserve">que se encuentran en </w:t>
      </w:r>
      <w:r w:rsidRPr="00CC5E95">
        <w:rPr>
          <w:lang w:val="es-CO"/>
        </w:rPr>
        <w:t xml:space="preserve">las Zonas </w:t>
      </w:r>
      <w:proofErr w:type="spellStart"/>
      <w:r w:rsidRPr="00CC5E95">
        <w:rPr>
          <w:lang w:val="es-CO"/>
        </w:rPr>
        <w:t>Veredales</w:t>
      </w:r>
      <w:proofErr w:type="spellEnd"/>
      <w:r w:rsidRPr="00CC5E95">
        <w:rPr>
          <w:lang w:val="es-CO"/>
        </w:rPr>
        <w:t xml:space="preserve"> Transitorias de Normalización</w:t>
      </w:r>
      <w:r>
        <w:rPr>
          <w:lang w:val="es-CO"/>
        </w:rPr>
        <w:t xml:space="preserve">. </w:t>
      </w:r>
    </w:p>
    <w:p w:rsidR="009C3317" w:rsidRDefault="009C3317" w:rsidP="009C3317">
      <w:pPr>
        <w:spacing w:after="0"/>
        <w:rPr>
          <w:lang w:val="es-CO"/>
        </w:rPr>
      </w:pPr>
    </w:p>
    <w:p w:rsidR="009C3317" w:rsidRPr="00CC5E95" w:rsidRDefault="009C3317" w:rsidP="009C3317">
      <w:pPr>
        <w:spacing w:after="0"/>
        <w:rPr>
          <w:lang w:val="es-CO"/>
        </w:rPr>
      </w:pPr>
      <w:r w:rsidRPr="00CC5E95">
        <w:rPr>
          <w:lang w:val="es-CO"/>
        </w:rPr>
        <w:t>En el comunicado emitido por el Consejo Ciudadano de Mujeres de Pasto, las representantes de esta instancia de participación política manifestaron: “Los derechos de las mujeres, en cualquier condición debe ser garantía de respeto por la vida, son inalienables y de estricto cumplimiento. Ellas y los hijos e hijas de la paz merecen vivir en condiciones en las que el mínimo vital les permita vivir en una sociedad por la que lucharon durante más de cinco décadas”.</w:t>
      </w:r>
    </w:p>
    <w:p w:rsidR="009C3317" w:rsidRPr="00CC5E95" w:rsidRDefault="009C3317" w:rsidP="009C3317">
      <w:pPr>
        <w:spacing w:after="0"/>
        <w:rPr>
          <w:lang w:val="es-CO"/>
        </w:rPr>
      </w:pPr>
    </w:p>
    <w:p w:rsidR="009C3317" w:rsidRPr="00CC5E95" w:rsidRDefault="009C3317" w:rsidP="009C3317">
      <w:pPr>
        <w:spacing w:after="0"/>
        <w:rPr>
          <w:lang w:val="es-CO"/>
        </w:rPr>
      </w:pPr>
      <w:r w:rsidRPr="00CC5E95">
        <w:rPr>
          <w:lang w:val="es-CO"/>
        </w:rPr>
        <w:t xml:space="preserve">Flor de María Findlay Ocaña, integrante del Consejo Ciudadano de Mujeres, </w:t>
      </w:r>
      <w:r>
        <w:rPr>
          <w:lang w:val="es-CO"/>
        </w:rPr>
        <w:t xml:space="preserve">expresó </w:t>
      </w:r>
      <w:r w:rsidRPr="00CC5E95">
        <w:rPr>
          <w:lang w:val="es-CO"/>
        </w:rPr>
        <w:t xml:space="preserve">que lo que se busca es generar conciencia para arropar a las mujeres que se encuentran en las Zonas </w:t>
      </w:r>
      <w:proofErr w:type="spellStart"/>
      <w:r w:rsidRPr="00CC5E95">
        <w:rPr>
          <w:lang w:val="es-CO"/>
        </w:rPr>
        <w:t>Veredales</w:t>
      </w:r>
      <w:proofErr w:type="spellEnd"/>
      <w:r w:rsidRPr="00CC5E95">
        <w:rPr>
          <w:lang w:val="es-CO"/>
        </w:rPr>
        <w:t>. “La sociedad nariñense le dijo sí a la paz, empeñó su palabra y se hará cumplir en el marco de la implementación de los Acuerdos de La Habana.”.</w:t>
      </w:r>
    </w:p>
    <w:p w:rsidR="009C3317" w:rsidRPr="00CC5E95" w:rsidRDefault="009C3317" w:rsidP="009C3317">
      <w:pPr>
        <w:spacing w:after="0"/>
        <w:rPr>
          <w:lang w:val="es-CO"/>
        </w:rPr>
      </w:pPr>
    </w:p>
    <w:p w:rsidR="009C3317" w:rsidRDefault="009C3317" w:rsidP="009C3317">
      <w:pPr>
        <w:spacing w:after="0"/>
        <w:rPr>
          <w:lang w:val="es-CO"/>
        </w:rPr>
      </w:pPr>
      <w:r w:rsidRPr="00CC5E95">
        <w:rPr>
          <w:lang w:val="es-CO"/>
        </w:rPr>
        <w:t xml:space="preserve">La donación de los elementos </w:t>
      </w:r>
      <w:r>
        <w:rPr>
          <w:lang w:val="es-CO"/>
        </w:rPr>
        <w:t xml:space="preserve">como pañales de 0 a 4 meses, crema </w:t>
      </w:r>
      <w:proofErr w:type="spellStart"/>
      <w:r>
        <w:rPr>
          <w:lang w:val="es-CO"/>
        </w:rPr>
        <w:t>antipañalitis</w:t>
      </w:r>
      <w:proofErr w:type="spellEnd"/>
      <w:r>
        <w:rPr>
          <w:lang w:val="es-CO"/>
        </w:rPr>
        <w:t>, jabón de baño para bebé, teteros, leche en polvo para bebés y madres gestantes y lactantes, ropa nueva o usada para bebé y toldillos; se</w:t>
      </w:r>
      <w:r w:rsidRPr="00CC5E95">
        <w:rPr>
          <w:lang w:val="es-CO"/>
        </w:rPr>
        <w:t xml:space="preserve"> puede r</w:t>
      </w:r>
      <w:r>
        <w:rPr>
          <w:lang w:val="es-CO"/>
        </w:rPr>
        <w:t xml:space="preserve">ealizar hasta el jueves 16 de febrero </w:t>
      </w:r>
      <w:r w:rsidRPr="00CC5E95">
        <w:rPr>
          <w:lang w:val="es-CO"/>
        </w:rPr>
        <w:t>en la Oficina de Género de la Alcaldía de Pasto – sede San Andrés, carrera 28</w:t>
      </w:r>
      <w:r>
        <w:rPr>
          <w:lang w:val="es-CO"/>
        </w:rPr>
        <w:t xml:space="preserve"> </w:t>
      </w:r>
      <w:r w:rsidRPr="00CC5E95">
        <w:rPr>
          <w:lang w:val="es-CO"/>
        </w:rPr>
        <w:t># 16-05</w:t>
      </w:r>
      <w:r>
        <w:rPr>
          <w:lang w:val="es-CO"/>
        </w:rPr>
        <w:t xml:space="preserve">. </w:t>
      </w:r>
    </w:p>
    <w:p w:rsidR="009C3317" w:rsidRPr="00CC5E95" w:rsidRDefault="009C3317" w:rsidP="009C3317">
      <w:pPr>
        <w:spacing w:after="0"/>
        <w:rPr>
          <w:lang w:val="es-CO"/>
        </w:rPr>
      </w:pPr>
    </w:p>
    <w:p w:rsidR="009C3317" w:rsidRDefault="009C3317" w:rsidP="009C3317">
      <w:pPr>
        <w:shd w:val="clear" w:color="auto" w:fill="FFFFFF"/>
        <w:suppressAutoHyphens w:val="0"/>
        <w:spacing w:after="0"/>
        <w:rPr>
          <w:rFonts w:cs="Tahoma"/>
          <w:b/>
          <w:sz w:val="18"/>
          <w:szCs w:val="18"/>
        </w:rPr>
      </w:pPr>
      <w:r w:rsidRPr="00690422">
        <w:rPr>
          <w:b/>
          <w:sz w:val="18"/>
          <w:szCs w:val="18"/>
        </w:rPr>
        <w:t>Información: Jefa Oficina de Género</w:t>
      </w:r>
      <w:r w:rsidRPr="00690422">
        <w:rPr>
          <w:rFonts w:cs="Tahoma"/>
          <w:b/>
          <w:sz w:val="18"/>
          <w:szCs w:val="18"/>
        </w:rPr>
        <w:t xml:space="preserve">, </w:t>
      </w:r>
      <w:proofErr w:type="spellStart"/>
      <w:r w:rsidRPr="00690422">
        <w:rPr>
          <w:rFonts w:cs="Tahoma"/>
          <w:b/>
          <w:sz w:val="18"/>
          <w:szCs w:val="18"/>
        </w:rPr>
        <w:t>Karol</w:t>
      </w:r>
      <w:proofErr w:type="spellEnd"/>
      <w:r w:rsidRPr="00690422">
        <w:rPr>
          <w:rFonts w:cs="Tahoma"/>
          <w:b/>
          <w:sz w:val="18"/>
          <w:szCs w:val="18"/>
        </w:rPr>
        <w:t xml:space="preserve"> Eliana Castro Botero. Celular: 3132943022</w:t>
      </w:r>
    </w:p>
    <w:p w:rsidR="009C3317" w:rsidRDefault="009C3317" w:rsidP="009C3317">
      <w:pPr>
        <w:shd w:val="clear" w:color="auto" w:fill="FFFFFF"/>
        <w:suppressAutoHyphens w:val="0"/>
        <w:spacing w:after="0"/>
        <w:jc w:val="center"/>
        <w:rPr>
          <w:rFonts w:cs="Tahoma"/>
          <w:i/>
        </w:rPr>
      </w:pPr>
    </w:p>
    <w:p w:rsidR="009C3317" w:rsidRDefault="009C3317" w:rsidP="009C3317">
      <w:pPr>
        <w:shd w:val="clear" w:color="auto" w:fill="FFFFFF"/>
        <w:suppressAutoHyphens w:val="0"/>
        <w:spacing w:after="0"/>
        <w:jc w:val="center"/>
        <w:rPr>
          <w:rFonts w:cs="Tahoma"/>
          <w:i/>
        </w:rPr>
      </w:pPr>
      <w:r w:rsidRPr="00C234C9">
        <w:rPr>
          <w:rFonts w:cs="Tahoma"/>
          <w:i/>
        </w:rPr>
        <w:t>Somos constructores de paz</w:t>
      </w:r>
    </w:p>
    <w:p w:rsidR="009C3317" w:rsidRDefault="009C3317" w:rsidP="00C84230">
      <w:pPr>
        <w:spacing w:after="0"/>
        <w:jc w:val="center"/>
        <w:rPr>
          <w:b/>
          <w:lang w:val="es-CO"/>
        </w:rPr>
      </w:pPr>
    </w:p>
    <w:p w:rsidR="00C84230" w:rsidRPr="00805680" w:rsidRDefault="00C84230" w:rsidP="00C84230">
      <w:pPr>
        <w:spacing w:after="0"/>
        <w:jc w:val="center"/>
        <w:rPr>
          <w:b/>
          <w:lang w:val="es-CO"/>
        </w:rPr>
      </w:pPr>
      <w:r w:rsidRPr="00805680">
        <w:rPr>
          <w:b/>
          <w:lang w:val="es-CO"/>
        </w:rPr>
        <w:t>PRESENTARÁN ESTRATEGIA DE PROMOCIÓN TURÍSTICA "LA COCHA: SANTUARIO DE FLORA, FAUNA Y PAZ"</w:t>
      </w:r>
    </w:p>
    <w:p w:rsidR="00C84230" w:rsidRDefault="00C84230" w:rsidP="00C84230">
      <w:pPr>
        <w:spacing w:after="0"/>
        <w:jc w:val="center"/>
        <w:rPr>
          <w:b/>
          <w:lang w:val="es-CO"/>
        </w:rPr>
      </w:pPr>
    </w:p>
    <w:p w:rsidR="00C84230" w:rsidRDefault="00C84230" w:rsidP="00C84230">
      <w:pPr>
        <w:spacing w:after="0"/>
        <w:jc w:val="center"/>
        <w:rPr>
          <w:b/>
          <w:lang w:val="es-CO"/>
        </w:rPr>
      </w:pPr>
      <w:r>
        <w:rPr>
          <w:b/>
          <w:noProof/>
          <w:lang w:val="es-ES" w:eastAsia="es-ES"/>
        </w:rPr>
        <w:drawing>
          <wp:inline distT="0" distB="0" distL="0" distR="0">
            <wp:extent cx="3580130" cy="2036445"/>
            <wp:effectExtent l="19050" t="0" r="1270" b="0"/>
            <wp:docPr id="4" name="Imagen 1" descr="C:\Users\MANUEL\Downloads\C4L-gGuWMAAxB9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NUEL\Downloads\C4L-gGuWMAAxB9X.jpg"/>
                    <pic:cNvPicPr>
                      <a:picLocks noChangeAspect="1" noChangeArrowheads="1"/>
                    </pic:cNvPicPr>
                  </pic:nvPicPr>
                  <pic:blipFill>
                    <a:blip r:embed="rId9" cstate="print"/>
                    <a:srcRect/>
                    <a:stretch>
                      <a:fillRect/>
                    </a:stretch>
                  </pic:blipFill>
                  <pic:spPr bwMode="auto">
                    <a:xfrm>
                      <a:off x="0" y="0"/>
                      <a:ext cx="3580130" cy="2036445"/>
                    </a:xfrm>
                    <a:prstGeom prst="rect">
                      <a:avLst/>
                    </a:prstGeom>
                    <a:noFill/>
                    <a:ln w="9525">
                      <a:noFill/>
                      <a:miter lim="800000"/>
                      <a:headEnd/>
                      <a:tailEnd/>
                    </a:ln>
                  </pic:spPr>
                </pic:pic>
              </a:graphicData>
            </a:graphic>
          </wp:inline>
        </w:drawing>
      </w:r>
    </w:p>
    <w:p w:rsidR="00C84230" w:rsidRDefault="00C84230" w:rsidP="00C84230">
      <w:pPr>
        <w:spacing w:after="0"/>
        <w:jc w:val="center"/>
        <w:rPr>
          <w:b/>
          <w:lang w:val="es-CO"/>
        </w:rPr>
      </w:pPr>
    </w:p>
    <w:p w:rsidR="00C84230" w:rsidRDefault="00C84230" w:rsidP="00C84230">
      <w:pPr>
        <w:spacing w:after="0"/>
        <w:rPr>
          <w:lang w:val="es-CO"/>
        </w:rPr>
      </w:pPr>
    </w:p>
    <w:p w:rsidR="00C84230" w:rsidRDefault="00C84230" w:rsidP="00C84230">
      <w:pPr>
        <w:spacing w:after="0"/>
        <w:rPr>
          <w:lang w:val="es-CO"/>
        </w:rPr>
      </w:pPr>
      <w:r w:rsidRPr="002D77C6">
        <w:rPr>
          <w:lang w:val="es-CO"/>
        </w:rPr>
        <w:t>La Secretaría de Desarrollo Económico y Competitividad a través de la Subsecretaría de Turismo</w:t>
      </w:r>
      <w:r>
        <w:rPr>
          <w:lang w:val="es-CO"/>
        </w:rPr>
        <w:t xml:space="preserve"> de la Alcaldía de Pasto</w:t>
      </w:r>
      <w:r w:rsidRPr="002D77C6">
        <w:rPr>
          <w:lang w:val="es-CO"/>
        </w:rPr>
        <w:t>, invita</w:t>
      </w:r>
      <w:r>
        <w:rPr>
          <w:lang w:val="es-CO"/>
        </w:rPr>
        <w:t xml:space="preserve"> a la ciudadanía</w:t>
      </w:r>
      <w:r w:rsidRPr="002D77C6">
        <w:rPr>
          <w:lang w:val="es-CO"/>
        </w:rPr>
        <w:t xml:space="preserve"> a la presentación de la Estrategia de Promoción Turística "La Cocha: S</w:t>
      </w:r>
      <w:r>
        <w:rPr>
          <w:lang w:val="es-CO"/>
        </w:rPr>
        <w:t xml:space="preserve">antuario de Flora, Fauna y Paz", que se realizará </w:t>
      </w:r>
      <w:r w:rsidRPr="002D77C6">
        <w:rPr>
          <w:lang w:val="es-CO"/>
        </w:rPr>
        <w:t>e</w:t>
      </w:r>
      <w:r>
        <w:rPr>
          <w:lang w:val="es-CO"/>
        </w:rPr>
        <w:t xml:space="preserve">ste sábado </w:t>
      </w:r>
      <w:r w:rsidRPr="002D77C6">
        <w:rPr>
          <w:lang w:val="es-CO"/>
        </w:rPr>
        <w:t xml:space="preserve">11 de febrero </w:t>
      </w:r>
      <w:r>
        <w:rPr>
          <w:lang w:val="es-CO"/>
        </w:rPr>
        <w:t>en el muelle principal de la vereda El Puerto del c</w:t>
      </w:r>
      <w:r w:rsidRPr="002D77C6">
        <w:rPr>
          <w:lang w:val="es-CO"/>
        </w:rPr>
        <w:t xml:space="preserve">orregimiento </w:t>
      </w:r>
      <w:r>
        <w:rPr>
          <w:lang w:val="es-CO"/>
        </w:rPr>
        <w:t xml:space="preserve">El Encano a las </w:t>
      </w:r>
      <w:r w:rsidRPr="002D77C6">
        <w:rPr>
          <w:lang w:val="es-CO"/>
        </w:rPr>
        <w:t xml:space="preserve">4:00 </w:t>
      </w:r>
      <w:r>
        <w:rPr>
          <w:lang w:val="es-CO"/>
        </w:rPr>
        <w:t xml:space="preserve">de la tarde. </w:t>
      </w:r>
    </w:p>
    <w:p w:rsidR="00C84230" w:rsidRDefault="00C84230" w:rsidP="00C84230">
      <w:pPr>
        <w:spacing w:after="0"/>
        <w:rPr>
          <w:lang w:val="es-CO"/>
        </w:rPr>
      </w:pPr>
    </w:p>
    <w:p w:rsidR="00C84230" w:rsidRDefault="00C84230" w:rsidP="00C84230">
      <w:pPr>
        <w:shd w:val="clear" w:color="auto" w:fill="FFFFFF"/>
        <w:suppressAutoHyphens w:val="0"/>
        <w:spacing w:after="0"/>
        <w:rPr>
          <w:b/>
          <w:sz w:val="18"/>
          <w:szCs w:val="18"/>
        </w:rPr>
      </w:pPr>
      <w:r>
        <w:rPr>
          <w:b/>
          <w:sz w:val="18"/>
          <w:szCs w:val="18"/>
        </w:rPr>
        <w:t xml:space="preserve">Información: </w:t>
      </w:r>
      <w:r w:rsidRPr="00052C6A">
        <w:rPr>
          <w:b/>
          <w:sz w:val="18"/>
          <w:szCs w:val="18"/>
        </w:rPr>
        <w:t>Subsecretaria Turismo</w:t>
      </w:r>
      <w:r>
        <w:rPr>
          <w:b/>
          <w:sz w:val="18"/>
          <w:szCs w:val="18"/>
        </w:rPr>
        <w:t xml:space="preserve">, </w:t>
      </w:r>
      <w:r w:rsidRPr="00052C6A">
        <w:rPr>
          <w:b/>
          <w:sz w:val="18"/>
          <w:szCs w:val="18"/>
        </w:rPr>
        <w:t>Elsa María Portilla Arias</w:t>
      </w:r>
      <w:r>
        <w:rPr>
          <w:b/>
          <w:sz w:val="18"/>
          <w:szCs w:val="18"/>
        </w:rPr>
        <w:t xml:space="preserve">. </w:t>
      </w:r>
      <w:r w:rsidRPr="00052C6A">
        <w:rPr>
          <w:b/>
          <w:sz w:val="18"/>
          <w:szCs w:val="18"/>
        </w:rPr>
        <w:t>Cel</w:t>
      </w:r>
      <w:r>
        <w:rPr>
          <w:b/>
          <w:sz w:val="18"/>
          <w:szCs w:val="18"/>
        </w:rPr>
        <w:t>ular</w:t>
      </w:r>
      <w:r w:rsidRPr="00052C6A">
        <w:rPr>
          <w:b/>
          <w:sz w:val="18"/>
          <w:szCs w:val="18"/>
        </w:rPr>
        <w:t>: 3014005333</w:t>
      </w:r>
    </w:p>
    <w:p w:rsidR="00C84230" w:rsidRDefault="00C84230" w:rsidP="00C84230">
      <w:pPr>
        <w:spacing w:after="0"/>
        <w:jc w:val="center"/>
        <w:rPr>
          <w:rFonts w:cs="Tahoma"/>
          <w:i/>
        </w:rPr>
      </w:pPr>
    </w:p>
    <w:p w:rsidR="00C84230" w:rsidRDefault="00C84230" w:rsidP="00C84230">
      <w:pPr>
        <w:spacing w:after="0"/>
        <w:jc w:val="center"/>
        <w:rPr>
          <w:rFonts w:cs="Tahoma"/>
          <w:i/>
        </w:rPr>
      </w:pPr>
      <w:r w:rsidRPr="00C234C9">
        <w:rPr>
          <w:rFonts w:cs="Tahoma"/>
          <w:i/>
        </w:rPr>
        <w:t>Somos constructores de paz</w:t>
      </w:r>
    </w:p>
    <w:p w:rsidR="00C84230" w:rsidRDefault="00C84230" w:rsidP="00C84230">
      <w:pPr>
        <w:spacing w:after="0"/>
        <w:jc w:val="center"/>
        <w:rPr>
          <w:b/>
        </w:rPr>
      </w:pPr>
    </w:p>
    <w:p w:rsidR="00C84230" w:rsidRDefault="00C84230" w:rsidP="00C84230">
      <w:pPr>
        <w:spacing w:after="0"/>
        <w:jc w:val="center"/>
        <w:rPr>
          <w:b/>
        </w:rPr>
      </w:pPr>
      <w:r>
        <w:rPr>
          <w:b/>
        </w:rPr>
        <w:t xml:space="preserve">ESTE VIERNES 10 DE FEBRERO INICIA LA PROGRAMACIÓN DE LAS FIESTAS TRADICIONALES </w:t>
      </w:r>
      <w:r w:rsidRPr="00D37A12">
        <w:rPr>
          <w:b/>
        </w:rPr>
        <w:t>EN HONOR A LA VIRGEN DE LOURDES</w:t>
      </w:r>
    </w:p>
    <w:p w:rsidR="00C84230" w:rsidRDefault="00C84230" w:rsidP="00C84230">
      <w:pPr>
        <w:spacing w:after="0"/>
        <w:jc w:val="center"/>
        <w:rPr>
          <w:b/>
        </w:rPr>
      </w:pPr>
    </w:p>
    <w:p w:rsidR="00C84230" w:rsidRPr="00D37A12" w:rsidRDefault="00C84230" w:rsidP="00C84230">
      <w:pPr>
        <w:spacing w:after="0"/>
        <w:jc w:val="center"/>
        <w:rPr>
          <w:b/>
        </w:rPr>
      </w:pPr>
      <w:r>
        <w:rPr>
          <w:b/>
          <w:noProof/>
          <w:lang w:val="es-ES" w:eastAsia="es-ES"/>
        </w:rPr>
        <w:drawing>
          <wp:inline distT="0" distB="0" distL="0" distR="0">
            <wp:extent cx="3657600" cy="1971040"/>
            <wp:effectExtent l="19050" t="0" r="0" b="0"/>
            <wp:docPr id="5" name="Imagen 5" descr="C:\Users\MANUEL\Downloads\C36qz_WUkAEOc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UEL\Downloads\C36qz_WUkAEOckH.jpg"/>
                    <pic:cNvPicPr>
                      <a:picLocks noChangeAspect="1" noChangeArrowheads="1"/>
                    </pic:cNvPicPr>
                  </pic:nvPicPr>
                  <pic:blipFill>
                    <a:blip r:embed="rId10" cstate="print"/>
                    <a:srcRect/>
                    <a:stretch>
                      <a:fillRect/>
                    </a:stretch>
                  </pic:blipFill>
                  <pic:spPr bwMode="auto">
                    <a:xfrm>
                      <a:off x="0" y="0"/>
                      <a:ext cx="3657600" cy="1971040"/>
                    </a:xfrm>
                    <a:prstGeom prst="rect">
                      <a:avLst/>
                    </a:prstGeom>
                    <a:noFill/>
                    <a:ln w="9525">
                      <a:noFill/>
                      <a:miter lim="800000"/>
                      <a:headEnd/>
                      <a:tailEnd/>
                    </a:ln>
                  </pic:spPr>
                </pic:pic>
              </a:graphicData>
            </a:graphic>
          </wp:inline>
        </w:drawing>
      </w:r>
    </w:p>
    <w:p w:rsidR="00C84230" w:rsidRDefault="00C84230" w:rsidP="00C84230">
      <w:pPr>
        <w:spacing w:after="0"/>
      </w:pPr>
    </w:p>
    <w:p w:rsidR="009C3317" w:rsidRDefault="009C3317" w:rsidP="00C84230">
      <w:pPr>
        <w:spacing w:after="0"/>
      </w:pPr>
    </w:p>
    <w:p w:rsidR="00C84230" w:rsidRDefault="00C84230" w:rsidP="00C84230">
      <w:pPr>
        <w:spacing w:after="0"/>
      </w:pPr>
      <w:r>
        <w:t xml:space="preserve">Como es costumbre, año tras año los habitantes del corregimiento El Encano y sus 18 veredas, rinden homenaje a la Virgen de Lourdes, con una programación religiosa donde propios y visitantes pueden disfrutar de sus tradicionales fiestas </w:t>
      </w:r>
      <w:r w:rsidR="009C3317">
        <w:t>que para esta versión inician este</w:t>
      </w:r>
      <w:r>
        <w:t xml:space="preserve"> viernes 10 hasta el domingo 12 de febrero de 2017 y que permiten fortalecer su fe en una jornada que se recrea con actos culturales, deportivos, exposición gastronómica y riqueza artesanal.</w:t>
      </w:r>
    </w:p>
    <w:p w:rsidR="00C84230" w:rsidRDefault="00C84230" w:rsidP="00C84230">
      <w:pPr>
        <w:spacing w:after="0"/>
      </w:pPr>
    </w:p>
    <w:p w:rsidR="00C84230" w:rsidRDefault="00C84230" w:rsidP="00C84230">
      <w:pPr>
        <w:spacing w:after="0"/>
      </w:pPr>
      <w:r>
        <w:t>El Gobernador del Cabildo de El Encano, Camilo Ernesto Rodríguez Quispe, informó que conjuntamente con los habitantes del oriente de Pasto, quienes realizan el embellecimiento del sector, preparan el homenaje a su santa patrona.</w:t>
      </w:r>
    </w:p>
    <w:p w:rsidR="00C84230" w:rsidRDefault="00C84230" w:rsidP="00C84230">
      <w:pPr>
        <w:spacing w:after="0"/>
      </w:pPr>
    </w:p>
    <w:p w:rsidR="00C84230" w:rsidRDefault="00C84230" w:rsidP="00C84230">
      <w:pPr>
        <w:spacing w:after="0"/>
      </w:pPr>
      <w:r>
        <w:t xml:space="preserve">Por su parte José Antonio Montenegro, Presidente del Comité de las Fiestas en honor a la Virgen de Lourdes, explicó que la gente puede adquirir gratis los pasaportes ecológicos en la Oficina de Turismo, para tener descuentos en los recorridos en lanchas y comidas en los restaurantes. “El transporte estará disponible desde el viernes todo el día, igualmente el día domingo para el retorno de los visitantes. La Policía Nacional garantizará la seguridad en las vías y las fiestas tradicionales”.  </w:t>
      </w:r>
    </w:p>
    <w:p w:rsidR="00C84230" w:rsidRDefault="00C84230" w:rsidP="00C84230">
      <w:pPr>
        <w:spacing w:after="0"/>
      </w:pPr>
    </w:p>
    <w:p w:rsidR="00C84230" w:rsidRDefault="00C84230" w:rsidP="00C84230">
      <w:pPr>
        <w:spacing w:after="0"/>
      </w:pPr>
    </w:p>
    <w:p w:rsidR="00C84230" w:rsidRDefault="00C84230" w:rsidP="00C84230">
      <w:pPr>
        <w:spacing w:after="0"/>
      </w:pPr>
    </w:p>
    <w:p w:rsidR="00C84230" w:rsidRDefault="00C84230" w:rsidP="00C84230">
      <w:pPr>
        <w:spacing w:after="0"/>
      </w:pPr>
      <w:r>
        <w:t>El representante agradeció a la Administración Municipal por el apoyo. “En esta ocasión la Alcaldía de Pasto a través de sus oficinas se unen en la organización y acompañamiento en los diversos actos que se llevarán a cabo”, finalizó.</w:t>
      </w:r>
    </w:p>
    <w:p w:rsidR="00C84230" w:rsidRDefault="00C84230" w:rsidP="00C84230">
      <w:pPr>
        <w:spacing w:after="0"/>
      </w:pPr>
    </w:p>
    <w:p w:rsidR="00C84230" w:rsidRDefault="00C84230" w:rsidP="00C84230">
      <w:pPr>
        <w:spacing w:after="0"/>
      </w:pPr>
      <w:r>
        <w:t>PROGRAMACIÓN:</w:t>
      </w:r>
    </w:p>
    <w:p w:rsidR="00C84230" w:rsidRDefault="00C84230" w:rsidP="00C84230">
      <w:pPr>
        <w:spacing w:after="0"/>
      </w:pPr>
    </w:p>
    <w:p w:rsidR="00C84230" w:rsidRDefault="00C84230" w:rsidP="00C84230">
      <w:pPr>
        <w:spacing w:after="0"/>
      </w:pPr>
      <w:r>
        <w:t>Viernes 10 de febrero:</w:t>
      </w:r>
    </w:p>
    <w:p w:rsidR="00C84230" w:rsidRDefault="00C84230" w:rsidP="00C84230">
      <w:pPr>
        <w:spacing w:after="0"/>
      </w:pPr>
    </w:p>
    <w:p w:rsidR="00C84230" w:rsidRDefault="00C84230" w:rsidP="00C84230">
      <w:pPr>
        <w:spacing w:after="0"/>
      </w:pPr>
      <w:r>
        <w:t>Presentación grupos de danza de la región e invitados</w:t>
      </w:r>
    </w:p>
    <w:p w:rsidR="00C84230" w:rsidRDefault="00C84230" w:rsidP="00C84230">
      <w:pPr>
        <w:spacing w:after="0"/>
      </w:pPr>
    </w:p>
    <w:p w:rsidR="00C84230" w:rsidRDefault="00C84230" w:rsidP="00C84230">
      <w:pPr>
        <w:spacing w:after="0"/>
      </w:pPr>
      <w:r>
        <w:t>Sábado 11 de febrero:</w:t>
      </w:r>
    </w:p>
    <w:p w:rsidR="00C84230" w:rsidRDefault="00C84230" w:rsidP="00C84230">
      <w:pPr>
        <w:spacing w:after="0"/>
      </w:pPr>
    </w:p>
    <w:p w:rsidR="00C84230" w:rsidRDefault="00C84230" w:rsidP="00C84230">
      <w:pPr>
        <w:spacing w:after="0"/>
      </w:pPr>
      <w:r>
        <w:t>9:00 am: Carrera de atletismo categoría infantil, libre y veterana.</w:t>
      </w:r>
    </w:p>
    <w:p w:rsidR="00C84230" w:rsidRDefault="00C84230" w:rsidP="00C84230">
      <w:pPr>
        <w:spacing w:after="0"/>
      </w:pPr>
      <w:r>
        <w:t xml:space="preserve">10:00 am: Competencia de lanchas a Remo, categoría libre, </w:t>
      </w:r>
      <w:proofErr w:type="gramStart"/>
      <w:r>
        <w:t>masculino y femenino</w:t>
      </w:r>
      <w:proofErr w:type="gramEnd"/>
      <w:r>
        <w:t>.</w:t>
      </w:r>
    </w:p>
    <w:p w:rsidR="00C84230" w:rsidRDefault="00C84230" w:rsidP="00C84230">
      <w:pPr>
        <w:spacing w:after="0"/>
      </w:pPr>
      <w:r>
        <w:t>11:00 am: Competencia de lancha fuera de borda 6,8, 15 Yamaha; 15 otros y 25 caballos de fuerza.</w:t>
      </w:r>
    </w:p>
    <w:p w:rsidR="00C84230" w:rsidRDefault="00C84230" w:rsidP="00C84230">
      <w:pPr>
        <w:spacing w:after="0"/>
      </w:pPr>
      <w:r>
        <w:t>1:00 pm: Natación, novatos con salvavidas: categoría libre, veteranos y femenino, participantes de la región. Profesionales categoría libre y veteranos.</w:t>
      </w:r>
    </w:p>
    <w:p w:rsidR="00C84230" w:rsidRDefault="00C84230" w:rsidP="00C84230">
      <w:pPr>
        <w:spacing w:after="0"/>
      </w:pPr>
    </w:p>
    <w:p w:rsidR="00C84230" w:rsidRDefault="00C84230" w:rsidP="00C84230">
      <w:pPr>
        <w:spacing w:after="0"/>
      </w:pPr>
      <w:r>
        <w:t>En los anteriores eventos deportivos deben inscribirse mínimo cuatro participantes para dar inicio a la competencia.</w:t>
      </w:r>
    </w:p>
    <w:p w:rsidR="00C84230" w:rsidRDefault="00C84230" w:rsidP="00C84230">
      <w:pPr>
        <w:spacing w:after="0"/>
      </w:pPr>
    </w:p>
    <w:p w:rsidR="00C84230" w:rsidRDefault="00C84230" w:rsidP="00C84230">
      <w:pPr>
        <w:spacing w:after="0"/>
      </w:pPr>
      <w:r>
        <w:t>1:30 pm: Artista invitado y Quiñones "Hoy y Siempre"</w:t>
      </w:r>
    </w:p>
    <w:p w:rsidR="00C84230" w:rsidRDefault="00C84230" w:rsidP="00C84230">
      <w:pPr>
        <w:spacing w:after="0"/>
      </w:pPr>
      <w:r>
        <w:t>2:00 pm: Concurso de música campesina.</w:t>
      </w:r>
    </w:p>
    <w:p w:rsidR="00C84230" w:rsidRDefault="00C84230" w:rsidP="00C84230">
      <w:pPr>
        <w:spacing w:after="0"/>
      </w:pPr>
      <w:r>
        <w:t>4:00 pm: Estrategia de Promoción: “La Cocha, Santuario de Flora Fauna y Paz” -  Subsecretaría de Turismo de Pasto.</w:t>
      </w:r>
    </w:p>
    <w:p w:rsidR="00C84230" w:rsidRDefault="00C84230" w:rsidP="00C84230">
      <w:pPr>
        <w:spacing w:after="0"/>
      </w:pPr>
      <w:r>
        <w:t>6:00 pm: Traslado de nuestra patrona Virgen de Lourdes desde la parroquia María Madre del Buen Pastor hasta la Vereda El Puerto.</w:t>
      </w:r>
    </w:p>
    <w:p w:rsidR="00C84230" w:rsidRDefault="00C84230" w:rsidP="00C84230">
      <w:pPr>
        <w:spacing w:after="0"/>
      </w:pPr>
      <w:r>
        <w:t>7:00 pm: Eucaristía.</w:t>
      </w:r>
    </w:p>
    <w:p w:rsidR="00C84230" w:rsidRDefault="00C84230" w:rsidP="00C84230">
      <w:pPr>
        <w:spacing w:after="0"/>
      </w:pPr>
      <w:r>
        <w:t>8:00 pm: Procesión de Nuestra Señora de Lourdes acompañada de lanchas iluminadas desde la Vereda El Puerto hasta Santuario de Flora y Fauna Isla La Corota.</w:t>
      </w:r>
    </w:p>
    <w:p w:rsidR="00C84230" w:rsidRDefault="00C84230" w:rsidP="00C84230">
      <w:pPr>
        <w:spacing w:after="0"/>
      </w:pPr>
      <w:r>
        <w:t xml:space="preserve">8:30 pm: Juegos pirotécnicos y lanzamiento de globos desde la plataforma flotante amenizado prestigiosa </w:t>
      </w:r>
      <w:proofErr w:type="spellStart"/>
      <w:r>
        <w:t>papayera</w:t>
      </w:r>
      <w:proofErr w:type="spellEnd"/>
      <w:r>
        <w:t>.</w:t>
      </w:r>
    </w:p>
    <w:p w:rsidR="00C84230" w:rsidRDefault="00C84230" w:rsidP="00C84230">
      <w:pPr>
        <w:spacing w:after="0"/>
      </w:pPr>
      <w:r>
        <w:t>10:00 pm: Verbena popular con los diferentes grupos y orquestas ubicadas en las casetas de la Vereda El Puerto.</w:t>
      </w:r>
    </w:p>
    <w:p w:rsidR="00C84230" w:rsidRDefault="00C84230" w:rsidP="00C84230">
      <w:pPr>
        <w:spacing w:after="0"/>
      </w:pPr>
    </w:p>
    <w:p w:rsidR="00C84230" w:rsidRDefault="00C84230" w:rsidP="00C84230">
      <w:pPr>
        <w:spacing w:after="0"/>
      </w:pPr>
      <w:r>
        <w:t>Domingo 12 de febrero:</w:t>
      </w:r>
    </w:p>
    <w:p w:rsidR="00C84230" w:rsidRDefault="00C84230" w:rsidP="00C84230">
      <w:pPr>
        <w:spacing w:after="0"/>
      </w:pPr>
    </w:p>
    <w:p w:rsidR="00C84230" w:rsidRDefault="00C84230" w:rsidP="00C84230">
      <w:pPr>
        <w:spacing w:after="0"/>
      </w:pPr>
      <w:r>
        <w:t xml:space="preserve">8:00 am: Concentración de feligreses Muelle Principal El Puerto para el paso hasta el Santuario de Flora y Fauna Isla la Corota; para ello se dispone el servicio de 160 lanchas de </w:t>
      </w:r>
      <w:proofErr w:type="spellStart"/>
      <w:r>
        <w:t>Asotransguamuez</w:t>
      </w:r>
      <w:proofErr w:type="spellEnd"/>
      <w:r>
        <w:t>.</w:t>
      </w:r>
    </w:p>
    <w:p w:rsidR="00C84230" w:rsidRDefault="00C84230" w:rsidP="00C84230">
      <w:pPr>
        <w:spacing w:after="0"/>
      </w:pPr>
      <w:r>
        <w:t>12:00 am: Eucaristía.</w:t>
      </w:r>
    </w:p>
    <w:p w:rsidR="00C84230" w:rsidRDefault="00C84230" w:rsidP="00C84230">
      <w:pPr>
        <w:spacing w:after="0"/>
      </w:pPr>
      <w:r>
        <w:t>12:30 m: Procesión con la imagen Virgen de Lourdes en lanchas alrededor de La Isla la Corota.</w:t>
      </w:r>
    </w:p>
    <w:p w:rsidR="00C84230" w:rsidRDefault="00C84230" w:rsidP="00C84230">
      <w:pPr>
        <w:spacing w:after="0"/>
      </w:pPr>
    </w:p>
    <w:p w:rsidR="00C84230" w:rsidRDefault="00C84230" w:rsidP="00C84230">
      <w:pPr>
        <w:spacing w:after="0"/>
      </w:pPr>
    </w:p>
    <w:p w:rsidR="00C84230" w:rsidRDefault="00C84230" w:rsidP="00C84230">
      <w:pPr>
        <w:spacing w:after="0"/>
      </w:pPr>
      <w:r>
        <w:t>2:00 pm: Premiación a los ganadores en los diferentes eventos culturales y deportivos.</w:t>
      </w:r>
    </w:p>
    <w:p w:rsidR="00C84230" w:rsidRDefault="00C84230" w:rsidP="00C84230">
      <w:pPr>
        <w:spacing w:after="0"/>
      </w:pPr>
      <w:r>
        <w:t>4:00 pm: Presentación de Orquesta invitada.</w:t>
      </w:r>
    </w:p>
    <w:p w:rsidR="00C84230" w:rsidRDefault="00C84230" w:rsidP="00C84230">
      <w:pPr>
        <w:spacing w:after="0"/>
      </w:pPr>
      <w:r>
        <w:t>5:00 pm: Presentación de émulos reconocidos.</w:t>
      </w:r>
    </w:p>
    <w:p w:rsidR="00C84230" w:rsidRDefault="00C84230" w:rsidP="00C84230">
      <w:pPr>
        <w:spacing w:after="0"/>
      </w:pPr>
      <w:r>
        <w:t xml:space="preserve">10:00 pm: Presentación de orquesta.        </w:t>
      </w:r>
    </w:p>
    <w:p w:rsidR="00C84230" w:rsidRDefault="00C84230" w:rsidP="00C84230">
      <w:pPr>
        <w:spacing w:after="0"/>
      </w:pPr>
    </w:p>
    <w:p w:rsidR="00C84230" w:rsidRDefault="00C84230" w:rsidP="00C84230">
      <w:pPr>
        <w:shd w:val="clear" w:color="auto" w:fill="FFFFFF"/>
        <w:suppressAutoHyphens w:val="0"/>
        <w:spacing w:after="0"/>
        <w:rPr>
          <w:b/>
          <w:sz w:val="18"/>
          <w:szCs w:val="18"/>
        </w:rPr>
      </w:pPr>
      <w:r>
        <w:rPr>
          <w:b/>
          <w:sz w:val="18"/>
          <w:szCs w:val="18"/>
        </w:rPr>
        <w:t xml:space="preserve">Información: </w:t>
      </w:r>
      <w:r w:rsidRPr="00052C6A">
        <w:rPr>
          <w:b/>
          <w:sz w:val="18"/>
          <w:szCs w:val="18"/>
        </w:rPr>
        <w:t>Subsecretaria Turismo</w:t>
      </w:r>
      <w:r>
        <w:rPr>
          <w:b/>
          <w:sz w:val="18"/>
          <w:szCs w:val="18"/>
        </w:rPr>
        <w:t xml:space="preserve">, </w:t>
      </w:r>
      <w:r w:rsidRPr="00052C6A">
        <w:rPr>
          <w:b/>
          <w:sz w:val="18"/>
          <w:szCs w:val="18"/>
        </w:rPr>
        <w:t>Elsa María Portilla Arias</w:t>
      </w:r>
      <w:r>
        <w:rPr>
          <w:b/>
          <w:sz w:val="18"/>
          <w:szCs w:val="18"/>
        </w:rPr>
        <w:t xml:space="preserve">. </w:t>
      </w:r>
      <w:r w:rsidRPr="00052C6A">
        <w:rPr>
          <w:b/>
          <w:sz w:val="18"/>
          <w:szCs w:val="18"/>
        </w:rPr>
        <w:t>Cel</w:t>
      </w:r>
      <w:r>
        <w:rPr>
          <w:b/>
          <w:sz w:val="18"/>
          <w:szCs w:val="18"/>
        </w:rPr>
        <w:t>ular</w:t>
      </w:r>
      <w:r w:rsidRPr="00052C6A">
        <w:rPr>
          <w:b/>
          <w:sz w:val="18"/>
          <w:szCs w:val="18"/>
        </w:rPr>
        <w:t>: 3014005333</w:t>
      </w:r>
    </w:p>
    <w:p w:rsidR="00C84230" w:rsidRPr="009443C0" w:rsidRDefault="00C84230" w:rsidP="00C84230">
      <w:pPr>
        <w:spacing w:after="0"/>
        <w:rPr>
          <w:lang w:val="es-CO"/>
        </w:rPr>
      </w:pPr>
    </w:p>
    <w:p w:rsidR="00C84230" w:rsidRDefault="00C84230" w:rsidP="00C84230">
      <w:pPr>
        <w:spacing w:after="0"/>
        <w:jc w:val="center"/>
        <w:rPr>
          <w:rFonts w:cs="Tahoma"/>
          <w:i/>
        </w:rPr>
      </w:pPr>
      <w:r w:rsidRPr="00C234C9">
        <w:rPr>
          <w:rFonts w:cs="Tahoma"/>
          <w:i/>
        </w:rPr>
        <w:t>Somos constructores de paz</w:t>
      </w:r>
    </w:p>
    <w:p w:rsidR="00C84230" w:rsidRDefault="00C84230" w:rsidP="00C84230">
      <w:pPr>
        <w:spacing w:after="0"/>
      </w:pPr>
    </w:p>
    <w:p w:rsidR="00C84230" w:rsidRPr="006A0264" w:rsidRDefault="00C84230" w:rsidP="00C84230">
      <w:pPr>
        <w:spacing w:after="0"/>
        <w:jc w:val="center"/>
        <w:rPr>
          <w:b/>
          <w:u w:val="single"/>
          <w:lang w:val="es-CO"/>
        </w:rPr>
      </w:pPr>
      <w:r w:rsidRPr="006A0264">
        <w:rPr>
          <w:b/>
          <w:lang w:val="es-CO"/>
        </w:rPr>
        <w:t xml:space="preserve">PROGRAMA COLOMBIA MAYOR REQUIERE UBICAR A PERSONAS MAYORES DEL MUNICIPIO DE PASTO QUE SE ENCUENTRAN </w:t>
      </w:r>
      <w:r w:rsidRPr="006A13C6">
        <w:rPr>
          <w:b/>
          <w:lang w:val="es-CO"/>
        </w:rPr>
        <w:t>BLOQUEADAS POR NO COBRO</w:t>
      </w:r>
    </w:p>
    <w:p w:rsidR="00C84230" w:rsidRPr="006A0264" w:rsidRDefault="00C84230" w:rsidP="00C84230">
      <w:pPr>
        <w:spacing w:after="0"/>
        <w:rPr>
          <w:lang w:val="es-CO"/>
        </w:rPr>
      </w:pPr>
    </w:p>
    <w:p w:rsidR="00C84230" w:rsidRDefault="00C84230" w:rsidP="00C84230">
      <w:pPr>
        <w:spacing w:after="0"/>
        <w:rPr>
          <w:lang w:val="es-CO"/>
        </w:rPr>
      </w:pPr>
      <w:r w:rsidRPr="006A0264">
        <w:rPr>
          <w:lang w:val="es-CO"/>
        </w:rPr>
        <w:t xml:space="preserve">Con el fin de proceder a la activación o retiro de beneficiarios del Programa Colombia Mayor (modalidad subsidio económico), la Secretaría de Bienestar Social de la Alcaldía de Pasto, </w:t>
      </w:r>
      <w:r>
        <w:rPr>
          <w:lang w:val="es-CO"/>
        </w:rPr>
        <w:t>informa</w:t>
      </w:r>
      <w:r w:rsidRPr="006A0264">
        <w:rPr>
          <w:lang w:val="es-CO"/>
        </w:rPr>
        <w:t xml:space="preserve"> a la comunidad que se requiere ubicar a </w:t>
      </w:r>
      <w:r w:rsidRPr="006A13C6">
        <w:rPr>
          <w:b/>
          <w:lang w:val="es-CO"/>
        </w:rPr>
        <w:t>30 personas mayores antes del 20 de febrero del presente año</w:t>
      </w:r>
      <w:r w:rsidRPr="006A0264">
        <w:rPr>
          <w:lang w:val="es-CO"/>
        </w:rPr>
        <w:t>, con el propósito de rec</w:t>
      </w:r>
      <w:r>
        <w:rPr>
          <w:lang w:val="es-CO"/>
        </w:rPr>
        <w:t xml:space="preserve">ibir sus </w:t>
      </w:r>
      <w:r w:rsidRPr="006A0264">
        <w:rPr>
          <w:lang w:val="es-CO"/>
        </w:rPr>
        <w:t xml:space="preserve">documentos </w:t>
      </w:r>
      <w:r>
        <w:rPr>
          <w:lang w:val="es-CO"/>
        </w:rPr>
        <w:t xml:space="preserve">para </w:t>
      </w:r>
      <w:r w:rsidRPr="006A0264">
        <w:rPr>
          <w:lang w:val="es-CO"/>
        </w:rPr>
        <w:t xml:space="preserve">aclarar su </w:t>
      </w:r>
      <w:r w:rsidRPr="006A13C6">
        <w:rPr>
          <w:b/>
          <w:lang w:val="es-CO"/>
        </w:rPr>
        <w:t>situación de bloqueo</w:t>
      </w:r>
      <w:r w:rsidRPr="006A0264">
        <w:rPr>
          <w:b/>
          <w:lang w:val="es-CO"/>
        </w:rPr>
        <w:t xml:space="preserve"> </w:t>
      </w:r>
      <w:r w:rsidRPr="006A0264">
        <w:rPr>
          <w:lang w:val="es-CO"/>
        </w:rPr>
        <w:t>frente al programa en mención</w:t>
      </w:r>
      <w:r>
        <w:rPr>
          <w:lang w:val="es-CO"/>
        </w:rPr>
        <w:t xml:space="preserve">. </w:t>
      </w:r>
    </w:p>
    <w:p w:rsidR="00C84230" w:rsidRDefault="00C84230" w:rsidP="00C84230">
      <w:pPr>
        <w:spacing w:after="0"/>
        <w:rPr>
          <w:lang w:val="es-CO"/>
        </w:rPr>
      </w:pPr>
    </w:p>
    <w:p w:rsidR="00C84230" w:rsidRPr="006A0264" w:rsidRDefault="00C84230" w:rsidP="00C84230">
      <w:pPr>
        <w:spacing w:after="0"/>
        <w:rPr>
          <w:lang w:val="es-CO"/>
        </w:rPr>
      </w:pPr>
      <w:r>
        <w:rPr>
          <w:lang w:val="es-CO"/>
        </w:rPr>
        <w:t>P</w:t>
      </w:r>
      <w:r w:rsidRPr="006A0264">
        <w:rPr>
          <w:lang w:val="es-CO"/>
        </w:rPr>
        <w:t>or lo anterior se solicita a dichos usuarios presentarse en compañía de un acudiente en las instalaciones del Centro Vida ubicado en la Secretaría de Bienestar S</w:t>
      </w:r>
      <w:r>
        <w:rPr>
          <w:lang w:val="es-CO"/>
        </w:rPr>
        <w:t>ocial de la Alcaldía de Pasto, b</w:t>
      </w:r>
      <w:r w:rsidRPr="006A0264">
        <w:rPr>
          <w:lang w:val="es-CO"/>
        </w:rPr>
        <w:t xml:space="preserve">arrio </w:t>
      </w:r>
      <w:proofErr w:type="spellStart"/>
      <w:r w:rsidRPr="006A0264">
        <w:rPr>
          <w:lang w:val="es-CO"/>
        </w:rPr>
        <w:t>Mijitayo</w:t>
      </w:r>
      <w:proofErr w:type="spellEnd"/>
      <w:r w:rsidRPr="006A0264">
        <w:rPr>
          <w:lang w:val="es-CO"/>
        </w:rPr>
        <w:t xml:space="preserve"> </w:t>
      </w:r>
      <w:r>
        <w:rPr>
          <w:lang w:val="es-CO"/>
        </w:rPr>
        <w:t xml:space="preserve">carrera </w:t>
      </w:r>
      <w:r w:rsidRPr="006A0264">
        <w:rPr>
          <w:lang w:val="es-CO"/>
        </w:rPr>
        <w:t xml:space="preserve">26 Sur (antiguo </w:t>
      </w:r>
      <w:proofErr w:type="spellStart"/>
      <w:r w:rsidRPr="006A0264">
        <w:rPr>
          <w:lang w:val="es-CO"/>
        </w:rPr>
        <w:t>Inurbe</w:t>
      </w:r>
      <w:proofErr w:type="spellEnd"/>
      <w:r w:rsidRPr="006A0264">
        <w:rPr>
          <w:lang w:val="es-CO"/>
        </w:rPr>
        <w:t>).</w:t>
      </w:r>
    </w:p>
    <w:p w:rsidR="00C84230" w:rsidRPr="006A0264" w:rsidRDefault="00C84230" w:rsidP="00C84230">
      <w:pPr>
        <w:spacing w:after="0"/>
        <w:rPr>
          <w:lang w:val="es-CO"/>
        </w:rPr>
      </w:pPr>
    </w:p>
    <w:p w:rsidR="00C84230" w:rsidRPr="006A0264" w:rsidRDefault="00C84230" w:rsidP="00C84230">
      <w:pPr>
        <w:spacing w:after="0"/>
        <w:rPr>
          <w:lang w:val="es-CO"/>
        </w:rPr>
      </w:pPr>
      <w:r>
        <w:rPr>
          <w:lang w:val="es-CO"/>
        </w:rPr>
        <w:t>Las</w:t>
      </w:r>
      <w:r w:rsidRPr="006A0264">
        <w:rPr>
          <w:lang w:val="es-CO"/>
        </w:rPr>
        <w:t xml:space="preserve"> personas mayores que se nombran a continuación, se encuentran bloqueadas por el </w:t>
      </w:r>
      <w:r w:rsidRPr="006A13C6">
        <w:rPr>
          <w:b/>
          <w:lang w:val="es-CO"/>
        </w:rPr>
        <w:t>NO COBRO de los subsidios programados en dos giros consecutivos</w:t>
      </w:r>
      <w:r w:rsidRPr="006A13C6">
        <w:rPr>
          <w:lang w:val="es-CO"/>
        </w:rPr>
        <w:t>,</w:t>
      </w:r>
      <w:r w:rsidRPr="006A0264">
        <w:rPr>
          <w:lang w:val="es-CO"/>
        </w:rPr>
        <w:t xml:space="preserve"> razón por la cual el equipo psicosocial de la Secretaría de Bienestar Social, a través de la publicación de este comunicado, agota la segunda estrategia que se emplea para el proceso de búsqueda de los beneficiarios, solicitando a los interesados</w:t>
      </w:r>
      <w:r>
        <w:rPr>
          <w:lang w:val="es-CO"/>
        </w:rPr>
        <w:t xml:space="preserve"> </w:t>
      </w:r>
      <w:r w:rsidRPr="006A0264">
        <w:rPr>
          <w:lang w:val="es-CO"/>
        </w:rPr>
        <w:t xml:space="preserve">atender al presente llamado lo antes posible, ya que no se logró ubicar a los usuarios en las direcciones y teléfonos suministrados por ellos en el momento de la inscripción, o fueron ubicados y omitieron atender el llamado. </w:t>
      </w:r>
    </w:p>
    <w:p w:rsidR="00C84230" w:rsidRDefault="00C84230" w:rsidP="00C84230">
      <w:pPr>
        <w:spacing w:after="0"/>
        <w:rPr>
          <w:lang w:val="es-CO"/>
        </w:rPr>
      </w:pPr>
    </w:p>
    <w:tbl>
      <w:tblPr>
        <w:tblW w:w="8028" w:type="dxa"/>
        <w:jc w:val="center"/>
        <w:tblInd w:w="75" w:type="dxa"/>
        <w:tblCellMar>
          <w:left w:w="70" w:type="dxa"/>
          <w:right w:w="70" w:type="dxa"/>
        </w:tblCellMar>
        <w:tblLook w:val="04A0"/>
      </w:tblPr>
      <w:tblGrid>
        <w:gridCol w:w="640"/>
        <w:gridCol w:w="1249"/>
        <w:gridCol w:w="1440"/>
        <w:gridCol w:w="1707"/>
        <w:gridCol w:w="1332"/>
        <w:gridCol w:w="1660"/>
      </w:tblGrid>
      <w:tr w:rsidR="00C84230" w:rsidRPr="006A13C6" w:rsidTr="008F28BC">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b/>
                <w:bCs/>
                <w:color w:val="000000"/>
                <w:lang w:val="es-CO" w:eastAsia="es-CO"/>
              </w:rPr>
            </w:pPr>
            <w:r w:rsidRPr="006A13C6">
              <w:rPr>
                <w:b/>
                <w:bCs/>
                <w:color w:val="000000"/>
                <w:lang w:val="es-CO" w:eastAsia="es-CO"/>
              </w:rPr>
              <w:t>N.</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b/>
                <w:bCs/>
                <w:color w:val="000000"/>
                <w:lang w:val="es-CO" w:eastAsia="es-CO"/>
              </w:rPr>
            </w:pPr>
            <w:r>
              <w:rPr>
                <w:b/>
                <w:bCs/>
                <w:color w:val="000000"/>
                <w:lang w:val="es-CO" w:eastAsia="es-CO"/>
              </w:rPr>
              <w:t>CÉ</w:t>
            </w:r>
            <w:r w:rsidRPr="006A13C6">
              <w:rPr>
                <w:b/>
                <w:bCs/>
                <w:color w:val="000000"/>
                <w:lang w:val="es-CO" w:eastAsia="es-CO"/>
              </w:rPr>
              <w:t>DULA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b/>
                <w:bCs/>
                <w:color w:val="000000"/>
                <w:lang w:val="es-CO" w:eastAsia="es-CO"/>
              </w:rPr>
            </w:pPr>
            <w:r w:rsidRPr="006A13C6">
              <w:rPr>
                <w:b/>
                <w:bCs/>
                <w:color w:val="000000"/>
                <w:lang w:val="es-CO" w:eastAsia="es-CO"/>
              </w:rPr>
              <w:t>1 APELLIDO</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b/>
                <w:bCs/>
                <w:color w:val="000000"/>
                <w:lang w:val="es-CO" w:eastAsia="es-CO"/>
              </w:rPr>
            </w:pPr>
            <w:r w:rsidRPr="006A13C6">
              <w:rPr>
                <w:b/>
                <w:bCs/>
                <w:color w:val="000000"/>
                <w:lang w:val="es-CO" w:eastAsia="es-CO"/>
              </w:rPr>
              <w:t>2 APELLIDO</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b/>
                <w:bCs/>
                <w:color w:val="000000"/>
                <w:lang w:val="es-CO" w:eastAsia="es-CO"/>
              </w:rPr>
            </w:pPr>
            <w:r w:rsidRPr="006A13C6">
              <w:rPr>
                <w:b/>
                <w:bCs/>
                <w:color w:val="000000"/>
                <w:lang w:val="es-CO" w:eastAsia="es-CO"/>
              </w:rPr>
              <w:t>1 NOMBRE</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b/>
                <w:bCs/>
                <w:color w:val="000000"/>
                <w:lang w:val="es-CO" w:eastAsia="es-CO"/>
              </w:rPr>
            </w:pPr>
            <w:r w:rsidRPr="006A13C6">
              <w:rPr>
                <w:b/>
                <w:bCs/>
                <w:color w:val="000000"/>
                <w:lang w:val="es-CO" w:eastAsia="es-CO"/>
              </w:rPr>
              <w:t>2 NOMBRE</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1</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27529133</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BRAVO</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QUISTIAL</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ROSA</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MARIA</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2</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37087680</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CERON</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ELINA</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CONCEPCION</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3</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69040020</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COQUINCHE</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NOTENO</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ELENA</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4</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12958062</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DAVALOS</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DIAZ</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NICASIO</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5</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27064963</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DE LA CRUZ</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CABRERA</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LUZ</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MARIA</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6</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5200290</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ERASO</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PEÑA</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EUGAR</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ANTONIO</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lastRenderedPageBreak/>
              <w:t>7</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1837312</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GONZALEZ</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LAZO</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ANGEL</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MARIA RAFAEL</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8</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5227098</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GUAQUEZ</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GELPUD</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FLORENTINO</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9</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5258762</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LARA</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HUERTAS</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LUIS</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FOCION</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10</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13002648</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LEITON</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PEÑA</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JOAQUIN</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11</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30711787</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MAIGUAL</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AURA</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MERCEDES</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12</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27529345</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MENESES</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MENESES</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MARIA</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VICTORIA</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13</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30726555</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MONCAYO</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TELAC</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MARIA</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FIDELINA</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14</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5199777</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MORALES</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CARLOS</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ARTURO</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15</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12952617</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MU</w:t>
            </w:r>
            <w:r>
              <w:rPr>
                <w:sz w:val="20"/>
                <w:szCs w:val="20"/>
                <w:lang w:val="es-CO" w:eastAsia="es-CO"/>
              </w:rPr>
              <w:t>Ñ</w:t>
            </w:r>
            <w:r w:rsidRPr="006A13C6">
              <w:rPr>
                <w:sz w:val="20"/>
                <w:szCs w:val="20"/>
                <w:lang w:val="es-CO" w:eastAsia="es-CO"/>
              </w:rPr>
              <w:t>OZ</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LUIS</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ARTEMIO</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16</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5307638</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NAZATE</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MANUEL</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ROSALINO</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17</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1085336746</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ORTIZ</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ANA</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MARIA</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18</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1085280497</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PAZ</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LUNA</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LUCIA</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GRACELIANA</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19</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30707462</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PAZMIÑO</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DE DAVILA</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NELLY</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ESPERANZA</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20</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1803785</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PEJENDINO</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MATABANCHOY</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JOSE</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SALOMON</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21</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27056685</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RIASCOS</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DIAZ</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ROSA</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22</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16237311</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ROJAS</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GOMEZ</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HUMBERTO</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RODRIGO</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23</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12993568</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ROSERO</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LOPEZ</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SEGUNDO</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24</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4040525</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SOLARTE</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DAVID</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CAJIAO</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25</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1835417</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TAPIA</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ROJAS</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SEGUNDO</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SOFONIAS</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26</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27234227</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TOBAR</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DE BERNAL</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MARIA</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VICTORIA</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27</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1088733362</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TORRES</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NARVAEZ</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MARIA</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PASTORA</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28</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5191181</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VILLOTA</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GOMEZ</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ANGEL</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MARIA</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29</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5202765</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VILLOTA</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CAEZ</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JOSE</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RAIMUNDO</w:t>
            </w:r>
          </w:p>
        </w:tc>
      </w:tr>
      <w:tr w:rsidR="00C84230" w:rsidRPr="006A13C6" w:rsidTr="008F28BC">
        <w:trPr>
          <w:trHeight w:val="402"/>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4230" w:rsidRPr="006A13C6" w:rsidRDefault="00C84230" w:rsidP="008F28BC">
            <w:pPr>
              <w:spacing w:after="0"/>
              <w:jc w:val="center"/>
              <w:rPr>
                <w:color w:val="000000"/>
                <w:lang w:val="es-CO" w:eastAsia="es-CO"/>
              </w:rPr>
            </w:pPr>
            <w:r w:rsidRPr="006A13C6">
              <w:rPr>
                <w:color w:val="000000"/>
                <w:lang w:val="es-CO" w:eastAsia="es-CO"/>
              </w:rPr>
              <w:t>30</w:t>
            </w:r>
          </w:p>
        </w:tc>
        <w:tc>
          <w:tcPr>
            <w:tcW w:w="1249"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17063932</w:t>
            </w:r>
          </w:p>
        </w:tc>
        <w:tc>
          <w:tcPr>
            <w:tcW w:w="144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ZAPATA</w:t>
            </w:r>
          </w:p>
        </w:tc>
        <w:tc>
          <w:tcPr>
            <w:tcW w:w="1707"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BENAVIDES</w:t>
            </w:r>
          </w:p>
        </w:tc>
        <w:tc>
          <w:tcPr>
            <w:tcW w:w="1332"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RICARDO</w:t>
            </w:r>
          </w:p>
        </w:tc>
        <w:tc>
          <w:tcPr>
            <w:tcW w:w="1660" w:type="dxa"/>
            <w:tcBorders>
              <w:top w:val="nil"/>
              <w:left w:val="nil"/>
              <w:bottom w:val="single" w:sz="4" w:space="0" w:color="auto"/>
              <w:right w:val="single" w:sz="4" w:space="0" w:color="auto"/>
            </w:tcBorders>
            <w:shd w:val="clear" w:color="auto" w:fill="auto"/>
            <w:vAlign w:val="center"/>
            <w:hideMark/>
          </w:tcPr>
          <w:p w:rsidR="00C84230" w:rsidRPr="006A13C6" w:rsidRDefault="00C84230" w:rsidP="008F28BC">
            <w:pPr>
              <w:spacing w:after="0"/>
              <w:jc w:val="center"/>
              <w:rPr>
                <w:sz w:val="20"/>
                <w:szCs w:val="20"/>
                <w:lang w:val="es-CO" w:eastAsia="es-CO"/>
              </w:rPr>
            </w:pPr>
            <w:r w:rsidRPr="006A13C6">
              <w:rPr>
                <w:sz w:val="20"/>
                <w:szCs w:val="20"/>
                <w:lang w:val="es-CO" w:eastAsia="es-CO"/>
              </w:rPr>
              <w:t>ENRIQUE</w:t>
            </w:r>
          </w:p>
        </w:tc>
      </w:tr>
    </w:tbl>
    <w:p w:rsidR="00C84230" w:rsidRDefault="00C84230" w:rsidP="00C84230">
      <w:pPr>
        <w:shd w:val="clear" w:color="auto" w:fill="FFFFFF"/>
        <w:suppressAutoHyphens w:val="0"/>
        <w:spacing w:after="0"/>
        <w:rPr>
          <w:b/>
          <w:sz w:val="18"/>
          <w:szCs w:val="18"/>
        </w:rPr>
      </w:pPr>
    </w:p>
    <w:p w:rsidR="00C84230" w:rsidRDefault="00C84230" w:rsidP="00C84230">
      <w:pPr>
        <w:shd w:val="clear" w:color="auto" w:fill="FFFFFF"/>
        <w:suppressAutoHyphens w:val="0"/>
        <w:spacing w:after="0"/>
        <w:rPr>
          <w:rFonts w:cs="Tahoma"/>
          <w:b/>
          <w:sz w:val="18"/>
          <w:szCs w:val="18"/>
        </w:rPr>
      </w:pPr>
      <w:r w:rsidRPr="00024403">
        <w:rPr>
          <w:b/>
          <w:sz w:val="18"/>
          <w:szCs w:val="18"/>
        </w:rPr>
        <w:t xml:space="preserve">Información: </w:t>
      </w:r>
      <w:r w:rsidRPr="00024403">
        <w:rPr>
          <w:rFonts w:cs="Tahoma"/>
          <w:b/>
          <w:sz w:val="18"/>
          <w:szCs w:val="18"/>
        </w:rPr>
        <w:t>Secretari</w:t>
      </w:r>
      <w:r>
        <w:rPr>
          <w:rFonts w:cs="Tahoma"/>
          <w:b/>
          <w:sz w:val="18"/>
          <w:szCs w:val="18"/>
        </w:rPr>
        <w:t>o</w:t>
      </w:r>
      <w:r w:rsidRPr="00024403">
        <w:rPr>
          <w:rFonts w:cs="Tahoma"/>
          <w:b/>
          <w:sz w:val="18"/>
          <w:szCs w:val="18"/>
        </w:rPr>
        <w:t xml:space="preserve"> de Bienestar Social, </w:t>
      </w:r>
      <w:proofErr w:type="spellStart"/>
      <w:r w:rsidRPr="00024403">
        <w:rPr>
          <w:b/>
          <w:sz w:val="18"/>
          <w:szCs w:val="18"/>
        </w:rPr>
        <w:t>Arley</w:t>
      </w:r>
      <w:proofErr w:type="spellEnd"/>
      <w:r w:rsidRPr="00024403">
        <w:rPr>
          <w:b/>
          <w:sz w:val="18"/>
          <w:szCs w:val="18"/>
        </w:rPr>
        <w:t xml:space="preserve"> Darío Bastidas</w:t>
      </w:r>
      <w:r>
        <w:rPr>
          <w:b/>
          <w:sz w:val="18"/>
          <w:szCs w:val="18"/>
        </w:rPr>
        <w:t xml:space="preserve"> Bilbao</w:t>
      </w:r>
      <w:r w:rsidRPr="00024403">
        <w:rPr>
          <w:b/>
          <w:sz w:val="18"/>
          <w:szCs w:val="18"/>
        </w:rPr>
        <w:t>. Celular: 3188342107</w:t>
      </w:r>
      <w:r w:rsidRPr="00024403">
        <w:rPr>
          <w:rFonts w:cs="Tahoma"/>
          <w:b/>
          <w:sz w:val="18"/>
          <w:szCs w:val="18"/>
        </w:rPr>
        <w:t xml:space="preserve"> </w:t>
      </w:r>
    </w:p>
    <w:p w:rsidR="00C84230" w:rsidRPr="009443C0" w:rsidRDefault="00C84230" w:rsidP="00C84230">
      <w:pPr>
        <w:spacing w:after="0"/>
        <w:rPr>
          <w:lang w:val="es-CO"/>
        </w:rPr>
      </w:pPr>
    </w:p>
    <w:p w:rsidR="00C84230" w:rsidRDefault="00C84230" w:rsidP="00C84230">
      <w:pPr>
        <w:spacing w:after="0"/>
        <w:jc w:val="center"/>
        <w:rPr>
          <w:rFonts w:cs="Tahoma"/>
          <w:i/>
        </w:rPr>
      </w:pPr>
      <w:r w:rsidRPr="00C234C9">
        <w:rPr>
          <w:rFonts w:cs="Tahoma"/>
          <w:i/>
        </w:rPr>
        <w:t>Somos constructores de paz</w:t>
      </w:r>
    </w:p>
    <w:p w:rsidR="00C84230" w:rsidRDefault="00C84230" w:rsidP="00C84230">
      <w:pPr>
        <w:spacing w:after="0"/>
        <w:jc w:val="center"/>
        <w:rPr>
          <w:rFonts w:cs="Tahoma"/>
          <w:b/>
        </w:rPr>
      </w:pPr>
    </w:p>
    <w:p w:rsidR="00C84230" w:rsidRPr="009061FC" w:rsidRDefault="00C84230" w:rsidP="00C84230">
      <w:pPr>
        <w:spacing w:after="0"/>
        <w:jc w:val="center"/>
        <w:rPr>
          <w:rFonts w:cs="Tahoma"/>
          <w:b/>
        </w:rPr>
      </w:pPr>
      <w:r w:rsidRPr="009061FC">
        <w:rPr>
          <w:rFonts w:cs="Tahoma"/>
          <w:b/>
        </w:rPr>
        <w:t>Oficina de Comunicación Social</w:t>
      </w:r>
    </w:p>
    <w:p w:rsidR="00C84230" w:rsidRPr="009061FC" w:rsidRDefault="00C84230" w:rsidP="00C84230">
      <w:pPr>
        <w:spacing w:after="0"/>
        <w:jc w:val="center"/>
        <w:rPr>
          <w:rFonts w:cs="Tahoma"/>
          <w:b/>
        </w:rPr>
      </w:pPr>
      <w:r w:rsidRPr="009061FC">
        <w:rPr>
          <w:rFonts w:cs="Tahoma"/>
          <w:b/>
        </w:rPr>
        <w:t>Alcaldía de Pasto</w:t>
      </w:r>
    </w:p>
    <w:p w:rsidR="00C84230" w:rsidRPr="00C84230" w:rsidRDefault="00C84230" w:rsidP="00511F22">
      <w:pPr>
        <w:rPr>
          <w:lang w:val="es-ES"/>
        </w:rPr>
      </w:pPr>
    </w:p>
    <w:sectPr w:rsidR="00C84230" w:rsidRPr="00C84230" w:rsidSect="00505F60">
      <w:headerReference w:type="default" r:id="rId11"/>
      <w:pgSz w:w="12242" w:h="15842" w:code="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79E" w:rsidRDefault="00F8779E" w:rsidP="00505F60">
      <w:pPr>
        <w:spacing w:after="0"/>
      </w:pPr>
      <w:r>
        <w:separator/>
      </w:r>
    </w:p>
  </w:endnote>
  <w:endnote w:type="continuationSeparator" w:id="0">
    <w:p w:rsidR="00F8779E" w:rsidRDefault="00F8779E" w:rsidP="00505F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79E" w:rsidRDefault="00F8779E" w:rsidP="00505F60">
      <w:pPr>
        <w:spacing w:after="0"/>
      </w:pPr>
      <w:r>
        <w:separator/>
      </w:r>
    </w:p>
  </w:footnote>
  <w:footnote w:type="continuationSeparator" w:id="0">
    <w:p w:rsidR="00F8779E" w:rsidRDefault="00F8779E" w:rsidP="00505F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6F" w:rsidRDefault="00DD40F9">
    <w:pPr>
      <w:pStyle w:val="Encabezado"/>
    </w:pPr>
    <w:r>
      <w:rPr>
        <w:noProof/>
      </w:rPr>
      <w:pict>
        <v:shapetype id="_x0000_t202" coordsize="21600,21600" o:spt="202" path="m,l,21600r21600,l21600,xe">
          <v:stroke joinstyle="miter"/>
          <v:path gradientshapeok="t" o:connecttype="rect"/>
        </v:shapetype>
        <v:shape id="_x0000_s2049" type="#_x0000_t202" style="position:absolute;margin-left:412.7pt;margin-top:-7.5pt;width:121.05pt;height:34.75pt;z-index:251661312;mso-width-relative:margin;mso-height-relative:margin" filled="f" stroked="f">
          <v:textbox style="mso-next-textbox:#_x0000_s2049">
            <w:txbxContent>
              <w:p w:rsidR="00955B6F" w:rsidRPr="00505F60" w:rsidRDefault="00C06068" w:rsidP="00505F60">
                <w:pPr>
                  <w:spacing w:after="0"/>
                  <w:jc w:val="center"/>
                  <w:rPr>
                    <w:rFonts w:cs="Tahoma"/>
                    <w:b/>
                    <w:sz w:val="16"/>
                    <w:szCs w:val="20"/>
                  </w:rPr>
                </w:pPr>
                <w:r>
                  <w:rPr>
                    <w:rFonts w:cs="Tahoma"/>
                    <w:b/>
                    <w:sz w:val="16"/>
                    <w:szCs w:val="20"/>
                  </w:rPr>
                  <w:t>Nº 34</w:t>
                </w:r>
              </w:p>
              <w:p w:rsidR="00955B6F" w:rsidRPr="00505F60" w:rsidRDefault="005A465A" w:rsidP="00505F60">
                <w:pPr>
                  <w:jc w:val="center"/>
                  <w:rPr>
                    <w:b/>
                    <w:sz w:val="16"/>
                    <w:szCs w:val="20"/>
                  </w:rPr>
                </w:pPr>
                <w:r>
                  <w:rPr>
                    <w:b/>
                    <w:sz w:val="16"/>
                    <w:szCs w:val="20"/>
                  </w:rPr>
                  <w:t>0</w:t>
                </w:r>
                <w:r w:rsidR="00C06068">
                  <w:rPr>
                    <w:b/>
                    <w:sz w:val="16"/>
                    <w:szCs w:val="20"/>
                  </w:rPr>
                  <w:t>9</w:t>
                </w:r>
                <w:r w:rsidR="00955B6F">
                  <w:rPr>
                    <w:b/>
                    <w:sz w:val="16"/>
                    <w:szCs w:val="20"/>
                  </w:rPr>
                  <w:t>/Febrero</w:t>
                </w:r>
                <w:r w:rsidR="00955B6F" w:rsidRPr="00505F60">
                  <w:rPr>
                    <w:b/>
                    <w:sz w:val="16"/>
                    <w:szCs w:val="20"/>
                  </w:rPr>
                  <w:t>/2017</w:t>
                </w:r>
              </w:p>
            </w:txbxContent>
          </v:textbox>
        </v:shape>
      </w:pict>
    </w:r>
    <w:r w:rsidR="00955B6F" w:rsidRPr="002607C6">
      <w:rPr>
        <w:noProof/>
        <w:lang w:eastAsia="es-ES"/>
      </w:rPr>
      <w:drawing>
        <wp:anchor distT="0" distB="0" distL="114300" distR="114300" simplePos="0" relativeHeight="251663360" behindDoc="1" locked="0" layoutInCell="1" allowOverlap="1">
          <wp:simplePos x="0" y="0"/>
          <wp:positionH relativeFrom="column">
            <wp:posOffset>-1061085</wp:posOffset>
          </wp:positionH>
          <wp:positionV relativeFrom="paragraph">
            <wp:posOffset>-450215</wp:posOffset>
          </wp:positionV>
          <wp:extent cx="7767320" cy="10052050"/>
          <wp:effectExtent l="19050" t="0" r="5080" b="0"/>
          <wp:wrapNone/>
          <wp:docPr id="9" name="7 Imagen" descr="boletin de prens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n de prensa (1).png"/>
                  <pic:cNvPicPr/>
                </pic:nvPicPr>
                <pic:blipFill>
                  <a:blip r:embed="rId1"/>
                  <a:stretch>
                    <a:fillRect/>
                  </a:stretch>
                </pic:blipFill>
                <pic:spPr>
                  <a:xfrm>
                    <a:off x="0" y="0"/>
                    <a:ext cx="7767320" cy="100520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06CA4"/>
    <w:multiLevelType w:val="hybridMultilevel"/>
    <w:tmpl w:val="BE182B4C"/>
    <w:lvl w:ilvl="0" w:tplc="8E4EB76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30722">
      <o:colormenu v:ext="edit" fillcolor="none" strokecolor="none"/>
    </o:shapedefaults>
    <o:shapelayout v:ext="edit">
      <o:idmap v:ext="edit" data="2"/>
    </o:shapelayout>
  </w:hdrShapeDefaults>
  <w:footnotePr>
    <w:footnote w:id="-1"/>
    <w:footnote w:id="0"/>
  </w:footnotePr>
  <w:endnotePr>
    <w:endnote w:id="-1"/>
    <w:endnote w:id="0"/>
  </w:endnotePr>
  <w:compat/>
  <w:rsids>
    <w:rsidRoot w:val="00B7546B"/>
    <w:rsid w:val="00051DD9"/>
    <w:rsid w:val="000A4480"/>
    <w:rsid w:val="000A56F0"/>
    <w:rsid w:val="000B0991"/>
    <w:rsid w:val="000D04AE"/>
    <w:rsid w:val="000E2EE9"/>
    <w:rsid w:val="00157805"/>
    <w:rsid w:val="0016765A"/>
    <w:rsid w:val="00167A2D"/>
    <w:rsid w:val="001E0245"/>
    <w:rsid w:val="002101F4"/>
    <w:rsid w:val="002204B9"/>
    <w:rsid w:val="002213B0"/>
    <w:rsid w:val="002607C6"/>
    <w:rsid w:val="002662A9"/>
    <w:rsid w:val="002D77C6"/>
    <w:rsid w:val="002E4B7B"/>
    <w:rsid w:val="00375E49"/>
    <w:rsid w:val="004161D3"/>
    <w:rsid w:val="0049018B"/>
    <w:rsid w:val="004B2BF7"/>
    <w:rsid w:val="004B2F15"/>
    <w:rsid w:val="004F6285"/>
    <w:rsid w:val="00505F60"/>
    <w:rsid w:val="00511F22"/>
    <w:rsid w:val="00523E3E"/>
    <w:rsid w:val="005A465A"/>
    <w:rsid w:val="005D336D"/>
    <w:rsid w:val="005D6182"/>
    <w:rsid w:val="005E54F6"/>
    <w:rsid w:val="006846C3"/>
    <w:rsid w:val="006A13C6"/>
    <w:rsid w:val="006A78B1"/>
    <w:rsid w:val="006C33B2"/>
    <w:rsid w:val="0075140D"/>
    <w:rsid w:val="00757A2E"/>
    <w:rsid w:val="00765052"/>
    <w:rsid w:val="00790ADA"/>
    <w:rsid w:val="007A2153"/>
    <w:rsid w:val="007C1604"/>
    <w:rsid w:val="00805680"/>
    <w:rsid w:val="00870B37"/>
    <w:rsid w:val="008846EF"/>
    <w:rsid w:val="0089372C"/>
    <w:rsid w:val="009110BC"/>
    <w:rsid w:val="00913FB7"/>
    <w:rsid w:val="00950A27"/>
    <w:rsid w:val="00955B6F"/>
    <w:rsid w:val="0096750D"/>
    <w:rsid w:val="009B5EEF"/>
    <w:rsid w:val="009C3317"/>
    <w:rsid w:val="009C3FFC"/>
    <w:rsid w:val="009E2D87"/>
    <w:rsid w:val="009E4677"/>
    <w:rsid w:val="00A02CDF"/>
    <w:rsid w:val="00A46906"/>
    <w:rsid w:val="00AB447D"/>
    <w:rsid w:val="00B7546B"/>
    <w:rsid w:val="00B81235"/>
    <w:rsid w:val="00C06068"/>
    <w:rsid w:val="00C621A2"/>
    <w:rsid w:val="00C72B08"/>
    <w:rsid w:val="00C84230"/>
    <w:rsid w:val="00C93353"/>
    <w:rsid w:val="00CB186D"/>
    <w:rsid w:val="00CD11FE"/>
    <w:rsid w:val="00CD3321"/>
    <w:rsid w:val="00CE73D0"/>
    <w:rsid w:val="00D155F7"/>
    <w:rsid w:val="00D26937"/>
    <w:rsid w:val="00D32C98"/>
    <w:rsid w:val="00D6060A"/>
    <w:rsid w:val="00D77768"/>
    <w:rsid w:val="00D80BC7"/>
    <w:rsid w:val="00DD40F9"/>
    <w:rsid w:val="00DE2867"/>
    <w:rsid w:val="00E76452"/>
    <w:rsid w:val="00E9112A"/>
    <w:rsid w:val="00EC208F"/>
    <w:rsid w:val="00ED6384"/>
    <w:rsid w:val="00ED67F5"/>
    <w:rsid w:val="00F37459"/>
    <w:rsid w:val="00F8779E"/>
    <w:rsid w:val="00FD21A0"/>
    <w:rsid w:val="00FE1F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D9"/>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546B"/>
    <w:pPr>
      <w:suppressAutoHyphens w:val="0"/>
      <w:spacing w:after="0"/>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B7546B"/>
    <w:rPr>
      <w:rFonts w:ascii="Tahoma" w:hAnsi="Tahoma" w:cs="Tahoma"/>
      <w:sz w:val="16"/>
      <w:szCs w:val="16"/>
    </w:rPr>
  </w:style>
  <w:style w:type="paragraph" w:styleId="Encabezado">
    <w:name w:val="header"/>
    <w:basedOn w:val="Normal"/>
    <w:link w:val="EncabezadoCar"/>
    <w:uiPriority w:val="99"/>
    <w:semiHidden/>
    <w:unhideWhenUsed/>
    <w:rsid w:val="00505F60"/>
    <w:pPr>
      <w:tabs>
        <w:tab w:val="center" w:pos="4252"/>
        <w:tab w:val="right" w:pos="8504"/>
      </w:tabs>
      <w:suppressAutoHyphens w:val="0"/>
      <w:spacing w:after="0"/>
      <w:jc w:val="left"/>
    </w:pPr>
    <w:rPr>
      <w:rFonts w:asciiTheme="minorHAnsi" w:eastAsiaTheme="minorHAnsi" w:hAnsiTheme="minorHAnsi" w:cstheme="minorBidi"/>
      <w:lang w:val="es-ES" w:eastAsia="en-US"/>
    </w:rPr>
  </w:style>
  <w:style w:type="character" w:customStyle="1" w:styleId="EncabezadoCar">
    <w:name w:val="Encabezado Car"/>
    <w:basedOn w:val="Fuentedeprrafopredeter"/>
    <w:link w:val="Encabezado"/>
    <w:uiPriority w:val="99"/>
    <w:semiHidden/>
    <w:rsid w:val="00505F60"/>
  </w:style>
  <w:style w:type="paragraph" w:styleId="Piedepgina">
    <w:name w:val="footer"/>
    <w:basedOn w:val="Normal"/>
    <w:link w:val="PiedepginaCar"/>
    <w:uiPriority w:val="99"/>
    <w:semiHidden/>
    <w:unhideWhenUsed/>
    <w:rsid w:val="00505F60"/>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505F60"/>
  </w:style>
  <w:style w:type="character" w:styleId="Hipervnculo">
    <w:name w:val="Hyperlink"/>
    <w:basedOn w:val="Fuentedeprrafopredeter"/>
    <w:uiPriority w:val="99"/>
    <w:unhideWhenUsed/>
    <w:rsid w:val="000A4480"/>
    <w:rPr>
      <w:color w:val="0000FF" w:themeColor="hyperlink"/>
      <w:u w:val="single"/>
    </w:rPr>
  </w:style>
  <w:style w:type="paragraph" w:styleId="Prrafodelista">
    <w:name w:val="List Paragraph"/>
    <w:basedOn w:val="Normal"/>
    <w:uiPriority w:val="34"/>
    <w:qFormat/>
    <w:rsid w:val="002204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595DA-B7E1-42F6-8B5F-F43DCA28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1589</Words>
  <Characters>8741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31</cp:revision>
  <cp:lastPrinted>2017-02-02T20:04:00Z</cp:lastPrinted>
  <dcterms:created xsi:type="dcterms:W3CDTF">2017-02-02T23:34:00Z</dcterms:created>
  <dcterms:modified xsi:type="dcterms:W3CDTF">2017-02-09T23:00:00Z</dcterms:modified>
</cp:coreProperties>
</file>