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BF4" w:rsidRDefault="00086ACC" w:rsidP="00BA6BF4">
      <w:pPr>
        <w:shd w:val="clear" w:color="auto" w:fill="FFFFFF"/>
        <w:suppressAutoHyphens w:val="0"/>
        <w:spacing w:after="0"/>
        <w:jc w:val="center"/>
        <w:rPr>
          <w:rFonts w:eastAsia="Times New Roman" w:cs="Arial"/>
          <w:b/>
          <w:color w:val="222222"/>
          <w:lang w:val="es-ES" w:eastAsia="es-ES"/>
        </w:rPr>
      </w:pPr>
      <w:r>
        <w:rPr>
          <w:rFonts w:eastAsia="Times New Roman" w:cs="Arial"/>
          <w:b/>
          <w:color w:val="222222"/>
          <w:lang w:val="es-ES" w:eastAsia="es-ES"/>
        </w:rPr>
        <w:t>ALCALDÍA</w:t>
      </w:r>
      <w:r w:rsidR="00BA6BF4" w:rsidRPr="002E2346">
        <w:rPr>
          <w:rFonts w:eastAsia="Times New Roman" w:cs="Arial"/>
          <w:b/>
          <w:color w:val="222222"/>
          <w:lang w:val="es-ES" w:eastAsia="es-ES"/>
        </w:rPr>
        <w:t xml:space="preserve"> </w:t>
      </w:r>
      <w:r w:rsidRPr="002E2346">
        <w:rPr>
          <w:rFonts w:eastAsia="Times New Roman" w:cs="Arial"/>
          <w:b/>
          <w:color w:val="222222"/>
          <w:lang w:val="es-ES" w:eastAsia="es-ES"/>
        </w:rPr>
        <w:t xml:space="preserve">DE PASTO </w:t>
      </w:r>
      <w:r w:rsidR="00BA6BF4" w:rsidRPr="002E2346">
        <w:rPr>
          <w:rFonts w:eastAsia="Times New Roman" w:cs="Arial"/>
          <w:b/>
          <w:color w:val="222222"/>
          <w:lang w:val="es-ES" w:eastAsia="es-ES"/>
        </w:rPr>
        <w:t>FORTALECERÁ L</w:t>
      </w:r>
      <w:r w:rsidR="00E608D6">
        <w:rPr>
          <w:rFonts w:eastAsia="Times New Roman" w:cs="Arial"/>
          <w:b/>
          <w:color w:val="222222"/>
          <w:lang w:val="es-ES" w:eastAsia="es-ES"/>
        </w:rPr>
        <w:t xml:space="preserve">OS SERVICIOS </w:t>
      </w:r>
      <w:r w:rsidR="00BA6BF4" w:rsidRPr="002E2346">
        <w:rPr>
          <w:rFonts w:eastAsia="Times New Roman" w:cs="Arial"/>
          <w:b/>
          <w:color w:val="222222"/>
          <w:lang w:val="es-ES" w:eastAsia="es-ES"/>
        </w:rPr>
        <w:t xml:space="preserve"> PARA NIÑOS CON CÁNCER DEL HOSPITAL INFANTIL LOS ÁNGELES </w:t>
      </w:r>
    </w:p>
    <w:p w:rsidR="00BA6BF4" w:rsidRDefault="00BA6BF4" w:rsidP="00BA6BF4">
      <w:pPr>
        <w:shd w:val="clear" w:color="auto" w:fill="FFFFFF"/>
        <w:suppressAutoHyphens w:val="0"/>
        <w:spacing w:after="0"/>
        <w:jc w:val="center"/>
        <w:rPr>
          <w:rFonts w:eastAsia="Times New Roman" w:cs="Arial"/>
          <w:b/>
          <w:color w:val="222222"/>
          <w:lang w:val="es-ES" w:eastAsia="es-ES"/>
        </w:rPr>
      </w:pPr>
    </w:p>
    <w:p w:rsidR="00BA6BF4" w:rsidRPr="002E2346" w:rsidRDefault="00BA6BF4" w:rsidP="00BA6BF4">
      <w:pPr>
        <w:shd w:val="clear" w:color="auto" w:fill="FFFFFF"/>
        <w:suppressAutoHyphens w:val="0"/>
        <w:spacing w:after="0"/>
        <w:jc w:val="center"/>
        <w:rPr>
          <w:rFonts w:eastAsia="Times New Roman" w:cs="Arial"/>
          <w:b/>
          <w:color w:val="222222"/>
          <w:lang w:val="es-ES" w:eastAsia="es-ES"/>
        </w:rPr>
      </w:pPr>
      <w:r>
        <w:rPr>
          <w:rFonts w:eastAsia="Times New Roman" w:cs="Arial"/>
          <w:b/>
          <w:noProof/>
          <w:color w:val="222222"/>
          <w:lang w:val="es-ES" w:eastAsia="es-ES"/>
        </w:rPr>
        <w:drawing>
          <wp:inline distT="0" distB="0" distL="0" distR="0">
            <wp:extent cx="3239084" cy="2160000"/>
            <wp:effectExtent l="19050" t="0" r="0" b="0"/>
            <wp:docPr id="7" name="Imagen 3" descr="C:\Users\MANUEL\Downloads\DSC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_0204.JPG"/>
                    <pic:cNvPicPr>
                      <a:picLocks noChangeAspect="1" noChangeArrowheads="1"/>
                    </pic:cNvPicPr>
                  </pic:nvPicPr>
                  <pic:blipFill>
                    <a:blip r:embed="rId8"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p>
    <w:p w:rsidR="00BA6BF4" w:rsidRPr="002E2346" w:rsidRDefault="00BA6BF4" w:rsidP="00BA6BF4">
      <w:pPr>
        <w:shd w:val="clear" w:color="auto" w:fill="FFFFFF"/>
        <w:suppressAutoHyphens w:val="0"/>
        <w:spacing w:after="0"/>
        <w:rPr>
          <w:rFonts w:eastAsia="Times New Roman" w:cs="Arial"/>
          <w:color w:val="222222"/>
          <w:lang w:val="es-ES" w:eastAsia="es-ES"/>
        </w:rPr>
      </w:pPr>
      <w:r w:rsidRPr="002E2346">
        <w:rPr>
          <w:rFonts w:eastAsia="Times New Roman" w:cs="Arial"/>
          <w:color w:val="222222"/>
          <w:lang w:val="es-ES" w:eastAsia="es-ES"/>
        </w:rPr>
        <w:t> </w:t>
      </w:r>
    </w:p>
    <w:p w:rsidR="0062177D" w:rsidRDefault="00BA6BF4" w:rsidP="00BA6BF4">
      <w:pPr>
        <w:shd w:val="clear" w:color="auto" w:fill="FFFFFF"/>
        <w:suppressAutoHyphens w:val="0"/>
        <w:spacing w:after="0"/>
        <w:rPr>
          <w:rFonts w:eastAsia="Times New Roman" w:cs="Arial"/>
          <w:color w:val="222222"/>
          <w:lang w:val="es-ES" w:eastAsia="es-ES"/>
        </w:rPr>
      </w:pPr>
      <w:r w:rsidRPr="002E2346">
        <w:rPr>
          <w:rFonts w:eastAsia="Times New Roman" w:cs="Arial"/>
          <w:color w:val="222222"/>
          <w:lang w:val="es-ES" w:eastAsia="es-ES"/>
        </w:rPr>
        <w:t>C</w:t>
      </w:r>
      <w:r w:rsidR="00662842">
        <w:rPr>
          <w:rFonts w:eastAsia="Times New Roman" w:cs="Arial"/>
          <w:color w:val="222222"/>
          <w:lang w:val="es-ES" w:eastAsia="es-ES"/>
        </w:rPr>
        <w:t>on el fin de fortalecer</w:t>
      </w:r>
      <w:r w:rsidR="00280A28">
        <w:rPr>
          <w:rFonts w:eastAsia="Times New Roman" w:cs="Arial"/>
          <w:color w:val="222222"/>
          <w:lang w:val="es-ES" w:eastAsia="es-ES"/>
        </w:rPr>
        <w:t xml:space="preserve"> los servicios de </w:t>
      </w:r>
      <w:proofErr w:type="spellStart"/>
      <w:r w:rsidR="00280A28">
        <w:rPr>
          <w:rFonts w:eastAsia="Times New Roman" w:cs="Arial"/>
          <w:color w:val="222222"/>
          <w:lang w:val="es-ES" w:eastAsia="es-ES"/>
        </w:rPr>
        <w:t>oncohematologí</w:t>
      </w:r>
      <w:r w:rsidR="00662842">
        <w:rPr>
          <w:rFonts w:eastAsia="Times New Roman" w:cs="Arial"/>
          <w:color w:val="222222"/>
          <w:lang w:val="es-ES" w:eastAsia="es-ES"/>
        </w:rPr>
        <w:t>a</w:t>
      </w:r>
      <w:proofErr w:type="spellEnd"/>
      <w:r w:rsidR="0062177D">
        <w:rPr>
          <w:rFonts w:eastAsia="Times New Roman" w:cs="Arial"/>
          <w:color w:val="222222"/>
          <w:lang w:val="es-ES" w:eastAsia="es-ES"/>
        </w:rPr>
        <w:t xml:space="preserve"> y </w:t>
      </w:r>
      <w:r w:rsidR="0062177D" w:rsidRPr="002E2346">
        <w:rPr>
          <w:rFonts w:eastAsia="Times New Roman" w:cs="Arial"/>
          <w:color w:val="222222"/>
          <w:lang w:val="es-ES" w:eastAsia="es-ES"/>
        </w:rPr>
        <w:t>garantizar la prestación de los servicios con calidad,</w:t>
      </w:r>
      <w:r w:rsidR="0062177D">
        <w:rPr>
          <w:rFonts w:eastAsia="Times New Roman" w:cs="Arial"/>
          <w:color w:val="222222"/>
          <w:lang w:val="es-ES" w:eastAsia="es-ES"/>
        </w:rPr>
        <w:t xml:space="preserve"> del Hospital Infantil los </w:t>
      </w:r>
      <w:r w:rsidR="007F0911">
        <w:rPr>
          <w:rFonts w:eastAsia="Times New Roman" w:cs="Arial"/>
          <w:color w:val="222222"/>
          <w:lang w:val="es-ES" w:eastAsia="es-ES"/>
        </w:rPr>
        <w:t>Ángeles</w:t>
      </w:r>
      <w:r w:rsidR="0062177D">
        <w:rPr>
          <w:rFonts w:eastAsia="Times New Roman" w:cs="Arial"/>
          <w:color w:val="222222"/>
          <w:lang w:val="es-ES" w:eastAsia="es-ES"/>
        </w:rPr>
        <w:t xml:space="preserve"> sus</w:t>
      </w:r>
      <w:r w:rsidR="0062177D" w:rsidRPr="002E2346">
        <w:rPr>
          <w:rFonts w:eastAsia="Times New Roman" w:cs="Arial"/>
          <w:color w:val="222222"/>
          <w:lang w:val="es-ES" w:eastAsia="es-ES"/>
        </w:rPr>
        <w:t xml:space="preserve"> </w:t>
      </w:r>
      <w:r w:rsidRPr="002E2346">
        <w:rPr>
          <w:rFonts w:eastAsia="Times New Roman" w:cs="Arial"/>
          <w:color w:val="222222"/>
          <w:lang w:val="es-ES" w:eastAsia="es-ES"/>
        </w:rPr>
        <w:t xml:space="preserve">directivas en cabeza de la Gerente </w:t>
      </w:r>
      <w:r w:rsidR="0062177D">
        <w:rPr>
          <w:rFonts w:eastAsia="Times New Roman" w:cs="Arial"/>
          <w:color w:val="222222"/>
          <w:lang w:val="es-ES" w:eastAsia="es-ES"/>
        </w:rPr>
        <w:t xml:space="preserve">Doris </w:t>
      </w:r>
      <w:proofErr w:type="spellStart"/>
      <w:r w:rsidR="0062177D">
        <w:rPr>
          <w:rFonts w:eastAsia="Times New Roman" w:cs="Arial"/>
          <w:color w:val="222222"/>
          <w:lang w:val="es-ES" w:eastAsia="es-ES"/>
        </w:rPr>
        <w:t>Sarasty</w:t>
      </w:r>
      <w:proofErr w:type="spellEnd"/>
      <w:r w:rsidR="0062177D">
        <w:rPr>
          <w:rFonts w:eastAsia="Times New Roman" w:cs="Arial"/>
          <w:color w:val="222222"/>
          <w:lang w:val="es-ES" w:eastAsia="es-ES"/>
        </w:rPr>
        <w:t>, se reunieron</w:t>
      </w:r>
      <w:r w:rsidRPr="002E2346">
        <w:rPr>
          <w:rFonts w:eastAsia="Times New Roman" w:cs="Arial"/>
          <w:color w:val="222222"/>
          <w:lang w:val="es-ES" w:eastAsia="es-ES"/>
        </w:rPr>
        <w:t xml:space="preserve"> con el Alcalde de Pasto Pedro Vicente Obando Ordóñez y su gabinete</w:t>
      </w:r>
      <w:r w:rsidR="0062177D">
        <w:rPr>
          <w:rFonts w:eastAsia="Times New Roman" w:cs="Arial"/>
          <w:color w:val="222222"/>
          <w:lang w:val="es-ES" w:eastAsia="es-ES"/>
        </w:rPr>
        <w:t>.</w:t>
      </w:r>
    </w:p>
    <w:p w:rsidR="008362FA" w:rsidRDefault="008362FA" w:rsidP="00BA6BF4">
      <w:pPr>
        <w:shd w:val="clear" w:color="auto" w:fill="FFFFFF"/>
        <w:suppressAutoHyphens w:val="0"/>
        <w:spacing w:after="0"/>
        <w:rPr>
          <w:rFonts w:eastAsia="Times New Roman" w:cs="Arial"/>
          <w:color w:val="222222"/>
          <w:lang w:val="es-ES" w:eastAsia="es-ES"/>
        </w:rPr>
      </w:pPr>
    </w:p>
    <w:p w:rsidR="008362FA" w:rsidRDefault="008362FA" w:rsidP="008362FA">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 xml:space="preserve">De acuerdo con lo expresado por la gerente del </w:t>
      </w:r>
      <w:r w:rsidR="00E608D6">
        <w:rPr>
          <w:rFonts w:eastAsia="Times New Roman" w:cs="Arial"/>
          <w:color w:val="222222"/>
          <w:lang w:val="es-ES" w:eastAsia="es-ES"/>
        </w:rPr>
        <w:t xml:space="preserve"> h</w:t>
      </w:r>
      <w:r w:rsidR="00BA6BF4" w:rsidRPr="002E2346">
        <w:rPr>
          <w:rFonts w:eastAsia="Times New Roman" w:cs="Arial"/>
          <w:color w:val="222222"/>
          <w:lang w:val="es-ES" w:eastAsia="es-ES"/>
        </w:rPr>
        <w:t>ospital</w:t>
      </w:r>
      <w:r>
        <w:rPr>
          <w:rFonts w:eastAsia="Times New Roman" w:cs="Arial"/>
          <w:color w:val="222222"/>
          <w:lang w:val="es-ES" w:eastAsia="es-ES"/>
        </w:rPr>
        <w:t>,</w:t>
      </w:r>
      <w:r w:rsidR="00BA6BF4" w:rsidRPr="002E2346">
        <w:rPr>
          <w:rFonts w:eastAsia="Times New Roman" w:cs="Arial"/>
          <w:color w:val="222222"/>
          <w:lang w:val="es-ES" w:eastAsia="es-ES"/>
        </w:rPr>
        <w:t xml:space="preserve"> </w:t>
      </w:r>
      <w:r>
        <w:rPr>
          <w:rFonts w:eastAsia="Times New Roman" w:cs="Arial"/>
          <w:color w:val="222222"/>
          <w:lang w:val="es-ES" w:eastAsia="es-ES"/>
        </w:rPr>
        <w:t xml:space="preserve">ya se </w:t>
      </w:r>
      <w:r w:rsidR="00BA6BF4" w:rsidRPr="002E2346">
        <w:rPr>
          <w:rFonts w:eastAsia="Times New Roman" w:cs="Arial"/>
          <w:color w:val="222222"/>
          <w:lang w:val="es-ES" w:eastAsia="es-ES"/>
        </w:rPr>
        <w:t xml:space="preserve">cuenta con el 95% de </w:t>
      </w:r>
      <w:r>
        <w:rPr>
          <w:rFonts w:eastAsia="Times New Roman" w:cs="Arial"/>
          <w:color w:val="222222"/>
          <w:lang w:val="es-ES" w:eastAsia="es-ES"/>
        </w:rPr>
        <w:t>avance para convertirse en una</w:t>
      </w:r>
      <w:r w:rsidR="00BA6BF4" w:rsidRPr="002E2346">
        <w:rPr>
          <w:rFonts w:eastAsia="Times New Roman" w:cs="Arial"/>
          <w:color w:val="222222"/>
          <w:lang w:val="es-ES" w:eastAsia="es-ES"/>
        </w:rPr>
        <w:t xml:space="preserve"> unidad de</w:t>
      </w:r>
      <w:r>
        <w:rPr>
          <w:rFonts w:eastAsia="Times New Roman" w:cs="Arial"/>
          <w:color w:val="222222"/>
          <w:lang w:val="es-ES" w:eastAsia="es-ES"/>
        </w:rPr>
        <w:t xml:space="preserve"> atención a niños con</w:t>
      </w:r>
      <w:r w:rsidR="00BA6BF4" w:rsidRPr="002E2346">
        <w:rPr>
          <w:rFonts w:eastAsia="Times New Roman" w:cs="Arial"/>
          <w:color w:val="222222"/>
          <w:lang w:val="es-ES" w:eastAsia="es-ES"/>
        </w:rPr>
        <w:t xml:space="preserve"> cáncer</w:t>
      </w:r>
      <w:r>
        <w:rPr>
          <w:rFonts w:eastAsia="Times New Roman" w:cs="Arial"/>
          <w:color w:val="222222"/>
          <w:lang w:val="es-ES" w:eastAsia="es-ES"/>
        </w:rPr>
        <w:t xml:space="preserve"> restándole un 5% que sería la acreditación institucional para prestar este servicio</w:t>
      </w:r>
      <w:r w:rsidR="005F2C1B">
        <w:rPr>
          <w:rFonts w:eastAsia="Times New Roman" w:cs="Arial"/>
          <w:color w:val="222222"/>
          <w:lang w:val="es-ES" w:eastAsia="es-ES"/>
        </w:rPr>
        <w:t xml:space="preserve"> y convertirse e</w:t>
      </w:r>
      <w:r w:rsidR="00280A28">
        <w:rPr>
          <w:rFonts w:eastAsia="Times New Roman" w:cs="Arial"/>
          <w:color w:val="222222"/>
          <w:lang w:val="es-ES" w:eastAsia="es-ES"/>
        </w:rPr>
        <w:t xml:space="preserve">n la primera unidad </w:t>
      </w:r>
      <w:proofErr w:type="spellStart"/>
      <w:r w:rsidR="00280A28">
        <w:rPr>
          <w:rFonts w:eastAsia="Times New Roman" w:cs="Arial"/>
          <w:color w:val="222222"/>
          <w:lang w:val="es-ES" w:eastAsia="es-ES"/>
        </w:rPr>
        <w:t>oncohematoló</w:t>
      </w:r>
      <w:r w:rsidR="005F2C1B">
        <w:rPr>
          <w:rFonts w:eastAsia="Times New Roman" w:cs="Arial"/>
          <w:color w:val="222222"/>
          <w:lang w:val="es-ES" w:eastAsia="es-ES"/>
        </w:rPr>
        <w:t>gica</w:t>
      </w:r>
      <w:proofErr w:type="spellEnd"/>
      <w:r w:rsidR="005F2C1B">
        <w:rPr>
          <w:rFonts w:eastAsia="Times New Roman" w:cs="Arial"/>
          <w:color w:val="222222"/>
          <w:lang w:val="es-ES" w:eastAsia="es-ES"/>
        </w:rPr>
        <w:t xml:space="preserve"> del </w:t>
      </w:r>
      <w:r w:rsidR="00280A28">
        <w:rPr>
          <w:rFonts w:eastAsia="Times New Roman" w:cs="Arial"/>
          <w:color w:val="222222"/>
          <w:lang w:val="es-ES" w:eastAsia="es-ES"/>
        </w:rPr>
        <w:t>país</w:t>
      </w:r>
      <w:r>
        <w:rPr>
          <w:rFonts w:eastAsia="Times New Roman" w:cs="Arial"/>
          <w:color w:val="222222"/>
          <w:lang w:val="es-ES" w:eastAsia="es-ES"/>
        </w:rPr>
        <w:t>. La funcionaria indicó que e</w:t>
      </w:r>
      <w:r w:rsidRPr="002E2346">
        <w:rPr>
          <w:rFonts w:eastAsia="Times New Roman" w:cs="Arial"/>
          <w:color w:val="222222"/>
          <w:lang w:val="es-ES" w:eastAsia="es-ES"/>
        </w:rPr>
        <w:t>sta unidad deberá contar con un albergue de paso con cuidados especiales, apo</w:t>
      </w:r>
      <w:r>
        <w:rPr>
          <w:rFonts w:eastAsia="Times New Roman" w:cs="Arial"/>
          <w:color w:val="222222"/>
          <w:lang w:val="es-ES" w:eastAsia="es-ES"/>
        </w:rPr>
        <w:t>yo en el sufrimiento y el dolor y</w:t>
      </w:r>
      <w:r w:rsidRPr="002E2346">
        <w:rPr>
          <w:rFonts w:eastAsia="Times New Roman" w:cs="Arial"/>
          <w:color w:val="222222"/>
          <w:lang w:val="es-ES" w:eastAsia="es-ES"/>
        </w:rPr>
        <w:t xml:space="preserve"> atención domicil</w:t>
      </w:r>
      <w:r>
        <w:rPr>
          <w:rFonts w:eastAsia="Times New Roman" w:cs="Arial"/>
          <w:color w:val="222222"/>
          <w:lang w:val="es-ES" w:eastAsia="es-ES"/>
        </w:rPr>
        <w:t xml:space="preserve">iaria, lo que </w:t>
      </w:r>
      <w:r w:rsidR="007F0911">
        <w:rPr>
          <w:rFonts w:eastAsia="Times New Roman" w:cs="Arial"/>
          <w:color w:val="222222"/>
          <w:lang w:val="es-ES" w:eastAsia="es-ES"/>
        </w:rPr>
        <w:t>garantizará</w:t>
      </w:r>
      <w:r>
        <w:rPr>
          <w:rFonts w:eastAsia="Times New Roman" w:cs="Arial"/>
          <w:color w:val="222222"/>
          <w:lang w:val="es-ES" w:eastAsia="es-ES"/>
        </w:rPr>
        <w:t xml:space="preserve"> que los padres de escasos recursos </w:t>
      </w:r>
      <w:r w:rsidR="007F0911">
        <w:rPr>
          <w:rFonts w:eastAsia="Times New Roman" w:cs="Arial"/>
          <w:color w:val="222222"/>
          <w:lang w:val="es-ES" w:eastAsia="es-ES"/>
        </w:rPr>
        <w:t>tengan un sitio donde alojarse y acompañar a sus hijos y no interrumpir los tratamientos.</w:t>
      </w:r>
    </w:p>
    <w:p w:rsidR="00BA6BF4" w:rsidRPr="002E2346" w:rsidRDefault="00BA6BF4" w:rsidP="00BA6BF4">
      <w:pPr>
        <w:shd w:val="clear" w:color="auto" w:fill="FFFFFF"/>
        <w:suppressAutoHyphens w:val="0"/>
        <w:spacing w:after="0"/>
        <w:rPr>
          <w:rFonts w:eastAsia="Times New Roman" w:cs="Arial"/>
          <w:color w:val="222222"/>
          <w:lang w:val="es-ES" w:eastAsia="es-ES"/>
        </w:rPr>
      </w:pPr>
      <w:r w:rsidRPr="002E2346">
        <w:rPr>
          <w:rFonts w:eastAsia="Times New Roman" w:cs="Arial"/>
          <w:color w:val="222222"/>
          <w:lang w:val="es-ES" w:eastAsia="es-ES"/>
        </w:rPr>
        <w:t> </w:t>
      </w:r>
    </w:p>
    <w:p w:rsidR="00BA6BF4" w:rsidRPr="002E2346" w:rsidRDefault="007F0911" w:rsidP="00BA6BF4">
      <w:pPr>
        <w:shd w:val="clear" w:color="auto" w:fill="FFFFFF"/>
        <w:suppressAutoHyphens w:val="0"/>
        <w:spacing w:after="0"/>
        <w:rPr>
          <w:rFonts w:eastAsia="Times New Roman" w:cs="Arial"/>
          <w:color w:val="222222"/>
          <w:lang w:val="es-ES" w:eastAsia="es-ES"/>
        </w:rPr>
      </w:pPr>
      <w:proofErr w:type="spellStart"/>
      <w:r>
        <w:rPr>
          <w:rFonts w:eastAsia="Times New Roman" w:cs="Arial"/>
          <w:color w:val="222222"/>
          <w:lang w:val="es-ES" w:eastAsia="es-ES"/>
        </w:rPr>
        <w:t>Sarasty</w:t>
      </w:r>
      <w:proofErr w:type="spellEnd"/>
      <w:r>
        <w:rPr>
          <w:rFonts w:eastAsia="Times New Roman" w:cs="Arial"/>
          <w:color w:val="222222"/>
          <w:lang w:val="es-ES" w:eastAsia="es-ES"/>
        </w:rPr>
        <w:t xml:space="preserve"> indicó que el Hospital Infantil </w:t>
      </w:r>
      <w:r w:rsidR="00BA6BF4" w:rsidRPr="002E2346">
        <w:rPr>
          <w:rFonts w:eastAsia="Times New Roman" w:cs="Arial"/>
          <w:color w:val="222222"/>
          <w:lang w:val="es-ES" w:eastAsia="es-ES"/>
        </w:rPr>
        <w:t>centra sus esfuerzos en brindar un trato preferencial a este tipo de usuarios y sus familias quienes atraviesan la difícil circunstancia de enfrentar una enfermedad  como el cáncer. Igualmente continuar</w:t>
      </w:r>
      <w:r>
        <w:rPr>
          <w:rFonts w:eastAsia="Times New Roman" w:cs="Arial"/>
          <w:color w:val="222222"/>
          <w:lang w:val="es-ES" w:eastAsia="es-ES"/>
        </w:rPr>
        <w:t xml:space="preserve"> prestando los</w:t>
      </w:r>
      <w:r w:rsidR="00BA6BF4" w:rsidRPr="002E2346">
        <w:rPr>
          <w:rFonts w:eastAsia="Times New Roman" w:cs="Arial"/>
          <w:color w:val="222222"/>
          <w:lang w:val="es-ES" w:eastAsia="es-ES"/>
        </w:rPr>
        <w:t xml:space="preserve"> procesos médicos, psicológicos, lúdicos y sociales para ayudarlos en su recuperación.</w:t>
      </w:r>
    </w:p>
    <w:p w:rsidR="00BA6BF4" w:rsidRPr="002E2346" w:rsidRDefault="00BA6BF4" w:rsidP="00BA6BF4">
      <w:pPr>
        <w:shd w:val="clear" w:color="auto" w:fill="FFFFFF"/>
        <w:suppressAutoHyphens w:val="0"/>
        <w:spacing w:after="0"/>
        <w:rPr>
          <w:rFonts w:eastAsia="Times New Roman" w:cs="Arial"/>
          <w:color w:val="222222"/>
          <w:lang w:val="es-ES" w:eastAsia="es-ES"/>
        </w:rPr>
      </w:pPr>
      <w:r w:rsidRPr="002E2346">
        <w:rPr>
          <w:rFonts w:eastAsia="Times New Roman" w:cs="Arial"/>
          <w:color w:val="222222"/>
          <w:lang w:val="es-ES" w:eastAsia="es-ES"/>
        </w:rPr>
        <w:t> </w:t>
      </w:r>
    </w:p>
    <w:p w:rsidR="007F0911" w:rsidRDefault="007F0911" w:rsidP="00BA6BF4">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El alcalde</w:t>
      </w:r>
      <w:r w:rsidR="00BA6BF4" w:rsidRPr="002E2346">
        <w:rPr>
          <w:rFonts w:eastAsia="Times New Roman" w:cs="Arial"/>
          <w:color w:val="222222"/>
          <w:lang w:val="es-ES" w:eastAsia="es-ES"/>
        </w:rPr>
        <w:t xml:space="preserve"> de Pasto </w:t>
      </w:r>
      <w:r w:rsidR="00E608D6">
        <w:rPr>
          <w:rFonts w:eastAsia="Times New Roman" w:cs="Arial"/>
          <w:color w:val="222222"/>
          <w:lang w:val="es-ES" w:eastAsia="es-ES"/>
        </w:rPr>
        <w:t>se comprometió</w:t>
      </w:r>
      <w:r w:rsidR="00BA6BF4" w:rsidRPr="002E2346">
        <w:rPr>
          <w:rFonts w:eastAsia="Times New Roman" w:cs="Arial"/>
          <w:color w:val="222222"/>
          <w:lang w:val="es-ES" w:eastAsia="es-ES"/>
        </w:rPr>
        <w:t xml:space="preserve"> </w:t>
      </w:r>
      <w:r>
        <w:rPr>
          <w:rFonts w:eastAsia="Times New Roman" w:cs="Arial"/>
          <w:color w:val="222222"/>
          <w:lang w:val="es-ES" w:eastAsia="es-ES"/>
        </w:rPr>
        <w:t xml:space="preserve">a </w:t>
      </w:r>
      <w:r w:rsidRPr="002E2346">
        <w:rPr>
          <w:rFonts w:eastAsia="Times New Roman" w:cs="Arial"/>
          <w:color w:val="222222"/>
          <w:lang w:val="es-ES" w:eastAsia="es-ES"/>
        </w:rPr>
        <w:t>articular todos los servicios de la Alcaldía para que se presten al interior del hospital</w:t>
      </w:r>
      <w:r>
        <w:rPr>
          <w:rFonts w:eastAsia="Times New Roman" w:cs="Arial"/>
          <w:color w:val="222222"/>
          <w:lang w:val="es-ES" w:eastAsia="es-ES"/>
        </w:rPr>
        <w:t xml:space="preserve">, </w:t>
      </w:r>
      <w:r w:rsidR="005F2C1B">
        <w:rPr>
          <w:rFonts w:eastAsia="Times New Roman" w:cs="Arial"/>
          <w:color w:val="222222"/>
          <w:lang w:val="es-ES" w:eastAsia="es-ES"/>
        </w:rPr>
        <w:t>así</w:t>
      </w:r>
      <w:r>
        <w:rPr>
          <w:rFonts w:eastAsia="Times New Roman" w:cs="Arial"/>
          <w:color w:val="222222"/>
          <w:lang w:val="es-ES" w:eastAsia="es-ES"/>
        </w:rPr>
        <w:t xml:space="preserve"> mismo con la donación de</w:t>
      </w:r>
      <w:r w:rsidR="00E608D6">
        <w:rPr>
          <w:rFonts w:eastAsia="Times New Roman" w:cs="Arial"/>
          <w:color w:val="222222"/>
          <w:lang w:val="es-ES" w:eastAsia="es-ES"/>
        </w:rPr>
        <w:t xml:space="preserve"> un terreno </w:t>
      </w:r>
      <w:r>
        <w:rPr>
          <w:rFonts w:eastAsia="Times New Roman" w:cs="Arial"/>
          <w:color w:val="222222"/>
          <w:lang w:val="es-ES" w:eastAsia="es-ES"/>
        </w:rPr>
        <w:t>para la construcción del albergue, un centro cultural</w:t>
      </w:r>
      <w:r w:rsidR="005F2C1B">
        <w:rPr>
          <w:rFonts w:eastAsia="Times New Roman" w:cs="Arial"/>
          <w:color w:val="222222"/>
          <w:lang w:val="es-ES" w:eastAsia="es-ES"/>
        </w:rPr>
        <w:t>, fortalecer el proyecto de aula hospitalaria</w:t>
      </w:r>
      <w:r>
        <w:rPr>
          <w:rFonts w:eastAsia="Times New Roman" w:cs="Arial"/>
          <w:color w:val="222222"/>
          <w:lang w:val="es-ES" w:eastAsia="es-ES"/>
        </w:rPr>
        <w:t xml:space="preserve"> y</w:t>
      </w:r>
      <w:r w:rsidR="005F2C1B">
        <w:rPr>
          <w:rFonts w:eastAsia="Times New Roman" w:cs="Arial"/>
          <w:color w:val="222222"/>
          <w:lang w:val="es-ES" w:eastAsia="es-ES"/>
        </w:rPr>
        <w:t xml:space="preserve"> la coordinación con la Red de Escuelas de Formación Musical para ofrecer conciertos de manera periódica. </w:t>
      </w:r>
    </w:p>
    <w:p w:rsidR="007F0911" w:rsidRDefault="007F0911" w:rsidP="00BA6BF4">
      <w:pPr>
        <w:shd w:val="clear" w:color="auto" w:fill="FFFFFF"/>
        <w:suppressAutoHyphens w:val="0"/>
        <w:spacing w:after="0"/>
        <w:rPr>
          <w:rFonts w:eastAsia="Times New Roman" w:cs="Arial"/>
          <w:color w:val="222222"/>
          <w:lang w:val="es-ES" w:eastAsia="es-ES"/>
        </w:rPr>
      </w:pPr>
    </w:p>
    <w:p w:rsidR="00BA6BF4" w:rsidRPr="002E2346" w:rsidRDefault="005F2C1B" w:rsidP="00BA6BF4">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El mandatario local resaltó “l</w:t>
      </w:r>
      <w:r w:rsidR="00BA6BF4" w:rsidRPr="002E2346">
        <w:rPr>
          <w:rFonts w:eastAsia="Times New Roman" w:cs="Arial"/>
          <w:color w:val="222222"/>
          <w:lang w:val="es-ES" w:eastAsia="es-ES"/>
        </w:rPr>
        <w:t xml:space="preserve">a labor que está realizando el Hospital Infantil Los Ángeles con los niños de distintas regiones municipios de Nariño, también de Putumayo, Cauca, Caquetá, Amazonas e incluso del norte del Ecuador es </w:t>
      </w:r>
      <w:r w:rsidR="00BA6BF4" w:rsidRPr="002E2346">
        <w:rPr>
          <w:rFonts w:eastAsia="Times New Roman" w:cs="Arial"/>
          <w:color w:val="222222"/>
          <w:lang w:val="es-ES" w:eastAsia="es-ES"/>
        </w:rPr>
        <w:lastRenderedPageBreak/>
        <w:t>trascendental. Hemos visto cómo se puede llegar al tratamiento de unos niños con cáncer, pero con sentido humano se ha logrado unos esfuerzos enormes y unos resultados positivos”, expresó el mandatario de Pasto.  </w:t>
      </w:r>
    </w:p>
    <w:p w:rsidR="00BA6BF4" w:rsidRPr="002E2346" w:rsidRDefault="00BA6BF4" w:rsidP="00BA6BF4">
      <w:pPr>
        <w:shd w:val="clear" w:color="auto" w:fill="FFFFFF"/>
        <w:suppressAutoHyphens w:val="0"/>
        <w:spacing w:after="0"/>
        <w:rPr>
          <w:rFonts w:eastAsia="Times New Roman" w:cs="Arial"/>
          <w:color w:val="222222"/>
          <w:lang w:val="es-ES" w:eastAsia="es-ES"/>
        </w:rPr>
      </w:pPr>
      <w:r w:rsidRPr="002E2346">
        <w:rPr>
          <w:rFonts w:eastAsia="Times New Roman" w:cs="Arial"/>
          <w:color w:val="222222"/>
          <w:lang w:val="es-ES" w:eastAsia="es-ES"/>
        </w:rPr>
        <w:t> </w:t>
      </w:r>
    </w:p>
    <w:p w:rsidR="005F2C1B" w:rsidRDefault="005F2C1B" w:rsidP="00335E45">
      <w:pPr>
        <w:suppressAutoHyphens w:val="0"/>
        <w:spacing w:after="0"/>
        <w:jc w:val="center"/>
        <w:rPr>
          <w:rFonts w:eastAsia="Times New Roman" w:cs="Times New Roman"/>
          <w:b/>
          <w:bCs/>
          <w:lang w:val="es-ES" w:eastAsia="es-ES"/>
        </w:rPr>
      </w:pPr>
    </w:p>
    <w:p w:rsidR="0007782C" w:rsidRDefault="005F2C1B" w:rsidP="00335E45">
      <w:pPr>
        <w:suppressAutoHyphens w:val="0"/>
        <w:spacing w:after="0"/>
        <w:jc w:val="center"/>
        <w:rPr>
          <w:rFonts w:eastAsia="Times New Roman" w:cs="Times New Roman"/>
          <w:b/>
          <w:bCs/>
          <w:lang w:val="es-ES" w:eastAsia="es-ES"/>
        </w:rPr>
      </w:pPr>
      <w:r>
        <w:rPr>
          <w:rFonts w:eastAsia="Times New Roman" w:cs="Times New Roman"/>
          <w:b/>
          <w:bCs/>
          <w:lang w:val="es-ES" w:eastAsia="es-ES"/>
        </w:rPr>
        <w:t>CERCA DE 2 TONELADAS</w:t>
      </w:r>
      <w:r w:rsidR="00042C8E">
        <w:rPr>
          <w:rFonts w:eastAsia="Times New Roman" w:cs="Times New Roman"/>
          <w:b/>
          <w:bCs/>
          <w:lang w:val="es-ES" w:eastAsia="es-ES"/>
        </w:rPr>
        <w:t xml:space="preserve"> DE MATERIAL PIROTÉCNICO DECOMISADO, FUE DESTRUIDO EN OPERACIÓN CONTROLADA</w:t>
      </w:r>
    </w:p>
    <w:p w:rsidR="00042C8E" w:rsidRDefault="00042C8E" w:rsidP="00335E45">
      <w:pPr>
        <w:suppressAutoHyphens w:val="0"/>
        <w:spacing w:after="0"/>
        <w:jc w:val="center"/>
        <w:rPr>
          <w:rFonts w:eastAsia="Times New Roman" w:cs="Times New Roman"/>
          <w:b/>
          <w:bCs/>
          <w:lang w:val="es-ES" w:eastAsia="es-ES"/>
        </w:rPr>
      </w:pPr>
    </w:p>
    <w:p w:rsidR="00042C8E" w:rsidRDefault="00042C8E" w:rsidP="00335E45">
      <w:pPr>
        <w:suppressAutoHyphens w:val="0"/>
        <w:spacing w:after="0"/>
        <w:jc w:val="center"/>
        <w:rPr>
          <w:rFonts w:eastAsia="Times New Roman" w:cs="Times New Roman"/>
          <w:b/>
          <w:bCs/>
          <w:lang w:val="es-ES" w:eastAsia="es-ES"/>
        </w:rPr>
      </w:pPr>
      <w:r>
        <w:rPr>
          <w:rFonts w:eastAsia="Times New Roman" w:cs="Times New Roman"/>
          <w:b/>
          <w:bCs/>
          <w:noProof/>
          <w:lang w:val="es-ES" w:eastAsia="es-ES"/>
        </w:rPr>
        <w:drawing>
          <wp:inline distT="0" distB="0" distL="0" distR="0">
            <wp:extent cx="2880000" cy="2160000"/>
            <wp:effectExtent l="19050" t="0" r="0" b="0"/>
            <wp:docPr id="4" name="Imagen 1" descr="C:\Users\MANUEL\Downloads\IMG-201703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70310-WA0021.jpg"/>
                    <pic:cNvPicPr>
                      <a:picLocks noChangeAspect="1" noChangeArrowheads="1"/>
                    </pic:cNvPicPr>
                  </pic:nvPicPr>
                  <pic:blipFill>
                    <a:blip r:embed="rId9"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B53F55" w:rsidRDefault="00B53F55" w:rsidP="00335E45">
      <w:pPr>
        <w:suppressAutoHyphens w:val="0"/>
        <w:spacing w:after="0"/>
        <w:jc w:val="center"/>
        <w:rPr>
          <w:rFonts w:eastAsia="Times New Roman" w:cs="Times New Roman"/>
          <w:b/>
          <w:bCs/>
          <w:lang w:val="es-ES" w:eastAsia="es-ES"/>
        </w:rPr>
      </w:pPr>
    </w:p>
    <w:p w:rsidR="0007782C" w:rsidRDefault="0007782C" w:rsidP="0007782C">
      <w:pPr>
        <w:suppressAutoHyphens w:val="0"/>
        <w:spacing w:after="0"/>
        <w:rPr>
          <w:rFonts w:eastAsia="Times New Roman" w:cs="Times New Roman"/>
          <w:bCs/>
          <w:lang w:val="es-ES" w:eastAsia="es-ES"/>
        </w:rPr>
      </w:pPr>
      <w:r>
        <w:rPr>
          <w:rFonts w:eastAsia="Times New Roman" w:cs="Times New Roman"/>
          <w:bCs/>
          <w:lang w:val="es-ES" w:eastAsia="es-ES"/>
        </w:rPr>
        <w:t xml:space="preserve">La Alcaldía de Pasto a través de la Secretaria de Gobierno y la Subsecretaría de Justicia y Seguridad con el apoyo de la  Policía Metropolita, el Cuerpo de  Bomberos Voluntarios </w:t>
      </w:r>
      <w:r w:rsidR="00E03868">
        <w:rPr>
          <w:rFonts w:eastAsia="Times New Roman" w:cs="Times New Roman"/>
          <w:bCs/>
          <w:lang w:val="es-ES" w:eastAsia="es-ES"/>
        </w:rPr>
        <w:t xml:space="preserve">de Pasto y el Ejercito Nacional, </w:t>
      </w:r>
      <w:r>
        <w:rPr>
          <w:rFonts w:eastAsia="Times New Roman" w:cs="Times New Roman"/>
          <w:bCs/>
          <w:lang w:val="es-ES" w:eastAsia="es-ES"/>
        </w:rPr>
        <w:t xml:space="preserve">cumplieron la jornada de destrucción controlada de material pirotécnico. </w:t>
      </w:r>
    </w:p>
    <w:p w:rsidR="0007782C" w:rsidRDefault="0007782C" w:rsidP="0007782C">
      <w:pPr>
        <w:suppressAutoHyphens w:val="0"/>
        <w:spacing w:after="0"/>
        <w:rPr>
          <w:rFonts w:eastAsia="Times New Roman" w:cs="Times New Roman"/>
          <w:bCs/>
          <w:lang w:val="es-ES" w:eastAsia="es-ES"/>
        </w:rPr>
      </w:pPr>
    </w:p>
    <w:p w:rsidR="0007782C" w:rsidRDefault="0007782C" w:rsidP="0007782C">
      <w:pPr>
        <w:suppressAutoHyphens w:val="0"/>
        <w:spacing w:after="0"/>
        <w:rPr>
          <w:rFonts w:eastAsia="Times New Roman" w:cs="Times New Roman"/>
          <w:bCs/>
          <w:lang w:val="es-ES" w:eastAsia="es-ES"/>
        </w:rPr>
      </w:pPr>
      <w:r>
        <w:rPr>
          <w:rFonts w:eastAsia="Times New Roman" w:cs="Times New Roman"/>
          <w:bCs/>
          <w:lang w:val="es-ES" w:eastAsia="es-ES"/>
        </w:rPr>
        <w:t xml:space="preserve">Fueron 1.7 toneladas de </w:t>
      </w:r>
      <w:r w:rsidR="00E03868">
        <w:rPr>
          <w:rFonts w:eastAsia="Times New Roman" w:cs="Times New Roman"/>
          <w:bCs/>
          <w:lang w:val="es-ES" w:eastAsia="es-ES"/>
        </w:rPr>
        <w:t xml:space="preserve">elementos fabricados con pólvora </w:t>
      </w:r>
      <w:r w:rsidRPr="00F00FEF">
        <w:rPr>
          <w:rFonts w:eastAsia="Times New Roman" w:cs="Times New Roman"/>
          <w:bCs/>
          <w:color w:val="FF0000"/>
          <w:lang w:val="es-ES" w:eastAsia="es-ES"/>
        </w:rPr>
        <w:t xml:space="preserve"> </w:t>
      </w:r>
      <w:r w:rsidR="00E03868">
        <w:rPr>
          <w:rFonts w:eastAsia="Times New Roman" w:cs="Times New Roman"/>
          <w:bCs/>
          <w:lang w:val="es-ES" w:eastAsia="es-ES"/>
        </w:rPr>
        <w:t xml:space="preserve">decomisado a finales del año 2016 e inicio de 2017 gracias a operativos efectivos realizados por la Policía Metropolitana de Pasto </w:t>
      </w:r>
      <w:r>
        <w:rPr>
          <w:rFonts w:eastAsia="Times New Roman" w:cs="Times New Roman"/>
          <w:bCs/>
          <w:lang w:val="es-ES" w:eastAsia="es-ES"/>
        </w:rPr>
        <w:t xml:space="preserve">las que </w:t>
      </w:r>
      <w:r w:rsidR="00E03868">
        <w:rPr>
          <w:rFonts w:eastAsia="Times New Roman" w:cs="Times New Roman"/>
          <w:bCs/>
          <w:lang w:val="es-ES" w:eastAsia="es-ES"/>
        </w:rPr>
        <w:t>fueron destruida</w:t>
      </w:r>
      <w:r>
        <w:rPr>
          <w:rFonts w:eastAsia="Times New Roman" w:cs="Times New Roman"/>
          <w:bCs/>
          <w:lang w:val="es-ES" w:eastAsia="es-ES"/>
        </w:rPr>
        <w:t>s</w:t>
      </w:r>
      <w:r w:rsidR="00E03868">
        <w:rPr>
          <w:rFonts w:eastAsia="Times New Roman" w:cs="Times New Roman"/>
          <w:bCs/>
          <w:lang w:val="es-ES" w:eastAsia="es-ES"/>
        </w:rPr>
        <w:t xml:space="preserve"> con el acompañamiento de la personería municipal.</w:t>
      </w:r>
      <w:r>
        <w:rPr>
          <w:rFonts w:eastAsia="Times New Roman" w:cs="Times New Roman"/>
          <w:bCs/>
          <w:lang w:val="es-ES" w:eastAsia="es-ES"/>
        </w:rPr>
        <w:t xml:space="preserve"> </w:t>
      </w:r>
    </w:p>
    <w:p w:rsidR="0007782C" w:rsidRDefault="0007782C" w:rsidP="0007782C">
      <w:pPr>
        <w:suppressAutoHyphens w:val="0"/>
        <w:spacing w:after="0"/>
        <w:rPr>
          <w:rFonts w:eastAsia="Times New Roman" w:cs="Times New Roman"/>
          <w:bCs/>
          <w:lang w:val="es-ES" w:eastAsia="es-ES"/>
        </w:rPr>
      </w:pPr>
    </w:p>
    <w:p w:rsidR="0007782C" w:rsidRDefault="0007782C" w:rsidP="0007782C">
      <w:pPr>
        <w:suppressAutoHyphens w:val="0"/>
        <w:spacing w:after="0"/>
        <w:rPr>
          <w:rFonts w:eastAsia="Times New Roman" w:cs="Times New Roman"/>
          <w:bCs/>
          <w:lang w:val="es-ES" w:eastAsia="es-ES"/>
        </w:rPr>
      </w:pPr>
      <w:r>
        <w:rPr>
          <w:rFonts w:eastAsia="Times New Roman" w:cs="Times New Roman"/>
          <w:bCs/>
          <w:lang w:val="es-ES" w:eastAsia="es-ES"/>
        </w:rPr>
        <w:t>La</w:t>
      </w:r>
      <w:r w:rsidRPr="00324CB6">
        <w:rPr>
          <w:rFonts w:eastAsia="Times New Roman" w:cs="Times New Roman"/>
          <w:bCs/>
          <w:color w:val="FF0000"/>
          <w:lang w:val="es-ES" w:eastAsia="es-ES"/>
        </w:rPr>
        <w:t xml:space="preserve"> </w:t>
      </w:r>
      <w:r w:rsidRPr="00E03868">
        <w:rPr>
          <w:rFonts w:eastAsia="Times New Roman" w:cs="Times New Roman"/>
          <w:bCs/>
          <w:lang w:val="es-ES" w:eastAsia="es-ES"/>
        </w:rPr>
        <w:t xml:space="preserve">actividad </w:t>
      </w:r>
      <w:r w:rsidR="00E03868">
        <w:rPr>
          <w:rFonts w:eastAsia="Times New Roman" w:cs="Times New Roman"/>
          <w:bCs/>
          <w:lang w:val="es-ES" w:eastAsia="es-ES"/>
        </w:rPr>
        <w:t>se llevó</w:t>
      </w:r>
      <w:r>
        <w:rPr>
          <w:rFonts w:eastAsia="Times New Roman" w:cs="Times New Roman"/>
          <w:bCs/>
          <w:lang w:val="es-ES" w:eastAsia="es-ES"/>
        </w:rPr>
        <w:t xml:space="preserve"> a </w:t>
      </w:r>
      <w:r w:rsidRPr="00324CB6">
        <w:rPr>
          <w:rFonts w:eastAsia="Times New Roman" w:cs="Times New Roman"/>
          <w:bCs/>
          <w:lang w:val="es-ES" w:eastAsia="es-ES"/>
        </w:rPr>
        <w:t>cabo en el Batallón de Instrucción Militar Nº23</w:t>
      </w:r>
      <w:r>
        <w:rPr>
          <w:rFonts w:eastAsia="Times New Roman" w:cs="Times New Roman"/>
          <w:bCs/>
          <w:lang w:val="es-ES" w:eastAsia="es-ES"/>
        </w:rPr>
        <w:t>, del Ejercito Nacional, lugar que cuenta con las medidas de seguridad adecuadas para realizar este tipo de procedimientos sin causar daño a terceros.</w:t>
      </w:r>
    </w:p>
    <w:p w:rsidR="0007782C" w:rsidRDefault="0007782C" w:rsidP="0007782C">
      <w:pPr>
        <w:suppressAutoHyphens w:val="0"/>
        <w:spacing w:after="0"/>
        <w:rPr>
          <w:rFonts w:eastAsia="Times New Roman" w:cs="Times New Roman"/>
          <w:bCs/>
          <w:lang w:val="es-ES" w:eastAsia="es-ES"/>
        </w:rPr>
      </w:pPr>
    </w:p>
    <w:p w:rsidR="0007782C" w:rsidRDefault="0007782C" w:rsidP="0007782C">
      <w:pPr>
        <w:suppressAutoHyphens w:val="0"/>
        <w:spacing w:after="0"/>
        <w:jc w:val="left"/>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3174047375</w:t>
      </w:r>
    </w:p>
    <w:p w:rsidR="0007782C" w:rsidRPr="00324CB6" w:rsidRDefault="0007782C" w:rsidP="0007782C">
      <w:pPr>
        <w:suppressAutoHyphens w:val="0"/>
        <w:spacing w:after="0"/>
        <w:jc w:val="left"/>
        <w:rPr>
          <w:rFonts w:eastAsia="Times New Roman" w:cs="Times New Roman"/>
          <w:bCs/>
          <w:lang w:val="es-ES" w:eastAsia="es-ES"/>
        </w:rPr>
      </w:pPr>
    </w:p>
    <w:p w:rsidR="0007782C" w:rsidRPr="004C3AB4" w:rsidRDefault="0007782C" w:rsidP="0007782C">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07782C" w:rsidRDefault="0007782C" w:rsidP="00335E45">
      <w:pPr>
        <w:suppressAutoHyphens w:val="0"/>
        <w:spacing w:after="0"/>
        <w:jc w:val="center"/>
        <w:rPr>
          <w:rFonts w:eastAsia="Times New Roman" w:cs="Times New Roman"/>
          <w:b/>
          <w:bCs/>
          <w:lang w:val="es-ES" w:eastAsia="es-ES"/>
        </w:rPr>
      </w:pPr>
    </w:p>
    <w:p w:rsidR="0038167B" w:rsidRPr="00E61DFF" w:rsidRDefault="0038167B" w:rsidP="008D6EF9">
      <w:pPr>
        <w:suppressAutoHyphens w:val="0"/>
        <w:spacing w:after="0"/>
        <w:jc w:val="center"/>
        <w:rPr>
          <w:rFonts w:eastAsia="Times New Roman" w:cs="Times New Roman"/>
          <w:b/>
          <w:bCs/>
          <w:lang w:val="es-ES" w:eastAsia="es-ES"/>
        </w:rPr>
      </w:pPr>
    </w:p>
    <w:p w:rsidR="00EF2408" w:rsidRDefault="00EF2408" w:rsidP="008D6EF9">
      <w:pPr>
        <w:pStyle w:val="Sinespaciado"/>
        <w:jc w:val="center"/>
        <w:rPr>
          <w:rStyle w:val="il"/>
          <w:rFonts w:ascii="Century Gothic" w:eastAsia="Times New Roman" w:hAnsi="Century Gothic"/>
          <w:i/>
          <w:color w:val="222222"/>
          <w:lang w:val="es-CO" w:eastAsia="es-CO"/>
        </w:rPr>
      </w:pPr>
    </w:p>
    <w:p w:rsidR="00E03868" w:rsidRDefault="00E03868" w:rsidP="008D6EF9">
      <w:pPr>
        <w:pStyle w:val="Sinespaciado"/>
        <w:jc w:val="center"/>
        <w:rPr>
          <w:rStyle w:val="il"/>
          <w:rFonts w:ascii="Century Gothic" w:eastAsia="Times New Roman" w:hAnsi="Century Gothic"/>
          <w:i/>
          <w:color w:val="222222"/>
          <w:lang w:val="es-CO" w:eastAsia="es-CO"/>
        </w:rPr>
      </w:pPr>
    </w:p>
    <w:p w:rsidR="00E03868" w:rsidRDefault="00E03868" w:rsidP="008D6EF9">
      <w:pPr>
        <w:pStyle w:val="Sinespaciado"/>
        <w:jc w:val="center"/>
        <w:rPr>
          <w:rStyle w:val="il"/>
          <w:rFonts w:ascii="Century Gothic" w:eastAsia="Times New Roman" w:hAnsi="Century Gothic"/>
          <w:i/>
          <w:color w:val="222222"/>
          <w:lang w:val="es-CO" w:eastAsia="es-CO"/>
        </w:rPr>
      </w:pPr>
    </w:p>
    <w:p w:rsidR="00E03868" w:rsidRDefault="00E03868" w:rsidP="008D6EF9">
      <w:pPr>
        <w:pStyle w:val="Sinespaciado"/>
        <w:jc w:val="center"/>
        <w:rPr>
          <w:rStyle w:val="il"/>
          <w:rFonts w:ascii="Century Gothic" w:eastAsia="Times New Roman" w:hAnsi="Century Gothic"/>
          <w:i/>
          <w:color w:val="222222"/>
          <w:lang w:val="es-CO" w:eastAsia="es-CO"/>
        </w:rPr>
      </w:pPr>
    </w:p>
    <w:p w:rsidR="00E03868" w:rsidRDefault="00E03868" w:rsidP="008D6EF9">
      <w:pPr>
        <w:pStyle w:val="Sinespaciado"/>
        <w:jc w:val="center"/>
        <w:rPr>
          <w:rStyle w:val="il"/>
          <w:rFonts w:ascii="Century Gothic" w:eastAsia="Times New Roman" w:hAnsi="Century Gothic"/>
          <w:i/>
          <w:color w:val="222222"/>
          <w:lang w:val="es-CO" w:eastAsia="es-CO"/>
        </w:rPr>
      </w:pPr>
    </w:p>
    <w:p w:rsidR="006F6111" w:rsidRPr="006F6111" w:rsidRDefault="006F6111" w:rsidP="006F6111">
      <w:pPr>
        <w:shd w:val="clear" w:color="auto" w:fill="FFFFFF"/>
        <w:suppressAutoHyphens w:val="0"/>
        <w:spacing w:after="0"/>
        <w:jc w:val="center"/>
        <w:rPr>
          <w:rFonts w:ascii="Tahoma" w:eastAsia="Times New Roman" w:hAnsi="Tahoma" w:cs="Tahoma"/>
          <w:color w:val="222222"/>
          <w:lang w:val="es-ES" w:eastAsia="es-ES"/>
        </w:rPr>
      </w:pPr>
      <w:r w:rsidRPr="006F6111">
        <w:rPr>
          <w:rFonts w:eastAsia="Times New Roman" w:cs="Tahoma"/>
          <w:b/>
          <w:bCs/>
          <w:color w:val="222222"/>
          <w:lang w:val="es-ES" w:eastAsia="es-ES"/>
        </w:rPr>
        <w:lastRenderedPageBreak/>
        <w:t>EN REUNIÓN ADELANTADA POR LA COMISIÓN DE PAZ MUNICIPAL, SE ARTICULÓ ESFUERZOS PARA EL TRABAJO A REALIZARSE EN EL POST ACUERDO</w:t>
      </w:r>
    </w:p>
    <w:p w:rsidR="006F6111" w:rsidRDefault="006F6111" w:rsidP="006F6111">
      <w:pPr>
        <w:shd w:val="clear" w:color="auto" w:fill="FFFFFF"/>
        <w:suppressAutoHyphens w:val="0"/>
        <w:spacing w:after="0"/>
        <w:jc w:val="center"/>
        <w:rPr>
          <w:rFonts w:ascii="Tahoma" w:eastAsia="Times New Roman" w:hAnsi="Tahoma" w:cs="Tahoma"/>
          <w:color w:val="222222"/>
          <w:lang w:val="es-ES" w:eastAsia="es-ES"/>
        </w:rPr>
      </w:pPr>
    </w:p>
    <w:p w:rsidR="00DF4DE0" w:rsidRDefault="00DF4DE0" w:rsidP="006F6111">
      <w:pPr>
        <w:shd w:val="clear" w:color="auto" w:fill="FFFFFF"/>
        <w:suppressAutoHyphens w:val="0"/>
        <w:spacing w:after="0"/>
        <w:jc w:val="center"/>
        <w:rPr>
          <w:rFonts w:ascii="Tahoma" w:eastAsia="Times New Roman" w:hAnsi="Tahoma" w:cs="Tahoma"/>
          <w:color w:val="222222"/>
          <w:lang w:val="es-ES" w:eastAsia="es-ES"/>
        </w:rPr>
      </w:pPr>
      <w:r>
        <w:rPr>
          <w:rFonts w:ascii="Tahoma" w:eastAsia="Times New Roman" w:hAnsi="Tahoma" w:cs="Tahoma"/>
          <w:noProof/>
          <w:color w:val="222222"/>
          <w:lang w:val="es-ES" w:eastAsia="es-ES"/>
        </w:rPr>
        <w:drawing>
          <wp:inline distT="0" distB="0" distL="0" distR="0">
            <wp:extent cx="3239084" cy="2160000"/>
            <wp:effectExtent l="19050" t="0" r="0" b="0"/>
            <wp:docPr id="11" name="Imagen 5" descr="C:\Users\MANUEL\Downloads\DSC_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DSC_0035.JPG"/>
                    <pic:cNvPicPr>
                      <a:picLocks noChangeAspect="1" noChangeArrowheads="1"/>
                    </pic:cNvPicPr>
                  </pic:nvPicPr>
                  <pic:blipFill>
                    <a:blip r:embed="rId10"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p>
    <w:p w:rsidR="00DF4DE0" w:rsidRPr="006F6111" w:rsidRDefault="00DF4DE0" w:rsidP="006F6111">
      <w:pPr>
        <w:shd w:val="clear" w:color="auto" w:fill="FFFFFF"/>
        <w:suppressAutoHyphens w:val="0"/>
        <w:spacing w:after="0"/>
        <w:jc w:val="center"/>
        <w:rPr>
          <w:rFonts w:ascii="Tahoma" w:eastAsia="Times New Roman" w:hAnsi="Tahoma" w:cs="Tahoma"/>
          <w:color w:val="222222"/>
          <w:lang w:val="es-ES" w:eastAsia="es-ES"/>
        </w:rPr>
      </w:pP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r w:rsidRPr="006F6111">
        <w:rPr>
          <w:rFonts w:eastAsia="Times New Roman" w:cs="Tahoma"/>
          <w:color w:val="222222"/>
          <w:lang w:val="es-ES" w:eastAsia="es-ES"/>
        </w:rPr>
        <w:t>La Alcaldía de Pasto a través de la Comisión de Paz, adelantó una reunión con representantes de diferentes instituciones así como del movimiento social de la ciudad y organismos de cooperación internacional, con el fin de articular esfuerzos en torno al trabajo de la construcción de paz en el post acuerdo.</w:t>
      </w: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r w:rsidRPr="006F6111">
        <w:rPr>
          <w:rFonts w:eastAsia="Times New Roman" w:cs="Tahoma"/>
          <w:color w:val="222222"/>
          <w:lang w:val="es-ES" w:eastAsia="es-ES"/>
        </w:rPr>
        <w:t>El Alcalde Pedro Vicente Obando Ordóñez, aseguró que desde el Gobierno Local se trabajará para que la academia, líderes sindicales, gremios y especialmente  las víctimas que son el centro de todo el proceso, participen activamente de las iniciativas que se generen. “La comisión de Paz, en una reunión numerosa y cualificada ha recogido aportes significativos que nos permiten pensar en un mejor mañana y reorientar el trabajo de Pasto como municipio líder en el tejido de Paz”, subrayó.</w:t>
      </w: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r w:rsidRPr="006F6111">
        <w:rPr>
          <w:rFonts w:eastAsia="Times New Roman" w:cs="Tahoma"/>
          <w:color w:val="222222"/>
          <w:lang w:val="es-ES" w:eastAsia="es-ES"/>
        </w:rPr>
        <w:t>El mandatario municipal, dio a conocer que los aportes obtenidos en el encuentro serán sistematizados en una matriz que permitirá reconocer las propuestas más adecuadas para dar continuidad al trabajo. Así mismo, se refirió a la solicitud de las víctimas para que el 9 de abril Día Nacional de la memoria y solidaridad con las víctimas del conflicto armado, sea una fecha para que este sector pueda avanzar en el proceso de memoria histórica y recuperación de sus derechos.</w:t>
      </w: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p>
    <w:p w:rsidR="006F6111" w:rsidRPr="006F6111" w:rsidRDefault="006F6111" w:rsidP="006F6111">
      <w:pPr>
        <w:shd w:val="clear" w:color="auto" w:fill="FFFFFF"/>
        <w:suppressAutoHyphens w:val="0"/>
        <w:spacing w:after="0"/>
        <w:rPr>
          <w:rFonts w:ascii="Tahoma" w:eastAsia="Times New Roman" w:hAnsi="Tahoma" w:cs="Tahoma"/>
          <w:color w:val="222222"/>
          <w:lang w:val="es-ES" w:eastAsia="es-ES"/>
        </w:rPr>
      </w:pPr>
      <w:proofErr w:type="spellStart"/>
      <w:r w:rsidRPr="006F6111">
        <w:rPr>
          <w:rFonts w:eastAsia="Times New Roman" w:cs="Tahoma"/>
          <w:color w:val="222222"/>
          <w:lang w:val="es-ES" w:eastAsia="es-ES"/>
        </w:rPr>
        <w:t>Zabier</w:t>
      </w:r>
      <w:proofErr w:type="spellEnd"/>
      <w:r w:rsidRPr="006F6111">
        <w:rPr>
          <w:rFonts w:eastAsia="Times New Roman" w:cs="Tahoma"/>
          <w:color w:val="222222"/>
          <w:lang w:val="es-ES" w:eastAsia="es-ES"/>
        </w:rPr>
        <w:t xml:space="preserve"> Hernández </w:t>
      </w:r>
      <w:proofErr w:type="spellStart"/>
      <w:r w:rsidRPr="006F6111">
        <w:rPr>
          <w:rFonts w:eastAsia="Times New Roman" w:cs="Tahoma"/>
          <w:color w:val="222222"/>
          <w:lang w:val="es-ES" w:eastAsia="es-ES"/>
        </w:rPr>
        <w:t>Buelvas</w:t>
      </w:r>
      <w:proofErr w:type="spellEnd"/>
      <w:r w:rsidRPr="006F6111">
        <w:rPr>
          <w:rFonts w:eastAsia="Times New Roman" w:cs="Tahoma"/>
          <w:color w:val="222222"/>
          <w:lang w:val="es-ES" w:eastAsia="es-ES"/>
        </w:rPr>
        <w:t>, miembro de la Comisión de Postconflicto y Paz, dijo que es necesario hablar como ciudad y que no se realicen trabajos individualmente. “Hemos adoptado la decisión colectiva e interi</w:t>
      </w:r>
      <w:r w:rsidR="00E03868">
        <w:rPr>
          <w:rFonts w:eastAsia="Times New Roman" w:cs="Tahoma"/>
          <w:color w:val="222222"/>
          <w:lang w:val="es-ES" w:eastAsia="es-ES"/>
        </w:rPr>
        <w:t>n</w:t>
      </w:r>
      <w:r w:rsidRPr="006F6111">
        <w:rPr>
          <w:rFonts w:eastAsia="Times New Roman" w:cs="Tahoma"/>
          <w:color w:val="222222"/>
          <w:lang w:val="es-ES" w:eastAsia="es-ES"/>
        </w:rPr>
        <w:t>stitucional que el escenario que nos permita articularnos sea el Consejo Municipal de Paz, que está creado y soportado en la ley 434 de 1998. Vamos a renovarlo, darle vida y desarrollar a partir de ello la propuesta de Paz para la capital de Nariño”, puntualizó.</w:t>
      </w:r>
    </w:p>
    <w:p w:rsidR="00F030D4" w:rsidRDefault="00F030D4" w:rsidP="00DF4DE0">
      <w:pPr>
        <w:shd w:val="clear" w:color="auto" w:fill="FFFFFF"/>
        <w:suppressAutoHyphens w:val="0"/>
        <w:spacing w:after="0"/>
        <w:rPr>
          <w:rFonts w:eastAsia="Times New Roman" w:cs="Tahoma"/>
          <w:color w:val="222222"/>
          <w:sz w:val="19"/>
          <w:szCs w:val="19"/>
          <w:lang w:val="es-ES" w:eastAsia="es-ES"/>
        </w:rPr>
      </w:pPr>
    </w:p>
    <w:p w:rsidR="006F6111" w:rsidRPr="00F030D4" w:rsidRDefault="00F030D4" w:rsidP="00F030D4">
      <w:pPr>
        <w:shd w:val="clear" w:color="auto" w:fill="FFFFFF"/>
        <w:suppressAutoHyphens w:val="0"/>
        <w:spacing w:after="0"/>
        <w:jc w:val="left"/>
        <w:rPr>
          <w:rFonts w:eastAsia="Times New Roman" w:cs="Tahoma"/>
          <w:b/>
          <w:color w:val="222222"/>
          <w:sz w:val="18"/>
          <w:szCs w:val="18"/>
          <w:lang w:val="es-ES" w:eastAsia="es-ES"/>
        </w:rPr>
      </w:pPr>
      <w:r w:rsidRPr="00F030D4">
        <w:rPr>
          <w:rFonts w:eastAsia="Times New Roman" w:cs="Tahoma"/>
          <w:b/>
          <w:color w:val="222222"/>
          <w:sz w:val="18"/>
          <w:szCs w:val="18"/>
          <w:lang w:val="es-ES" w:eastAsia="es-ES"/>
        </w:rPr>
        <w:lastRenderedPageBreak/>
        <w:t xml:space="preserve">Información: Coordinador Comisión de Postconflicto y Paz </w:t>
      </w:r>
      <w:proofErr w:type="spellStart"/>
      <w:r w:rsidRPr="00F030D4">
        <w:rPr>
          <w:rFonts w:eastAsia="Times New Roman" w:cs="Tahoma"/>
          <w:b/>
          <w:color w:val="222222"/>
          <w:sz w:val="18"/>
          <w:szCs w:val="18"/>
          <w:lang w:val="es-ES" w:eastAsia="es-ES"/>
        </w:rPr>
        <w:t>Zabier</w:t>
      </w:r>
      <w:proofErr w:type="spellEnd"/>
      <w:r w:rsidRPr="00F030D4">
        <w:rPr>
          <w:rFonts w:eastAsia="Times New Roman" w:cs="Tahoma"/>
          <w:b/>
          <w:color w:val="222222"/>
          <w:sz w:val="18"/>
          <w:szCs w:val="18"/>
          <w:lang w:val="es-ES" w:eastAsia="es-ES"/>
        </w:rPr>
        <w:t xml:space="preserve"> Hernández cel.: 3136575982</w:t>
      </w:r>
      <w:r w:rsidR="006F6111" w:rsidRPr="006F6111">
        <w:rPr>
          <w:rFonts w:eastAsia="Times New Roman" w:cs="Tahoma"/>
          <w:b/>
          <w:color w:val="222222"/>
          <w:sz w:val="18"/>
          <w:szCs w:val="18"/>
          <w:lang w:val="es-ES" w:eastAsia="es-ES"/>
        </w:rPr>
        <w:t> </w:t>
      </w:r>
    </w:p>
    <w:p w:rsidR="00F030D4" w:rsidRDefault="00F030D4" w:rsidP="00DF4DE0">
      <w:pPr>
        <w:shd w:val="clear" w:color="auto" w:fill="FFFFFF"/>
        <w:suppressAutoHyphens w:val="0"/>
        <w:spacing w:after="0"/>
        <w:rPr>
          <w:rFonts w:eastAsia="Times New Roman" w:cs="Tahoma"/>
          <w:color w:val="222222"/>
          <w:sz w:val="19"/>
          <w:szCs w:val="19"/>
          <w:lang w:val="es-ES" w:eastAsia="es-ES"/>
        </w:rPr>
      </w:pPr>
    </w:p>
    <w:p w:rsidR="00F030D4" w:rsidRPr="004C3AB4" w:rsidRDefault="00F030D4" w:rsidP="00F030D4">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F030D4" w:rsidRDefault="00F030D4" w:rsidP="00F030D4">
      <w:pPr>
        <w:suppressAutoHyphens w:val="0"/>
        <w:spacing w:after="0"/>
        <w:jc w:val="center"/>
        <w:rPr>
          <w:rFonts w:eastAsia="Times New Roman" w:cs="Times New Roman"/>
          <w:b/>
          <w:bCs/>
          <w:lang w:val="es-ES" w:eastAsia="es-ES"/>
        </w:rPr>
      </w:pPr>
    </w:p>
    <w:p w:rsidR="00DF4DE0" w:rsidRPr="00DF4DE0" w:rsidRDefault="00DF4DE0" w:rsidP="00DF4DE0">
      <w:pPr>
        <w:pStyle w:val="Sinespaciado"/>
        <w:jc w:val="center"/>
        <w:rPr>
          <w:rStyle w:val="il"/>
          <w:rFonts w:ascii="Century Gothic" w:eastAsia="Times New Roman" w:hAnsi="Century Gothic"/>
          <w:b/>
          <w:i/>
          <w:color w:val="222222"/>
          <w:lang w:eastAsia="es-CO"/>
        </w:rPr>
      </w:pPr>
    </w:p>
    <w:p w:rsidR="00D4619B" w:rsidRDefault="00DF4DE0" w:rsidP="00D4619B">
      <w:pPr>
        <w:shd w:val="clear" w:color="auto" w:fill="FFFFFF"/>
        <w:suppressAutoHyphens w:val="0"/>
        <w:spacing w:after="0"/>
        <w:jc w:val="center"/>
        <w:rPr>
          <w:rFonts w:ascii="Franklin Gothic Medium" w:eastAsia="Times New Roman" w:hAnsi="Franklin Gothic Medium" w:cs="Times New Roman"/>
          <w:b/>
          <w:color w:val="000000"/>
          <w:lang w:val="es-ES" w:eastAsia="es-ES"/>
        </w:rPr>
      </w:pPr>
      <w:r w:rsidRPr="00DF4DE0">
        <w:rPr>
          <w:rFonts w:eastAsia="Times New Roman" w:cs="Times New Roman"/>
          <w:b/>
          <w:color w:val="000000"/>
          <w:lang w:val="es-ES" w:eastAsia="es-ES"/>
        </w:rPr>
        <w:t xml:space="preserve">DEL 13 AL 18 DE MARZO, SE CONMEMORA LA SEMANA DE SENSIBILIZACIÓN SOBRE </w:t>
      </w:r>
      <w:r w:rsidR="00815F60">
        <w:rPr>
          <w:rFonts w:eastAsia="Times New Roman" w:cs="Times New Roman"/>
          <w:b/>
          <w:color w:val="000000"/>
          <w:lang w:val="es-ES" w:eastAsia="es-ES"/>
        </w:rPr>
        <w:t xml:space="preserve">EL CONSUMO DE  SAL CON EL LEMA, SAL: </w:t>
      </w:r>
      <w:r w:rsidRPr="00DF4DE0">
        <w:rPr>
          <w:rFonts w:eastAsia="Times New Roman" w:cs="Times New Roman"/>
          <w:b/>
          <w:color w:val="000000"/>
          <w:lang w:val="es-ES" w:eastAsia="es-ES"/>
        </w:rPr>
        <w:t>EL ASESINO OLVIDADO</w:t>
      </w:r>
    </w:p>
    <w:p w:rsidR="00D4619B" w:rsidRDefault="00D4619B" w:rsidP="00D4619B">
      <w:pPr>
        <w:shd w:val="clear" w:color="auto" w:fill="FFFFFF"/>
        <w:suppressAutoHyphens w:val="0"/>
        <w:spacing w:after="0"/>
        <w:jc w:val="center"/>
        <w:rPr>
          <w:rFonts w:ascii="Franklin Gothic Medium" w:eastAsia="Times New Roman" w:hAnsi="Franklin Gothic Medium" w:cs="Times New Roman"/>
          <w:b/>
          <w:color w:val="000000"/>
          <w:lang w:val="es-ES" w:eastAsia="es-ES"/>
        </w:rPr>
      </w:pPr>
    </w:p>
    <w:p w:rsidR="00DF4DE0" w:rsidRDefault="00D4619B" w:rsidP="00D4619B">
      <w:pPr>
        <w:shd w:val="clear" w:color="auto" w:fill="FFFFFF"/>
        <w:suppressAutoHyphens w:val="0"/>
        <w:spacing w:after="0"/>
        <w:jc w:val="center"/>
        <w:rPr>
          <w:rFonts w:eastAsia="Times New Roman" w:cs="Times New Roman"/>
          <w:color w:val="000000"/>
          <w:lang w:val="es-ES" w:eastAsia="es-ES"/>
        </w:rPr>
      </w:pPr>
      <w:r>
        <w:rPr>
          <w:rFonts w:eastAsia="Times New Roman" w:cs="Times New Roman"/>
          <w:noProof/>
          <w:color w:val="000000"/>
          <w:lang w:val="es-ES" w:eastAsia="es-ES"/>
        </w:rPr>
        <w:drawing>
          <wp:inline distT="0" distB="0" distL="0" distR="0">
            <wp:extent cx="3722105" cy="2160000"/>
            <wp:effectExtent l="19050" t="0" r="0" b="0"/>
            <wp:docPr id="12" name="Imagen 6" descr="C:\Users\MANUEL\Downloads\contra la s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contra la sal1.jpg"/>
                    <pic:cNvPicPr>
                      <a:picLocks noChangeAspect="1" noChangeArrowheads="1"/>
                    </pic:cNvPicPr>
                  </pic:nvPicPr>
                  <pic:blipFill>
                    <a:blip r:embed="rId11" cstate="print"/>
                    <a:srcRect/>
                    <a:stretch>
                      <a:fillRect/>
                    </a:stretch>
                  </pic:blipFill>
                  <pic:spPr bwMode="auto">
                    <a:xfrm>
                      <a:off x="0" y="0"/>
                      <a:ext cx="3722105" cy="2160000"/>
                    </a:xfrm>
                    <a:prstGeom prst="rect">
                      <a:avLst/>
                    </a:prstGeom>
                    <a:noFill/>
                    <a:ln w="9525">
                      <a:noFill/>
                      <a:miter lim="800000"/>
                      <a:headEnd/>
                      <a:tailEnd/>
                    </a:ln>
                  </pic:spPr>
                </pic:pic>
              </a:graphicData>
            </a:graphic>
          </wp:inline>
        </w:drawing>
      </w:r>
      <w:r w:rsidR="00DF4DE0" w:rsidRPr="00DF4DE0">
        <w:rPr>
          <w:rFonts w:eastAsia="Times New Roman" w:cs="Times New Roman"/>
          <w:color w:val="000000"/>
          <w:lang w:val="es-ES" w:eastAsia="es-ES"/>
        </w:rPr>
        <w:t> </w:t>
      </w:r>
    </w:p>
    <w:p w:rsidR="00D4619B" w:rsidRPr="00DF4DE0" w:rsidRDefault="00D4619B" w:rsidP="00D4619B">
      <w:pPr>
        <w:shd w:val="clear" w:color="auto" w:fill="FFFFFF"/>
        <w:suppressAutoHyphens w:val="0"/>
        <w:spacing w:after="0"/>
        <w:jc w:val="center"/>
        <w:rPr>
          <w:rFonts w:ascii="Franklin Gothic Medium" w:eastAsia="Times New Roman" w:hAnsi="Franklin Gothic Medium" w:cs="Times New Roman"/>
          <w:color w:val="000000"/>
          <w:lang w:val="es-ES" w:eastAsia="es-ES"/>
        </w:rPr>
      </w:pP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lang w:val="es-ES" w:eastAsia="es-ES"/>
        </w:rPr>
      </w:pPr>
      <w:r w:rsidRPr="00DF4DE0">
        <w:rPr>
          <w:rFonts w:eastAsia="Times New Roman" w:cs="Times New Roman"/>
          <w:color w:val="000000"/>
          <w:lang w:val="es-CO" w:eastAsia="es-ES"/>
        </w:rPr>
        <w:t xml:space="preserve">La Alcaldía de Pasto, a través de la Secretaría de Salud, </w:t>
      </w:r>
      <w:r w:rsidR="00D4619B">
        <w:rPr>
          <w:rFonts w:eastAsia="Times New Roman" w:cs="Times New Roman"/>
          <w:color w:val="000000"/>
          <w:lang w:val="es-CO" w:eastAsia="es-ES"/>
        </w:rPr>
        <w:t>implementa estrategias de</w:t>
      </w:r>
      <w:r w:rsidRPr="00DF4DE0">
        <w:rPr>
          <w:rFonts w:eastAsia="Times New Roman" w:cs="Times New Roman"/>
          <w:color w:val="000000"/>
          <w:lang w:val="es-CO" w:eastAsia="es-ES"/>
        </w:rPr>
        <w:t xml:space="preserve"> reducción del consumo de sal en todo el municipio</w:t>
      </w:r>
      <w:r w:rsidR="00D4619B">
        <w:rPr>
          <w:rFonts w:eastAsia="Times New Roman" w:cs="Times New Roman"/>
          <w:color w:val="000000"/>
          <w:lang w:val="es-CO" w:eastAsia="es-ES"/>
        </w:rPr>
        <w:t>, para</w:t>
      </w:r>
      <w:r w:rsidR="00815F60">
        <w:rPr>
          <w:rFonts w:eastAsia="Times New Roman" w:cs="Times New Roman"/>
          <w:color w:val="000000"/>
          <w:lang w:val="es-CO" w:eastAsia="es-ES"/>
        </w:rPr>
        <w:t xml:space="preserve"> </w:t>
      </w:r>
      <w:r w:rsidRPr="00DF4DE0">
        <w:rPr>
          <w:rFonts w:eastAsia="Times New Roman" w:cs="Times New Roman"/>
          <w:color w:val="000000"/>
          <w:lang w:val="es-CO" w:eastAsia="es-ES"/>
        </w:rPr>
        <w:t xml:space="preserve"> prevenir la aparición de las enfermedades crónicas no transmisibles.</w:t>
      </w: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lang w:val="es-ES" w:eastAsia="es-ES"/>
        </w:rPr>
      </w:pPr>
      <w:r w:rsidRPr="00DF4DE0">
        <w:rPr>
          <w:rFonts w:eastAsia="Times New Roman" w:cs="Times New Roman"/>
          <w:color w:val="000000"/>
          <w:lang w:val="es-CO" w:eastAsia="es-ES"/>
        </w:rPr>
        <w:t> </w:t>
      </w:r>
    </w:p>
    <w:p w:rsidR="00815F60" w:rsidRDefault="00D4619B" w:rsidP="00DF4DE0">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CO" w:eastAsia="es-ES"/>
        </w:rPr>
        <w:t>L</w:t>
      </w:r>
      <w:r w:rsidR="00DF4DE0" w:rsidRPr="00DF4DE0">
        <w:rPr>
          <w:rFonts w:eastAsia="Times New Roman" w:cs="Times New Roman"/>
          <w:color w:val="000000"/>
          <w:lang w:val="es-CO" w:eastAsia="es-ES"/>
        </w:rPr>
        <w:t xml:space="preserve">a Secretaría de Salud  ha desarrollado acciones dirigidas a tres grupos específicos: </w:t>
      </w:r>
      <w:r w:rsidR="00815F60">
        <w:rPr>
          <w:rFonts w:eastAsia="Times New Roman" w:cs="Times New Roman"/>
          <w:color w:val="000000"/>
          <w:lang w:val="es-CO" w:eastAsia="es-ES"/>
        </w:rPr>
        <w:t>el primero a través de las</w:t>
      </w:r>
      <w:r w:rsidR="00DF4DE0" w:rsidRPr="00DF4DE0">
        <w:rPr>
          <w:rFonts w:eastAsia="Times New Roman" w:cs="Times New Roman"/>
          <w:color w:val="000000"/>
          <w:lang w:val="es-CO" w:eastAsia="es-ES"/>
        </w:rPr>
        <w:t xml:space="preserve"> EPS</w:t>
      </w:r>
      <w:r w:rsidR="00815F60">
        <w:rPr>
          <w:rFonts w:eastAsia="Times New Roman" w:cs="Times New Roman"/>
          <w:color w:val="000000"/>
          <w:sz w:val="14"/>
          <w:szCs w:val="14"/>
          <w:lang w:val="es-CO" w:eastAsia="es-ES"/>
        </w:rPr>
        <w:t xml:space="preserve"> </w:t>
      </w:r>
      <w:r w:rsidR="00DF4DE0" w:rsidRPr="00DF4DE0">
        <w:rPr>
          <w:rFonts w:eastAsia="Times New Roman" w:cs="Times New Roman"/>
          <w:color w:val="000000"/>
          <w:lang w:val="es-CO" w:eastAsia="es-ES"/>
        </w:rPr>
        <w:t xml:space="preserve">e IPS, con quienes se realizará campañas masivas de comunicación, </w:t>
      </w:r>
      <w:r>
        <w:rPr>
          <w:rFonts w:eastAsia="Times New Roman" w:cs="Times New Roman"/>
          <w:color w:val="000000"/>
          <w:lang w:val="es-CO" w:eastAsia="es-ES"/>
        </w:rPr>
        <w:t xml:space="preserve">que buscan comprometer </w:t>
      </w:r>
      <w:r w:rsidR="00DF4DE0" w:rsidRPr="00DF4DE0">
        <w:rPr>
          <w:rFonts w:eastAsia="Times New Roman" w:cs="Times New Roman"/>
          <w:color w:val="000000"/>
          <w:lang w:val="es-CO" w:eastAsia="es-ES"/>
        </w:rPr>
        <w:t xml:space="preserve">al personal </w:t>
      </w:r>
      <w:r>
        <w:rPr>
          <w:rFonts w:eastAsia="Times New Roman" w:cs="Times New Roman"/>
          <w:color w:val="000000"/>
          <w:lang w:val="es-CO" w:eastAsia="es-ES"/>
        </w:rPr>
        <w:t xml:space="preserve">del área de la </w:t>
      </w:r>
      <w:r w:rsidR="00DF4DE0" w:rsidRPr="00DF4DE0">
        <w:rPr>
          <w:rFonts w:eastAsia="Times New Roman" w:cs="Times New Roman"/>
          <w:color w:val="000000"/>
          <w:lang w:val="es-CO" w:eastAsia="es-ES"/>
        </w:rPr>
        <w:t xml:space="preserve">salud para </w:t>
      </w:r>
      <w:r w:rsidR="00815F60">
        <w:rPr>
          <w:rFonts w:eastAsia="Times New Roman" w:cs="Times New Roman"/>
          <w:color w:val="000000"/>
          <w:lang w:val="es-CO" w:eastAsia="es-ES"/>
        </w:rPr>
        <w:t>fomentar</w:t>
      </w:r>
      <w:r w:rsidR="00DF4DE0" w:rsidRPr="00DF4DE0">
        <w:rPr>
          <w:rFonts w:eastAsia="Times New Roman" w:cs="Times New Roman"/>
          <w:color w:val="000000"/>
          <w:lang w:val="es-CO" w:eastAsia="es-ES"/>
        </w:rPr>
        <w:t xml:space="preserve"> el uso moderado de </w:t>
      </w:r>
      <w:r w:rsidR="00815F60">
        <w:rPr>
          <w:rFonts w:eastAsia="Times New Roman" w:cs="Times New Roman"/>
          <w:color w:val="000000"/>
          <w:lang w:val="es-CO" w:eastAsia="es-ES"/>
        </w:rPr>
        <w:t xml:space="preserve">la </w:t>
      </w:r>
      <w:r w:rsidR="00DF4DE0" w:rsidRPr="00DF4DE0">
        <w:rPr>
          <w:rFonts w:eastAsia="Times New Roman" w:cs="Times New Roman"/>
          <w:color w:val="000000"/>
          <w:lang w:val="es-CO" w:eastAsia="es-ES"/>
        </w:rPr>
        <w:t xml:space="preserve">sal y los hábitos y estilos de vida saludable </w:t>
      </w:r>
      <w:r w:rsidR="00815F60">
        <w:rPr>
          <w:rFonts w:eastAsia="Times New Roman" w:cs="Times New Roman"/>
          <w:color w:val="000000"/>
          <w:lang w:val="es-CO" w:eastAsia="es-ES"/>
        </w:rPr>
        <w:t xml:space="preserve">como </w:t>
      </w:r>
      <w:r w:rsidR="00DF4DE0" w:rsidRPr="00DF4DE0">
        <w:rPr>
          <w:rFonts w:eastAsia="Times New Roman" w:cs="Times New Roman"/>
          <w:color w:val="000000"/>
          <w:lang w:val="es-CO" w:eastAsia="es-ES"/>
        </w:rPr>
        <w:t>alimentación saludable, la práctica de la actividad física, espaci</w:t>
      </w:r>
      <w:r w:rsidR="00815F60">
        <w:rPr>
          <w:rFonts w:eastAsia="Times New Roman" w:cs="Times New Roman"/>
          <w:color w:val="000000"/>
          <w:lang w:val="es-CO" w:eastAsia="es-ES"/>
        </w:rPr>
        <w:t xml:space="preserve">os libres de humo de cigarrillo. Estas estrategias se implementaran </w:t>
      </w:r>
      <w:r w:rsidR="00DF4DE0" w:rsidRPr="00DF4DE0">
        <w:rPr>
          <w:rFonts w:eastAsia="Times New Roman" w:cs="Times New Roman"/>
          <w:color w:val="000000"/>
          <w:lang w:val="es-CO" w:eastAsia="es-ES"/>
        </w:rPr>
        <w:t>tanto en consulta, como en sala de espera</w:t>
      </w:r>
      <w:r w:rsidR="00815F60">
        <w:rPr>
          <w:rFonts w:eastAsia="Times New Roman" w:cs="Times New Roman"/>
          <w:color w:val="000000"/>
          <w:lang w:val="es-CO" w:eastAsia="es-ES"/>
        </w:rPr>
        <w:t>.</w:t>
      </w:r>
    </w:p>
    <w:p w:rsidR="00DF4DE0" w:rsidRPr="00DF4DE0" w:rsidRDefault="00DF4DE0" w:rsidP="00DF4DE0">
      <w:pPr>
        <w:shd w:val="clear" w:color="auto" w:fill="FFFFFF"/>
        <w:suppressAutoHyphens w:val="0"/>
        <w:spacing w:after="0"/>
        <w:rPr>
          <w:rFonts w:ascii="Franklin Gothic Medium" w:eastAsia="Times New Roman" w:hAnsi="Franklin Gothic Medium" w:cs="Times New Roman"/>
          <w:color w:val="000000"/>
          <w:sz w:val="14"/>
          <w:szCs w:val="14"/>
          <w:lang w:val="es-ES" w:eastAsia="es-ES"/>
        </w:rPr>
      </w:pPr>
      <w:r w:rsidRPr="00DF4DE0">
        <w:rPr>
          <w:rFonts w:eastAsia="Times New Roman" w:cs="Times New Roman"/>
          <w:color w:val="000000"/>
          <w:lang w:val="es-CO" w:eastAsia="es-ES"/>
        </w:rPr>
        <w:t> </w:t>
      </w:r>
    </w:p>
    <w:p w:rsidR="00DF4DE0" w:rsidRDefault="008634C6" w:rsidP="008634C6">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CO" w:eastAsia="es-ES"/>
        </w:rPr>
        <w:t>El segundo son</w:t>
      </w:r>
      <w:r w:rsidR="00DF4DE0" w:rsidRPr="00DF4DE0">
        <w:rPr>
          <w:rFonts w:eastAsia="Times New Roman" w:cs="Times New Roman"/>
          <w:color w:val="000000"/>
          <w:lang w:val="es-CO" w:eastAsia="es-ES"/>
        </w:rPr>
        <w:t xml:space="preserve"> los establecimientos escolares,</w:t>
      </w:r>
      <w:r>
        <w:rPr>
          <w:rFonts w:eastAsia="Times New Roman" w:cs="Times New Roman"/>
          <w:color w:val="000000"/>
          <w:lang w:val="es-CO" w:eastAsia="es-ES"/>
        </w:rPr>
        <w:t xml:space="preserve"> con quienes</w:t>
      </w:r>
      <w:r w:rsidR="00DF4DE0" w:rsidRPr="00DF4DE0">
        <w:rPr>
          <w:rFonts w:eastAsia="Times New Roman" w:cs="Times New Roman"/>
          <w:color w:val="000000"/>
          <w:lang w:val="es-CO" w:eastAsia="es-ES"/>
        </w:rPr>
        <w:t xml:space="preserve"> se pretende fomentar la ofert</w:t>
      </w:r>
      <w:r>
        <w:rPr>
          <w:rFonts w:eastAsia="Times New Roman" w:cs="Times New Roman"/>
          <w:color w:val="000000"/>
          <w:lang w:val="es-CO" w:eastAsia="es-ES"/>
        </w:rPr>
        <w:t xml:space="preserve">a de alimentos  bajos en sodio para disminuir la ingesta de </w:t>
      </w:r>
      <w:r w:rsidR="00F030D4">
        <w:rPr>
          <w:rFonts w:eastAsia="Times New Roman" w:cs="Times New Roman"/>
          <w:color w:val="000000"/>
          <w:lang w:val="es-CO" w:eastAsia="es-ES"/>
        </w:rPr>
        <w:t>sal,</w:t>
      </w:r>
      <w:r w:rsidR="00F030D4" w:rsidRPr="00DF4DE0">
        <w:rPr>
          <w:rFonts w:eastAsia="Times New Roman" w:cs="Times New Roman"/>
          <w:color w:val="000000"/>
          <w:lang w:val="es-CO" w:eastAsia="es-ES"/>
        </w:rPr>
        <w:t xml:space="preserve"> regular</w:t>
      </w:r>
      <w:r w:rsidR="00DF4DE0" w:rsidRPr="00DF4DE0">
        <w:rPr>
          <w:rFonts w:eastAsia="Times New Roman" w:cs="Times New Roman"/>
          <w:color w:val="000000"/>
          <w:lang w:val="es-CO" w:eastAsia="es-ES"/>
        </w:rPr>
        <w:t xml:space="preserve"> la disponibilidad </w:t>
      </w:r>
      <w:r>
        <w:rPr>
          <w:rFonts w:eastAsia="Times New Roman" w:cs="Times New Roman"/>
          <w:color w:val="000000"/>
          <w:lang w:val="es-CO" w:eastAsia="es-ES"/>
        </w:rPr>
        <w:t xml:space="preserve">de saleros, modificar su tamaño </w:t>
      </w:r>
      <w:r w:rsidR="00DF4DE0" w:rsidRPr="00DF4DE0">
        <w:rPr>
          <w:rFonts w:eastAsia="Times New Roman" w:cs="Times New Roman"/>
          <w:color w:val="000000"/>
          <w:lang w:val="es-CO" w:eastAsia="es-ES"/>
        </w:rPr>
        <w:t>y hacer uso de sazonadores y especies naturales alternativas, como achiote, cilantro, perejil,  limón, jengibre, cebolla, ajo entre otros</w:t>
      </w:r>
      <w:r>
        <w:rPr>
          <w:rFonts w:eastAsia="Times New Roman" w:cs="Times New Roman"/>
          <w:color w:val="000000"/>
          <w:lang w:val="es-CO" w:eastAsia="es-ES"/>
        </w:rPr>
        <w:t>.</w:t>
      </w:r>
    </w:p>
    <w:p w:rsidR="008634C6" w:rsidRPr="00DF4DE0" w:rsidRDefault="008634C6" w:rsidP="008634C6">
      <w:pPr>
        <w:shd w:val="clear" w:color="auto" w:fill="FFFFFF"/>
        <w:suppressAutoHyphens w:val="0"/>
        <w:spacing w:after="0"/>
        <w:rPr>
          <w:rFonts w:ascii="Franklin Gothic Medium" w:eastAsia="Times New Roman" w:hAnsi="Franklin Gothic Medium" w:cs="Times New Roman"/>
          <w:color w:val="000000"/>
          <w:sz w:val="14"/>
          <w:szCs w:val="14"/>
          <w:lang w:val="es-ES" w:eastAsia="es-ES"/>
        </w:rPr>
      </w:pPr>
    </w:p>
    <w:p w:rsidR="00DF4DE0" w:rsidRDefault="008634C6" w:rsidP="00DF4DE0">
      <w:pPr>
        <w:shd w:val="clear" w:color="auto" w:fill="FFFFFF"/>
        <w:suppressAutoHyphens w:val="0"/>
        <w:spacing w:after="0"/>
        <w:rPr>
          <w:rFonts w:eastAsia="Times New Roman" w:cs="Times New Roman"/>
          <w:color w:val="000000"/>
          <w:lang w:val="es-CO" w:eastAsia="es-ES"/>
        </w:rPr>
      </w:pPr>
      <w:r>
        <w:rPr>
          <w:rFonts w:eastAsia="Times New Roman" w:cs="Times New Roman"/>
          <w:color w:val="000000"/>
          <w:lang w:val="es-ES" w:eastAsia="es-ES"/>
        </w:rPr>
        <w:t xml:space="preserve">Y </w:t>
      </w:r>
      <w:r w:rsidR="00F030D4">
        <w:rPr>
          <w:rFonts w:eastAsia="Times New Roman" w:cs="Times New Roman"/>
          <w:color w:val="000000"/>
          <w:lang w:val="es-ES" w:eastAsia="es-ES"/>
        </w:rPr>
        <w:t xml:space="preserve">finalmente con </w:t>
      </w:r>
      <w:r w:rsidR="00DF4DE0" w:rsidRPr="00DF4DE0">
        <w:rPr>
          <w:rFonts w:eastAsia="Times New Roman" w:cs="Times New Roman"/>
          <w:color w:val="000000"/>
          <w:lang w:val="es-CO" w:eastAsia="es-ES"/>
        </w:rPr>
        <w:t xml:space="preserve">la comunidad en general, </w:t>
      </w:r>
      <w:r>
        <w:rPr>
          <w:rFonts w:eastAsia="Times New Roman" w:cs="Times New Roman"/>
          <w:color w:val="000000"/>
          <w:lang w:val="es-CO" w:eastAsia="es-ES"/>
        </w:rPr>
        <w:t>implementar una estrategia de</w:t>
      </w:r>
      <w:r w:rsidR="00DF4DE0" w:rsidRPr="00DF4DE0">
        <w:rPr>
          <w:rFonts w:eastAsia="Times New Roman" w:cs="Times New Roman"/>
          <w:color w:val="000000"/>
          <w:lang w:val="es-CO" w:eastAsia="es-ES"/>
        </w:rPr>
        <w:t xml:space="preserve"> </w:t>
      </w:r>
      <w:r>
        <w:rPr>
          <w:rFonts w:eastAsia="Times New Roman" w:cs="Times New Roman"/>
          <w:color w:val="000000"/>
          <w:lang w:val="es-CO" w:eastAsia="es-ES"/>
        </w:rPr>
        <w:t xml:space="preserve">sensibilización </w:t>
      </w:r>
      <w:r w:rsidR="00DF4DE0" w:rsidRPr="00DF4DE0">
        <w:rPr>
          <w:rFonts w:eastAsia="Times New Roman" w:cs="Times New Roman"/>
          <w:color w:val="000000"/>
          <w:lang w:val="es-CO" w:eastAsia="es-ES"/>
        </w:rPr>
        <w:t>para  </w:t>
      </w:r>
      <w:r w:rsidR="00F030D4">
        <w:rPr>
          <w:rFonts w:eastAsia="Times New Roman" w:cs="Times New Roman"/>
          <w:color w:val="000000"/>
          <w:lang w:val="es-CO" w:eastAsia="es-ES"/>
        </w:rPr>
        <w:t>que incluya dentro de su</w:t>
      </w:r>
      <w:r w:rsidR="00DF4DE0" w:rsidRPr="00DF4DE0">
        <w:rPr>
          <w:rFonts w:eastAsia="Times New Roman" w:cs="Times New Roman"/>
          <w:color w:val="000000"/>
          <w:lang w:val="es-CO" w:eastAsia="es-ES"/>
        </w:rPr>
        <w:t xml:space="preserve"> dieta </w:t>
      </w:r>
      <w:r>
        <w:rPr>
          <w:rFonts w:eastAsia="Times New Roman" w:cs="Times New Roman"/>
          <w:color w:val="000000"/>
          <w:lang w:val="es-CO" w:eastAsia="es-ES"/>
        </w:rPr>
        <w:t>el consumo abundante de</w:t>
      </w:r>
      <w:r w:rsidR="00F030D4">
        <w:rPr>
          <w:rFonts w:eastAsia="Times New Roman" w:cs="Times New Roman"/>
          <w:color w:val="000000"/>
          <w:lang w:val="es-CO" w:eastAsia="es-ES"/>
        </w:rPr>
        <w:t xml:space="preserve"> frutas y verduras frescas, </w:t>
      </w:r>
      <w:r w:rsidR="00DF4DE0" w:rsidRPr="00DF4DE0">
        <w:rPr>
          <w:rFonts w:eastAsia="Times New Roman" w:cs="Times New Roman"/>
          <w:color w:val="000000"/>
          <w:lang w:val="es-CO" w:eastAsia="es-ES"/>
        </w:rPr>
        <w:t>verifique la información nutricional de las etiquetas, y pueda adquirir las opciones más bajas de sodio</w:t>
      </w:r>
      <w:r w:rsidR="00F030D4">
        <w:rPr>
          <w:rFonts w:eastAsia="Times New Roman" w:cs="Times New Roman"/>
          <w:color w:val="000000"/>
          <w:lang w:val="es-CO" w:eastAsia="es-ES"/>
        </w:rPr>
        <w:t>. Trabajar con los propietarios de restaurantes para que ofrezcan</w:t>
      </w:r>
      <w:r w:rsidR="00DF4DE0" w:rsidRPr="00DF4DE0">
        <w:rPr>
          <w:rFonts w:eastAsia="Times New Roman" w:cs="Times New Roman"/>
          <w:color w:val="000000"/>
          <w:lang w:val="es-CO" w:eastAsia="es-ES"/>
        </w:rPr>
        <w:t> opciones de alim</w:t>
      </w:r>
      <w:r w:rsidR="00F030D4">
        <w:rPr>
          <w:rFonts w:eastAsia="Times New Roman" w:cs="Times New Roman"/>
          <w:color w:val="000000"/>
          <w:lang w:val="es-CO" w:eastAsia="es-ES"/>
        </w:rPr>
        <w:t>entos preparados bajos en sodio, que eviten el uso de saleros en la mesa y que hagan  uso de sazonadores y especia</w:t>
      </w:r>
      <w:r w:rsidR="00DF4DE0" w:rsidRPr="00DF4DE0">
        <w:rPr>
          <w:rFonts w:eastAsia="Times New Roman" w:cs="Times New Roman"/>
          <w:color w:val="000000"/>
          <w:lang w:val="es-CO" w:eastAsia="es-ES"/>
        </w:rPr>
        <w:t xml:space="preserve">s naturales </w:t>
      </w:r>
      <w:r w:rsidR="00F030D4" w:rsidRPr="00DF4DE0">
        <w:rPr>
          <w:rFonts w:eastAsia="Times New Roman" w:cs="Times New Roman"/>
          <w:color w:val="000000"/>
          <w:lang w:val="es-CO" w:eastAsia="es-ES"/>
        </w:rPr>
        <w:t>alternativas.</w:t>
      </w:r>
    </w:p>
    <w:p w:rsidR="00F030D4" w:rsidRDefault="00F030D4" w:rsidP="00DF4DE0">
      <w:pPr>
        <w:shd w:val="clear" w:color="auto" w:fill="FFFFFF"/>
        <w:suppressAutoHyphens w:val="0"/>
        <w:spacing w:after="0"/>
        <w:rPr>
          <w:rFonts w:eastAsia="Times New Roman" w:cs="Times New Roman"/>
          <w:color w:val="000000"/>
          <w:lang w:val="es-CO" w:eastAsia="es-ES"/>
        </w:rPr>
      </w:pPr>
    </w:p>
    <w:p w:rsidR="00D4619B" w:rsidRDefault="00D4619B" w:rsidP="00D4619B">
      <w:pPr>
        <w:spacing w:after="0"/>
        <w:rPr>
          <w:rFonts w:cs="Tahoma"/>
          <w:b/>
          <w:sz w:val="18"/>
          <w:szCs w:val="18"/>
        </w:rPr>
      </w:pPr>
      <w:r>
        <w:rPr>
          <w:rFonts w:cs="Tahoma"/>
          <w:b/>
          <w:sz w:val="18"/>
          <w:szCs w:val="18"/>
        </w:rPr>
        <w:t>Información: Secretari</w:t>
      </w:r>
      <w:r w:rsidRPr="00486F75">
        <w:rPr>
          <w:rFonts w:cs="Tahoma"/>
          <w:b/>
          <w:sz w:val="18"/>
          <w:szCs w:val="18"/>
        </w:rPr>
        <w:t xml:space="preserve">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Martha Cec</w:t>
      </w:r>
      <w:r>
        <w:rPr>
          <w:rFonts w:cs="Tahoma"/>
          <w:b/>
          <w:sz w:val="18"/>
          <w:szCs w:val="18"/>
        </w:rPr>
        <w:t>ilia Dávila. Celular: 3117766746</w:t>
      </w:r>
    </w:p>
    <w:p w:rsidR="00F030D4" w:rsidRPr="00486F75" w:rsidRDefault="00F030D4" w:rsidP="00D4619B">
      <w:pPr>
        <w:spacing w:after="0"/>
        <w:rPr>
          <w:rFonts w:cs="Tahoma"/>
          <w:b/>
          <w:sz w:val="18"/>
          <w:szCs w:val="18"/>
        </w:rPr>
      </w:pPr>
    </w:p>
    <w:p w:rsidR="00F030D4" w:rsidRPr="004C3AB4" w:rsidRDefault="00F030D4" w:rsidP="00F030D4">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F030D4" w:rsidRDefault="00F030D4" w:rsidP="00F030D4">
      <w:pPr>
        <w:suppressAutoHyphens w:val="0"/>
        <w:spacing w:after="0"/>
        <w:jc w:val="center"/>
        <w:rPr>
          <w:rFonts w:eastAsia="Times New Roman" w:cs="Times New Roman"/>
          <w:b/>
          <w:bCs/>
          <w:lang w:val="es-ES" w:eastAsia="es-ES"/>
        </w:rPr>
      </w:pPr>
    </w:p>
    <w:p w:rsidR="00F030D4" w:rsidRPr="00E61DFF" w:rsidRDefault="00F030D4" w:rsidP="00F030D4">
      <w:pPr>
        <w:suppressAutoHyphens w:val="0"/>
        <w:spacing w:after="0"/>
        <w:jc w:val="center"/>
        <w:rPr>
          <w:rFonts w:eastAsia="Times New Roman" w:cs="Times New Roman"/>
          <w:b/>
          <w:bCs/>
          <w:lang w:val="es-ES" w:eastAsia="es-ES"/>
        </w:rPr>
      </w:pPr>
    </w:p>
    <w:p w:rsidR="00BA6BF4" w:rsidRPr="0038167B" w:rsidRDefault="00BA6BF4" w:rsidP="00BA6BF4">
      <w:pPr>
        <w:shd w:val="clear" w:color="auto" w:fill="FFFFFF"/>
        <w:suppressAutoHyphens w:val="0"/>
        <w:spacing w:after="0"/>
        <w:jc w:val="center"/>
        <w:rPr>
          <w:rFonts w:eastAsia="Times New Roman" w:cs="Arial"/>
          <w:b/>
          <w:color w:val="222222"/>
          <w:lang w:val="es-ES" w:eastAsia="es-ES"/>
        </w:rPr>
      </w:pPr>
      <w:r w:rsidRPr="0038167B">
        <w:rPr>
          <w:rFonts w:eastAsia="Times New Roman" w:cs="Arial"/>
          <w:b/>
          <w:color w:val="222222"/>
          <w:lang w:val="es-ES" w:eastAsia="es-ES"/>
        </w:rPr>
        <w:t xml:space="preserve">RED DE ESCUELAS </w:t>
      </w:r>
      <w:r>
        <w:rPr>
          <w:rFonts w:eastAsia="Times New Roman" w:cs="Arial"/>
          <w:b/>
          <w:color w:val="222222"/>
          <w:lang w:val="es-ES" w:eastAsia="es-ES"/>
        </w:rPr>
        <w:t xml:space="preserve">DE FORMACIÓN MUSICAL </w:t>
      </w:r>
      <w:r w:rsidRPr="0038167B">
        <w:rPr>
          <w:rFonts w:eastAsia="Times New Roman" w:cs="Arial"/>
          <w:b/>
          <w:color w:val="222222"/>
          <w:lang w:val="es-ES" w:eastAsia="es-ES"/>
        </w:rPr>
        <w:t>OFRECIÓ CONCIERTO ‘TRIBUTO A LOS BEATLES’ DENTRO DE PROGRAMACIÓN  CONMEMORATIVA DEL DÍA DE LA MUJER</w:t>
      </w:r>
    </w:p>
    <w:p w:rsidR="00BA6BF4" w:rsidRDefault="00BA6BF4" w:rsidP="00BA6BF4">
      <w:pPr>
        <w:shd w:val="clear" w:color="auto" w:fill="FFFFFF"/>
        <w:suppressAutoHyphens w:val="0"/>
        <w:spacing w:after="0"/>
        <w:rPr>
          <w:rFonts w:eastAsia="Times New Roman" w:cs="Arial"/>
          <w:color w:val="222222"/>
          <w:lang w:val="es-ES" w:eastAsia="es-ES"/>
        </w:rPr>
      </w:pPr>
    </w:p>
    <w:p w:rsidR="00BA6BF4" w:rsidRPr="0038167B" w:rsidRDefault="00BA6BF4" w:rsidP="00BA6BF4">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ES" w:eastAsia="es-ES"/>
        </w:rPr>
        <w:drawing>
          <wp:inline distT="0" distB="0" distL="0" distR="0">
            <wp:extent cx="3834217" cy="2160000"/>
            <wp:effectExtent l="19050" t="0" r="0" b="0"/>
            <wp:docPr id="8" name="Imagen 1" descr="C:\Users\MANUEL\Downloads\20170309_19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309_193215.jpg"/>
                    <pic:cNvPicPr>
                      <a:picLocks noChangeAspect="1" noChangeArrowheads="1"/>
                    </pic:cNvPicPr>
                  </pic:nvPicPr>
                  <pic:blipFill>
                    <a:blip r:embed="rId12"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BA6BF4" w:rsidRPr="0038167B" w:rsidRDefault="00BA6BF4" w:rsidP="00BA6BF4">
      <w:pPr>
        <w:shd w:val="clear" w:color="auto" w:fill="FFFFFF"/>
        <w:suppressAutoHyphens w:val="0"/>
        <w:spacing w:after="0"/>
        <w:rPr>
          <w:rFonts w:eastAsia="Times New Roman" w:cs="Arial"/>
          <w:color w:val="222222"/>
          <w:lang w:val="es-ES" w:eastAsia="es-ES"/>
        </w:rPr>
      </w:pP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En conmemoración del Día Internacional de la Mujer, la Red de Escuelas de Formación Musical de la Secretaría de Educación Municipal, llevó a cabo en el auditorio de la Escuela de Administración Pública, ESAP el concierto ‘Tributo a los Beatles’.</w:t>
      </w: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 </w:t>
      </w: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 xml:space="preserve">El evento contó con la participación </w:t>
      </w:r>
      <w:r>
        <w:rPr>
          <w:rFonts w:eastAsia="Times New Roman" w:cs="Arial"/>
          <w:color w:val="222222"/>
          <w:lang w:val="es-ES" w:eastAsia="es-ES"/>
        </w:rPr>
        <w:t xml:space="preserve">de la </w:t>
      </w:r>
      <w:proofErr w:type="spellStart"/>
      <w:r>
        <w:rPr>
          <w:rFonts w:eastAsia="Times New Roman" w:cs="Arial"/>
          <w:color w:val="222222"/>
          <w:lang w:val="es-ES" w:eastAsia="es-ES"/>
        </w:rPr>
        <w:t>Camerata</w:t>
      </w:r>
      <w:proofErr w:type="spellEnd"/>
      <w:r>
        <w:rPr>
          <w:rFonts w:eastAsia="Times New Roman" w:cs="Arial"/>
          <w:color w:val="222222"/>
          <w:lang w:val="es-ES" w:eastAsia="es-ES"/>
        </w:rPr>
        <w:t xml:space="preserve"> de Cuerdas </w:t>
      </w:r>
      <w:r w:rsidRPr="0038167B">
        <w:rPr>
          <w:rFonts w:eastAsia="Times New Roman" w:cs="Arial"/>
          <w:color w:val="222222"/>
          <w:lang w:val="es-ES" w:eastAsia="es-ES"/>
        </w:rPr>
        <w:t>Sede Tamasagra</w:t>
      </w:r>
      <w:r>
        <w:rPr>
          <w:rFonts w:eastAsia="Times New Roman" w:cs="Arial"/>
          <w:color w:val="222222"/>
          <w:lang w:val="es-ES" w:eastAsia="es-ES"/>
        </w:rPr>
        <w:t>,</w:t>
      </w:r>
      <w:r w:rsidRPr="0038167B">
        <w:rPr>
          <w:rFonts w:eastAsia="Times New Roman" w:cs="Arial"/>
          <w:color w:val="222222"/>
          <w:lang w:val="es-ES" w:eastAsia="es-ES"/>
        </w:rPr>
        <w:t xml:space="preserve"> bajo la dirección musical del docente Carlos Medina. El repertorio musical incluyó </w:t>
      </w:r>
      <w:r>
        <w:rPr>
          <w:rFonts w:eastAsia="Times New Roman" w:cs="Arial"/>
          <w:color w:val="222222"/>
          <w:lang w:val="es-ES" w:eastAsia="es-ES"/>
        </w:rPr>
        <w:t xml:space="preserve">las </w:t>
      </w:r>
      <w:r w:rsidRPr="0038167B">
        <w:rPr>
          <w:rFonts w:eastAsia="Times New Roman" w:cs="Arial"/>
          <w:color w:val="222222"/>
          <w:lang w:val="es-ES" w:eastAsia="es-ES"/>
        </w:rPr>
        <w:t>canciones más destac</w:t>
      </w:r>
      <w:r>
        <w:rPr>
          <w:rFonts w:eastAsia="Times New Roman" w:cs="Arial"/>
          <w:color w:val="222222"/>
          <w:lang w:val="es-ES" w:eastAsia="es-ES"/>
        </w:rPr>
        <w:t>adas de la</w:t>
      </w:r>
      <w:r w:rsidRPr="0038167B">
        <w:rPr>
          <w:rFonts w:eastAsia="Times New Roman" w:cs="Arial"/>
          <w:color w:val="222222"/>
          <w:lang w:val="es-ES" w:eastAsia="es-ES"/>
        </w:rPr>
        <w:t xml:space="preserve"> agrupación inglesa, </w:t>
      </w:r>
      <w:r>
        <w:rPr>
          <w:rFonts w:eastAsia="Times New Roman" w:cs="Arial"/>
          <w:color w:val="222222"/>
          <w:lang w:val="es-ES" w:eastAsia="es-ES"/>
        </w:rPr>
        <w:t>interpretadas en</w:t>
      </w:r>
      <w:r w:rsidRPr="0038167B">
        <w:rPr>
          <w:rFonts w:eastAsia="Times New Roman" w:cs="Arial"/>
          <w:color w:val="222222"/>
          <w:lang w:val="es-ES" w:eastAsia="es-ES"/>
        </w:rPr>
        <w:t xml:space="preserve"> violines, violas, chelos y contrabajos.</w:t>
      </w: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 </w:t>
      </w:r>
    </w:p>
    <w:p w:rsidR="00BA6BF4" w:rsidRDefault="00BA6BF4" w:rsidP="00BE3DD1">
      <w:pPr>
        <w:shd w:val="clear" w:color="auto" w:fill="FFFFFF"/>
        <w:suppressAutoHyphens w:val="0"/>
        <w:spacing w:after="0"/>
        <w:rPr>
          <w:rFonts w:eastAsia="Times New Roman" w:cs="Arial"/>
          <w:highlight w:val="red"/>
          <w:lang w:val="es-ES" w:eastAsia="es-ES"/>
        </w:rPr>
      </w:pPr>
      <w:r w:rsidRPr="00BE3DD1">
        <w:rPr>
          <w:rFonts w:eastAsia="Times New Roman" w:cs="Arial"/>
          <w:lang w:val="es-ES" w:eastAsia="es-ES"/>
        </w:rPr>
        <w:t xml:space="preserve">El Director de la Red de Escuelas de Formación Musical de Pasto </w:t>
      </w:r>
      <w:proofErr w:type="spellStart"/>
      <w:r w:rsidRPr="00BE3DD1">
        <w:rPr>
          <w:rFonts w:eastAsia="Times New Roman" w:cs="Arial"/>
          <w:lang w:val="es-ES" w:eastAsia="es-ES"/>
        </w:rPr>
        <w:t>Albeiro</w:t>
      </w:r>
      <w:proofErr w:type="spellEnd"/>
      <w:r w:rsidRPr="00BE3DD1">
        <w:rPr>
          <w:rFonts w:eastAsia="Times New Roman" w:cs="Arial"/>
          <w:lang w:val="es-ES" w:eastAsia="es-ES"/>
        </w:rPr>
        <w:t xml:space="preserve"> Ortiz, indicó que con la música de los Beatles, la Red ha querido homenajear a la</w:t>
      </w:r>
      <w:r w:rsidR="00BE3DD1">
        <w:rPr>
          <w:rFonts w:eastAsia="Times New Roman" w:cs="Arial"/>
          <w:lang w:val="es-ES" w:eastAsia="es-ES"/>
        </w:rPr>
        <w:t>s</w:t>
      </w:r>
      <w:r w:rsidRPr="00BE3DD1">
        <w:rPr>
          <w:rFonts w:eastAsia="Times New Roman" w:cs="Arial"/>
          <w:lang w:val="es-ES" w:eastAsia="es-ES"/>
        </w:rPr>
        <w:t xml:space="preserve"> mujer</w:t>
      </w:r>
      <w:r w:rsidR="00BE3DD1">
        <w:rPr>
          <w:rFonts w:eastAsia="Times New Roman" w:cs="Arial"/>
          <w:lang w:val="es-ES" w:eastAsia="es-ES"/>
        </w:rPr>
        <w:t>es</w:t>
      </w:r>
      <w:r w:rsidRPr="00BE3DD1">
        <w:rPr>
          <w:rFonts w:eastAsia="Times New Roman" w:cs="Arial"/>
          <w:lang w:val="es-ES" w:eastAsia="es-ES"/>
        </w:rPr>
        <w:t xml:space="preserve"> del municipio y el departamento, ya que no debe ser solo un día para agasajarlas, sino todos los días por ser forjadora de </w:t>
      </w:r>
      <w:r w:rsidR="00BE3DD1" w:rsidRPr="00BE3DD1">
        <w:rPr>
          <w:rFonts w:eastAsia="Times New Roman" w:cs="Arial"/>
          <w:lang w:val="es-ES" w:eastAsia="es-ES"/>
        </w:rPr>
        <w:t>vida.</w:t>
      </w:r>
    </w:p>
    <w:p w:rsidR="00BE3DD1" w:rsidRPr="0007782C" w:rsidRDefault="00BE3DD1" w:rsidP="00BE3DD1">
      <w:pPr>
        <w:shd w:val="clear" w:color="auto" w:fill="FFFFFF"/>
        <w:suppressAutoHyphens w:val="0"/>
        <w:spacing w:after="0"/>
        <w:rPr>
          <w:rFonts w:eastAsia="Times New Roman" w:cs="Arial"/>
          <w:highlight w:val="red"/>
          <w:lang w:val="es-ES" w:eastAsia="es-ES"/>
        </w:rPr>
      </w:pPr>
    </w:p>
    <w:p w:rsidR="00BA6BF4" w:rsidRPr="0007782C" w:rsidRDefault="00BA6BF4" w:rsidP="00BA6BF4">
      <w:pPr>
        <w:shd w:val="clear" w:color="auto" w:fill="FFFFFF"/>
        <w:suppressAutoHyphens w:val="0"/>
        <w:spacing w:after="0"/>
        <w:rPr>
          <w:rFonts w:eastAsia="Times New Roman" w:cs="Arial"/>
          <w:lang w:val="es-ES" w:eastAsia="es-ES"/>
        </w:rPr>
      </w:pPr>
      <w:r w:rsidRPr="00BE3DD1">
        <w:rPr>
          <w:rFonts w:eastAsia="Times New Roman" w:cs="Arial"/>
          <w:lang w:val="es-ES" w:eastAsia="es-ES"/>
        </w:rPr>
        <w:t xml:space="preserve">“Hemos querido anclar el concepto sinfónico a algo </w:t>
      </w:r>
      <w:r w:rsidR="00BE3DD1">
        <w:rPr>
          <w:rFonts w:eastAsia="Times New Roman" w:cs="Arial"/>
          <w:lang w:val="es-ES" w:eastAsia="es-ES"/>
        </w:rPr>
        <w:t xml:space="preserve">que la sociedad identifique fácilmente </w:t>
      </w:r>
      <w:r w:rsidRPr="00BE3DD1">
        <w:rPr>
          <w:rFonts w:eastAsia="Times New Roman" w:cs="Arial"/>
          <w:lang w:val="es-ES" w:eastAsia="es-ES"/>
        </w:rPr>
        <w:t>y que más con la agrupación los Beatles</w:t>
      </w:r>
      <w:r w:rsidR="00BE3DD1">
        <w:rPr>
          <w:rFonts w:eastAsia="Times New Roman" w:cs="Arial"/>
          <w:lang w:val="es-ES" w:eastAsia="es-ES"/>
        </w:rPr>
        <w:t>,</w:t>
      </w:r>
      <w:r w:rsidRPr="00BE3DD1">
        <w:rPr>
          <w:rFonts w:eastAsia="Times New Roman" w:cs="Arial"/>
          <w:lang w:val="es-ES" w:eastAsia="es-ES"/>
        </w:rPr>
        <w:t xml:space="preserve"> la cual nos ha despertado los más bonitos sentimientos a lo largo de la historia y queremos que estos sentimientos sean capaces de llegar a los más profundo del corazón de la mujer pastusa”, manifestó el Director de la Red de Escuelas de Formación Musical.</w:t>
      </w: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 </w:t>
      </w:r>
    </w:p>
    <w:p w:rsidR="00BA6BF4" w:rsidRPr="0038167B" w:rsidRDefault="00BA6BF4" w:rsidP="00BA6BF4">
      <w:pPr>
        <w:shd w:val="clear" w:color="auto" w:fill="FFFFFF"/>
        <w:suppressAutoHyphens w:val="0"/>
        <w:spacing w:after="0"/>
        <w:rPr>
          <w:rFonts w:eastAsia="Times New Roman" w:cs="Arial"/>
          <w:color w:val="222222"/>
          <w:lang w:val="es-ES" w:eastAsia="es-ES"/>
        </w:rPr>
      </w:pPr>
      <w:r w:rsidRPr="0038167B">
        <w:rPr>
          <w:rFonts w:eastAsia="Times New Roman" w:cs="Arial"/>
          <w:color w:val="222222"/>
          <w:lang w:val="es-ES" w:eastAsia="es-ES"/>
        </w:rPr>
        <w:t> </w:t>
      </w:r>
    </w:p>
    <w:p w:rsidR="00BA6BF4" w:rsidRPr="0038167B" w:rsidRDefault="00BA6BF4" w:rsidP="00BA6BF4">
      <w:pPr>
        <w:suppressAutoHyphens w:val="0"/>
        <w:spacing w:after="0"/>
        <w:rPr>
          <w:rFonts w:eastAsia="Times New Roman" w:cs="Times New Roman"/>
          <w:b/>
          <w:bCs/>
          <w:lang w:val="es-ES" w:eastAsia="es-ES"/>
        </w:rPr>
      </w:pPr>
      <w:r>
        <w:rPr>
          <w:rFonts w:eastAsia="Times New Roman" w:cs="Times New Roman"/>
          <w:color w:val="222222"/>
          <w:shd w:val="clear" w:color="auto" w:fill="FFFFFF"/>
          <w:lang w:val="es-ES" w:eastAsia="es-ES"/>
        </w:rPr>
        <w:lastRenderedPageBreak/>
        <w:t>Al respecto</w:t>
      </w:r>
      <w:r w:rsidRPr="0038167B">
        <w:rPr>
          <w:rFonts w:eastAsia="Times New Roman" w:cs="Times New Roman"/>
          <w:color w:val="222222"/>
          <w:shd w:val="clear" w:color="auto" w:fill="FFFFFF"/>
          <w:lang w:val="es-ES" w:eastAsia="es-ES"/>
        </w:rPr>
        <w:t>, la estudiante de la Red de Escuelas de Formación Musi</w:t>
      </w:r>
      <w:r>
        <w:rPr>
          <w:rFonts w:eastAsia="Times New Roman" w:cs="Times New Roman"/>
          <w:color w:val="222222"/>
          <w:shd w:val="clear" w:color="auto" w:fill="FFFFFF"/>
          <w:lang w:val="es-ES" w:eastAsia="es-ES"/>
        </w:rPr>
        <w:t xml:space="preserve">cal </w:t>
      </w:r>
      <w:proofErr w:type="spellStart"/>
      <w:r>
        <w:rPr>
          <w:rFonts w:eastAsia="Times New Roman" w:cs="Times New Roman"/>
          <w:color w:val="222222"/>
          <w:shd w:val="clear" w:color="auto" w:fill="FFFFFF"/>
          <w:lang w:val="es-ES" w:eastAsia="es-ES"/>
        </w:rPr>
        <w:t>Leydi</w:t>
      </w:r>
      <w:proofErr w:type="spellEnd"/>
      <w:r>
        <w:rPr>
          <w:rFonts w:eastAsia="Times New Roman" w:cs="Times New Roman"/>
          <w:color w:val="222222"/>
          <w:shd w:val="clear" w:color="auto" w:fill="FFFFFF"/>
          <w:lang w:val="es-ES" w:eastAsia="es-ES"/>
        </w:rPr>
        <w:t xml:space="preserve"> Oviedo, indicó que</w:t>
      </w:r>
      <w:r w:rsidRPr="0038167B">
        <w:rPr>
          <w:rFonts w:eastAsia="Times New Roman" w:cs="Times New Roman"/>
          <w:color w:val="222222"/>
          <w:shd w:val="clear" w:color="auto" w:fill="FFFFFF"/>
          <w:lang w:val="es-ES" w:eastAsia="es-ES"/>
        </w:rPr>
        <w:t xml:space="preserve"> es gratificante interpretar canciones de los Beatles a la mujer, por ser fortaleza, tanto en l</w:t>
      </w:r>
      <w:r>
        <w:rPr>
          <w:rFonts w:eastAsia="Times New Roman" w:cs="Times New Roman"/>
          <w:color w:val="222222"/>
          <w:shd w:val="clear" w:color="auto" w:fill="FFFFFF"/>
          <w:lang w:val="es-ES" w:eastAsia="es-ES"/>
        </w:rPr>
        <w:t>a sociedad, como en la familia, c</w:t>
      </w:r>
      <w:r w:rsidRPr="0038167B">
        <w:rPr>
          <w:rFonts w:eastAsia="Times New Roman" w:cs="Times New Roman"/>
          <w:color w:val="222222"/>
          <w:shd w:val="clear" w:color="auto" w:fill="FFFFFF"/>
          <w:lang w:val="es-ES" w:eastAsia="es-ES"/>
        </w:rPr>
        <w:t>omplementa a las demás personas y juega un papel importante en el mundo. “La mujer representa en la música todas las melodías de recuerdos inolvidables como la música de los Beatles”.</w:t>
      </w:r>
    </w:p>
    <w:p w:rsidR="00BA6BF4" w:rsidRDefault="00BA6BF4" w:rsidP="00BA6BF4">
      <w:pPr>
        <w:suppressAutoHyphens w:val="0"/>
        <w:spacing w:after="0"/>
        <w:rPr>
          <w:rFonts w:eastAsia="Times New Roman" w:cs="Times New Roman"/>
          <w:b/>
          <w:bCs/>
          <w:lang w:val="es-ES" w:eastAsia="es-ES"/>
        </w:rPr>
      </w:pPr>
    </w:p>
    <w:p w:rsidR="00BA6BF4" w:rsidRDefault="00BA6BF4" w:rsidP="00BA6BF4">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BA6BF4" w:rsidRDefault="00BA6BF4" w:rsidP="00BA6BF4">
      <w:pPr>
        <w:shd w:val="clear" w:color="auto" w:fill="FFFFFF"/>
        <w:suppressAutoHyphens w:val="0"/>
        <w:spacing w:after="0"/>
        <w:rPr>
          <w:rFonts w:eastAsia="Times New Roman" w:cs="Times New Roman"/>
          <w:b/>
          <w:bCs/>
          <w:lang w:val="es-ES" w:eastAsia="es-ES"/>
        </w:rPr>
      </w:pPr>
    </w:p>
    <w:p w:rsidR="00BA6BF4" w:rsidRPr="004C3AB4" w:rsidRDefault="00BA6BF4" w:rsidP="00BA6BF4">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B53F55" w:rsidRDefault="00280A28" w:rsidP="00B53F55">
      <w:pPr>
        <w:pStyle w:val="xmsonormal"/>
        <w:shd w:val="clear" w:color="auto" w:fill="FFFFFF"/>
        <w:jc w:val="center"/>
        <w:rPr>
          <w:rFonts w:ascii="Century Gothic" w:hAnsi="Century Gothic" w:cs="Arial"/>
          <w:b/>
          <w:bCs/>
          <w:color w:val="212121"/>
          <w:sz w:val="22"/>
          <w:szCs w:val="22"/>
        </w:rPr>
      </w:pPr>
      <w:r>
        <w:rPr>
          <w:rFonts w:ascii="Century Gothic" w:hAnsi="Century Gothic" w:cs="Arial"/>
          <w:b/>
          <w:bCs/>
          <w:color w:val="212121"/>
          <w:sz w:val="22"/>
          <w:szCs w:val="22"/>
        </w:rPr>
        <w:t>MESA DE PARTICIPACIÓN  DE  VÍ</w:t>
      </w:r>
      <w:r w:rsidR="00B53F55" w:rsidRPr="00B53F55">
        <w:rPr>
          <w:rFonts w:ascii="Century Gothic" w:hAnsi="Century Gothic" w:cs="Arial"/>
          <w:b/>
          <w:bCs/>
          <w:color w:val="212121"/>
          <w:sz w:val="22"/>
          <w:szCs w:val="22"/>
        </w:rPr>
        <w:t>CTIMAS  ESCENARIO DE REPRESENTATIVIDAD EN EL MUNICIPIO</w:t>
      </w:r>
    </w:p>
    <w:p w:rsidR="004A1C65" w:rsidRDefault="004A1C65" w:rsidP="004A1C65">
      <w:pPr>
        <w:pStyle w:val="NormalWeb"/>
        <w:shd w:val="clear" w:color="auto" w:fill="FFFFFF"/>
        <w:spacing w:before="0" w:beforeAutospacing="0" w:after="0" w:afterAutospacing="0"/>
        <w:jc w:val="both"/>
        <w:rPr>
          <w:rStyle w:val="il"/>
          <w:rFonts w:ascii="Century Gothic" w:hAnsi="Century Gothic"/>
          <w:color w:val="222222"/>
          <w:sz w:val="22"/>
          <w:szCs w:val="22"/>
        </w:rPr>
      </w:pPr>
      <w:r>
        <w:rPr>
          <w:rStyle w:val="il"/>
          <w:rFonts w:ascii="Century Gothic" w:hAnsi="Century Gothic"/>
          <w:color w:val="222222"/>
          <w:sz w:val="22"/>
          <w:szCs w:val="22"/>
        </w:rPr>
        <w:t>La Alcaldía de Pasto a través del Programa de Atención a Víctimas</w:t>
      </w:r>
      <w:r w:rsidRPr="004C3AB4">
        <w:rPr>
          <w:rStyle w:val="il"/>
          <w:rFonts w:ascii="Century Gothic" w:hAnsi="Century Gothic"/>
          <w:color w:val="222222"/>
          <w:sz w:val="22"/>
          <w:szCs w:val="22"/>
        </w:rPr>
        <w:t xml:space="preserve"> </w:t>
      </w:r>
      <w:r>
        <w:rPr>
          <w:rStyle w:val="il"/>
          <w:rFonts w:ascii="Century Gothic" w:hAnsi="Century Gothic"/>
          <w:color w:val="222222"/>
          <w:sz w:val="22"/>
          <w:szCs w:val="22"/>
        </w:rPr>
        <w:t>y l</w:t>
      </w:r>
      <w:r w:rsidRPr="004C3AB4">
        <w:rPr>
          <w:rStyle w:val="il"/>
          <w:rFonts w:ascii="Century Gothic" w:hAnsi="Century Gothic"/>
          <w:color w:val="222222"/>
          <w:sz w:val="22"/>
          <w:szCs w:val="22"/>
        </w:rPr>
        <w:t>a</w:t>
      </w:r>
      <w:r>
        <w:rPr>
          <w:rStyle w:val="il"/>
          <w:rFonts w:ascii="Century Gothic" w:hAnsi="Century Gothic"/>
          <w:color w:val="222222"/>
          <w:sz w:val="22"/>
          <w:szCs w:val="22"/>
        </w:rPr>
        <w:t xml:space="preserve"> Personería Municipal, </w:t>
      </w:r>
      <w:r w:rsidRPr="004C3AB4">
        <w:rPr>
          <w:rStyle w:val="il"/>
          <w:rFonts w:ascii="Century Gothic" w:hAnsi="Century Gothic"/>
          <w:color w:val="222222"/>
          <w:sz w:val="22"/>
          <w:szCs w:val="22"/>
        </w:rPr>
        <w:t>dentro de su labor de Secretaría Técnica de la Mesa de Participación Efectiva de Víctimas del municipio de Pasto, informa a las personas que hacen parte de las organizaciones de víctimas, a las víctimas no organizadas y a organizaciones defensoras de víctimas que se encuentra abierto desde el 1 de enero, el periodo de inscripciones hasta el próximo 30 de marzo, para la conformación de la Mesa de Participación de Víctimas.</w:t>
      </w:r>
    </w:p>
    <w:p w:rsidR="004A1C65" w:rsidRPr="004C3AB4" w:rsidRDefault="004A1C65" w:rsidP="004A1C65">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3A589B" w:rsidRDefault="004A1C65" w:rsidP="003A589B">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 xml:space="preserve">Las personas u organizaciones interesadas en participar, pueden inscribirse en las instalaciones de la Personería Municipal de Pasto, ubicadas en la Calle 20 # 28 – 35, </w:t>
      </w:r>
      <w:proofErr w:type="gramStart"/>
      <w:r w:rsidRPr="004C3AB4">
        <w:rPr>
          <w:rStyle w:val="il"/>
          <w:rFonts w:ascii="Century Gothic" w:hAnsi="Century Gothic"/>
          <w:color w:val="222222"/>
          <w:sz w:val="22"/>
          <w:szCs w:val="22"/>
        </w:rPr>
        <w:t>barrio</w:t>
      </w:r>
      <w:proofErr w:type="gramEnd"/>
      <w:r w:rsidRPr="004C3AB4">
        <w:rPr>
          <w:rStyle w:val="il"/>
          <w:rFonts w:ascii="Century Gothic" w:hAnsi="Century Gothic"/>
          <w:color w:val="222222"/>
          <w:sz w:val="22"/>
          <w:szCs w:val="22"/>
        </w:rPr>
        <w:t xml:space="preserve"> Las Cuadras, antigua ESAP. Las organizaciones que se inscribieron para el periodo inmediatamente anterior, deben actualizar sus datos conforme a la normatividad vigente.</w:t>
      </w:r>
    </w:p>
    <w:p w:rsidR="003A589B" w:rsidRDefault="003A589B" w:rsidP="003A589B">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B53F55" w:rsidRDefault="00EF2408" w:rsidP="003A589B">
      <w:pPr>
        <w:pStyle w:val="NormalWeb"/>
        <w:shd w:val="clear" w:color="auto" w:fill="FFFFFF"/>
        <w:spacing w:before="0" w:beforeAutospacing="0" w:after="0" w:afterAutospacing="0"/>
        <w:jc w:val="both"/>
        <w:rPr>
          <w:rFonts w:ascii="Century Gothic" w:hAnsi="Century Gothic" w:cs="Arial"/>
          <w:color w:val="212121"/>
          <w:sz w:val="22"/>
          <w:szCs w:val="22"/>
        </w:rPr>
      </w:pPr>
      <w:r w:rsidRPr="004A1C65">
        <w:rPr>
          <w:rFonts w:ascii="Century Gothic" w:hAnsi="Century Gothic" w:cs="Arial"/>
          <w:color w:val="212121"/>
          <w:sz w:val="22"/>
          <w:szCs w:val="22"/>
        </w:rPr>
        <w:t xml:space="preserve">Al respecto </w:t>
      </w:r>
      <w:r w:rsidR="00280A28">
        <w:rPr>
          <w:rFonts w:ascii="Century Gothic" w:hAnsi="Century Gothic" w:cs="Arial"/>
          <w:color w:val="212121"/>
          <w:sz w:val="22"/>
          <w:szCs w:val="22"/>
        </w:rPr>
        <w:t>la Coordinadora de la Mesa de Ví</w:t>
      </w:r>
      <w:r w:rsidRPr="004A1C65">
        <w:rPr>
          <w:rFonts w:ascii="Century Gothic" w:hAnsi="Century Gothic" w:cs="Arial"/>
          <w:color w:val="212121"/>
          <w:sz w:val="22"/>
          <w:szCs w:val="22"/>
        </w:rPr>
        <w:t xml:space="preserve">ctimas del Municipio de Pasto   </w:t>
      </w:r>
      <w:r w:rsidR="00B53F55" w:rsidRPr="004A1C65">
        <w:rPr>
          <w:rFonts w:ascii="Century Gothic" w:hAnsi="Century Gothic" w:cs="Arial"/>
          <w:color w:val="212121"/>
          <w:sz w:val="22"/>
          <w:szCs w:val="22"/>
        </w:rPr>
        <w:t>Darla Cristina Gonzales</w:t>
      </w:r>
      <w:r w:rsidRPr="004A1C65">
        <w:rPr>
          <w:rFonts w:ascii="Century Gothic" w:hAnsi="Century Gothic" w:cs="Arial"/>
          <w:color w:val="212121"/>
          <w:sz w:val="22"/>
          <w:szCs w:val="22"/>
        </w:rPr>
        <w:t>,</w:t>
      </w:r>
      <w:r w:rsidR="00B53F55" w:rsidRPr="004A1C65">
        <w:rPr>
          <w:rFonts w:ascii="Century Gothic" w:hAnsi="Century Gothic" w:cs="Arial"/>
          <w:color w:val="212121"/>
          <w:sz w:val="22"/>
          <w:szCs w:val="22"/>
        </w:rPr>
        <w:t xml:space="preserve"> manifestó que la función más importante de esta mesa de participación  es la interlocución y consulta  de las entidades públicas con las víctimas para de esta manera designar los recursos e implementar la ley 1448.</w:t>
      </w:r>
    </w:p>
    <w:p w:rsidR="003A589B" w:rsidRDefault="003A589B" w:rsidP="003A589B">
      <w:pPr>
        <w:pStyle w:val="NormalWeb"/>
        <w:shd w:val="clear" w:color="auto" w:fill="FFFFFF"/>
        <w:spacing w:before="0" w:beforeAutospacing="0" w:after="0" w:afterAutospacing="0"/>
        <w:jc w:val="both"/>
        <w:rPr>
          <w:rFonts w:ascii="Century Gothic" w:hAnsi="Century Gothic" w:cs="Arial"/>
          <w:color w:val="212121"/>
          <w:sz w:val="22"/>
          <w:szCs w:val="22"/>
        </w:rPr>
      </w:pPr>
    </w:p>
    <w:p w:rsidR="002E2346" w:rsidRDefault="002E2346" w:rsidP="002E2346">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p>
    <w:p w:rsidR="002E2346" w:rsidRPr="00041DA5" w:rsidRDefault="002E2346" w:rsidP="002E2346">
      <w:pPr>
        <w:spacing w:after="0"/>
        <w:rPr>
          <w:rFonts w:cs="Tahoma"/>
          <w:b/>
          <w:sz w:val="18"/>
          <w:szCs w:val="18"/>
        </w:rPr>
      </w:pPr>
    </w:p>
    <w:p w:rsidR="002E2346" w:rsidRDefault="002E2346" w:rsidP="002E2346">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A5342A" w:rsidRDefault="00A5342A" w:rsidP="00B53F55">
      <w:pPr>
        <w:pStyle w:val="xmsonormal"/>
        <w:shd w:val="clear" w:color="auto" w:fill="FFFFFF"/>
        <w:jc w:val="both"/>
        <w:rPr>
          <w:rFonts w:ascii="Century Gothic" w:hAnsi="Century Gothic" w:cs="Arial"/>
          <w:color w:val="212121"/>
          <w:sz w:val="22"/>
          <w:szCs w:val="22"/>
        </w:rPr>
      </w:pPr>
    </w:p>
    <w:p w:rsidR="00A5342A" w:rsidRPr="00A5342A" w:rsidRDefault="00A5342A" w:rsidP="00A5342A">
      <w:pPr>
        <w:rPr>
          <w:lang w:val="es-CO" w:eastAsia="es-CO"/>
        </w:rPr>
      </w:pPr>
    </w:p>
    <w:p w:rsidR="00A5342A" w:rsidRDefault="00A5342A" w:rsidP="00A5342A">
      <w:pPr>
        <w:rPr>
          <w:lang w:val="es-CO" w:eastAsia="es-CO"/>
        </w:rPr>
      </w:pPr>
    </w:p>
    <w:p w:rsidR="002E2346" w:rsidRDefault="00A5342A" w:rsidP="00A5342A">
      <w:pPr>
        <w:tabs>
          <w:tab w:val="left" w:pos="5220"/>
        </w:tabs>
        <w:rPr>
          <w:lang w:val="es-CO" w:eastAsia="es-CO"/>
        </w:rPr>
      </w:pPr>
      <w:r>
        <w:rPr>
          <w:lang w:val="es-CO" w:eastAsia="es-CO"/>
        </w:rPr>
        <w:tab/>
      </w:r>
    </w:p>
    <w:p w:rsidR="00A5342A" w:rsidRDefault="00A5342A" w:rsidP="00A5342A">
      <w:pPr>
        <w:tabs>
          <w:tab w:val="left" w:pos="5220"/>
        </w:tabs>
        <w:rPr>
          <w:lang w:val="es-CO" w:eastAsia="es-CO"/>
        </w:rPr>
      </w:pPr>
    </w:p>
    <w:p w:rsidR="00A5342A" w:rsidRPr="00A5342A" w:rsidRDefault="00A5342A" w:rsidP="00A5342A">
      <w:pPr>
        <w:tabs>
          <w:tab w:val="left" w:pos="5220"/>
        </w:tabs>
        <w:rPr>
          <w:b/>
          <w:lang w:val="es-CO" w:eastAsia="es-CO"/>
        </w:rPr>
      </w:pPr>
    </w:p>
    <w:p w:rsidR="00A5342A" w:rsidRPr="00A5342A" w:rsidRDefault="00A5342A" w:rsidP="00A5342A">
      <w:pPr>
        <w:tabs>
          <w:tab w:val="left" w:pos="5220"/>
        </w:tabs>
        <w:jc w:val="center"/>
        <w:rPr>
          <w:b/>
          <w:lang w:val="es-CO" w:eastAsia="es-CO"/>
        </w:rPr>
      </w:pPr>
      <w:r w:rsidRPr="00A5342A">
        <w:rPr>
          <w:b/>
          <w:lang w:val="es-CO" w:eastAsia="es-CO"/>
        </w:rPr>
        <w:t>SECRETARÍA DE DESARROLLO C</w:t>
      </w:r>
      <w:r w:rsidR="00280A28">
        <w:rPr>
          <w:b/>
          <w:lang w:val="es-CO" w:eastAsia="es-CO"/>
        </w:rPr>
        <w:t>OMUNITARIO ENTREGA EQUIPOS DE CÓ</w:t>
      </w:r>
      <w:r w:rsidRPr="00A5342A">
        <w:rPr>
          <w:b/>
          <w:lang w:val="es-CO" w:eastAsia="es-CO"/>
        </w:rPr>
        <w:t>MPUTO A ORGANIZACIONES COMUNALES Y COMUNITARIAS</w:t>
      </w:r>
    </w:p>
    <w:p w:rsidR="00BE3DD1" w:rsidRDefault="003A589B" w:rsidP="00BE3DD1">
      <w:pPr>
        <w:pStyle w:val="xmsonormal"/>
        <w:shd w:val="clear" w:color="auto" w:fill="FFFFFF"/>
        <w:jc w:val="center"/>
        <w:rPr>
          <w:rFonts w:ascii="Century Gothic" w:hAnsi="Century Gothic" w:cs="Arial"/>
          <w:color w:val="212121"/>
          <w:sz w:val="22"/>
          <w:szCs w:val="22"/>
        </w:rPr>
      </w:pPr>
      <w:r>
        <w:rPr>
          <w:rFonts w:ascii="Century Gothic" w:hAnsi="Century Gothic" w:cs="Arial"/>
          <w:noProof/>
          <w:color w:val="212121"/>
          <w:sz w:val="22"/>
          <w:szCs w:val="22"/>
          <w:lang w:val="es-ES" w:eastAsia="es-ES"/>
        </w:rPr>
        <w:drawing>
          <wp:inline distT="0" distB="0" distL="0" distR="0">
            <wp:extent cx="3038091" cy="2160000"/>
            <wp:effectExtent l="19050" t="0" r="0" b="0"/>
            <wp:docPr id="13" name="Imagen 7" descr="C:\Users\MANUEL\Downloads\Invitacion entrega de computadores JAC-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Invitacion entrega de computadores JAC-01.png"/>
                    <pic:cNvPicPr>
                      <a:picLocks noChangeAspect="1" noChangeArrowheads="1"/>
                    </pic:cNvPicPr>
                  </pic:nvPicPr>
                  <pic:blipFill>
                    <a:blip r:embed="rId13" cstate="print"/>
                    <a:srcRect/>
                    <a:stretch>
                      <a:fillRect/>
                    </a:stretch>
                  </pic:blipFill>
                  <pic:spPr bwMode="auto">
                    <a:xfrm>
                      <a:off x="0" y="0"/>
                      <a:ext cx="3038091" cy="2160000"/>
                    </a:xfrm>
                    <a:prstGeom prst="rect">
                      <a:avLst/>
                    </a:prstGeom>
                    <a:noFill/>
                    <a:ln w="9525">
                      <a:noFill/>
                      <a:miter lim="800000"/>
                      <a:headEnd/>
                      <a:tailEnd/>
                    </a:ln>
                  </pic:spPr>
                </pic:pic>
              </a:graphicData>
            </a:graphic>
          </wp:inline>
        </w:drawing>
      </w:r>
    </w:p>
    <w:p w:rsidR="003A589B" w:rsidRDefault="002E2346" w:rsidP="00BE3DD1">
      <w:pPr>
        <w:shd w:val="clear" w:color="auto" w:fill="FFFFFF"/>
        <w:suppressAutoHyphens w:val="0"/>
        <w:spacing w:after="0"/>
        <w:rPr>
          <w:rFonts w:eastAsia="Times New Roman" w:cs="Arial"/>
          <w:color w:val="222222"/>
          <w:lang w:val="es-ES" w:eastAsia="es-ES"/>
        </w:rPr>
      </w:pPr>
      <w:r w:rsidRPr="00EF2408">
        <w:rPr>
          <w:rFonts w:eastAsia="Times New Roman" w:cs="Arial"/>
          <w:color w:val="222222"/>
          <w:lang w:val="es-ES" w:eastAsia="es-ES"/>
        </w:rPr>
        <w:t xml:space="preserve">La Alcaldía de Pasto a través de la Secretaría de Desarrollo Comunitario invita a las Asociaciones de Juntas de Acción Comunal, a la entrega de equipos de </w:t>
      </w:r>
      <w:r w:rsidR="003A589B" w:rsidRPr="00EF2408">
        <w:rPr>
          <w:rFonts w:eastAsia="Times New Roman" w:cs="Arial"/>
          <w:color w:val="222222"/>
          <w:lang w:val="es-ES" w:eastAsia="es-ES"/>
        </w:rPr>
        <w:t>cómputo</w:t>
      </w:r>
      <w:r w:rsidRPr="00EF2408">
        <w:rPr>
          <w:rFonts w:eastAsia="Times New Roman" w:cs="Arial"/>
          <w:color w:val="222222"/>
          <w:lang w:val="es-ES" w:eastAsia="es-ES"/>
        </w:rPr>
        <w:t>,</w:t>
      </w:r>
      <w:r w:rsidR="003A589B">
        <w:rPr>
          <w:rFonts w:eastAsia="Times New Roman" w:cs="Arial"/>
          <w:color w:val="222222"/>
          <w:lang w:val="es-ES" w:eastAsia="es-ES"/>
        </w:rPr>
        <w:t xml:space="preserve"> para fortalecer sus procesos organizativos.</w:t>
      </w:r>
      <w:r w:rsidRPr="00EF2408">
        <w:rPr>
          <w:rFonts w:eastAsia="Times New Roman" w:cs="Arial"/>
          <w:color w:val="222222"/>
          <w:lang w:val="es-ES" w:eastAsia="es-ES"/>
        </w:rPr>
        <w:t xml:space="preserve"> </w:t>
      </w:r>
    </w:p>
    <w:p w:rsidR="003A589B" w:rsidRDefault="003A589B" w:rsidP="00BE3DD1">
      <w:pPr>
        <w:shd w:val="clear" w:color="auto" w:fill="FFFFFF"/>
        <w:suppressAutoHyphens w:val="0"/>
        <w:spacing w:after="0"/>
        <w:rPr>
          <w:rFonts w:eastAsia="Times New Roman" w:cs="Arial"/>
          <w:color w:val="222222"/>
          <w:lang w:val="es-ES" w:eastAsia="es-ES"/>
        </w:rPr>
      </w:pPr>
    </w:p>
    <w:p w:rsidR="002E2346" w:rsidRDefault="002E2346" w:rsidP="003A589B">
      <w:pPr>
        <w:shd w:val="clear" w:color="auto" w:fill="FFFFFF"/>
        <w:suppressAutoHyphens w:val="0"/>
        <w:spacing w:after="0"/>
        <w:rPr>
          <w:rFonts w:eastAsia="Times New Roman" w:cs="Arial"/>
          <w:color w:val="222222"/>
          <w:lang w:val="es-ES" w:eastAsia="es-ES"/>
        </w:rPr>
      </w:pPr>
      <w:r w:rsidRPr="003A589B">
        <w:rPr>
          <w:rFonts w:eastAsia="Times New Roman" w:cs="Arial"/>
          <w:color w:val="222222"/>
          <w:lang w:val="es-ES" w:eastAsia="es-ES"/>
        </w:rPr>
        <w:t xml:space="preserve">El evento se cumplirá el </w:t>
      </w:r>
      <w:r w:rsidRPr="00EF2408">
        <w:rPr>
          <w:rFonts w:eastAsia="Times New Roman" w:cs="Arial"/>
          <w:color w:val="222222"/>
          <w:lang w:val="es-ES" w:eastAsia="es-ES"/>
        </w:rPr>
        <w:t>lunes 13 de marzo</w:t>
      </w:r>
      <w:r w:rsidRPr="003A589B">
        <w:rPr>
          <w:rFonts w:eastAsia="Times New Roman" w:cs="Arial"/>
          <w:color w:val="222222"/>
          <w:lang w:val="es-ES" w:eastAsia="es-ES"/>
        </w:rPr>
        <w:t xml:space="preserve"> de 2017 a partir de las 10:00 de la mañana</w:t>
      </w:r>
      <w:r w:rsidRPr="00EF2408">
        <w:rPr>
          <w:rFonts w:eastAsia="Times New Roman" w:cs="Arial"/>
          <w:color w:val="222222"/>
          <w:lang w:val="es-ES" w:eastAsia="es-ES"/>
        </w:rPr>
        <w:t xml:space="preserve"> </w:t>
      </w:r>
      <w:r w:rsidRPr="003A589B">
        <w:rPr>
          <w:rFonts w:eastAsia="Times New Roman" w:cs="Arial"/>
          <w:color w:val="222222"/>
          <w:lang w:val="es-ES" w:eastAsia="es-ES"/>
        </w:rPr>
        <w:t>en el A</w:t>
      </w:r>
      <w:r w:rsidRPr="00EF2408">
        <w:rPr>
          <w:rFonts w:eastAsia="Times New Roman" w:cs="Arial"/>
          <w:color w:val="222222"/>
          <w:lang w:val="es-ES" w:eastAsia="es-ES"/>
        </w:rPr>
        <w:t>uditorio</w:t>
      </w:r>
      <w:r w:rsidRPr="003A589B">
        <w:rPr>
          <w:rFonts w:eastAsia="Times New Roman" w:cs="Arial"/>
          <w:color w:val="222222"/>
          <w:lang w:val="es-ES" w:eastAsia="es-ES"/>
        </w:rPr>
        <w:t xml:space="preserve"> de la</w:t>
      </w:r>
      <w:r w:rsidRPr="00EF2408">
        <w:rPr>
          <w:rFonts w:eastAsia="Times New Roman" w:cs="Arial"/>
          <w:color w:val="222222"/>
          <w:lang w:val="es-ES" w:eastAsia="es-ES"/>
        </w:rPr>
        <w:t xml:space="preserve"> Cámara de Comercio</w:t>
      </w:r>
      <w:r w:rsidRPr="003A589B">
        <w:rPr>
          <w:rFonts w:eastAsia="Times New Roman" w:cs="Arial"/>
          <w:color w:val="222222"/>
          <w:lang w:val="es-ES" w:eastAsia="es-ES"/>
        </w:rPr>
        <w:t xml:space="preserve"> de Pasto.</w:t>
      </w:r>
    </w:p>
    <w:p w:rsidR="003A589B" w:rsidRDefault="003A589B" w:rsidP="003A589B">
      <w:pPr>
        <w:shd w:val="clear" w:color="auto" w:fill="FFFFFF"/>
        <w:suppressAutoHyphens w:val="0"/>
        <w:spacing w:after="0"/>
        <w:rPr>
          <w:rFonts w:eastAsia="Times New Roman" w:cs="Arial"/>
          <w:color w:val="222222"/>
          <w:lang w:val="es-ES" w:eastAsia="es-ES"/>
        </w:rPr>
      </w:pPr>
    </w:p>
    <w:p w:rsidR="003A589B" w:rsidRDefault="003A589B" w:rsidP="003A589B">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3A589B" w:rsidRDefault="003A589B" w:rsidP="003A589B">
      <w:pPr>
        <w:shd w:val="clear" w:color="auto" w:fill="FFFFFF"/>
        <w:suppressAutoHyphens w:val="0"/>
        <w:spacing w:after="0"/>
        <w:rPr>
          <w:rFonts w:eastAsia="Times New Roman" w:cs="Arial"/>
          <w:color w:val="222222"/>
          <w:lang w:val="es-ES" w:eastAsia="es-ES"/>
        </w:rPr>
      </w:pPr>
    </w:p>
    <w:p w:rsidR="003A589B" w:rsidRDefault="003A589B" w:rsidP="003A589B">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3A589B" w:rsidRPr="003A589B" w:rsidRDefault="003A589B" w:rsidP="003A589B">
      <w:pPr>
        <w:shd w:val="clear" w:color="auto" w:fill="FFFFFF"/>
        <w:suppressAutoHyphens w:val="0"/>
        <w:spacing w:after="0"/>
        <w:rPr>
          <w:rFonts w:eastAsia="Times New Roman" w:cs="Arial"/>
          <w:color w:val="222222"/>
          <w:lang w:val="es-ES" w:eastAsia="es-ES"/>
        </w:rPr>
      </w:pPr>
    </w:p>
    <w:p w:rsidR="003A589B" w:rsidRPr="003A589B" w:rsidRDefault="003A589B" w:rsidP="003A589B">
      <w:pPr>
        <w:shd w:val="clear" w:color="auto" w:fill="FFFFFF"/>
        <w:suppressAutoHyphens w:val="0"/>
        <w:spacing w:after="0"/>
        <w:jc w:val="center"/>
        <w:rPr>
          <w:rFonts w:eastAsia="Times New Roman" w:cs="Arial"/>
          <w:b/>
          <w:color w:val="222222"/>
          <w:lang w:val="es-ES" w:eastAsia="es-ES"/>
        </w:rPr>
      </w:pPr>
      <w:r w:rsidRPr="003A589B">
        <w:rPr>
          <w:rFonts w:eastAsia="Times New Roman" w:cs="Arial"/>
          <w:b/>
          <w:color w:val="222222"/>
          <w:lang w:val="es-ES" w:eastAsia="es-ES"/>
        </w:rPr>
        <w:t>SECRETARÍA DE DESARROLLO COMUNITARIO LIDERA LA CONSOLIDACIÓN DEL PROYECTO ‘LABORATORIO DE PARTICIPACIÓN CIUDADANA’</w:t>
      </w:r>
    </w:p>
    <w:p w:rsidR="003A589B" w:rsidRDefault="003A589B" w:rsidP="003A589B">
      <w:pPr>
        <w:shd w:val="clear" w:color="auto" w:fill="FFFFFF"/>
        <w:suppressAutoHyphens w:val="0"/>
        <w:spacing w:after="0"/>
        <w:jc w:val="center"/>
        <w:rPr>
          <w:rFonts w:eastAsia="Times New Roman" w:cs="Arial"/>
          <w:color w:val="222222"/>
          <w:lang w:val="es-ES" w:eastAsia="es-ES"/>
        </w:rPr>
      </w:pPr>
    </w:p>
    <w:p w:rsidR="003A589B" w:rsidRDefault="003A589B" w:rsidP="003A589B">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ES" w:eastAsia="es-ES"/>
        </w:rPr>
        <w:drawing>
          <wp:inline distT="0" distB="0" distL="0" distR="0">
            <wp:extent cx="3230863" cy="2160000"/>
            <wp:effectExtent l="19050" t="0" r="7637" b="0"/>
            <wp:docPr id="14" name="Imagen 8" descr="C:\Users\MANUEL\Downloads\DSC_6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EL\Downloads\DSC_6672.JPG"/>
                    <pic:cNvPicPr>
                      <a:picLocks noChangeAspect="1" noChangeArrowheads="1"/>
                    </pic:cNvPicPr>
                  </pic:nvPicPr>
                  <pic:blipFill>
                    <a:blip r:embed="rId14"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3A589B" w:rsidRPr="003A589B" w:rsidRDefault="003A589B" w:rsidP="003A589B">
      <w:pPr>
        <w:shd w:val="clear" w:color="auto" w:fill="FFFFFF"/>
        <w:suppressAutoHyphens w:val="0"/>
        <w:spacing w:after="0"/>
        <w:jc w:val="center"/>
        <w:rPr>
          <w:rFonts w:eastAsia="Times New Roman" w:cs="Arial"/>
          <w:color w:val="222222"/>
          <w:lang w:val="es-ES" w:eastAsia="es-ES"/>
        </w:rPr>
      </w:pPr>
    </w:p>
    <w:p w:rsidR="003A589B" w:rsidRPr="003A589B" w:rsidRDefault="003A589B" w:rsidP="003A589B">
      <w:pPr>
        <w:shd w:val="clear" w:color="auto" w:fill="FFFFFF"/>
        <w:suppressAutoHyphens w:val="0"/>
        <w:spacing w:after="0"/>
        <w:rPr>
          <w:rFonts w:eastAsia="Times New Roman" w:cs="Arial"/>
          <w:color w:val="222222"/>
          <w:lang w:val="es-ES" w:eastAsia="es-ES"/>
        </w:rPr>
      </w:pPr>
      <w:r w:rsidRPr="003A589B">
        <w:rPr>
          <w:rFonts w:eastAsia="Times New Roman" w:cs="Arial"/>
          <w:color w:val="222222"/>
          <w:lang w:val="es-ES" w:eastAsia="es-ES"/>
        </w:rPr>
        <w:t>Con la participación de representantes de Universidades públicas y privadas, Personería y dependencias de la Alcaldía de Pasto, se llevó a cabo el primer encuentro para el desarrollo del proyecto ‘Laboratorio de Participación Ciudadana’ que lidera la subsecretaría de Participación Ciudadana de la secretaría de Desarrollo Comunitario y la Corporación Universitaria Autónoma de Nariño.</w:t>
      </w:r>
    </w:p>
    <w:p w:rsidR="003A589B" w:rsidRPr="003A589B" w:rsidRDefault="003A589B" w:rsidP="003A589B">
      <w:pPr>
        <w:shd w:val="clear" w:color="auto" w:fill="FFFFFF"/>
        <w:suppressAutoHyphens w:val="0"/>
        <w:spacing w:after="0"/>
        <w:rPr>
          <w:rFonts w:eastAsia="Times New Roman" w:cs="Arial"/>
          <w:color w:val="222222"/>
          <w:lang w:val="es-ES" w:eastAsia="es-ES"/>
        </w:rPr>
      </w:pPr>
    </w:p>
    <w:p w:rsidR="003A589B" w:rsidRPr="003A589B" w:rsidRDefault="003A589B" w:rsidP="003A589B">
      <w:pPr>
        <w:shd w:val="clear" w:color="auto" w:fill="FFFFFF"/>
        <w:suppressAutoHyphens w:val="0"/>
        <w:spacing w:after="0"/>
        <w:rPr>
          <w:rFonts w:eastAsia="Times New Roman" w:cs="Arial"/>
          <w:color w:val="222222"/>
          <w:lang w:val="es-ES" w:eastAsia="es-ES"/>
        </w:rPr>
      </w:pPr>
      <w:r w:rsidRPr="003A589B">
        <w:rPr>
          <w:rFonts w:eastAsia="Times New Roman" w:cs="Arial"/>
          <w:color w:val="222222"/>
          <w:lang w:val="es-ES" w:eastAsia="es-ES"/>
        </w:rPr>
        <w:t>Julio César Ramírez, subsecretario de Participación Ciudadana, dio a conocer que el objetivo de la iniciativa es fortalecer la participación de la comunidad en la capital de Nariño a través de tres componentes. En el primero de ellos se busca elaborar de manera conjunta una reseña histórica enfocada en una comuna que será elegida por el comité, segundo, socializar los diferentes mecanismos de participación ciudadana y tercero visibilizar experiencias exitosas que se hayan desarrollado en Pasto y que puedan proyectarse como modelo nacional.</w:t>
      </w:r>
    </w:p>
    <w:p w:rsidR="003A589B" w:rsidRPr="003A589B" w:rsidRDefault="003A589B" w:rsidP="003A589B">
      <w:pPr>
        <w:shd w:val="clear" w:color="auto" w:fill="FFFFFF"/>
        <w:suppressAutoHyphens w:val="0"/>
        <w:spacing w:after="0"/>
        <w:rPr>
          <w:rFonts w:eastAsia="Times New Roman" w:cs="Arial"/>
          <w:color w:val="222222"/>
          <w:lang w:val="es-ES" w:eastAsia="es-ES"/>
        </w:rPr>
      </w:pPr>
    </w:p>
    <w:p w:rsidR="003A589B" w:rsidRPr="003A589B" w:rsidRDefault="003A589B" w:rsidP="003A589B">
      <w:pPr>
        <w:shd w:val="clear" w:color="auto" w:fill="FFFFFF"/>
        <w:suppressAutoHyphens w:val="0"/>
        <w:spacing w:after="0"/>
        <w:rPr>
          <w:rFonts w:eastAsia="Times New Roman" w:cs="Arial"/>
          <w:color w:val="222222"/>
          <w:lang w:val="es-ES" w:eastAsia="es-ES"/>
        </w:rPr>
      </w:pPr>
      <w:r w:rsidRPr="003A589B">
        <w:rPr>
          <w:rFonts w:eastAsia="Times New Roman" w:cs="Arial"/>
          <w:color w:val="222222"/>
          <w:lang w:val="es-ES" w:eastAsia="es-ES"/>
        </w:rPr>
        <w:t>El funcionario dio a conocer que posterior a esta reunión, se realizará un encuentro con las dependencias de la Alcaldía de Pasto, para definir los aportes que se pueden hacer desde cada Secretaria, Dirección y Oficina para el fortalecimiento del proyecto.</w:t>
      </w:r>
    </w:p>
    <w:p w:rsidR="003A589B" w:rsidRPr="003A589B" w:rsidRDefault="003A589B" w:rsidP="003A589B">
      <w:pPr>
        <w:shd w:val="clear" w:color="auto" w:fill="FFFFFF"/>
        <w:suppressAutoHyphens w:val="0"/>
        <w:spacing w:after="0"/>
        <w:rPr>
          <w:rFonts w:eastAsia="Times New Roman" w:cs="Arial"/>
          <w:color w:val="222222"/>
          <w:lang w:val="es-ES" w:eastAsia="es-ES"/>
        </w:rPr>
      </w:pPr>
    </w:p>
    <w:p w:rsidR="003A589B" w:rsidRDefault="003A589B" w:rsidP="003A589B">
      <w:pPr>
        <w:shd w:val="clear" w:color="auto" w:fill="FFFFFF"/>
        <w:suppressAutoHyphens w:val="0"/>
        <w:spacing w:after="0"/>
        <w:rPr>
          <w:rFonts w:eastAsia="Times New Roman" w:cs="Arial"/>
          <w:color w:val="222222"/>
          <w:lang w:val="es-ES" w:eastAsia="es-ES"/>
        </w:rPr>
      </w:pPr>
      <w:r w:rsidRPr="003A589B">
        <w:rPr>
          <w:rFonts w:eastAsia="Times New Roman" w:cs="Arial"/>
          <w:color w:val="222222"/>
          <w:lang w:val="es-ES" w:eastAsia="es-ES"/>
        </w:rPr>
        <w:t xml:space="preserve">La Vicerrectora académica de la corporación universitaria Antonio Nariño, Constanza </w:t>
      </w:r>
      <w:proofErr w:type="spellStart"/>
      <w:r w:rsidRPr="003A589B">
        <w:rPr>
          <w:rFonts w:eastAsia="Times New Roman" w:cs="Arial"/>
          <w:color w:val="222222"/>
          <w:lang w:val="es-ES" w:eastAsia="es-ES"/>
        </w:rPr>
        <w:t>Colunge</w:t>
      </w:r>
      <w:proofErr w:type="spellEnd"/>
      <w:r w:rsidRPr="003A589B">
        <w:rPr>
          <w:rFonts w:eastAsia="Times New Roman" w:cs="Arial"/>
          <w:color w:val="222222"/>
          <w:lang w:val="es-ES" w:eastAsia="es-ES"/>
        </w:rPr>
        <w:t>, aseguró que este es un proyecto que aportará en masificación de la participación ciudadana y generará un compromiso por parte de los ciudadanos frente  a todos los espacios democráticos que se desarrollan en la ciudad. </w:t>
      </w:r>
    </w:p>
    <w:p w:rsidR="00613740" w:rsidRDefault="00613740" w:rsidP="003A589B">
      <w:pPr>
        <w:shd w:val="clear" w:color="auto" w:fill="FFFFFF"/>
        <w:suppressAutoHyphens w:val="0"/>
        <w:spacing w:after="0"/>
        <w:rPr>
          <w:rFonts w:eastAsia="Times New Roman" w:cs="Arial"/>
          <w:color w:val="222222"/>
          <w:lang w:val="es-ES" w:eastAsia="es-ES"/>
        </w:rPr>
      </w:pPr>
    </w:p>
    <w:p w:rsidR="00613740" w:rsidRDefault="00613740" w:rsidP="003A589B">
      <w:pPr>
        <w:shd w:val="clear" w:color="auto" w:fill="FFFFFF"/>
        <w:suppressAutoHyphens w:val="0"/>
        <w:spacing w:after="0"/>
        <w:rPr>
          <w:b/>
          <w:sz w:val="18"/>
          <w:szCs w:val="18"/>
          <w:lang w:val="es-ES"/>
        </w:rPr>
      </w:pPr>
      <w:r>
        <w:rPr>
          <w:b/>
          <w:sz w:val="18"/>
          <w:szCs w:val="18"/>
          <w:lang w:val="es-ES"/>
        </w:rPr>
        <w:t>Información: Subsecretario de Participación Ciudadana Julio Cesar Ramírez cel. 3173657343</w:t>
      </w:r>
    </w:p>
    <w:p w:rsidR="00613740" w:rsidRDefault="00613740" w:rsidP="003A589B">
      <w:pPr>
        <w:shd w:val="clear" w:color="auto" w:fill="FFFFFF"/>
        <w:suppressAutoHyphens w:val="0"/>
        <w:spacing w:after="0"/>
        <w:rPr>
          <w:b/>
          <w:sz w:val="18"/>
          <w:szCs w:val="18"/>
          <w:lang w:val="es-ES"/>
        </w:rPr>
      </w:pPr>
    </w:p>
    <w:p w:rsidR="00613740" w:rsidRDefault="00613740" w:rsidP="00613740">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613740" w:rsidRPr="003A589B" w:rsidRDefault="00613740" w:rsidP="00613740">
      <w:pPr>
        <w:shd w:val="clear" w:color="auto" w:fill="FFFFFF"/>
        <w:suppressAutoHyphens w:val="0"/>
        <w:spacing w:after="0"/>
        <w:rPr>
          <w:rFonts w:eastAsia="Times New Roman" w:cs="Arial"/>
          <w:color w:val="222222"/>
          <w:lang w:val="es-ES" w:eastAsia="es-ES"/>
        </w:rPr>
      </w:pPr>
    </w:p>
    <w:p w:rsidR="00613740" w:rsidRPr="00613740" w:rsidRDefault="00613740" w:rsidP="003A589B">
      <w:pPr>
        <w:shd w:val="clear" w:color="auto" w:fill="FFFFFF"/>
        <w:suppressAutoHyphens w:val="0"/>
        <w:spacing w:after="0"/>
        <w:rPr>
          <w:b/>
          <w:lang w:val="es-ES"/>
        </w:rPr>
      </w:pPr>
    </w:p>
    <w:p w:rsidR="00613740" w:rsidRDefault="00613740" w:rsidP="00613740">
      <w:pPr>
        <w:shd w:val="clear" w:color="auto" w:fill="FFFFFF"/>
        <w:suppressAutoHyphens w:val="0"/>
        <w:spacing w:after="0"/>
        <w:jc w:val="center"/>
        <w:rPr>
          <w:b/>
          <w:lang w:val="es-ES"/>
        </w:rPr>
      </w:pPr>
      <w:r>
        <w:rPr>
          <w:b/>
          <w:lang w:val="es-ES"/>
        </w:rPr>
        <w:t>LUNES 13 DE MARZO, SOCIALIZACIÓN PROYECTO CARRERA 27</w:t>
      </w:r>
    </w:p>
    <w:p w:rsidR="007273EB" w:rsidRDefault="007273EB" w:rsidP="00613740">
      <w:pPr>
        <w:shd w:val="clear" w:color="auto" w:fill="FFFFFF"/>
        <w:suppressAutoHyphens w:val="0"/>
        <w:spacing w:after="0"/>
        <w:jc w:val="center"/>
        <w:rPr>
          <w:b/>
          <w:lang w:val="es-ES"/>
        </w:rPr>
      </w:pPr>
    </w:p>
    <w:p w:rsidR="007273EB" w:rsidRPr="00613740" w:rsidRDefault="007273EB" w:rsidP="00613740">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ES" w:eastAsia="es-ES"/>
        </w:rPr>
        <w:lastRenderedPageBreak/>
        <w:drawing>
          <wp:inline distT="0" distB="0" distL="0" distR="0">
            <wp:extent cx="1680000" cy="2160000"/>
            <wp:effectExtent l="19050" t="0" r="0" b="0"/>
            <wp:docPr id="15" name="Imagen 9" descr="C:\Users\MANUEL\Downloads\empopasto plegable port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NUEL\Downloads\empopasto plegable portada.png"/>
                    <pic:cNvPicPr>
                      <a:picLocks noChangeAspect="1" noChangeArrowheads="1"/>
                    </pic:cNvPicPr>
                  </pic:nvPicPr>
                  <pic:blipFill>
                    <a:blip r:embed="rId15" cstate="print"/>
                    <a:srcRect/>
                    <a:stretch>
                      <a:fillRect/>
                    </a:stretch>
                  </pic:blipFill>
                  <pic:spPr bwMode="auto">
                    <a:xfrm>
                      <a:off x="0" y="0"/>
                      <a:ext cx="1680000" cy="2160000"/>
                    </a:xfrm>
                    <a:prstGeom prst="rect">
                      <a:avLst/>
                    </a:prstGeom>
                    <a:noFill/>
                    <a:ln w="9525">
                      <a:noFill/>
                      <a:miter lim="800000"/>
                      <a:headEnd/>
                      <a:tailEnd/>
                    </a:ln>
                  </pic:spPr>
                </pic:pic>
              </a:graphicData>
            </a:graphic>
          </wp:inline>
        </w:drawing>
      </w:r>
    </w:p>
    <w:p w:rsidR="00613740" w:rsidRPr="00613740" w:rsidRDefault="00613740" w:rsidP="003A589B">
      <w:pPr>
        <w:shd w:val="clear" w:color="auto" w:fill="FFFFFF"/>
        <w:suppressAutoHyphens w:val="0"/>
        <w:spacing w:after="0"/>
        <w:rPr>
          <w:rFonts w:eastAsia="Times New Roman" w:cs="Arial"/>
          <w:color w:val="222222"/>
          <w:lang w:val="es-ES" w:eastAsia="es-ES"/>
        </w:rPr>
      </w:pPr>
    </w:p>
    <w:p w:rsidR="00613740" w:rsidRPr="00613740" w:rsidRDefault="00613740" w:rsidP="00613740">
      <w:pPr>
        <w:shd w:val="clear" w:color="auto" w:fill="FFFFFF"/>
        <w:suppressAutoHyphens w:val="0"/>
        <w:spacing w:after="0"/>
        <w:rPr>
          <w:rFonts w:ascii="Times New Roman" w:eastAsia="Times New Roman" w:hAnsi="Times New Roman" w:cs="Times New Roman"/>
          <w:color w:val="222222"/>
          <w:lang w:val="es-ES" w:eastAsia="es-ES"/>
        </w:rPr>
      </w:pPr>
      <w:r w:rsidRPr="00613740">
        <w:rPr>
          <w:rFonts w:eastAsia="Times New Roman" w:cs="Times New Roman"/>
          <w:color w:val="222222"/>
          <w:lang w:val="es-ES" w:eastAsia="es-ES"/>
        </w:rPr>
        <w:t>La Alcaldía de Pasto y Empopasto, invitan a la comunidad en general a la socialización del proyecto ‘Construcción del colector separado y mejoramiento hidráulico de redes de acueducto de la carrera 27 entre calles 16 y 22’. El evento se realizará el lunes 13 de marzo en el auditorio de la Alcaldía de Pasto, sede San Andrés a partir de las 6:30 de la tarde.  </w:t>
      </w:r>
    </w:p>
    <w:p w:rsidR="00613740" w:rsidRPr="00613740" w:rsidRDefault="00613740" w:rsidP="00613740">
      <w:pPr>
        <w:shd w:val="clear" w:color="auto" w:fill="FFFFFF"/>
        <w:suppressAutoHyphens w:val="0"/>
        <w:spacing w:after="0"/>
        <w:rPr>
          <w:rFonts w:ascii="Times New Roman" w:eastAsia="Times New Roman" w:hAnsi="Times New Roman" w:cs="Times New Roman"/>
          <w:color w:val="222222"/>
          <w:lang w:val="es-ES" w:eastAsia="es-ES"/>
        </w:rPr>
      </w:pPr>
    </w:p>
    <w:p w:rsidR="00613740" w:rsidRPr="00613740" w:rsidRDefault="00613740" w:rsidP="00613740">
      <w:pPr>
        <w:shd w:val="clear" w:color="auto" w:fill="FFFFFF"/>
        <w:suppressAutoHyphens w:val="0"/>
        <w:spacing w:after="0"/>
        <w:rPr>
          <w:rFonts w:ascii="Times New Roman" w:eastAsia="Times New Roman" w:hAnsi="Times New Roman" w:cs="Times New Roman"/>
          <w:color w:val="222222"/>
          <w:lang w:val="es-ES" w:eastAsia="es-ES"/>
        </w:rPr>
      </w:pPr>
      <w:r w:rsidRPr="00613740">
        <w:rPr>
          <w:rFonts w:eastAsia="Times New Roman" w:cs="Times New Roman"/>
          <w:color w:val="222222"/>
          <w:lang w:val="es-ES" w:eastAsia="es-ES"/>
        </w:rPr>
        <w:t>El proyecto que intervienen zonas prioritarias como los barrios de la comuna 1: Bomboná, San Andrés, Centro, Las Cuadras y Javeriano, tendrá un costo de $5.309.696.265.oo y beneficiará a más de 90 mil personas. </w:t>
      </w:r>
    </w:p>
    <w:p w:rsidR="00613740" w:rsidRPr="00613740" w:rsidRDefault="00613740" w:rsidP="00613740">
      <w:pPr>
        <w:shd w:val="clear" w:color="auto" w:fill="FFFFFF"/>
        <w:suppressAutoHyphens w:val="0"/>
        <w:spacing w:after="0"/>
        <w:jc w:val="left"/>
        <w:rPr>
          <w:rFonts w:ascii="Tahoma" w:eastAsia="Times New Roman" w:hAnsi="Tahoma" w:cs="Tahoma"/>
          <w:color w:val="222222"/>
          <w:sz w:val="19"/>
          <w:szCs w:val="19"/>
          <w:lang w:val="es-ES" w:eastAsia="es-ES"/>
        </w:rPr>
      </w:pPr>
    </w:p>
    <w:p w:rsidR="00613740" w:rsidRPr="00BE30A8" w:rsidRDefault="00613740" w:rsidP="00613740">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613740" w:rsidRDefault="00613740" w:rsidP="00613740">
      <w:pPr>
        <w:tabs>
          <w:tab w:val="right" w:pos="8504"/>
        </w:tabs>
        <w:spacing w:after="0"/>
        <w:rPr>
          <w:b/>
          <w:sz w:val="18"/>
          <w:szCs w:val="18"/>
        </w:rPr>
      </w:pPr>
    </w:p>
    <w:p w:rsidR="00613740" w:rsidRDefault="00613740" w:rsidP="00613740">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7273EB" w:rsidRPr="003A589B" w:rsidRDefault="007273EB" w:rsidP="003A589B">
      <w:pPr>
        <w:shd w:val="clear" w:color="auto" w:fill="FFFFFF"/>
        <w:suppressAutoHyphens w:val="0"/>
        <w:spacing w:after="0"/>
        <w:rPr>
          <w:rFonts w:eastAsia="Times New Roman" w:cs="Arial"/>
          <w:color w:val="222222"/>
          <w:lang w:val="es-ES" w:eastAsia="es-ES"/>
        </w:rPr>
      </w:pPr>
    </w:p>
    <w:p w:rsidR="00B53F55" w:rsidRPr="003A589B" w:rsidRDefault="00B53F55" w:rsidP="008D6EF9">
      <w:pPr>
        <w:suppressAutoHyphens w:val="0"/>
        <w:spacing w:after="0"/>
        <w:jc w:val="center"/>
        <w:rPr>
          <w:rFonts w:eastAsia="Times New Roman" w:cs="Times New Roman"/>
          <w:b/>
          <w:bCs/>
          <w:lang w:val="es-ES" w:eastAsia="es-ES"/>
        </w:rPr>
      </w:pPr>
    </w:p>
    <w:p w:rsidR="00B53F55" w:rsidRDefault="00B53F55" w:rsidP="008D6EF9">
      <w:pPr>
        <w:suppressAutoHyphens w:val="0"/>
        <w:spacing w:after="0"/>
        <w:jc w:val="center"/>
        <w:rPr>
          <w:rFonts w:eastAsia="Times New Roman" w:cs="Times New Roman"/>
          <w:b/>
          <w:bCs/>
          <w:lang w:val="es-ES" w:eastAsia="es-ES"/>
        </w:rPr>
      </w:pPr>
    </w:p>
    <w:p w:rsidR="00335E45" w:rsidRPr="005B3EC4" w:rsidRDefault="007C0F1D" w:rsidP="00335E45">
      <w:pPr>
        <w:suppressAutoHyphens w:val="0"/>
        <w:spacing w:after="0"/>
        <w:jc w:val="center"/>
        <w:rPr>
          <w:rFonts w:eastAsia="Times New Roman" w:cs="Times New Roman"/>
          <w:b/>
          <w:bCs/>
          <w:lang w:val="es-ES" w:eastAsia="es-ES"/>
        </w:rPr>
      </w:pPr>
      <w:r>
        <w:rPr>
          <w:rFonts w:eastAsia="Times New Roman" w:cs="Times New Roman"/>
          <w:b/>
          <w:bCs/>
          <w:lang w:val="es-ES" w:eastAsia="es-ES"/>
        </w:rPr>
        <w:t xml:space="preserve">CON EL </w:t>
      </w:r>
      <w:r w:rsidR="00335E45" w:rsidRPr="005B3EC4">
        <w:rPr>
          <w:rFonts w:eastAsia="Times New Roman" w:cs="Times New Roman"/>
          <w:b/>
          <w:bCs/>
          <w:lang w:val="es-ES" w:eastAsia="es-ES"/>
        </w:rPr>
        <w:t>CARNAVAL DE LA VIDA ABRIRÁ EL PROGRAMA PASTO DEPORTE MAYOR ACTIVO EN EL 2017</w:t>
      </w:r>
    </w:p>
    <w:p w:rsidR="00335E45" w:rsidRDefault="00335E45" w:rsidP="00335E45">
      <w:pPr>
        <w:suppressAutoHyphens w:val="0"/>
        <w:spacing w:before="90" w:after="90"/>
        <w:jc w:val="center"/>
        <w:rPr>
          <w:rFonts w:eastAsia="Times New Roman" w:cs="Helvetica"/>
          <w:color w:val="1D2129"/>
          <w:lang w:val="es-ES" w:eastAsia="es-ES"/>
        </w:rPr>
      </w:pPr>
      <w:r>
        <w:rPr>
          <w:rFonts w:eastAsia="Times New Roman" w:cs="Helvetica"/>
          <w:noProof/>
          <w:color w:val="1D2129"/>
          <w:lang w:val="es-ES" w:eastAsia="es-ES"/>
        </w:rPr>
        <w:drawing>
          <wp:inline distT="0" distB="0" distL="0" distR="0">
            <wp:extent cx="2562225" cy="2305050"/>
            <wp:effectExtent l="19050" t="0" r="9525" b="0"/>
            <wp:docPr id="3" name="Imagen 1" descr="C:\Users\MANUEL\Downloads\DIUSEÑO CARNAVAL DE LA VIDA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IUSEÑO CARNAVAL DE LA VIDA 2017.jpg"/>
                    <pic:cNvPicPr>
                      <a:picLocks noChangeAspect="1" noChangeArrowheads="1"/>
                    </pic:cNvPicPr>
                  </pic:nvPicPr>
                  <pic:blipFill>
                    <a:blip r:embed="rId16" cstate="print"/>
                    <a:srcRect/>
                    <a:stretch>
                      <a:fillRect/>
                    </a:stretch>
                  </pic:blipFill>
                  <pic:spPr bwMode="auto">
                    <a:xfrm>
                      <a:off x="0" y="0"/>
                      <a:ext cx="2561968" cy="2304819"/>
                    </a:xfrm>
                    <a:prstGeom prst="rect">
                      <a:avLst/>
                    </a:prstGeom>
                    <a:noFill/>
                    <a:ln w="9525">
                      <a:noFill/>
                      <a:miter lim="800000"/>
                      <a:headEnd/>
                      <a:tailEnd/>
                    </a:ln>
                  </pic:spPr>
                </pic:pic>
              </a:graphicData>
            </a:graphic>
          </wp:inline>
        </w:drawing>
      </w:r>
    </w:p>
    <w:p w:rsidR="00335E45" w:rsidRDefault="00335E45" w:rsidP="00335E45">
      <w:pPr>
        <w:suppressAutoHyphens w:val="0"/>
        <w:spacing w:before="90" w:after="90"/>
        <w:jc w:val="center"/>
        <w:rPr>
          <w:rFonts w:eastAsia="Times New Roman" w:cs="Helvetica"/>
          <w:color w:val="1D2129"/>
          <w:lang w:val="es-ES" w:eastAsia="es-ES"/>
        </w:rPr>
      </w:pPr>
    </w:p>
    <w:p w:rsidR="00335E45" w:rsidRPr="005B3EC4" w:rsidRDefault="007C0F1D" w:rsidP="007C0F1D">
      <w:pPr>
        <w:shd w:val="clear" w:color="auto" w:fill="FFFFFF"/>
        <w:suppressAutoHyphens w:val="0"/>
        <w:spacing w:after="90"/>
        <w:rPr>
          <w:rFonts w:eastAsia="Times New Roman" w:cs="Helvetica"/>
          <w:color w:val="1D2129"/>
          <w:lang w:val="es-ES" w:eastAsia="es-ES"/>
        </w:rPr>
      </w:pPr>
      <w:r>
        <w:rPr>
          <w:rFonts w:eastAsia="Times New Roman" w:cs="Helvetica"/>
          <w:color w:val="1D2129"/>
          <w:lang w:val="es-ES" w:eastAsia="es-ES"/>
        </w:rPr>
        <w:t>La Alcaldía de Pasto a través de</w:t>
      </w:r>
      <w:r w:rsidR="00335E45" w:rsidRPr="005B3EC4">
        <w:rPr>
          <w:rFonts w:eastAsia="Times New Roman" w:cs="Helvetica"/>
          <w:color w:val="1D2129"/>
          <w:lang w:val="es-ES" w:eastAsia="es-ES"/>
        </w:rPr>
        <w:t>l Instituto Pasto Deporte y las Secretarías de Cultura y Bienestar Social, han programado para el próximo sábado 11 de marzo a partir de la 1 de la tarde</w:t>
      </w:r>
      <w:r w:rsidR="00335E45">
        <w:rPr>
          <w:rFonts w:eastAsia="Times New Roman" w:cs="Helvetica"/>
          <w:color w:val="1D2129"/>
          <w:lang w:val="es-ES" w:eastAsia="es-ES"/>
        </w:rPr>
        <w:t>,</w:t>
      </w:r>
      <w:r w:rsidR="00335E45" w:rsidRPr="005B3EC4">
        <w:rPr>
          <w:rFonts w:eastAsia="Times New Roman" w:cs="Helvetica"/>
          <w:color w:val="1D2129"/>
          <w:lang w:val="es-ES" w:eastAsia="es-ES"/>
        </w:rPr>
        <w:t xml:space="preserve"> el Primer Carnaval de la Vida, como </w:t>
      </w:r>
      <w:r w:rsidR="00335E45">
        <w:rPr>
          <w:rFonts w:eastAsia="Times New Roman" w:cs="Helvetica"/>
          <w:color w:val="1D2129"/>
          <w:lang w:val="es-ES" w:eastAsia="es-ES"/>
        </w:rPr>
        <w:t>evento de apertura del p</w:t>
      </w:r>
      <w:r w:rsidR="00335E45" w:rsidRPr="005B3EC4">
        <w:rPr>
          <w:rFonts w:eastAsia="Times New Roman" w:cs="Helvetica"/>
          <w:color w:val="1D2129"/>
          <w:lang w:val="es-ES" w:eastAsia="es-ES"/>
        </w:rPr>
        <w:t xml:space="preserve">rograma </w:t>
      </w:r>
      <w:r w:rsidR="00335E45">
        <w:rPr>
          <w:rFonts w:eastAsia="Times New Roman" w:cs="Helvetica"/>
          <w:color w:val="1D2129"/>
          <w:lang w:val="es-ES" w:eastAsia="es-ES"/>
        </w:rPr>
        <w:t>“</w:t>
      </w:r>
      <w:r w:rsidR="00335E45" w:rsidRPr="005B3EC4">
        <w:rPr>
          <w:rFonts w:eastAsia="Times New Roman" w:cs="Helvetica"/>
          <w:color w:val="1D2129"/>
          <w:lang w:val="es-ES" w:eastAsia="es-ES"/>
        </w:rPr>
        <w:t>Pasto Deporte Mayor Activo</w:t>
      </w:r>
      <w:r w:rsidR="00335E45">
        <w:rPr>
          <w:rFonts w:eastAsia="Times New Roman" w:cs="Helvetica"/>
          <w:color w:val="1D2129"/>
          <w:lang w:val="es-ES" w:eastAsia="es-ES"/>
        </w:rPr>
        <w:t>”</w:t>
      </w:r>
      <w:r w:rsidR="00335E45" w:rsidRPr="005B3EC4">
        <w:rPr>
          <w:rFonts w:eastAsia="Times New Roman" w:cs="Helvetica"/>
          <w:color w:val="1D2129"/>
          <w:lang w:val="es-ES" w:eastAsia="es-ES"/>
        </w:rPr>
        <w:t xml:space="preserve"> en el presente año.</w:t>
      </w:r>
    </w:p>
    <w:p w:rsidR="00335E45" w:rsidRDefault="00335E45" w:rsidP="007C0F1D">
      <w:pPr>
        <w:shd w:val="clear" w:color="auto" w:fill="FFFFFF"/>
        <w:suppressAutoHyphens w:val="0"/>
        <w:spacing w:before="90" w:after="90"/>
        <w:rPr>
          <w:rFonts w:eastAsia="Times New Roman" w:cs="Helvetica"/>
          <w:color w:val="1D2129"/>
          <w:lang w:val="es-ES" w:eastAsia="es-ES"/>
        </w:rPr>
      </w:pPr>
      <w:r w:rsidRPr="005B3EC4">
        <w:rPr>
          <w:rFonts w:eastAsia="Times New Roman" w:cs="Helvetica"/>
          <w:color w:val="1D2129"/>
          <w:lang w:val="es-ES" w:eastAsia="es-ES"/>
        </w:rPr>
        <w:t>La jornada tendrá un desfile multicolor entre el Coliseo Sergio Antonio Ruano y el Parque Bolívar, donde todas las personas mayores podrán participar representando comparsas, disfraces, colectivos y todo tipo de expresiones culturales y artísticas como la danza y la música de Nariño.</w:t>
      </w:r>
    </w:p>
    <w:p w:rsidR="00335E45" w:rsidRPr="005B3EC4" w:rsidRDefault="00335E45" w:rsidP="007C0F1D">
      <w:pPr>
        <w:shd w:val="clear" w:color="auto" w:fill="FFFFFF"/>
        <w:suppressAutoHyphens w:val="0"/>
        <w:spacing w:before="90" w:after="90"/>
        <w:rPr>
          <w:rFonts w:eastAsia="Times New Roman" w:cs="Helvetica"/>
          <w:color w:val="1D2129"/>
          <w:lang w:val="es-ES" w:eastAsia="es-ES"/>
        </w:rPr>
      </w:pPr>
    </w:p>
    <w:p w:rsidR="00335E45" w:rsidRDefault="00335E45" w:rsidP="007C0F1D">
      <w:pPr>
        <w:shd w:val="clear" w:color="auto" w:fill="FFFFFF"/>
        <w:suppressAutoHyphens w:val="0"/>
        <w:spacing w:before="90" w:after="90"/>
        <w:rPr>
          <w:rFonts w:eastAsia="Times New Roman" w:cs="Helvetica"/>
          <w:color w:val="1D2129"/>
          <w:lang w:val="es-ES" w:eastAsia="es-ES"/>
        </w:rPr>
      </w:pPr>
      <w:r w:rsidRPr="005B3EC4">
        <w:rPr>
          <w:rFonts w:eastAsia="Times New Roman" w:cs="Helvetica"/>
          <w:color w:val="1D2129"/>
          <w:lang w:val="es-ES" w:eastAsia="es-ES"/>
        </w:rPr>
        <w:t>En el sitio de llegada se hará el recibimiento a los 65 grupos de Adultos Mayores que cumpliendo la meta propuesta en el Plan de Desarrollo “Pasto Educado, Constructor de Paz”, desde el año pasado están trabajando con este programa en las comunas y corregimientos de Pasto. Posteriormente se llevará a cabo una programación recreativa y cultural a lo largo de la tarde para el disfrute de las y los abuelitos de la capital nariñense.</w:t>
      </w:r>
    </w:p>
    <w:p w:rsidR="00335E45" w:rsidRDefault="00335E45" w:rsidP="007C0F1D">
      <w:pPr>
        <w:shd w:val="clear" w:color="auto" w:fill="FFFFFF"/>
        <w:suppressAutoHyphens w:val="0"/>
        <w:spacing w:before="90" w:after="90"/>
        <w:rPr>
          <w:rFonts w:eastAsia="Times New Roman" w:cs="Helvetica"/>
          <w:color w:val="1D2129"/>
          <w:lang w:val="es-ES" w:eastAsia="es-ES"/>
        </w:rPr>
      </w:pPr>
    </w:p>
    <w:p w:rsidR="00335E45" w:rsidRDefault="00335E45" w:rsidP="007C0F1D">
      <w:pPr>
        <w:shd w:val="clear" w:color="auto" w:fill="FFFFFF"/>
        <w:suppressAutoHyphens w:val="0"/>
        <w:spacing w:before="90" w:after="90"/>
        <w:rPr>
          <w:rFonts w:eastAsia="Times New Roman" w:cs="Helvetica"/>
          <w:color w:val="1D2129"/>
          <w:lang w:val="es-ES" w:eastAsia="es-ES"/>
        </w:rPr>
      </w:pPr>
      <w:r>
        <w:rPr>
          <w:rFonts w:eastAsia="Times New Roman" w:cs="Helvetica"/>
          <w:color w:val="1D2129"/>
          <w:lang w:val="es-ES" w:eastAsia="es-ES"/>
        </w:rPr>
        <w:t>Se extiende la invitación</w:t>
      </w:r>
      <w:r w:rsidRPr="005B3EC4">
        <w:rPr>
          <w:rFonts w:eastAsia="Times New Roman" w:cs="Helvetica"/>
          <w:color w:val="1D2129"/>
          <w:lang w:val="es-ES" w:eastAsia="es-ES"/>
        </w:rPr>
        <w:t xml:space="preserve"> para que todas las Personas Mayores del municipio</w:t>
      </w:r>
      <w:r>
        <w:rPr>
          <w:rFonts w:eastAsia="Times New Roman" w:cs="Helvetica"/>
          <w:color w:val="1D2129"/>
          <w:lang w:val="es-ES" w:eastAsia="es-ES"/>
        </w:rPr>
        <w:t>,</w:t>
      </w:r>
      <w:r w:rsidRPr="005B3EC4">
        <w:rPr>
          <w:rFonts w:eastAsia="Times New Roman" w:cs="Helvetica"/>
          <w:color w:val="1D2129"/>
          <w:lang w:val="es-ES" w:eastAsia="es-ES"/>
        </w:rPr>
        <w:t xml:space="preserve"> participen en este evento y en todas las actividades que la Alcaldía de Pasto y el Ent</w:t>
      </w:r>
      <w:r>
        <w:rPr>
          <w:rFonts w:eastAsia="Times New Roman" w:cs="Helvetica"/>
          <w:color w:val="1D2129"/>
          <w:lang w:val="es-ES" w:eastAsia="es-ES"/>
        </w:rPr>
        <w:t xml:space="preserve">e Deportivo Municipal realice durante este </w:t>
      </w:r>
      <w:r w:rsidRPr="005B3EC4">
        <w:rPr>
          <w:rFonts w:eastAsia="Times New Roman" w:cs="Helvetica"/>
          <w:color w:val="1D2129"/>
          <w:lang w:val="es-ES" w:eastAsia="es-ES"/>
        </w:rPr>
        <w:t>año, con el propósito de generar un proceso activo y saludable para este grupo poblacional.</w:t>
      </w:r>
    </w:p>
    <w:p w:rsidR="00335E45" w:rsidRDefault="00335E45" w:rsidP="00335E45">
      <w:pPr>
        <w:shd w:val="clear" w:color="auto" w:fill="FFFFFF"/>
        <w:suppressAutoHyphens w:val="0"/>
        <w:spacing w:before="90" w:after="90"/>
        <w:jc w:val="left"/>
        <w:rPr>
          <w:rFonts w:eastAsia="Times New Roman" w:cs="Helvetica"/>
          <w:color w:val="1D2129"/>
          <w:lang w:val="es-ES" w:eastAsia="es-ES"/>
        </w:rPr>
      </w:pPr>
    </w:p>
    <w:p w:rsidR="00335E45" w:rsidRDefault="00335E45" w:rsidP="00335E45">
      <w:pPr>
        <w:shd w:val="clear" w:color="auto" w:fill="FFFFFF"/>
        <w:suppressAutoHyphens w:val="0"/>
        <w:spacing w:before="90" w:after="90"/>
        <w:jc w:val="left"/>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p>
    <w:p w:rsidR="00335E45" w:rsidRDefault="00335E45" w:rsidP="00335E45">
      <w:pPr>
        <w:pStyle w:val="Sinespaciado"/>
        <w:jc w:val="center"/>
        <w:rPr>
          <w:rStyle w:val="il"/>
          <w:rFonts w:ascii="Century Gothic" w:eastAsia="Times New Roman" w:hAnsi="Century Gothic"/>
          <w:i/>
          <w:color w:val="222222"/>
          <w:lang w:val="es-CO" w:eastAsia="es-CO"/>
        </w:rPr>
      </w:pPr>
    </w:p>
    <w:p w:rsidR="00335E45" w:rsidRPr="004C3AB4" w:rsidRDefault="00335E45" w:rsidP="00335E45">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685DB8" w:rsidRPr="00685DB8" w:rsidRDefault="00685DB8" w:rsidP="007E3288">
      <w:pPr>
        <w:pStyle w:val="Sinespaciado"/>
        <w:jc w:val="center"/>
        <w:rPr>
          <w:rFonts w:ascii="Century Gothic" w:hAnsi="Century Gothic"/>
          <w:b/>
          <w:sz w:val="24"/>
          <w:szCs w:val="24"/>
        </w:rPr>
      </w:pPr>
    </w:p>
    <w:p w:rsidR="005F7EC5" w:rsidRDefault="005F7EC5" w:rsidP="00396751">
      <w:pPr>
        <w:spacing w:after="0"/>
        <w:rPr>
          <w:rFonts w:cs="Tahoma"/>
          <w:b/>
          <w:sz w:val="18"/>
          <w:szCs w:val="18"/>
        </w:rPr>
      </w:pPr>
    </w:p>
    <w:p w:rsidR="004C3AB4" w:rsidRPr="009061FC" w:rsidRDefault="004C3AB4" w:rsidP="004C3AB4">
      <w:pPr>
        <w:spacing w:after="0"/>
        <w:jc w:val="center"/>
        <w:rPr>
          <w:rFonts w:cs="Tahoma"/>
          <w:b/>
        </w:rPr>
      </w:pPr>
      <w:r w:rsidRPr="009061FC">
        <w:rPr>
          <w:rFonts w:cs="Tahoma"/>
          <w:b/>
        </w:rPr>
        <w:t>Oficina de Comunicación Social</w:t>
      </w:r>
    </w:p>
    <w:p w:rsidR="004C3AB4" w:rsidRDefault="004C3AB4" w:rsidP="004C3AB4">
      <w:pPr>
        <w:spacing w:after="0"/>
        <w:jc w:val="center"/>
        <w:rPr>
          <w:rFonts w:cs="Tahoma"/>
          <w:b/>
        </w:rPr>
      </w:pPr>
      <w:r w:rsidRPr="009061FC">
        <w:rPr>
          <w:rFonts w:cs="Tahoma"/>
          <w:b/>
        </w:rPr>
        <w:t>Alcaldía de Pasto</w:t>
      </w:r>
    </w:p>
    <w:p w:rsidR="004C3AB4" w:rsidRDefault="004C3AB4" w:rsidP="00396751">
      <w:pPr>
        <w:spacing w:after="0"/>
        <w:rPr>
          <w:rFonts w:cs="Tahoma"/>
          <w:b/>
          <w:sz w:val="18"/>
          <w:szCs w:val="18"/>
        </w:rPr>
      </w:pPr>
    </w:p>
    <w:sectPr w:rsidR="004C3AB4" w:rsidSect="000A1D37">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562" w:rsidRDefault="00B40562" w:rsidP="00505F60">
      <w:pPr>
        <w:spacing w:after="0"/>
      </w:pPr>
      <w:r>
        <w:separator/>
      </w:r>
    </w:p>
  </w:endnote>
  <w:endnote w:type="continuationSeparator" w:id="0">
    <w:p w:rsidR="00B40562" w:rsidRDefault="00B4056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562" w:rsidRDefault="00B40562" w:rsidP="00505F60">
      <w:pPr>
        <w:spacing w:after="0"/>
      </w:pPr>
      <w:r>
        <w:separator/>
      </w:r>
    </w:p>
  </w:footnote>
  <w:footnote w:type="continuationSeparator" w:id="0">
    <w:p w:rsidR="00B40562" w:rsidRDefault="00B4056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4C46FE" w:rsidRPr="004C46F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38167B">
                  <w:rPr>
                    <w:rFonts w:cs="Tahoma"/>
                    <w:b/>
                    <w:sz w:val="16"/>
                    <w:szCs w:val="20"/>
                  </w:rPr>
                  <w:t>9</w:t>
                </w:r>
              </w:p>
              <w:p w:rsidR="00955B6F" w:rsidRPr="00505F60" w:rsidRDefault="0038167B" w:rsidP="00595947">
                <w:pPr>
                  <w:jc w:val="left"/>
                  <w:rPr>
                    <w:b/>
                    <w:sz w:val="16"/>
                    <w:szCs w:val="20"/>
                  </w:rPr>
                </w:pPr>
                <w:r>
                  <w:rPr>
                    <w:b/>
                    <w:sz w:val="16"/>
                    <w:szCs w:val="20"/>
                  </w:rPr>
                  <w:t>10</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0FC629F"/>
    <w:multiLevelType w:val="hybridMultilevel"/>
    <w:tmpl w:val="EFC04CCE"/>
    <w:lvl w:ilvl="0" w:tplc="79A66E0A">
      <w:start w:val="4"/>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1506"/>
    <o:shapelayout v:ext="edit">
      <o:idmap v:ext="edit" data="4"/>
    </o:shapelayout>
  </w:hdrShapeDefaults>
  <w:footnotePr>
    <w:footnote w:id="-1"/>
    <w:footnote w:id="0"/>
  </w:footnotePr>
  <w:endnotePr>
    <w:endnote w:id="-1"/>
    <w:endnote w:id="0"/>
  </w:endnotePr>
  <w:compat/>
  <w:rsids>
    <w:rsidRoot w:val="00B7546B"/>
    <w:rsid w:val="00013BF4"/>
    <w:rsid w:val="00015500"/>
    <w:rsid w:val="000378E6"/>
    <w:rsid w:val="000421B6"/>
    <w:rsid w:val="00042272"/>
    <w:rsid w:val="000425EA"/>
    <w:rsid w:val="00042C8E"/>
    <w:rsid w:val="00043222"/>
    <w:rsid w:val="00043BC9"/>
    <w:rsid w:val="00051DD9"/>
    <w:rsid w:val="00075575"/>
    <w:rsid w:val="000769B8"/>
    <w:rsid w:val="0007782C"/>
    <w:rsid w:val="00086ACC"/>
    <w:rsid w:val="00086E1C"/>
    <w:rsid w:val="000931F7"/>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100D"/>
    <w:rsid w:val="000F3AC7"/>
    <w:rsid w:val="000F6840"/>
    <w:rsid w:val="00101566"/>
    <w:rsid w:val="0010178B"/>
    <w:rsid w:val="00122168"/>
    <w:rsid w:val="00127B1B"/>
    <w:rsid w:val="0013116C"/>
    <w:rsid w:val="0013209F"/>
    <w:rsid w:val="001320D3"/>
    <w:rsid w:val="001339CC"/>
    <w:rsid w:val="00133DB4"/>
    <w:rsid w:val="001356CA"/>
    <w:rsid w:val="00145CCB"/>
    <w:rsid w:val="00145CDC"/>
    <w:rsid w:val="0014635A"/>
    <w:rsid w:val="00150D4E"/>
    <w:rsid w:val="001540B1"/>
    <w:rsid w:val="00157805"/>
    <w:rsid w:val="0016765A"/>
    <w:rsid w:val="00167A2D"/>
    <w:rsid w:val="00192AA0"/>
    <w:rsid w:val="0019661B"/>
    <w:rsid w:val="001A083F"/>
    <w:rsid w:val="001B2BA1"/>
    <w:rsid w:val="001B4197"/>
    <w:rsid w:val="001C720F"/>
    <w:rsid w:val="001D2F2A"/>
    <w:rsid w:val="001E0245"/>
    <w:rsid w:val="001F4463"/>
    <w:rsid w:val="00202191"/>
    <w:rsid w:val="00207293"/>
    <w:rsid w:val="002101F4"/>
    <w:rsid w:val="002122CD"/>
    <w:rsid w:val="002149CA"/>
    <w:rsid w:val="002150DC"/>
    <w:rsid w:val="00217A2A"/>
    <w:rsid w:val="002204B9"/>
    <w:rsid w:val="002213B0"/>
    <w:rsid w:val="00226E96"/>
    <w:rsid w:val="0022782F"/>
    <w:rsid w:val="00232185"/>
    <w:rsid w:val="00245532"/>
    <w:rsid w:val="00250885"/>
    <w:rsid w:val="002511E2"/>
    <w:rsid w:val="0025232D"/>
    <w:rsid w:val="00253D09"/>
    <w:rsid w:val="002607C6"/>
    <w:rsid w:val="00261874"/>
    <w:rsid w:val="002662A9"/>
    <w:rsid w:val="00273A6C"/>
    <w:rsid w:val="00275F55"/>
    <w:rsid w:val="00280A28"/>
    <w:rsid w:val="00286876"/>
    <w:rsid w:val="00287BE2"/>
    <w:rsid w:val="0029078F"/>
    <w:rsid w:val="00291957"/>
    <w:rsid w:val="00292241"/>
    <w:rsid w:val="002963FB"/>
    <w:rsid w:val="002A3DE9"/>
    <w:rsid w:val="002A3F8B"/>
    <w:rsid w:val="002A5CF8"/>
    <w:rsid w:val="002A63E4"/>
    <w:rsid w:val="002B7DBB"/>
    <w:rsid w:val="002C28AC"/>
    <w:rsid w:val="002C3284"/>
    <w:rsid w:val="002D1C88"/>
    <w:rsid w:val="002D77C6"/>
    <w:rsid w:val="002E13DB"/>
    <w:rsid w:val="002E2346"/>
    <w:rsid w:val="002E4B7B"/>
    <w:rsid w:val="002E7904"/>
    <w:rsid w:val="00305760"/>
    <w:rsid w:val="00310BBF"/>
    <w:rsid w:val="0031352A"/>
    <w:rsid w:val="00313D84"/>
    <w:rsid w:val="003151F2"/>
    <w:rsid w:val="00324CB6"/>
    <w:rsid w:val="00331FD6"/>
    <w:rsid w:val="00335E45"/>
    <w:rsid w:val="00343FF8"/>
    <w:rsid w:val="0035086B"/>
    <w:rsid w:val="003725F7"/>
    <w:rsid w:val="00372CD2"/>
    <w:rsid w:val="00375E49"/>
    <w:rsid w:val="00380FD0"/>
    <w:rsid w:val="0038167B"/>
    <w:rsid w:val="00390004"/>
    <w:rsid w:val="0039277E"/>
    <w:rsid w:val="00396751"/>
    <w:rsid w:val="003A36F3"/>
    <w:rsid w:val="003A48AE"/>
    <w:rsid w:val="003A589B"/>
    <w:rsid w:val="003A7CFD"/>
    <w:rsid w:val="003C0FAC"/>
    <w:rsid w:val="003C1964"/>
    <w:rsid w:val="003C5FF5"/>
    <w:rsid w:val="003D4754"/>
    <w:rsid w:val="003E01E9"/>
    <w:rsid w:val="003E2445"/>
    <w:rsid w:val="003F668F"/>
    <w:rsid w:val="004010BE"/>
    <w:rsid w:val="00406092"/>
    <w:rsid w:val="00407406"/>
    <w:rsid w:val="004153BF"/>
    <w:rsid w:val="004161D3"/>
    <w:rsid w:val="00433E44"/>
    <w:rsid w:val="004375D0"/>
    <w:rsid w:val="0044378B"/>
    <w:rsid w:val="00443E6A"/>
    <w:rsid w:val="00447FE7"/>
    <w:rsid w:val="00450422"/>
    <w:rsid w:val="004542C8"/>
    <w:rsid w:val="004579A5"/>
    <w:rsid w:val="00461D9F"/>
    <w:rsid w:val="00463681"/>
    <w:rsid w:val="0047329A"/>
    <w:rsid w:val="00473D41"/>
    <w:rsid w:val="00477390"/>
    <w:rsid w:val="004819AA"/>
    <w:rsid w:val="004845E4"/>
    <w:rsid w:val="004878B5"/>
    <w:rsid w:val="0049018B"/>
    <w:rsid w:val="00493B0A"/>
    <w:rsid w:val="004944A4"/>
    <w:rsid w:val="004970E3"/>
    <w:rsid w:val="004A1C65"/>
    <w:rsid w:val="004A1CC8"/>
    <w:rsid w:val="004A2E24"/>
    <w:rsid w:val="004A490E"/>
    <w:rsid w:val="004A5911"/>
    <w:rsid w:val="004B011F"/>
    <w:rsid w:val="004B2BF7"/>
    <w:rsid w:val="004B2F15"/>
    <w:rsid w:val="004B4469"/>
    <w:rsid w:val="004B5742"/>
    <w:rsid w:val="004C3AB4"/>
    <w:rsid w:val="004C46FE"/>
    <w:rsid w:val="004C4C26"/>
    <w:rsid w:val="004C4C7C"/>
    <w:rsid w:val="004E1EC2"/>
    <w:rsid w:val="004E37A3"/>
    <w:rsid w:val="004E3B67"/>
    <w:rsid w:val="004F0FA7"/>
    <w:rsid w:val="004F4978"/>
    <w:rsid w:val="004F6285"/>
    <w:rsid w:val="004F63FC"/>
    <w:rsid w:val="004F739E"/>
    <w:rsid w:val="004F7FCB"/>
    <w:rsid w:val="00503FC3"/>
    <w:rsid w:val="00505F60"/>
    <w:rsid w:val="00511F22"/>
    <w:rsid w:val="0051543C"/>
    <w:rsid w:val="00516189"/>
    <w:rsid w:val="00520949"/>
    <w:rsid w:val="00523E3E"/>
    <w:rsid w:val="005349B8"/>
    <w:rsid w:val="00551855"/>
    <w:rsid w:val="00553172"/>
    <w:rsid w:val="005600AE"/>
    <w:rsid w:val="00560402"/>
    <w:rsid w:val="00560B40"/>
    <w:rsid w:val="005650BF"/>
    <w:rsid w:val="00566E48"/>
    <w:rsid w:val="00571D85"/>
    <w:rsid w:val="005829A6"/>
    <w:rsid w:val="00582FAF"/>
    <w:rsid w:val="00584039"/>
    <w:rsid w:val="00584090"/>
    <w:rsid w:val="00595947"/>
    <w:rsid w:val="00597267"/>
    <w:rsid w:val="005978EF"/>
    <w:rsid w:val="005A1F40"/>
    <w:rsid w:val="005A22CF"/>
    <w:rsid w:val="005A465A"/>
    <w:rsid w:val="005B0F96"/>
    <w:rsid w:val="005B2350"/>
    <w:rsid w:val="005B33C9"/>
    <w:rsid w:val="005B3EC4"/>
    <w:rsid w:val="005B5845"/>
    <w:rsid w:val="005B5C6C"/>
    <w:rsid w:val="005C304C"/>
    <w:rsid w:val="005D17C6"/>
    <w:rsid w:val="005D2F4D"/>
    <w:rsid w:val="005D336D"/>
    <w:rsid w:val="005D4997"/>
    <w:rsid w:val="005D6182"/>
    <w:rsid w:val="005D6E98"/>
    <w:rsid w:val="005E54F6"/>
    <w:rsid w:val="005F2C1B"/>
    <w:rsid w:val="005F46CA"/>
    <w:rsid w:val="005F558D"/>
    <w:rsid w:val="005F78AA"/>
    <w:rsid w:val="005F7EC5"/>
    <w:rsid w:val="00613740"/>
    <w:rsid w:val="00615B94"/>
    <w:rsid w:val="0062177D"/>
    <w:rsid w:val="006315EE"/>
    <w:rsid w:val="0064165D"/>
    <w:rsid w:val="00645067"/>
    <w:rsid w:val="006451B9"/>
    <w:rsid w:val="00650C8D"/>
    <w:rsid w:val="00651959"/>
    <w:rsid w:val="00655D73"/>
    <w:rsid w:val="00662842"/>
    <w:rsid w:val="00663481"/>
    <w:rsid w:val="00666AE3"/>
    <w:rsid w:val="006751F8"/>
    <w:rsid w:val="00680532"/>
    <w:rsid w:val="006846C3"/>
    <w:rsid w:val="00685DB8"/>
    <w:rsid w:val="00686257"/>
    <w:rsid w:val="006A010C"/>
    <w:rsid w:val="006A13C6"/>
    <w:rsid w:val="006A78B1"/>
    <w:rsid w:val="006B4CE1"/>
    <w:rsid w:val="006B58EA"/>
    <w:rsid w:val="006B6840"/>
    <w:rsid w:val="006C33B2"/>
    <w:rsid w:val="006D16FF"/>
    <w:rsid w:val="006D487B"/>
    <w:rsid w:val="006E2BD3"/>
    <w:rsid w:val="006E40B9"/>
    <w:rsid w:val="006F6111"/>
    <w:rsid w:val="00700D0B"/>
    <w:rsid w:val="00706C03"/>
    <w:rsid w:val="00710F15"/>
    <w:rsid w:val="007150EB"/>
    <w:rsid w:val="007176FA"/>
    <w:rsid w:val="00725C6C"/>
    <w:rsid w:val="0072733A"/>
    <w:rsid w:val="007273EB"/>
    <w:rsid w:val="007314A1"/>
    <w:rsid w:val="00745EDA"/>
    <w:rsid w:val="0075140D"/>
    <w:rsid w:val="0075383C"/>
    <w:rsid w:val="00757A2E"/>
    <w:rsid w:val="007604FE"/>
    <w:rsid w:val="00765052"/>
    <w:rsid w:val="00776EE5"/>
    <w:rsid w:val="00777918"/>
    <w:rsid w:val="00790ADA"/>
    <w:rsid w:val="00793586"/>
    <w:rsid w:val="00793784"/>
    <w:rsid w:val="00793EF5"/>
    <w:rsid w:val="007A2153"/>
    <w:rsid w:val="007A2160"/>
    <w:rsid w:val="007C0F1D"/>
    <w:rsid w:val="007C1604"/>
    <w:rsid w:val="007C6F7F"/>
    <w:rsid w:val="007D4CD5"/>
    <w:rsid w:val="007E3288"/>
    <w:rsid w:val="007E436A"/>
    <w:rsid w:val="007F0911"/>
    <w:rsid w:val="007F7F21"/>
    <w:rsid w:val="00805680"/>
    <w:rsid w:val="00806E21"/>
    <w:rsid w:val="0081179E"/>
    <w:rsid w:val="00815F60"/>
    <w:rsid w:val="00823D15"/>
    <w:rsid w:val="00825EFA"/>
    <w:rsid w:val="008362FA"/>
    <w:rsid w:val="00844F46"/>
    <w:rsid w:val="008477FB"/>
    <w:rsid w:val="008566F6"/>
    <w:rsid w:val="00856D0D"/>
    <w:rsid w:val="008634C6"/>
    <w:rsid w:val="00870B37"/>
    <w:rsid w:val="00872F07"/>
    <w:rsid w:val="0087522C"/>
    <w:rsid w:val="008846EF"/>
    <w:rsid w:val="00885EC9"/>
    <w:rsid w:val="0089372C"/>
    <w:rsid w:val="008A110A"/>
    <w:rsid w:val="008A49E2"/>
    <w:rsid w:val="008B3068"/>
    <w:rsid w:val="008B74B6"/>
    <w:rsid w:val="008C1D57"/>
    <w:rsid w:val="008C42B6"/>
    <w:rsid w:val="008C5281"/>
    <w:rsid w:val="008C76BC"/>
    <w:rsid w:val="008D4947"/>
    <w:rsid w:val="008D6EF9"/>
    <w:rsid w:val="00910B5B"/>
    <w:rsid w:val="009110BC"/>
    <w:rsid w:val="00913FB7"/>
    <w:rsid w:val="00916084"/>
    <w:rsid w:val="00916FF4"/>
    <w:rsid w:val="009266E0"/>
    <w:rsid w:val="00930805"/>
    <w:rsid w:val="009347DD"/>
    <w:rsid w:val="00936475"/>
    <w:rsid w:val="00946CF3"/>
    <w:rsid w:val="00950A27"/>
    <w:rsid w:val="00951AC3"/>
    <w:rsid w:val="00954F1C"/>
    <w:rsid w:val="00955B6F"/>
    <w:rsid w:val="00963372"/>
    <w:rsid w:val="0096750D"/>
    <w:rsid w:val="00975BBD"/>
    <w:rsid w:val="00976939"/>
    <w:rsid w:val="00994C42"/>
    <w:rsid w:val="0099746B"/>
    <w:rsid w:val="009B0E2A"/>
    <w:rsid w:val="009B3412"/>
    <w:rsid w:val="009B4CEA"/>
    <w:rsid w:val="009B5EEF"/>
    <w:rsid w:val="009C0AD6"/>
    <w:rsid w:val="009C3317"/>
    <w:rsid w:val="009C3FFC"/>
    <w:rsid w:val="009C4076"/>
    <w:rsid w:val="009C5A97"/>
    <w:rsid w:val="009C5FAE"/>
    <w:rsid w:val="009C7D5F"/>
    <w:rsid w:val="009D3126"/>
    <w:rsid w:val="009D38B0"/>
    <w:rsid w:val="009D44D9"/>
    <w:rsid w:val="009E2D87"/>
    <w:rsid w:val="009E31A9"/>
    <w:rsid w:val="009E4677"/>
    <w:rsid w:val="009F0B52"/>
    <w:rsid w:val="009F47DA"/>
    <w:rsid w:val="00A002A2"/>
    <w:rsid w:val="00A00963"/>
    <w:rsid w:val="00A02CDF"/>
    <w:rsid w:val="00A113D8"/>
    <w:rsid w:val="00A2418D"/>
    <w:rsid w:val="00A2459F"/>
    <w:rsid w:val="00A25FC4"/>
    <w:rsid w:val="00A333D6"/>
    <w:rsid w:val="00A350E8"/>
    <w:rsid w:val="00A449CE"/>
    <w:rsid w:val="00A46906"/>
    <w:rsid w:val="00A46D84"/>
    <w:rsid w:val="00A502D2"/>
    <w:rsid w:val="00A5342A"/>
    <w:rsid w:val="00A57510"/>
    <w:rsid w:val="00A658A4"/>
    <w:rsid w:val="00A75A83"/>
    <w:rsid w:val="00A83BCA"/>
    <w:rsid w:val="00A852DB"/>
    <w:rsid w:val="00A90B79"/>
    <w:rsid w:val="00AB2627"/>
    <w:rsid w:val="00AB292D"/>
    <w:rsid w:val="00AB29B6"/>
    <w:rsid w:val="00AB447D"/>
    <w:rsid w:val="00AB7BD1"/>
    <w:rsid w:val="00AC3488"/>
    <w:rsid w:val="00AC64C9"/>
    <w:rsid w:val="00AC7B7F"/>
    <w:rsid w:val="00AD0BD9"/>
    <w:rsid w:val="00AE01C9"/>
    <w:rsid w:val="00AE5289"/>
    <w:rsid w:val="00AE620D"/>
    <w:rsid w:val="00B06DBD"/>
    <w:rsid w:val="00B11F7D"/>
    <w:rsid w:val="00B165E7"/>
    <w:rsid w:val="00B26278"/>
    <w:rsid w:val="00B40562"/>
    <w:rsid w:val="00B43179"/>
    <w:rsid w:val="00B53F55"/>
    <w:rsid w:val="00B57950"/>
    <w:rsid w:val="00B7546B"/>
    <w:rsid w:val="00B80A79"/>
    <w:rsid w:val="00B81235"/>
    <w:rsid w:val="00BA6BF4"/>
    <w:rsid w:val="00BC0DEC"/>
    <w:rsid w:val="00BD46D1"/>
    <w:rsid w:val="00BD691F"/>
    <w:rsid w:val="00BE3DD1"/>
    <w:rsid w:val="00BE4425"/>
    <w:rsid w:val="00BE6559"/>
    <w:rsid w:val="00C00800"/>
    <w:rsid w:val="00C06068"/>
    <w:rsid w:val="00C07A90"/>
    <w:rsid w:val="00C10184"/>
    <w:rsid w:val="00C10FA2"/>
    <w:rsid w:val="00C15772"/>
    <w:rsid w:val="00C3012F"/>
    <w:rsid w:val="00C340F4"/>
    <w:rsid w:val="00C359C0"/>
    <w:rsid w:val="00C362FB"/>
    <w:rsid w:val="00C40FE9"/>
    <w:rsid w:val="00C466F8"/>
    <w:rsid w:val="00C53C6F"/>
    <w:rsid w:val="00C540C6"/>
    <w:rsid w:val="00C546F0"/>
    <w:rsid w:val="00C61613"/>
    <w:rsid w:val="00C621A2"/>
    <w:rsid w:val="00C639FB"/>
    <w:rsid w:val="00C65A00"/>
    <w:rsid w:val="00C65CB3"/>
    <w:rsid w:val="00C678A1"/>
    <w:rsid w:val="00C67AA4"/>
    <w:rsid w:val="00C67D59"/>
    <w:rsid w:val="00C718A4"/>
    <w:rsid w:val="00C72B08"/>
    <w:rsid w:val="00C827D7"/>
    <w:rsid w:val="00C84230"/>
    <w:rsid w:val="00C87E90"/>
    <w:rsid w:val="00C93353"/>
    <w:rsid w:val="00C956DD"/>
    <w:rsid w:val="00CB186D"/>
    <w:rsid w:val="00CB288C"/>
    <w:rsid w:val="00CD11FE"/>
    <w:rsid w:val="00CD3321"/>
    <w:rsid w:val="00CD4B4F"/>
    <w:rsid w:val="00CE0A47"/>
    <w:rsid w:val="00CE7162"/>
    <w:rsid w:val="00CE73D0"/>
    <w:rsid w:val="00CF1A73"/>
    <w:rsid w:val="00CF1B89"/>
    <w:rsid w:val="00D054FE"/>
    <w:rsid w:val="00D10EC7"/>
    <w:rsid w:val="00D1385B"/>
    <w:rsid w:val="00D155F7"/>
    <w:rsid w:val="00D2313A"/>
    <w:rsid w:val="00D26937"/>
    <w:rsid w:val="00D32C98"/>
    <w:rsid w:val="00D33505"/>
    <w:rsid w:val="00D40340"/>
    <w:rsid w:val="00D4619B"/>
    <w:rsid w:val="00D555C3"/>
    <w:rsid w:val="00D56EE3"/>
    <w:rsid w:val="00D6060A"/>
    <w:rsid w:val="00D75567"/>
    <w:rsid w:val="00D75773"/>
    <w:rsid w:val="00D77768"/>
    <w:rsid w:val="00D80BC7"/>
    <w:rsid w:val="00D90EAC"/>
    <w:rsid w:val="00D92A2B"/>
    <w:rsid w:val="00DC45BB"/>
    <w:rsid w:val="00DC64EC"/>
    <w:rsid w:val="00DD40F9"/>
    <w:rsid w:val="00DD6D26"/>
    <w:rsid w:val="00DE2867"/>
    <w:rsid w:val="00DE5A41"/>
    <w:rsid w:val="00DE6FD1"/>
    <w:rsid w:val="00DF4DE0"/>
    <w:rsid w:val="00E037AD"/>
    <w:rsid w:val="00E03868"/>
    <w:rsid w:val="00E0444B"/>
    <w:rsid w:val="00E059B8"/>
    <w:rsid w:val="00E1760D"/>
    <w:rsid w:val="00E2065F"/>
    <w:rsid w:val="00E22D9A"/>
    <w:rsid w:val="00E261FB"/>
    <w:rsid w:val="00E263E0"/>
    <w:rsid w:val="00E304C6"/>
    <w:rsid w:val="00E41514"/>
    <w:rsid w:val="00E45DD1"/>
    <w:rsid w:val="00E50C3A"/>
    <w:rsid w:val="00E5557A"/>
    <w:rsid w:val="00E608D6"/>
    <w:rsid w:val="00E61DFF"/>
    <w:rsid w:val="00E631A1"/>
    <w:rsid w:val="00E63EC6"/>
    <w:rsid w:val="00E6742B"/>
    <w:rsid w:val="00E7098A"/>
    <w:rsid w:val="00E729AE"/>
    <w:rsid w:val="00E72F84"/>
    <w:rsid w:val="00E75B35"/>
    <w:rsid w:val="00E76452"/>
    <w:rsid w:val="00E765BE"/>
    <w:rsid w:val="00E81E1E"/>
    <w:rsid w:val="00E82D74"/>
    <w:rsid w:val="00E84ED4"/>
    <w:rsid w:val="00E9112A"/>
    <w:rsid w:val="00E933B0"/>
    <w:rsid w:val="00E96D65"/>
    <w:rsid w:val="00EA2124"/>
    <w:rsid w:val="00EA2143"/>
    <w:rsid w:val="00EC00B6"/>
    <w:rsid w:val="00EC19FA"/>
    <w:rsid w:val="00EC208F"/>
    <w:rsid w:val="00ED3498"/>
    <w:rsid w:val="00ED4D2E"/>
    <w:rsid w:val="00ED6384"/>
    <w:rsid w:val="00ED67F5"/>
    <w:rsid w:val="00ED7E31"/>
    <w:rsid w:val="00EE2631"/>
    <w:rsid w:val="00EE3B2F"/>
    <w:rsid w:val="00EE44BC"/>
    <w:rsid w:val="00EF1517"/>
    <w:rsid w:val="00EF2408"/>
    <w:rsid w:val="00F00FEF"/>
    <w:rsid w:val="00F030D4"/>
    <w:rsid w:val="00F03809"/>
    <w:rsid w:val="00F04F90"/>
    <w:rsid w:val="00F1656C"/>
    <w:rsid w:val="00F3184C"/>
    <w:rsid w:val="00F34E93"/>
    <w:rsid w:val="00F3507B"/>
    <w:rsid w:val="00F37459"/>
    <w:rsid w:val="00F47BDC"/>
    <w:rsid w:val="00F5633D"/>
    <w:rsid w:val="00F57334"/>
    <w:rsid w:val="00F5793E"/>
    <w:rsid w:val="00F602AC"/>
    <w:rsid w:val="00F66385"/>
    <w:rsid w:val="00F67ED6"/>
    <w:rsid w:val="00F7222F"/>
    <w:rsid w:val="00F734C5"/>
    <w:rsid w:val="00F76F55"/>
    <w:rsid w:val="00F8302C"/>
    <w:rsid w:val="00F8779E"/>
    <w:rsid w:val="00F87DDA"/>
    <w:rsid w:val="00FB13E9"/>
    <w:rsid w:val="00FB3BB0"/>
    <w:rsid w:val="00FB505F"/>
    <w:rsid w:val="00FC000F"/>
    <w:rsid w:val="00FC0BFC"/>
    <w:rsid w:val="00FD0D15"/>
    <w:rsid w:val="00FD10CC"/>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character" w:customStyle="1" w:styleId="textexposedshow">
    <w:name w:val="text_exposed_show"/>
    <w:basedOn w:val="Fuentedeprrafopredeter"/>
    <w:rsid w:val="004C3AB4"/>
  </w:style>
  <w:style w:type="character" w:customStyle="1" w:styleId="m9123512841249261573gmailmsg">
    <w:name w:val="m_9123512841249261573gmail_msg"/>
    <w:basedOn w:val="Fuentedeprrafopredeter"/>
    <w:rsid w:val="005349B8"/>
  </w:style>
  <w:style w:type="paragraph" w:customStyle="1" w:styleId="m2132331722375123001lneadereferencia">
    <w:name w:val="m_2132331722375123001lneadereferencia"/>
    <w:basedOn w:val="Normal"/>
    <w:rsid w:val="0096337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685940404833541824msonormal">
    <w:name w:val="m_-685940404833541824msonormal"/>
    <w:basedOn w:val="Normal"/>
    <w:rsid w:val="00DF4DE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685940404833541824default">
    <w:name w:val="m_-685940404833541824default"/>
    <w:basedOn w:val="Normal"/>
    <w:rsid w:val="00DF4DE0"/>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172456307">
      <w:bodyDiv w:val="1"/>
      <w:marLeft w:val="0"/>
      <w:marRight w:val="0"/>
      <w:marTop w:val="0"/>
      <w:marBottom w:val="0"/>
      <w:divBdr>
        <w:top w:val="none" w:sz="0" w:space="0" w:color="auto"/>
        <w:left w:val="none" w:sz="0" w:space="0" w:color="auto"/>
        <w:bottom w:val="none" w:sz="0" w:space="0" w:color="auto"/>
        <w:right w:val="none" w:sz="0" w:space="0" w:color="auto"/>
      </w:divBdr>
    </w:div>
    <w:div w:id="209534863">
      <w:bodyDiv w:val="1"/>
      <w:marLeft w:val="0"/>
      <w:marRight w:val="0"/>
      <w:marTop w:val="0"/>
      <w:marBottom w:val="0"/>
      <w:divBdr>
        <w:top w:val="none" w:sz="0" w:space="0" w:color="auto"/>
        <w:left w:val="none" w:sz="0" w:space="0" w:color="auto"/>
        <w:bottom w:val="none" w:sz="0" w:space="0" w:color="auto"/>
        <w:right w:val="none" w:sz="0" w:space="0" w:color="auto"/>
      </w:divBdr>
    </w:div>
    <w:div w:id="258174118">
      <w:bodyDiv w:val="1"/>
      <w:marLeft w:val="0"/>
      <w:marRight w:val="0"/>
      <w:marTop w:val="0"/>
      <w:marBottom w:val="0"/>
      <w:divBdr>
        <w:top w:val="none" w:sz="0" w:space="0" w:color="auto"/>
        <w:left w:val="none" w:sz="0" w:space="0" w:color="auto"/>
        <w:bottom w:val="none" w:sz="0" w:space="0" w:color="auto"/>
        <w:right w:val="none" w:sz="0" w:space="0" w:color="auto"/>
      </w:divBdr>
      <w:divsChild>
        <w:div w:id="1529680642">
          <w:marLeft w:val="0"/>
          <w:marRight w:val="0"/>
          <w:marTop w:val="0"/>
          <w:marBottom w:val="0"/>
          <w:divBdr>
            <w:top w:val="none" w:sz="0" w:space="0" w:color="auto"/>
            <w:left w:val="none" w:sz="0" w:space="0" w:color="auto"/>
            <w:bottom w:val="none" w:sz="0" w:space="0" w:color="auto"/>
            <w:right w:val="none" w:sz="0" w:space="0" w:color="auto"/>
          </w:divBdr>
        </w:div>
        <w:div w:id="1019309000">
          <w:marLeft w:val="0"/>
          <w:marRight w:val="0"/>
          <w:marTop w:val="0"/>
          <w:marBottom w:val="0"/>
          <w:divBdr>
            <w:top w:val="none" w:sz="0" w:space="0" w:color="auto"/>
            <w:left w:val="none" w:sz="0" w:space="0" w:color="auto"/>
            <w:bottom w:val="none" w:sz="0" w:space="0" w:color="auto"/>
            <w:right w:val="none" w:sz="0" w:space="0" w:color="auto"/>
          </w:divBdr>
        </w:div>
      </w:divsChild>
    </w:div>
    <w:div w:id="269629899">
      <w:bodyDiv w:val="1"/>
      <w:marLeft w:val="0"/>
      <w:marRight w:val="0"/>
      <w:marTop w:val="0"/>
      <w:marBottom w:val="0"/>
      <w:divBdr>
        <w:top w:val="none" w:sz="0" w:space="0" w:color="auto"/>
        <w:left w:val="none" w:sz="0" w:space="0" w:color="auto"/>
        <w:bottom w:val="none" w:sz="0" w:space="0" w:color="auto"/>
        <w:right w:val="none" w:sz="0" w:space="0" w:color="auto"/>
      </w:divBdr>
      <w:divsChild>
        <w:div w:id="1807970440">
          <w:marLeft w:val="0"/>
          <w:marRight w:val="0"/>
          <w:marTop w:val="0"/>
          <w:marBottom w:val="0"/>
          <w:divBdr>
            <w:top w:val="none" w:sz="0" w:space="0" w:color="auto"/>
            <w:left w:val="none" w:sz="0" w:space="0" w:color="auto"/>
            <w:bottom w:val="none" w:sz="0" w:space="0" w:color="auto"/>
            <w:right w:val="none" w:sz="0" w:space="0" w:color="auto"/>
          </w:divBdr>
        </w:div>
        <w:div w:id="744693326">
          <w:marLeft w:val="0"/>
          <w:marRight w:val="0"/>
          <w:marTop w:val="0"/>
          <w:marBottom w:val="0"/>
          <w:divBdr>
            <w:top w:val="none" w:sz="0" w:space="0" w:color="auto"/>
            <w:left w:val="none" w:sz="0" w:space="0" w:color="auto"/>
            <w:bottom w:val="none" w:sz="0" w:space="0" w:color="auto"/>
            <w:right w:val="none" w:sz="0" w:space="0" w:color="auto"/>
          </w:divBdr>
        </w:div>
        <w:div w:id="483351740">
          <w:marLeft w:val="0"/>
          <w:marRight w:val="0"/>
          <w:marTop w:val="0"/>
          <w:marBottom w:val="0"/>
          <w:divBdr>
            <w:top w:val="none" w:sz="0" w:space="0" w:color="auto"/>
            <w:left w:val="none" w:sz="0" w:space="0" w:color="auto"/>
            <w:bottom w:val="none" w:sz="0" w:space="0" w:color="auto"/>
            <w:right w:val="none" w:sz="0" w:space="0" w:color="auto"/>
          </w:divBdr>
        </w:div>
        <w:div w:id="1208644077">
          <w:marLeft w:val="0"/>
          <w:marRight w:val="0"/>
          <w:marTop w:val="0"/>
          <w:marBottom w:val="0"/>
          <w:divBdr>
            <w:top w:val="none" w:sz="0" w:space="0" w:color="auto"/>
            <w:left w:val="none" w:sz="0" w:space="0" w:color="auto"/>
            <w:bottom w:val="none" w:sz="0" w:space="0" w:color="auto"/>
            <w:right w:val="none" w:sz="0" w:space="0" w:color="auto"/>
          </w:divBdr>
        </w:div>
        <w:div w:id="1233080980">
          <w:marLeft w:val="0"/>
          <w:marRight w:val="0"/>
          <w:marTop w:val="0"/>
          <w:marBottom w:val="0"/>
          <w:divBdr>
            <w:top w:val="none" w:sz="0" w:space="0" w:color="auto"/>
            <w:left w:val="none" w:sz="0" w:space="0" w:color="auto"/>
            <w:bottom w:val="none" w:sz="0" w:space="0" w:color="auto"/>
            <w:right w:val="none" w:sz="0" w:space="0" w:color="auto"/>
          </w:divBdr>
        </w:div>
      </w:divsChild>
    </w:div>
    <w:div w:id="468284674">
      <w:bodyDiv w:val="1"/>
      <w:marLeft w:val="0"/>
      <w:marRight w:val="0"/>
      <w:marTop w:val="0"/>
      <w:marBottom w:val="0"/>
      <w:divBdr>
        <w:top w:val="none" w:sz="0" w:space="0" w:color="auto"/>
        <w:left w:val="none" w:sz="0" w:space="0" w:color="auto"/>
        <w:bottom w:val="none" w:sz="0" w:space="0" w:color="auto"/>
        <w:right w:val="none" w:sz="0" w:space="0" w:color="auto"/>
      </w:divBdr>
    </w:div>
    <w:div w:id="530260614">
      <w:bodyDiv w:val="1"/>
      <w:marLeft w:val="0"/>
      <w:marRight w:val="0"/>
      <w:marTop w:val="0"/>
      <w:marBottom w:val="0"/>
      <w:divBdr>
        <w:top w:val="none" w:sz="0" w:space="0" w:color="auto"/>
        <w:left w:val="none" w:sz="0" w:space="0" w:color="auto"/>
        <w:bottom w:val="none" w:sz="0" w:space="0" w:color="auto"/>
        <w:right w:val="none" w:sz="0" w:space="0" w:color="auto"/>
      </w:divBdr>
      <w:divsChild>
        <w:div w:id="1750081225">
          <w:marLeft w:val="0"/>
          <w:marRight w:val="0"/>
          <w:marTop w:val="0"/>
          <w:marBottom w:val="0"/>
          <w:divBdr>
            <w:top w:val="none" w:sz="0" w:space="0" w:color="auto"/>
            <w:left w:val="none" w:sz="0" w:space="0" w:color="auto"/>
            <w:bottom w:val="none" w:sz="0" w:space="0" w:color="auto"/>
            <w:right w:val="none" w:sz="0" w:space="0" w:color="auto"/>
          </w:divBdr>
        </w:div>
      </w:divsChild>
    </w:div>
    <w:div w:id="542717802">
      <w:bodyDiv w:val="1"/>
      <w:marLeft w:val="0"/>
      <w:marRight w:val="0"/>
      <w:marTop w:val="0"/>
      <w:marBottom w:val="0"/>
      <w:divBdr>
        <w:top w:val="none" w:sz="0" w:space="0" w:color="auto"/>
        <w:left w:val="none" w:sz="0" w:space="0" w:color="auto"/>
        <w:bottom w:val="none" w:sz="0" w:space="0" w:color="auto"/>
        <w:right w:val="none" w:sz="0" w:space="0" w:color="auto"/>
      </w:divBdr>
      <w:divsChild>
        <w:div w:id="938487962">
          <w:marLeft w:val="0"/>
          <w:marRight w:val="0"/>
          <w:marTop w:val="0"/>
          <w:marBottom w:val="0"/>
          <w:divBdr>
            <w:top w:val="none" w:sz="0" w:space="0" w:color="auto"/>
            <w:left w:val="none" w:sz="0" w:space="0" w:color="auto"/>
            <w:bottom w:val="none" w:sz="0" w:space="0" w:color="auto"/>
            <w:right w:val="none" w:sz="0" w:space="0" w:color="auto"/>
          </w:divBdr>
        </w:div>
      </w:divsChild>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48365565">
      <w:bodyDiv w:val="1"/>
      <w:marLeft w:val="0"/>
      <w:marRight w:val="0"/>
      <w:marTop w:val="0"/>
      <w:marBottom w:val="0"/>
      <w:divBdr>
        <w:top w:val="none" w:sz="0" w:space="0" w:color="auto"/>
        <w:left w:val="none" w:sz="0" w:space="0" w:color="auto"/>
        <w:bottom w:val="none" w:sz="0" w:space="0" w:color="auto"/>
        <w:right w:val="none" w:sz="0" w:space="0" w:color="auto"/>
      </w:divBdr>
      <w:divsChild>
        <w:div w:id="1934507773">
          <w:marLeft w:val="0"/>
          <w:marRight w:val="0"/>
          <w:marTop w:val="0"/>
          <w:marBottom w:val="0"/>
          <w:divBdr>
            <w:top w:val="none" w:sz="0" w:space="0" w:color="auto"/>
            <w:left w:val="none" w:sz="0" w:space="0" w:color="auto"/>
            <w:bottom w:val="none" w:sz="0" w:space="0" w:color="auto"/>
            <w:right w:val="none" w:sz="0" w:space="0" w:color="auto"/>
          </w:divBdr>
        </w:div>
        <w:div w:id="381831668">
          <w:marLeft w:val="0"/>
          <w:marRight w:val="0"/>
          <w:marTop w:val="0"/>
          <w:marBottom w:val="0"/>
          <w:divBdr>
            <w:top w:val="none" w:sz="0" w:space="0" w:color="auto"/>
            <w:left w:val="none" w:sz="0" w:space="0" w:color="auto"/>
            <w:bottom w:val="none" w:sz="0" w:space="0" w:color="auto"/>
            <w:right w:val="none" w:sz="0" w:space="0" w:color="auto"/>
          </w:divBdr>
        </w:div>
      </w:divsChild>
    </w:div>
    <w:div w:id="863784221">
      <w:bodyDiv w:val="1"/>
      <w:marLeft w:val="0"/>
      <w:marRight w:val="0"/>
      <w:marTop w:val="0"/>
      <w:marBottom w:val="0"/>
      <w:divBdr>
        <w:top w:val="none" w:sz="0" w:space="0" w:color="auto"/>
        <w:left w:val="none" w:sz="0" w:space="0" w:color="auto"/>
        <w:bottom w:val="none" w:sz="0" w:space="0" w:color="auto"/>
        <w:right w:val="none" w:sz="0" w:space="0" w:color="auto"/>
      </w:divBdr>
    </w:div>
    <w:div w:id="1009527523">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28206509">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2381944">
      <w:bodyDiv w:val="1"/>
      <w:marLeft w:val="0"/>
      <w:marRight w:val="0"/>
      <w:marTop w:val="0"/>
      <w:marBottom w:val="0"/>
      <w:divBdr>
        <w:top w:val="none" w:sz="0" w:space="0" w:color="auto"/>
        <w:left w:val="none" w:sz="0" w:space="0" w:color="auto"/>
        <w:bottom w:val="none" w:sz="0" w:space="0" w:color="auto"/>
        <w:right w:val="none" w:sz="0" w:space="0" w:color="auto"/>
      </w:divBdr>
      <w:divsChild>
        <w:div w:id="681513620">
          <w:marLeft w:val="0"/>
          <w:marRight w:val="0"/>
          <w:marTop w:val="0"/>
          <w:marBottom w:val="0"/>
          <w:divBdr>
            <w:top w:val="none" w:sz="0" w:space="0" w:color="auto"/>
            <w:left w:val="none" w:sz="0" w:space="0" w:color="auto"/>
            <w:bottom w:val="none" w:sz="0" w:space="0" w:color="auto"/>
            <w:right w:val="none" w:sz="0" w:space="0" w:color="auto"/>
          </w:divBdr>
        </w:div>
      </w:divsChild>
    </w:div>
    <w:div w:id="1202791419">
      <w:bodyDiv w:val="1"/>
      <w:marLeft w:val="0"/>
      <w:marRight w:val="0"/>
      <w:marTop w:val="0"/>
      <w:marBottom w:val="0"/>
      <w:divBdr>
        <w:top w:val="none" w:sz="0" w:space="0" w:color="auto"/>
        <w:left w:val="none" w:sz="0" w:space="0" w:color="auto"/>
        <w:bottom w:val="none" w:sz="0" w:space="0" w:color="auto"/>
        <w:right w:val="none" w:sz="0" w:space="0" w:color="auto"/>
      </w:divBdr>
      <w:divsChild>
        <w:div w:id="1246301798">
          <w:marLeft w:val="0"/>
          <w:marRight w:val="0"/>
          <w:marTop w:val="0"/>
          <w:marBottom w:val="0"/>
          <w:divBdr>
            <w:top w:val="none" w:sz="0" w:space="0" w:color="auto"/>
            <w:left w:val="none" w:sz="0" w:space="0" w:color="auto"/>
            <w:bottom w:val="none" w:sz="0" w:space="0" w:color="auto"/>
            <w:right w:val="none" w:sz="0" w:space="0" w:color="auto"/>
          </w:divBdr>
          <w:divsChild>
            <w:div w:id="2101874751">
              <w:marLeft w:val="0"/>
              <w:marRight w:val="0"/>
              <w:marTop w:val="0"/>
              <w:marBottom w:val="0"/>
              <w:divBdr>
                <w:top w:val="none" w:sz="0" w:space="0" w:color="auto"/>
                <w:left w:val="none" w:sz="0" w:space="0" w:color="auto"/>
                <w:bottom w:val="none" w:sz="0" w:space="0" w:color="auto"/>
                <w:right w:val="none" w:sz="0" w:space="0" w:color="auto"/>
              </w:divBdr>
              <w:divsChild>
                <w:div w:id="9846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8464">
          <w:marLeft w:val="0"/>
          <w:marRight w:val="0"/>
          <w:marTop w:val="0"/>
          <w:marBottom w:val="0"/>
          <w:divBdr>
            <w:top w:val="none" w:sz="0" w:space="0" w:color="auto"/>
            <w:left w:val="none" w:sz="0" w:space="0" w:color="auto"/>
            <w:bottom w:val="none" w:sz="0" w:space="0" w:color="auto"/>
            <w:right w:val="none" w:sz="0" w:space="0" w:color="auto"/>
          </w:divBdr>
        </w:div>
      </w:divsChild>
    </w:div>
    <w:div w:id="1239024754">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0475426">
      <w:bodyDiv w:val="1"/>
      <w:marLeft w:val="0"/>
      <w:marRight w:val="0"/>
      <w:marTop w:val="0"/>
      <w:marBottom w:val="0"/>
      <w:divBdr>
        <w:top w:val="none" w:sz="0" w:space="0" w:color="auto"/>
        <w:left w:val="none" w:sz="0" w:space="0" w:color="auto"/>
        <w:bottom w:val="none" w:sz="0" w:space="0" w:color="auto"/>
        <w:right w:val="none" w:sz="0" w:space="0" w:color="auto"/>
      </w:divBdr>
    </w:div>
    <w:div w:id="1651902925">
      <w:bodyDiv w:val="1"/>
      <w:marLeft w:val="0"/>
      <w:marRight w:val="0"/>
      <w:marTop w:val="0"/>
      <w:marBottom w:val="0"/>
      <w:divBdr>
        <w:top w:val="none" w:sz="0" w:space="0" w:color="auto"/>
        <w:left w:val="none" w:sz="0" w:space="0" w:color="auto"/>
        <w:bottom w:val="none" w:sz="0" w:space="0" w:color="auto"/>
        <w:right w:val="none" w:sz="0" w:space="0" w:color="auto"/>
      </w:divBdr>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776558973">
      <w:bodyDiv w:val="1"/>
      <w:marLeft w:val="0"/>
      <w:marRight w:val="0"/>
      <w:marTop w:val="0"/>
      <w:marBottom w:val="0"/>
      <w:divBdr>
        <w:top w:val="none" w:sz="0" w:space="0" w:color="auto"/>
        <w:left w:val="none" w:sz="0" w:space="0" w:color="auto"/>
        <w:bottom w:val="none" w:sz="0" w:space="0" w:color="auto"/>
        <w:right w:val="none" w:sz="0" w:space="0" w:color="auto"/>
      </w:divBdr>
    </w:div>
    <w:div w:id="1805393179">
      <w:bodyDiv w:val="1"/>
      <w:marLeft w:val="0"/>
      <w:marRight w:val="0"/>
      <w:marTop w:val="0"/>
      <w:marBottom w:val="0"/>
      <w:divBdr>
        <w:top w:val="none" w:sz="0" w:space="0" w:color="auto"/>
        <w:left w:val="none" w:sz="0" w:space="0" w:color="auto"/>
        <w:bottom w:val="none" w:sz="0" w:space="0" w:color="auto"/>
        <w:right w:val="none" w:sz="0" w:space="0" w:color="auto"/>
      </w:divBdr>
      <w:divsChild>
        <w:div w:id="985208910">
          <w:marLeft w:val="0"/>
          <w:marRight w:val="0"/>
          <w:marTop w:val="0"/>
          <w:marBottom w:val="0"/>
          <w:divBdr>
            <w:top w:val="none" w:sz="0" w:space="0" w:color="auto"/>
            <w:left w:val="none" w:sz="0" w:space="0" w:color="auto"/>
            <w:bottom w:val="none" w:sz="0" w:space="0" w:color="auto"/>
            <w:right w:val="none" w:sz="0" w:space="0" w:color="auto"/>
          </w:divBdr>
        </w:div>
      </w:divsChild>
    </w:div>
    <w:div w:id="1812868784">
      <w:bodyDiv w:val="1"/>
      <w:marLeft w:val="0"/>
      <w:marRight w:val="0"/>
      <w:marTop w:val="0"/>
      <w:marBottom w:val="0"/>
      <w:divBdr>
        <w:top w:val="none" w:sz="0" w:space="0" w:color="auto"/>
        <w:left w:val="none" w:sz="0" w:space="0" w:color="auto"/>
        <w:bottom w:val="none" w:sz="0" w:space="0" w:color="auto"/>
        <w:right w:val="none" w:sz="0" w:space="0" w:color="auto"/>
      </w:divBdr>
      <w:divsChild>
        <w:div w:id="1832410875">
          <w:marLeft w:val="0"/>
          <w:marRight w:val="0"/>
          <w:marTop w:val="18"/>
          <w:marBottom w:val="0"/>
          <w:divBdr>
            <w:top w:val="none" w:sz="0" w:space="0" w:color="auto"/>
            <w:left w:val="none" w:sz="0" w:space="0" w:color="auto"/>
            <w:bottom w:val="none" w:sz="0" w:space="0" w:color="auto"/>
            <w:right w:val="none" w:sz="0" w:space="0" w:color="auto"/>
          </w:divBdr>
          <w:divsChild>
            <w:div w:id="2030250343">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1823812706">
      <w:bodyDiv w:val="1"/>
      <w:marLeft w:val="0"/>
      <w:marRight w:val="0"/>
      <w:marTop w:val="0"/>
      <w:marBottom w:val="0"/>
      <w:divBdr>
        <w:top w:val="none" w:sz="0" w:space="0" w:color="auto"/>
        <w:left w:val="none" w:sz="0" w:space="0" w:color="auto"/>
        <w:bottom w:val="none" w:sz="0" w:space="0" w:color="auto"/>
        <w:right w:val="none" w:sz="0" w:space="0" w:color="auto"/>
      </w:divBdr>
      <w:divsChild>
        <w:div w:id="2058042324">
          <w:marLeft w:val="0"/>
          <w:marRight w:val="225"/>
          <w:marTop w:val="75"/>
          <w:marBottom w:val="0"/>
          <w:divBdr>
            <w:top w:val="none" w:sz="0" w:space="0" w:color="auto"/>
            <w:left w:val="none" w:sz="0" w:space="0" w:color="auto"/>
            <w:bottom w:val="none" w:sz="0" w:space="0" w:color="auto"/>
            <w:right w:val="none" w:sz="0" w:space="0" w:color="auto"/>
          </w:divBdr>
          <w:divsChild>
            <w:div w:id="1226263470">
              <w:marLeft w:val="0"/>
              <w:marRight w:val="0"/>
              <w:marTop w:val="0"/>
              <w:marBottom w:val="0"/>
              <w:divBdr>
                <w:top w:val="none" w:sz="0" w:space="0" w:color="auto"/>
                <w:left w:val="none" w:sz="0" w:space="0" w:color="auto"/>
                <w:bottom w:val="none" w:sz="0" w:space="0" w:color="auto"/>
                <w:right w:val="none" w:sz="0" w:space="0" w:color="auto"/>
              </w:divBdr>
              <w:divsChild>
                <w:div w:id="119033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427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1576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7FEE5-EC45-4BD2-89E1-B836DC3C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Pages>
  <Words>2291</Words>
  <Characters>12604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10</cp:revision>
  <cp:lastPrinted>2017-02-02T20:04:00Z</cp:lastPrinted>
  <dcterms:created xsi:type="dcterms:W3CDTF">2017-03-10T16:12:00Z</dcterms:created>
  <dcterms:modified xsi:type="dcterms:W3CDTF">2017-03-11T01:55:00Z</dcterms:modified>
</cp:coreProperties>
</file>