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1531" w:rsidRDefault="00641531" w:rsidP="00641531">
      <w:pPr>
        <w:jc w:val="center"/>
        <w:rPr>
          <w:rFonts w:cs="Tahoma"/>
          <w:b/>
        </w:rPr>
      </w:pPr>
      <w:r w:rsidRPr="00641531">
        <w:rPr>
          <w:rFonts w:cs="Tahoma"/>
          <w:b/>
        </w:rPr>
        <w:t>SECRE</w:t>
      </w:r>
      <w:r w:rsidR="00DA0113">
        <w:rPr>
          <w:rFonts w:cs="Tahoma"/>
          <w:b/>
        </w:rPr>
        <w:t>TARÍA DE PLANEACIÓN SOCIALIZ</w:t>
      </w:r>
      <w:r w:rsidR="00CD4144">
        <w:rPr>
          <w:rFonts w:cs="Tahoma"/>
          <w:b/>
        </w:rPr>
        <w:t>Ó</w:t>
      </w:r>
      <w:r w:rsidRPr="00641531">
        <w:rPr>
          <w:rFonts w:cs="Tahoma"/>
          <w:b/>
        </w:rPr>
        <w:t xml:space="preserve"> PROPUESTA DEL PLAN PARCIAL ARANDA</w:t>
      </w:r>
    </w:p>
    <w:p w:rsidR="004E71D5" w:rsidRPr="00641531" w:rsidRDefault="004E71D5" w:rsidP="00641531">
      <w:pPr>
        <w:jc w:val="center"/>
        <w:rPr>
          <w:rFonts w:cs="Tahoma"/>
          <w:b/>
        </w:rPr>
      </w:pPr>
      <w:r>
        <w:rPr>
          <w:rFonts w:cs="Tahoma"/>
          <w:b/>
          <w:noProof/>
          <w:lang w:val="es-CO" w:eastAsia="es-CO"/>
        </w:rPr>
        <w:drawing>
          <wp:inline distT="0" distB="0" distL="0" distR="0">
            <wp:extent cx="4352925" cy="2909664"/>
            <wp:effectExtent l="0" t="0" r="0" b="508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2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64113" cy="2917142"/>
                    </a:xfrm>
                    <a:prstGeom prst="rect">
                      <a:avLst/>
                    </a:prstGeom>
                  </pic:spPr>
                </pic:pic>
              </a:graphicData>
            </a:graphic>
          </wp:inline>
        </w:drawing>
      </w:r>
    </w:p>
    <w:p w:rsidR="00641531" w:rsidRDefault="00641531" w:rsidP="00641531">
      <w:pPr>
        <w:rPr>
          <w:rFonts w:cs="Tahoma"/>
        </w:rPr>
      </w:pPr>
      <w:r w:rsidRPr="00641531">
        <w:rPr>
          <w:rFonts w:cs="Tahoma"/>
        </w:rPr>
        <w:t>La</w:t>
      </w:r>
      <w:r>
        <w:rPr>
          <w:rFonts w:cs="Tahoma"/>
        </w:rPr>
        <w:t xml:space="preserve"> Alcaldía de Pasto, a través de la</w:t>
      </w:r>
      <w:r w:rsidRPr="00641531">
        <w:rPr>
          <w:rFonts w:cs="Tahoma"/>
        </w:rPr>
        <w:t xml:space="preserve"> Sec</w:t>
      </w:r>
      <w:r>
        <w:rPr>
          <w:rFonts w:cs="Tahoma"/>
        </w:rPr>
        <w:t xml:space="preserve">retaría de Planeación Municipal, </w:t>
      </w:r>
      <w:r w:rsidRPr="00641531">
        <w:rPr>
          <w:rFonts w:cs="Tahoma"/>
        </w:rPr>
        <w:t>conjuntamente con la firma CIDETER</w:t>
      </w:r>
      <w:r>
        <w:rPr>
          <w:rFonts w:cs="Tahoma"/>
        </w:rPr>
        <w:t xml:space="preserve"> (</w:t>
      </w:r>
      <w:r w:rsidRPr="00641531">
        <w:rPr>
          <w:rFonts w:cs="Tahoma"/>
        </w:rPr>
        <w:t>Compañía de Desarrollo Territorial encargada de la formulación del Plan Parcial Aranda</w:t>
      </w:r>
      <w:r>
        <w:rPr>
          <w:rFonts w:cs="Tahoma"/>
        </w:rPr>
        <w:t>)</w:t>
      </w:r>
      <w:r w:rsidRPr="00641531">
        <w:rPr>
          <w:rFonts w:cs="Tahoma"/>
        </w:rPr>
        <w:t xml:space="preserve"> </w:t>
      </w:r>
      <w:r>
        <w:rPr>
          <w:rFonts w:cs="Tahoma"/>
        </w:rPr>
        <w:t xml:space="preserve">y en </w:t>
      </w:r>
      <w:r w:rsidRPr="00641531">
        <w:rPr>
          <w:rFonts w:cs="Tahoma"/>
        </w:rPr>
        <w:t>presencia de funcionarios del Ministerio de Vivienda Ciudad y Territorio y CORPONARIÑO,</w:t>
      </w:r>
      <w:r>
        <w:rPr>
          <w:rFonts w:cs="Tahoma"/>
        </w:rPr>
        <w:t xml:space="preserve"> </w:t>
      </w:r>
      <w:r w:rsidRPr="00641531">
        <w:rPr>
          <w:rFonts w:cs="Tahoma"/>
        </w:rPr>
        <w:t xml:space="preserve">  expusieron la propuesta del Plan Parcial Aranda, el cual tiene como objetivo incluir y habilitar suelo urbanizable para la ciudad</w:t>
      </w:r>
      <w:r>
        <w:rPr>
          <w:rFonts w:cs="Tahoma"/>
        </w:rPr>
        <w:t>.</w:t>
      </w:r>
    </w:p>
    <w:p w:rsidR="00641531" w:rsidRDefault="00641531" w:rsidP="00641531">
      <w:pPr>
        <w:rPr>
          <w:rFonts w:cs="Tahoma"/>
        </w:rPr>
      </w:pPr>
      <w:r>
        <w:rPr>
          <w:rFonts w:cs="Tahoma"/>
        </w:rPr>
        <w:t>D</w:t>
      </w:r>
      <w:r w:rsidRPr="00641531">
        <w:rPr>
          <w:rFonts w:cs="Tahoma"/>
        </w:rPr>
        <w:t>urante el encuentro se presentaron y analizaron aspectos: ambientales, de gestión del riesgo, urbanismo, espacio público, usos de suelo entre otros.</w:t>
      </w:r>
      <w:r w:rsidR="004E71D5">
        <w:rPr>
          <w:rFonts w:cs="Tahoma"/>
        </w:rPr>
        <w:t xml:space="preserve"> A</w:t>
      </w:r>
      <w:r w:rsidRPr="00641531">
        <w:rPr>
          <w:rFonts w:cs="Tahoma"/>
        </w:rPr>
        <w:t>l</w:t>
      </w:r>
      <w:r w:rsidR="004E71D5">
        <w:rPr>
          <w:rFonts w:cs="Tahoma"/>
        </w:rPr>
        <w:t xml:space="preserve"> respecto el</w:t>
      </w:r>
      <w:r w:rsidRPr="00641531">
        <w:rPr>
          <w:rFonts w:cs="Tahoma"/>
        </w:rPr>
        <w:t xml:space="preserve"> secret</w:t>
      </w:r>
      <w:r>
        <w:rPr>
          <w:rFonts w:cs="Tahoma"/>
        </w:rPr>
        <w:t>ario de Planeación Municipal,</w:t>
      </w:r>
      <w:r w:rsidRPr="00641531">
        <w:rPr>
          <w:rFonts w:cs="Tahoma"/>
        </w:rPr>
        <w:t xml:space="preserve"> Afranio Rodríguez manifestó</w:t>
      </w:r>
      <w:r w:rsidR="004E71D5">
        <w:rPr>
          <w:rFonts w:cs="Tahoma"/>
        </w:rPr>
        <w:t xml:space="preserve"> que la jornada</w:t>
      </w:r>
      <w:r w:rsidRPr="00641531">
        <w:rPr>
          <w:rFonts w:cs="Tahoma"/>
        </w:rPr>
        <w:t xml:space="preserve"> </w:t>
      </w:r>
      <w:r w:rsidR="004E71D5">
        <w:rPr>
          <w:rFonts w:cs="Tahoma"/>
        </w:rPr>
        <w:t>tiene e</w:t>
      </w:r>
      <w:r w:rsidRPr="00641531">
        <w:rPr>
          <w:rFonts w:cs="Tahoma"/>
        </w:rPr>
        <w:t xml:space="preserve">l </w:t>
      </w:r>
      <w:r w:rsidR="004E71D5">
        <w:rPr>
          <w:rFonts w:cs="Tahoma"/>
        </w:rPr>
        <w:t>propósito</w:t>
      </w:r>
      <w:r w:rsidRPr="00641531">
        <w:rPr>
          <w:rFonts w:cs="Tahoma"/>
        </w:rPr>
        <w:t xml:space="preserve"> de culminar las etapas de concertación y adopción</w:t>
      </w:r>
      <w:r w:rsidR="004E71D5">
        <w:rPr>
          <w:rFonts w:cs="Tahoma"/>
        </w:rPr>
        <w:t>, ante las entidades competentes como CORPONARIÑO.</w:t>
      </w:r>
      <w:r w:rsidRPr="00641531">
        <w:rPr>
          <w:rFonts w:cs="Tahoma"/>
        </w:rPr>
        <w:t xml:space="preserve"> </w:t>
      </w:r>
      <w:r w:rsidR="004E71D5">
        <w:rPr>
          <w:rFonts w:cs="Tahoma"/>
        </w:rPr>
        <w:t>“Debemos</w:t>
      </w:r>
      <w:r w:rsidRPr="00641531">
        <w:rPr>
          <w:rFonts w:cs="Tahoma"/>
        </w:rPr>
        <w:t xml:space="preserve"> atender las observaciones y </w:t>
      </w:r>
      <w:r w:rsidR="004E71D5">
        <w:rPr>
          <w:rFonts w:cs="Tahoma"/>
        </w:rPr>
        <w:t>así</w:t>
      </w:r>
      <w:r w:rsidRPr="00641531">
        <w:rPr>
          <w:rFonts w:cs="Tahoma"/>
        </w:rPr>
        <w:t xml:space="preserve"> proceder a la respectiva radicación y cumplimiento de los asuntos</w:t>
      </w:r>
      <w:r w:rsidR="004E71D5">
        <w:rPr>
          <w:rFonts w:cs="Tahoma"/>
        </w:rPr>
        <w:t xml:space="preserve"> ambientales ante esta entidad” puntualizó.</w:t>
      </w:r>
    </w:p>
    <w:p w:rsidR="00641531" w:rsidRDefault="004E71D5" w:rsidP="00641531">
      <w:pPr>
        <w:rPr>
          <w:rFonts w:cs="Tahoma"/>
        </w:rPr>
      </w:pPr>
      <w:r>
        <w:rPr>
          <w:rFonts w:cs="Tahoma"/>
        </w:rPr>
        <w:t xml:space="preserve">Finalmente explicó </w:t>
      </w:r>
      <w:r w:rsidR="00641531" w:rsidRPr="00641531">
        <w:rPr>
          <w:rFonts w:cs="Tahoma"/>
        </w:rPr>
        <w:t>que un plan parcial es una figura de planeamiento urbanístico que tiene por objeto la ordenación detallada en el</w:t>
      </w:r>
      <w:r>
        <w:rPr>
          <w:rFonts w:cs="Tahoma"/>
        </w:rPr>
        <w:t xml:space="preserve"> suelo urbanizable rigiéndose por</w:t>
      </w:r>
      <w:r w:rsidR="00641531" w:rsidRPr="00641531">
        <w:rPr>
          <w:rFonts w:cs="Tahoma"/>
        </w:rPr>
        <w:t xml:space="preserve"> direc</w:t>
      </w:r>
      <w:r>
        <w:rPr>
          <w:rFonts w:cs="Tahoma"/>
        </w:rPr>
        <w:t>trices y parámetros y que l</w:t>
      </w:r>
      <w:r w:rsidR="00641531" w:rsidRPr="00641531">
        <w:rPr>
          <w:rFonts w:cs="Tahoma"/>
        </w:rPr>
        <w:t>as  normas se definen con precisión bajo  los criterios para la delimitación del plan parcial y el reparto equitativo de las cargas y los beneficios.</w:t>
      </w:r>
    </w:p>
    <w:p w:rsidR="00DA0113" w:rsidRDefault="00DA0113" w:rsidP="00DA0113">
      <w:pPr>
        <w:spacing w:after="0"/>
        <w:rPr>
          <w:rFonts w:cs="Tahoma"/>
          <w:b/>
          <w:sz w:val="18"/>
          <w:szCs w:val="18"/>
        </w:rPr>
      </w:pPr>
      <w:r>
        <w:rPr>
          <w:b/>
          <w:sz w:val="18"/>
          <w:szCs w:val="18"/>
        </w:rPr>
        <w:t xml:space="preserve">Información: </w:t>
      </w:r>
      <w:r w:rsidRPr="00041DA5">
        <w:rPr>
          <w:rFonts w:cs="Tahoma"/>
          <w:b/>
          <w:sz w:val="18"/>
          <w:szCs w:val="18"/>
        </w:rPr>
        <w:t>Secretario</w:t>
      </w:r>
      <w:r>
        <w:rPr>
          <w:rFonts w:cs="Tahoma"/>
          <w:b/>
          <w:sz w:val="18"/>
          <w:szCs w:val="18"/>
        </w:rPr>
        <w:t xml:space="preserve"> de</w:t>
      </w:r>
      <w:r w:rsidRPr="00041DA5">
        <w:rPr>
          <w:rFonts w:cs="Tahoma"/>
          <w:b/>
          <w:sz w:val="18"/>
          <w:szCs w:val="18"/>
        </w:rPr>
        <w:t xml:space="preserve"> </w:t>
      </w:r>
      <w:r>
        <w:rPr>
          <w:rFonts w:cs="Tahoma"/>
          <w:b/>
          <w:sz w:val="18"/>
          <w:szCs w:val="18"/>
        </w:rPr>
        <w:t xml:space="preserve">Planeación, </w:t>
      </w:r>
      <w:r w:rsidRPr="00041DA5">
        <w:rPr>
          <w:rFonts w:cs="Tahoma"/>
          <w:b/>
          <w:sz w:val="18"/>
          <w:szCs w:val="18"/>
        </w:rPr>
        <w:t>Afranio Rodríguez</w:t>
      </w:r>
      <w:r>
        <w:rPr>
          <w:rFonts w:cs="Tahoma"/>
          <w:b/>
          <w:sz w:val="18"/>
          <w:szCs w:val="18"/>
        </w:rPr>
        <w:t xml:space="preserve"> Rosero. Celular: </w:t>
      </w:r>
      <w:r w:rsidRPr="00041DA5">
        <w:rPr>
          <w:rFonts w:cs="Tahoma"/>
          <w:b/>
          <w:sz w:val="18"/>
          <w:szCs w:val="18"/>
        </w:rPr>
        <w:t xml:space="preserve">3155597572 </w:t>
      </w:r>
      <w:hyperlink r:id="rId9" w:history="1">
        <w:r w:rsidRPr="00D66C68">
          <w:rPr>
            <w:rStyle w:val="Hipervnculo"/>
            <w:rFonts w:cs="Tahoma"/>
            <w:b/>
            <w:sz w:val="18"/>
            <w:szCs w:val="18"/>
          </w:rPr>
          <w:t>afraniorodriguez@gmail.com</w:t>
        </w:r>
      </w:hyperlink>
      <w:r>
        <w:rPr>
          <w:rFonts w:cs="Tahoma"/>
          <w:b/>
          <w:sz w:val="18"/>
          <w:szCs w:val="18"/>
        </w:rPr>
        <w:t xml:space="preserve"> </w:t>
      </w:r>
      <w:r w:rsidRPr="00041DA5">
        <w:rPr>
          <w:rFonts w:cs="Tahoma"/>
          <w:b/>
          <w:sz w:val="18"/>
          <w:szCs w:val="18"/>
        </w:rPr>
        <w:t xml:space="preserve"> </w:t>
      </w:r>
    </w:p>
    <w:p w:rsidR="00DA0113" w:rsidRPr="00041DA5" w:rsidRDefault="00DA0113" w:rsidP="00DA0113">
      <w:pPr>
        <w:spacing w:after="0"/>
        <w:rPr>
          <w:rFonts w:cs="Tahoma"/>
          <w:b/>
          <w:sz w:val="18"/>
          <w:szCs w:val="18"/>
        </w:rPr>
      </w:pPr>
    </w:p>
    <w:p w:rsidR="00DA0113" w:rsidRDefault="00DA0113" w:rsidP="00DA0113">
      <w:pPr>
        <w:spacing w:after="0"/>
        <w:jc w:val="center"/>
        <w:rPr>
          <w:rFonts w:cs="Tahoma"/>
          <w:i/>
        </w:rPr>
      </w:pPr>
      <w:r w:rsidRPr="009379D6">
        <w:rPr>
          <w:rFonts w:cs="Tahoma"/>
          <w:i/>
        </w:rPr>
        <w:t>Somos constructores de paz</w:t>
      </w:r>
    </w:p>
    <w:p w:rsidR="00152058" w:rsidRDefault="00152058" w:rsidP="00DA0113">
      <w:pPr>
        <w:spacing w:after="0"/>
        <w:jc w:val="center"/>
        <w:rPr>
          <w:rFonts w:cs="Tahoma"/>
          <w:i/>
        </w:rPr>
      </w:pPr>
    </w:p>
    <w:p w:rsidR="00152058" w:rsidRDefault="00152058" w:rsidP="00DA0113">
      <w:pPr>
        <w:spacing w:after="0"/>
        <w:jc w:val="center"/>
        <w:rPr>
          <w:rFonts w:cs="Tahoma"/>
          <w:i/>
        </w:rPr>
      </w:pPr>
    </w:p>
    <w:p w:rsidR="00DF64AC" w:rsidRDefault="00DF64AC" w:rsidP="00DF64AC">
      <w:pPr>
        <w:jc w:val="center"/>
        <w:rPr>
          <w:rFonts w:cs="Tahoma"/>
          <w:b/>
        </w:rPr>
      </w:pPr>
      <w:r w:rsidRPr="00DF64AC">
        <w:rPr>
          <w:rFonts w:cs="Tahoma"/>
          <w:b/>
        </w:rPr>
        <w:lastRenderedPageBreak/>
        <w:t>55 PERSONAS FUERON CERTIFICADAS EN EL CURSO DE INGLÉS PARA EL TURISMO</w:t>
      </w:r>
    </w:p>
    <w:p w:rsidR="00DF64AC" w:rsidRPr="00DF64AC" w:rsidRDefault="00DF64AC" w:rsidP="00DF64AC">
      <w:pPr>
        <w:jc w:val="center"/>
        <w:rPr>
          <w:rFonts w:cs="Tahoma"/>
          <w:b/>
        </w:rPr>
      </w:pPr>
      <w:r>
        <w:rPr>
          <w:rFonts w:cs="Tahoma"/>
          <w:b/>
          <w:noProof/>
          <w:lang w:val="es-CO" w:eastAsia="es-CO"/>
        </w:rPr>
        <w:drawing>
          <wp:inline distT="0" distB="0" distL="0" distR="0">
            <wp:extent cx="5330689" cy="2571641"/>
            <wp:effectExtent l="0" t="0" r="381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to turism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74116" cy="2592591"/>
                    </a:xfrm>
                    <a:prstGeom prst="rect">
                      <a:avLst/>
                    </a:prstGeom>
                  </pic:spPr>
                </pic:pic>
              </a:graphicData>
            </a:graphic>
          </wp:inline>
        </w:drawing>
      </w:r>
    </w:p>
    <w:p w:rsidR="00DF64AC" w:rsidRPr="00DF64AC" w:rsidRDefault="00DF64AC" w:rsidP="00DF64AC">
      <w:pPr>
        <w:rPr>
          <w:rFonts w:cs="Tahoma"/>
        </w:rPr>
      </w:pPr>
      <w:r w:rsidRPr="00DF64AC">
        <w:rPr>
          <w:rFonts w:cs="Tahoma"/>
        </w:rPr>
        <w:t xml:space="preserve">Un total de 55 personas entre representantes de agencias, hoteles, restaurantes, informadores turísticos y lancheros del corregimiento El Encano, fueron certificadas en el curso de inglés para el turismo, del programa Travel4Change. La iniciativa liderada por el Ministerio de Comercio, Industria y Turismo, FONTUR y la </w:t>
      </w:r>
      <w:proofErr w:type="spellStart"/>
      <w:r w:rsidRPr="00DF64AC">
        <w:rPr>
          <w:rFonts w:cs="Tahoma"/>
        </w:rPr>
        <w:t>Fudación</w:t>
      </w:r>
      <w:proofErr w:type="spellEnd"/>
      <w:r w:rsidRPr="00DF64AC">
        <w:rPr>
          <w:rFonts w:cs="Tahoma"/>
        </w:rPr>
        <w:t xml:space="preserve"> </w:t>
      </w:r>
      <w:proofErr w:type="spellStart"/>
      <w:r w:rsidRPr="00DF64AC">
        <w:rPr>
          <w:rFonts w:cs="Tahoma"/>
        </w:rPr>
        <w:t>Heart</w:t>
      </w:r>
      <w:proofErr w:type="spellEnd"/>
      <w:r w:rsidRPr="00DF64AC">
        <w:rPr>
          <w:rFonts w:cs="Tahoma"/>
        </w:rPr>
        <w:t xml:space="preserve"> </w:t>
      </w:r>
      <w:proofErr w:type="spellStart"/>
      <w:r w:rsidRPr="00DF64AC">
        <w:rPr>
          <w:rFonts w:cs="Tahoma"/>
        </w:rPr>
        <w:t>for</w:t>
      </w:r>
      <w:proofErr w:type="spellEnd"/>
      <w:r w:rsidRPr="00DF64AC">
        <w:rPr>
          <w:rFonts w:cs="Tahoma"/>
        </w:rPr>
        <w:t xml:space="preserve"> </w:t>
      </w:r>
      <w:proofErr w:type="spellStart"/>
      <w:r w:rsidRPr="00DF64AC">
        <w:rPr>
          <w:rFonts w:cs="Tahoma"/>
        </w:rPr>
        <w:t>change</w:t>
      </w:r>
      <w:proofErr w:type="spellEnd"/>
      <w:r w:rsidRPr="00DF64AC">
        <w:rPr>
          <w:rFonts w:cs="Tahoma"/>
        </w:rPr>
        <w:t>, se desarrolló en Nariño, con apoyo del Gobierno Departamental y la Alcaldía de Pasto a través de la Subsecretaría de Turismo.</w:t>
      </w:r>
    </w:p>
    <w:p w:rsidR="00DF64AC" w:rsidRPr="00DF64AC" w:rsidRDefault="00DF64AC" w:rsidP="00DF64AC">
      <w:pPr>
        <w:rPr>
          <w:rFonts w:cs="Tahoma"/>
        </w:rPr>
      </w:pPr>
      <w:r w:rsidRPr="00DF64AC">
        <w:rPr>
          <w:rFonts w:cs="Tahoma"/>
        </w:rPr>
        <w:t> El curso tuvo una duración de 220 horas y fue dirigido por formadores nativos, que llegaron a Colombia de 19 países, así lo dio a conocer la Directora de Calidad y Desarrollo Sostenible de Turismo, Amalia Vásquez, del Ministerio de Comercio, Industria y Turismo. “En todo el país el curso tuvo un valor de $1.600 millones, inversión que tiene como propósito fortalecer la industria del comercio. El reto para quienes se certificaron es aplicar lo aprendido, mejor su nivel de inglés para atraer al país un turismo de alto valor y para eso hay que prestar un mejor servicio”, destacó la funcionaria.</w:t>
      </w:r>
    </w:p>
    <w:p w:rsidR="00DF64AC" w:rsidRPr="00DF64AC" w:rsidRDefault="00DF64AC" w:rsidP="00DF64AC">
      <w:pPr>
        <w:rPr>
          <w:rFonts w:cs="Tahoma"/>
        </w:rPr>
      </w:pPr>
      <w:r w:rsidRPr="00DF64AC">
        <w:rPr>
          <w:rFonts w:cs="Tahoma"/>
        </w:rPr>
        <w:t>La Subsecretaria de Turismo de la Alcaldía de Pasto, Elsa María Portilla, dijo que afianzar competencias como el bilingüismo mejora la atención a extranjeros y permite que el sector sea más competitivo. “Se requiere formación permanente, con el fin de posicionar a Pasto como un destino competitivo y atractivo para los turistas. Se ha hecho la solicitud de una nueva fase del programa y se continuará aunando esfuerzos para garantizar este tipo de espacios”.</w:t>
      </w:r>
    </w:p>
    <w:p w:rsidR="00DF64AC" w:rsidRPr="00DF64AC" w:rsidRDefault="00DF64AC" w:rsidP="00DF64AC">
      <w:pPr>
        <w:rPr>
          <w:rFonts w:cs="Tahoma"/>
        </w:rPr>
      </w:pPr>
      <w:r w:rsidRPr="00DF64AC">
        <w:rPr>
          <w:rFonts w:cs="Tahoma"/>
        </w:rPr>
        <w:t>Claudia Patricia Muñoz, quien labora en una agencia de viajes y un hotel, agradeció a las entidades que posibilitaron el cu</w:t>
      </w:r>
      <w:r>
        <w:rPr>
          <w:rFonts w:cs="Tahoma"/>
        </w:rPr>
        <w:t>rso de inglés. “Hemos aprendido</w:t>
      </w:r>
      <w:r w:rsidRPr="00DF64AC">
        <w:rPr>
          <w:rFonts w:cs="Tahoma"/>
        </w:rPr>
        <w:t> mucho, el programa fue muy bueno y nuestra expectativa es seguir enriqueciendo nuestros conocimientos, para prestar un servicio de calidad a quienes nos visitan”.</w:t>
      </w:r>
    </w:p>
    <w:p w:rsidR="00DF64AC" w:rsidRDefault="00DF64AC" w:rsidP="00DF64AC">
      <w:pPr>
        <w:rPr>
          <w:rFonts w:cs="Tahoma"/>
        </w:rPr>
      </w:pPr>
      <w:r w:rsidRPr="00DF64AC">
        <w:rPr>
          <w:rFonts w:cs="Tahoma"/>
        </w:rPr>
        <w:lastRenderedPageBreak/>
        <w:t>La ceremonia de certificación, también contó con la presencia de la Mayor Yuli Reyes, Jefa de la Policía de Turismo Nacional, así como representantes de la Dirección de Turismo de la Gobernación de Nariño, Centro Integrado de Servicios-</w:t>
      </w:r>
      <w:proofErr w:type="spellStart"/>
      <w:r w:rsidRPr="00DF64AC">
        <w:rPr>
          <w:rFonts w:cs="Tahoma"/>
        </w:rPr>
        <w:t>MiCITio</w:t>
      </w:r>
      <w:proofErr w:type="spellEnd"/>
      <w:r w:rsidRPr="00DF64AC">
        <w:rPr>
          <w:rFonts w:cs="Tahoma"/>
        </w:rPr>
        <w:t>, Fondo Nacional de Turismo-</w:t>
      </w:r>
      <w:proofErr w:type="spellStart"/>
      <w:r w:rsidRPr="00DF64AC">
        <w:rPr>
          <w:rFonts w:cs="Tahoma"/>
        </w:rPr>
        <w:t>Fontur</w:t>
      </w:r>
      <w:proofErr w:type="spellEnd"/>
      <w:r w:rsidRPr="00DF64AC">
        <w:rPr>
          <w:rFonts w:cs="Tahoma"/>
        </w:rPr>
        <w:t>.</w:t>
      </w:r>
    </w:p>
    <w:p w:rsidR="00DF64AC" w:rsidRPr="00DF64AC" w:rsidRDefault="00DF64AC" w:rsidP="00DF64AC">
      <w:pPr>
        <w:rPr>
          <w:rFonts w:cs="Tahoma"/>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DF64AC" w:rsidRDefault="00DF64AC" w:rsidP="00DF64AC">
      <w:pPr>
        <w:spacing w:after="0"/>
        <w:jc w:val="center"/>
        <w:rPr>
          <w:rFonts w:cs="Tahoma"/>
          <w:i/>
        </w:rPr>
      </w:pPr>
      <w:r w:rsidRPr="009379D6">
        <w:rPr>
          <w:rFonts w:cs="Tahoma"/>
          <w:i/>
        </w:rPr>
        <w:t>Somos constructores de paz</w:t>
      </w:r>
    </w:p>
    <w:p w:rsidR="00DF64AC" w:rsidRDefault="00DF64AC" w:rsidP="00DF64AC">
      <w:pPr>
        <w:rPr>
          <w:rFonts w:cs="Tahoma"/>
          <w:b/>
        </w:rPr>
      </w:pPr>
    </w:p>
    <w:p w:rsidR="00152058" w:rsidRDefault="00152058" w:rsidP="00152058">
      <w:pPr>
        <w:jc w:val="center"/>
        <w:rPr>
          <w:rFonts w:cs="Tahoma"/>
          <w:b/>
        </w:rPr>
      </w:pPr>
      <w:r>
        <w:rPr>
          <w:rFonts w:cs="Tahoma"/>
          <w:b/>
        </w:rPr>
        <w:t>CON NUTRIDA PARTICIPACIÓN, LA COMUNI</w:t>
      </w:r>
      <w:r w:rsidR="00A73A2F">
        <w:rPr>
          <w:rFonts w:cs="Tahoma"/>
          <w:b/>
        </w:rPr>
        <w:t>DAD DEL BARRIO MIJITAYO BAJO ELI</w:t>
      </w:r>
      <w:r>
        <w:rPr>
          <w:rFonts w:cs="Tahoma"/>
          <w:b/>
        </w:rPr>
        <w:t>GIÓ A LOS NUEVOS DIGNATARIOS DE SU JUNTA DE ACCIÓN COMUNAL</w:t>
      </w:r>
    </w:p>
    <w:p w:rsidR="00152058" w:rsidRPr="004E75B7" w:rsidRDefault="00152058" w:rsidP="00152058">
      <w:pPr>
        <w:jc w:val="center"/>
        <w:rPr>
          <w:rFonts w:cs="Tahoma"/>
          <w:b/>
        </w:rPr>
      </w:pPr>
      <w:r>
        <w:rPr>
          <w:rFonts w:cs="Tahoma"/>
          <w:b/>
          <w:noProof/>
          <w:lang w:val="es-CO" w:eastAsia="es-CO"/>
        </w:rPr>
        <w:drawing>
          <wp:inline distT="0" distB="0" distL="0" distR="0" wp14:anchorId="784B0D7C" wp14:editId="7251507F">
            <wp:extent cx="4279900" cy="2667675"/>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jitayo baj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80486" cy="2668040"/>
                    </a:xfrm>
                    <a:prstGeom prst="rect">
                      <a:avLst/>
                    </a:prstGeom>
                  </pic:spPr>
                </pic:pic>
              </a:graphicData>
            </a:graphic>
          </wp:inline>
        </w:drawing>
      </w:r>
    </w:p>
    <w:p w:rsidR="00152058" w:rsidRPr="004E75B7" w:rsidRDefault="00152058" w:rsidP="00152058">
      <w:pPr>
        <w:rPr>
          <w:rFonts w:cs="Tahoma"/>
        </w:rPr>
      </w:pPr>
      <w:r w:rsidRPr="004E75B7">
        <w:rPr>
          <w:rFonts w:cs="Tahoma"/>
        </w:rPr>
        <w:t>Con el fin de garantizar transparencia y la democracia en el proceso de elección de nuevos dignatarios, la Alcaldía de Pasto a través de la Secretaría de Desarrollo Comunitario</w:t>
      </w:r>
      <w:r>
        <w:rPr>
          <w:rFonts w:cs="Tahoma"/>
        </w:rPr>
        <w:t>,</w:t>
      </w:r>
      <w:r w:rsidRPr="004E75B7">
        <w:rPr>
          <w:rFonts w:cs="Tahoma"/>
        </w:rPr>
        <w:t xml:space="preserve"> acompañ</w:t>
      </w:r>
      <w:r>
        <w:rPr>
          <w:rFonts w:cs="Tahoma"/>
        </w:rPr>
        <w:t>ó</w:t>
      </w:r>
      <w:r w:rsidRPr="004E75B7">
        <w:rPr>
          <w:rFonts w:cs="Tahoma"/>
        </w:rPr>
        <w:t xml:space="preserve"> y asesor</w:t>
      </w:r>
      <w:r>
        <w:rPr>
          <w:rFonts w:cs="Tahoma"/>
        </w:rPr>
        <w:t>ó</w:t>
      </w:r>
      <w:r w:rsidRPr="004E75B7">
        <w:rPr>
          <w:rFonts w:cs="Tahoma"/>
        </w:rPr>
        <w:t xml:space="preserve"> la reestructuración de la Junta de Acción Comunal del barrio </w:t>
      </w:r>
      <w:proofErr w:type="spellStart"/>
      <w:r w:rsidRPr="004E75B7">
        <w:rPr>
          <w:rFonts w:cs="Tahoma"/>
        </w:rPr>
        <w:t>Mijitayo</w:t>
      </w:r>
      <w:proofErr w:type="spellEnd"/>
      <w:r w:rsidRPr="004E75B7">
        <w:rPr>
          <w:rFonts w:cs="Tahoma"/>
        </w:rPr>
        <w:t xml:space="preserve"> </w:t>
      </w:r>
      <w:r>
        <w:rPr>
          <w:rFonts w:cs="Tahoma"/>
        </w:rPr>
        <w:t>B</w:t>
      </w:r>
      <w:r w:rsidRPr="004E75B7">
        <w:rPr>
          <w:rFonts w:cs="Tahoma"/>
        </w:rPr>
        <w:t>ajo.</w:t>
      </w:r>
    </w:p>
    <w:p w:rsidR="00152058" w:rsidRPr="004E75B7" w:rsidRDefault="00152058" w:rsidP="00152058">
      <w:pPr>
        <w:rPr>
          <w:rFonts w:cs="Tahoma"/>
        </w:rPr>
      </w:pPr>
      <w:r w:rsidRPr="004E75B7">
        <w:rPr>
          <w:rFonts w:cs="Tahoma"/>
        </w:rPr>
        <w:t xml:space="preserve">En una asamblea democrática concertada entre la comunidad y la administración local, se realizó la elección de los cargos </w:t>
      </w:r>
      <w:r>
        <w:rPr>
          <w:rFonts w:cs="Tahoma"/>
        </w:rPr>
        <w:t xml:space="preserve">de </w:t>
      </w:r>
      <w:r w:rsidRPr="004E75B7">
        <w:rPr>
          <w:rFonts w:cs="Tahoma"/>
        </w:rPr>
        <w:t xml:space="preserve">presidente, vicepresidente y fiscal en la Junta de Acción Comunal del barrio </w:t>
      </w:r>
      <w:proofErr w:type="spellStart"/>
      <w:r w:rsidRPr="004E75B7">
        <w:rPr>
          <w:rFonts w:cs="Tahoma"/>
        </w:rPr>
        <w:t>Mijitayo</w:t>
      </w:r>
      <w:proofErr w:type="spellEnd"/>
      <w:r w:rsidRPr="004E75B7">
        <w:rPr>
          <w:rFonts w:cs="Tahoma"/>
        </w:rPr>
        <w:t xml:space="preserve"> </w:t>
      </w:r>
      <w:r>
        <w:rPr>
          <w:rFonts w:cs="Tahoma"/>
        </w:rPr>
        <w:t xml:space="preserve">Bajo </w:t>
      </w:r>
      <w:r w:rsidRPr="004E75B7">
        <w:rPr>
          <w:rFonts w:cs="Tahoma"/>
        </w:rPr>
        <w:t xml:space="preserve">de la comuna seis. Cristian Rodríguez, Juan Sebastián </w:t>
      </w:r>
      <w:proofErr w:type="spellStart"/>
      <w:r w:rsidRPr="004E75B7">
        <w:rPr>
          <w:rFonts w:cs="Tahoma"/>
        </w:rPr>
        <w:t>Timana</w:t>
      </w:r>
      <w:proofErr w:type="spellEnd"/>
      <w:r w:rsidRPr="004E75B7">
        <w:rPr>
          <w:rFonts w:cs="Tahoma"/>
        </w:rPr>
        <w:t xml:space="preserve"> y la señora </w:t>
      </w:r>
      <w:proofErr w:type="spellStart"/>
      <w:r w:rsidRPr="004E75B7">
        <w:rPr>
          <w:rFonts w:cs="Tahoma"/>
        </w:rPr>
        <w:t>Nuri</w:t>
      </w:r>
      <w:proofErr w:type="spellEnd"/>
      <w:r w:rsidRPr="004E75B7">
        <w:rPr>
          <w:rFonts w:cs="Tahoma"/>
        </w:rPr>
        <w:t xml:space="preserve"> </w:t>
      </w:r>
      <w:proofErr w:type="spellStart"/>
      <w:r w:rsidRPr="004E75B7">
        <w:rPr>
          <w:rFonts w:cs="Tahoma"/>
        </w:rPr>
        <w:t>Argorti</w:t>
      </w:r>
      <w:proofErr w:type="spellEnd"/>
      <w:r w:rsidRPr="004E75B7">
        <w:rPr>
          <w:rFonts w:cs="Tahoma"/>
        </w:rPr>
        <w:t xml:space="preserve"> son los nuevos líderes jóvenes, quienes con responsabilidad y liderazgo se compromet</w:t>
      </w:r>
      <w:r>
        <w:rPr>
          <w:rFonts w:cs="Tahoma"/>
        </w:rPr>
        <w:t>i</w:t>
      </w:r>
      <w:r w:rsidRPr="004E75B7">
        <w:rPr>
          <w:rFonts w:cs="Tahoma"/>
        </w:rPr>
        <w:t>e</w:t>
      </w:r>
      <w:r>
        <w:rPr>
          <w:rFonts w:cs="Tahoma"/>
        </w:rPr>
        <w:t>ro</w:t>
      </w:r>
      <w:r w:rsidRPr="004E75B7">
        <w:rPr>
          <w:rFonts w:cs="Tahoma"/>
        </w:rPr>
        <w:t xml:space="preserve">n a trabajar de manera mancomunada con la comunidad en busca de mejores beneficios y </w:t>
      </w:r>
      <w:r>
        <w:rPr>
          <w:rFonts w:cs="Tahoma"/>
        </w:rPr>
        <w:t xml:space="preserve">el </w:t>
      </w:r>
      <w:r w:rsidRPr="004E75B7">
        <w:rPr>
          <w:rFonts w:cs="Tahoma"/>
        </w:rPr>
        <w:t>progreso del barrio.</w:t>
      </w:r>
    </w:p>
    <w:p w:rsidR="00152058" w:rsidRDefault="00152058" w:rsidP="00152058">
      <w:pPr>
        <w:rPr>
          <w:rFonts w:cs="Tahoma"/>
        </w:rPr>
      </w:pPr>
      <w:r>
        <w:rPr>
          <w:rFonts w:cs="Tahoma"/>
        </w:rPr>
        <w:t>L</w:t>
      </w:r>
      <w:r w:rsidRPr="004E75B7">
        <w:rPr>
          <w:rFonts w:cs="Tahoma"/>
        </w:rPr>
        <w:t xml:space="preserve">a comunidad </w:t>
      </w:r>
      <w:r>
        <w:rPr>
          <w:rFonts w:cs="Tahoma"/>
        </w:rPr>
        <w:t>de este sector pidió a los nuevos dirigentes</w:t>
      </w:r>
      <w:r w:rsidRPr="004E75B7">
        <w:rPr>
          <w:rFonts w:cs="Tahoma"/>
        </w:rPr>
        <w:t xml:space="preserve"> responsabilidad y trabajo</w:t>
      </w:r>
      <w:r>
        <w:rPr>
          <w:rFonts w:cs="Tahoma"/>
        </w:rPr>
        <w:t>. Por su parte</w:t>
      </w:r>
      <w:r w:rsidRPr="004E75B7">
        <w:rPr>
          <w:rFonts w:cs="Tahoma"/>
        </w:rPr>
        <w:t xml:space="preserve"> el nuevo Presidente de la JAC Cristian Rodríguez </w:t>
      </w:r>
      <w:r>
        <w:rPr>
          <w:rFonts w:cs="Tahoma"/>
        </w:rPr>
        <w:t xml:space="preserve">le agradeció a la comunidad </w:t>
      </w:r>
      <w:r w:rsidRPr="004E75B7">
        <w:rPr>
          <w:rFonts w:cs="Tahoma"/>
        </w:rPr>
        <w:t xml:space="preserve">por la participación y la confianza que depositan en </w:t>
      </w:r>
      <w:r>
        <w:rPr>
          <w:rFonts w:cs="Tahoma"/>
        </w:rPr>
        <w:t xml:space="preserve">él </w:t>
      </w:r>
      <w:r w:rsidRPr="004E75B7">
        <w:rPr>
          <w:rFonts w:cs="Tahoma"/>
        </w:rPr>
        <w:t xml:space="preserve">para </w:t>
      </w:r>
      <w:r>
        <w:rPr>
          <w:rFonts w:cs="Tahoma"/>
        </w:rPr>
        <w:t>estar al frente de su organización comunal</w:t>
      </w:r>
      <w:r w:rsidRPr="004E75B7">
        <w:rPr>
          <w:rFonts w:cs="Tahoma"/>
        </w:rPr>
        <w:t xml:space="preserve">. </w:t>
      </w:r>
      <w:r>
        <w:rPr>
          <w:rFonts w:cs="Tahoma"/>
        </w:rPr>
        <w:t>“</w:t>
      </w:r>
      <w:r w:rsidRPr="004E75B7">
        <w:rPr>
          <w:rFonts w:cs="Tahoma"/>
        </w:rPr>
        <w:t xml:space="preserve">Tengo 28 años de vivir en este barrio y les </w:t>
      </w:r>
      <w:r w:rsidRPr="004E75B7">
        <w:rPr>
          <w:rFonts w:cs="Tahoma"/>
        </w:rPr>
        <w:lastRenderedPageBreak/>
        <w:t>pido que podamos trabajar de la mano para sacar nuestro barrio adelante"</w:t>
      </w:r>
      <w:r>
        <w:rPr>
          <w:rFonts w:cs="Tahoma"/>
        </w:rPr>
        <w:t>, expresó</w:t>
      </w:r>
      <w:r w:rsidRPr="004E75B7">
        <w:rPr>
          <w:rFonts w:cs="Tahoma"/>
        </w:rPr>
        <w:t xml:space="preserve">. </w:t>
      </w:r>
    </w:p>
    <w:p w:rsidR="00152058" w:rsidRDefault="00152058" w:rsidP="00152058">
      <w:pPr>
        <w:rPr>
          <w:rFonts w:cs="Tahoma"/>
        </w:rPr>
      </w:pPr>
      <w:r w:rsidRPr="004E75B7">
        <w:rPr>
          <w:rFonts w:cs="Tahoma"/>
        </w:rPr>
        <w:t>A</w:t>
      </w:r>
      <w:r>
        <w:rPr>
          <w:rFonts w:cs="Tahoma"/>
        </w:rPr>
        <w:t>sí mismo la nueva  directiva hizo</w:t>
      </w:r>
      <w:r w:rsidRPr="004E75B7">
        <w:rPr>
          <w:rFonts w:cs="Tahoma"/>
        </w:rPr>
        <w:t xml:space="preserve"> énfasis en trabajar con los comités para fomentar e incentivar el deporte, la recreación y la cultura en la que participen, niños, niñas, jóvenes, mujeres y adulto mayor promoviendo </w:t>
      </w:r>
      <w:r>
        <w:rPr>
          <w:rFonts w:cs="Tahoma"/>
        </w:rPr>
        <w:t xml:space="preserve">así </w:t>
      </w:r>
      <w:r w:rsidRPr="004E75B7">
        <w:rPr>
          <w:rFonts w:cs="Tahoma"/>
        </w:rPr>
        <w:t>la integración de la comunidad.</w:t>
      </w:r>
    </w:p>
    <w:p w:rsidR="00152058" w:rsidRDefault="00152058" w:rsidP="00152058">
      <w:pPr>
        <w:rPr>
          <w:rFonts w:cs="Tahoma"/>
          <w:b/>
          <w:sz w:val="18"/>
          <w:szCs w:val="18"/>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152058" w:rsidRDefault="00152058" w:rsidP="00152058">
      <w:pPr>
        <w:spacing w:after="0"/>
        <w:jc w:val="center"/>
        <w:rPr>
          <w:rFonts w:cs="Tahoma"/>
          <w:i/>
        </w:rPr>
      </w:pPr>
      <w:r w:rsidRPr="009379D6">
        <w:rPr>
          <w:rFonts w:cs="Tahoma"/>
          <w:i/>
        </w:rPr>
        <w:t>Somos constructores de paz</w:t>
      </w:r>
    </w:p>
    <w:p w:rsidR="00641531" w:rsidRDefault="00641531" w:rsidP="00152058">
      <w:pPr>
        <w:rPr>
          <w:rFonts w:cs="Tahoma"/>
          <w:b/>
        </w:rPr>
      </w:pPr>
    </w:p>
    <w:p w:rsidR="00B409EE" w:rsidRDefault="00F17516" w:rsidP="00B409EE">
      <w:pPr>
        <w:jc w:val="center"/>
        <w:rPr>
          <w:rFonts w:cs="Tahoma"/>
          <w:b/>
        </w:rPr>
      </w:pPr>
      <w:r w:rsidRPr="00F17516">
        <w:rPr>
          <w:rFonts w:cs="Tahoma"/>
          <w:b/>
        </w:rPr>
        <w:t>CONVOCATORIA PÚBLICA A DIRECTORIOS MUNICIPALES O DEPARTAMENTALE</w:t>
      </w:r>
      <w:r w:rsidR="00A73A2F">
        <w:rPr>
          <w:rFonts w:cs="Tahoma"/>
          <w:b/>
        </w:rPr>
        <w:t>S DE PARTIDOS O MOVIMIENTOS POLÍ</w:t>
      </w:r>
      <w:r w:rsidRPr="00F17516">
        <w:rPr>
          <w:rFonts w:cs="Tahoma"/>
          <w:b/>
        </w:rPr>
        <w:t>TICOS CON PERSONERÍA JURÍDICA</w:t>
      </w:r>
    </w:p>
    <w:p w:rsidR="007C146E" w:rsidRDefault="00421133" w:rsidP="00B409EE">
      <w:pPr>
        <w:jc w:val="center"/>
        <w:rPr>
          <w:rFonts w:cs="Tahoma"/>
          <w:b/>
        </w:rPr>
      </w:pPr>
      <w:r>
        <w:rPr>
          <w:rFonts w:cs="Tahoma"/>
          <w:b/>
          <w:noProof/>
          <w:lang w:val="es-CO" w:eastAsia="es-CO"/>
        </w:rPr>
        <w:drawing>
          <wp:inline distT="0" distB="0" distL="0" distR="0">
            <wp:extent cx="3623481" cy="2035544"/>
            <wp:effectExtent l="0" t="0" r="0" b="317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3-13 at 18.11.05.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24374" cy="2036046"/>
                    </a:xfrm>
                    <a:prstGeom prst="rect">
                      <a:avLst/>
                    </a:prstGeom>
                  </pic:spPr>
                </pic:pic>
              </a:graphicData>
            </a:graphic>
          </wp:inline>
        </w:drawing>
      </w:r>
    </w:p>
    <w:p w:rsidR="00F17516" w:rsidRDefault="00F17516" w:rsidP="00F17516">
      <w:pPr>
        <w:spacing w:after="0"/>
        <w:rPr>
          <w:rFonts w:cstheme="minorHAnsi"/>
        </w:rPr>
      </w:pPr>
      <w:r w:rsidRPr="00F21457">
        <w:rPr>
          <w:rFonts w:cstheme="minorHAnsi"/>
        </w:rPr>
        <w:t xml:space="preserve">La alcaldía de Pasto a través de la Comisión de Paz y Reconciliación, convoca a los partidos o movimientos políticos con personería jurídica a designar a sus representantes </w:t>
      </w:r>
      <w:r w:rsidR="00F21457" w:rsidRPr="00F21457">
        <w:rPr>
          <w:rFonts w:cstheme="minorHAnsi"/>
        </w:rPr>
        <w:t xml:space="preserve">para conformar el </w:t>
      </w:r>
      <w:r w:rsidR="00F21457" w:rsidRPr="00F21457">
        <w:rPr>
          <w:rFonts w:cstheme="minorHAnsi"/>
          <w:b/>
        </w:rPr>
        <w:t>“Consejo Municipal de Paz,</w:t>
      </w:r>
      <w:r w:rsidR="00F21457">
        <w:rPr>
          <w:rFonts w:cstheme="minorHAnsi"/>
          <w:b/>
        </w:rPr>
        <w:t xml:space="preserve"> Reconciliación y Convivencia”- CMPRC</w:t>
      </w:r>
      <w:r w:rsidR="00F21457">
        <w:rPr>
          <w:rFonts w:cstheme="minorHAnsi"/>
        </w:rPr>
        <w:t>.</w:t>
      </w:r>
      <w:r w:rsidR="00F21457" w:rsidRPr="00F21457">
        <w:rPr>
          <w:rFonts w:cstheme="minorHAnsi"/>
        </w:rPr>
        <w:t xml:space="preserve"> </w:t>
      </w:r>
      <w:r w:rsidR="00F21457">
        <w:rPr>
          <w:rFonts w:cstheme="minorHAnsi"/>
        </w:rPr>
        <w:t>I</w:t>
      </w:r>
      <w:r w:rsidRPr="00F21457">
        <w:rPr>
          <w:rFonts w:cstheme="minorHAnsi"/>
        </w:rPr>
        <w:t>nstancia creada en el marco de la im</w:t>
      </w:r>
      <w:r w:rsidR="00F21457">
        <w:rPr>
          <w:rFonts w:cstheme="minorHAnsi"/>
        </w:rPr>
        <w:t>plementación del Acuerdo de Paz,</w:t>
      </w:r>
      <w:r w:rsidRPr="00F21457">
        <w:rPr>
          <w:rFonts w:cstheme="minorHAnsi"/>
        </w:rPr>
        <w:t xml:space="preserve"> </w:t>
      </w:r>
      <w:r w:rsidR="00F21457">
        <w:rPr>
          <w:rFonts w:cstheme="minorHAnsi"/>
        </w:rPr>
        <w:t>(</w:t>
      </w:r>
      <w:r w:rsidRPr="00F21457">
        <w:rPr>
          <w:rFonts w:cstheme="minorHAnsi"/>
        </w:rPr>
        <w:t>Acuerdo No. 0</w:t>
      </w:r>
      <w:r w:rsidR="00F21457">
        <w:rPr>
          <w:rFonts w:cstheme="minorHAnsi"/>
        </w:rPr>
        <w:t>26 del 12 de septiembre de 2017)</w:t>
      </w:r>
      <w:r w:rsidR="004948F4">
        <w:rPr>
          <w:rFonts w:cstheme="minorHAnsi"/>
        </w:rPr>
        <w:t xml:space="preserve">, </w:t>
      </w:r>
      <w:r w:rsidR="00F21457" w:rsidRPr="00F21457">
        <w:rPr>
          <w:rFonts w:cstheme="minorHAnsi"/>
        </w:rPr>
        <w:t>donde</w:t>
      </w:r>
      <w:r w:rsidRPr="00F21457">
        <w:rPr>
          <w:rFonts w:cstheme="minorHAnsi"/>
        </w:rPr>
        <w:t xml:space="preserve"> los distintos sectores y organizaciones de la sociedad civil del municipio de Pasto, tienen derecho a designar sus representantes.</w:t>
      </w:r>
    </w:p>
    <w:p w:rsidR="004948F4" w:rsidRDefault="004948F4" w:rsidP="00F17516">
      <w:pPr>
        <w:spacing w:after="0"/>
        <w:rPr>
          <w:rFonts w:cstheme="minorHAnsi"/>
        </w:rPr>
      </w:pPr>
    </w:p>
    <w:p w:rsidR="004948F4" w:rsidRPr="00DF0D58" w:rsidRDefault="004948F4" w:rsidP="004948F4">
      <w:pPr>
        <w:spacing w:after="0"/>
        <w:rPr>
          <w:rFonts w:cstheme="minorHAnsi"/>
        </w:rPr>
      </w:pPr>
      <w:r w:rsidRPr="00DF0D58">
        <w:rPr>
          <w:rFonts w:cstheme="minorHAnsi"/>
        </w:rPr>
        <w:t>Para formalizar la representación ante el Consejo, se requiere que en el lapso comprendido</w:t>
      </w:r>
      <w:r>
        <w:rPr>
          <w:rFonts w:cstheme="minorHAnsi"/>
        </w:rPr>
        <w:t>,</w:t>
      </w:r>
      <w:r w:rsidRPr="00DF0D58">
        <w:rPr>
          <w:rFonts w:cstheme="minorHAnsi"/>
        </w:rPr>
        <w:t xml:space="preserve"> entre este 13 y 16 de marzo</w:t>
      </w:r>
      <w:r>
        <w:rPr>
          <w:rFonts w:cstheme="minorHAnsi"/>
        </w:rPr>
        <w:t xml:space="preserve"> de este año</w:t>
      </w:r>
      <w:r w:rsidRPr="00DF0D58">
        <w:rPr>
          <w:rFonts w:cstheme="minorHAnsi"/>
        </w:rPr>
        <w:t>, cada partido o movimiento con personería jurídica, se acredite previamente ante la Comisión de Paz y Reconciliación (Calle 16 No 24-38 Centro Comercial la 16, Oficina 304).</w:t>
      </w:r>
    </w:p>
    <w:p w:rsidR="004948F4" w:rsidRPr="00F21457" w:rsidRDefault="004948F4" w:rsidP="00F17516">
      <w:pPr>
        <w:spacing w:after="0"/>
        <w:rPr>
          <w:rFonts w:cstheme="minorHAnsi"/>
        </w:rPr>
      </w:pPr>
    </w:p>
    <w:p w:rsidR="004948F4" w:rsidRDefault="004948F4" w:rsidP="004948F4">
      <w:pPr>
        <w:spacing w:after="0"/>
        <w:rPr>
          <w:rFonts w:cstheme="minorHAnsi"/>
        </w:rPr>
      </w:pPr>
      <w:r w:rsidRPr="004948F4">
        <w:rPr>
          <w:rFonts w:cstheme="minorHAnsi"/>
        </w:rPr>
        <w:t>Luego de formalizada la representación, el miércoles 21 de marzo de 2018, a partir de las 8:00 a.m. el “Consejo Municipal de Paz, Reconciliación y Convivencia” se reúne para consolidar su conformación y elaborar su reglamento interno y plan de trabajo para la presente vigencia, por lo que es de vital importancia contar con su participación.</w:t>
      </w:r>
    </w:p>
    <w:p w:rsidR="004948F4" w:rsidRDefault="004948F4" w:rsidP="004948F4">
      <w:pPr>
        <w:spacing w:after="0"/>
        <w:rPr>
          <w:rFonts w:cstheme="minorHAnsi"/>
        </w:rPr>
      </w:pPr>
    </w:p>
    <w:p w:rsidR="004948F4" w:rsidRDefault="004948F4" w:rsidP="004948F4">
      <w:pPr>
        <w:shd w:val="clear" w:color="auto" w:fill="FFFFFF"/>
        <w:suppressAutoHyphens w:val="0"/>
        <w:spacing w:after="0"/>
        <w:rPr>
          <w:b/>
          <w:sz w:val="18"/>
          <w:szCs w:val="18"/>
        </w:rPr>
      </w:pPr>
      <w:r>
        <w:rPr>
          <w:b/>
          <w:sz w:val="18"/>
          <w:szCs w:val="18"/>
        </w:rPr>
        <w:lastRenderedPageBreak/>
        <w:t>Información: M</w:t>
      </w:r>
      <w:r w:rsidRPr="004F51BE">
        <w:rPr>
          <w:b/>
          <w:sz w:val="18"/>
          <w:szCs w:val="18"/>
        </w:rPr>
        <w:t>iembro Comisión de Postconflicto y Paz</w:t>
      </w:r>
      <w:r>
        <w:rPr>
          <w:b/>
          <w:sz w:val="18"/>
          <w:szCs w:val="18"/>
        </w:rPr>
        <w:t>,</w:t>
      </w:r>
      <w:r w:rsidRPr="004F51BE">
        <w:rPr>
          <w:b/>
          <w:sz w:val="18"/>
          <w:szCs w:val="18"/>
        </w:rPr>
        <w:t xml:space="preserve"> </w:t>
      </w:r>
      <w:proofErr w:type="spellStart"/>
      <w:r>
        <w:rPr>
          <w:b/>
          <w:sz w:val="18"/>
          <w:szCs w:val="18"/>
        </w:rPr>
        <w:t>Zabier</w:t>
      </w:r>
      <w:proofErr w:type="spellEnd"/>
      <w:r>
        <w:rPr>
          <w:b/>
          <w:sz w:val="18"/>
          <w:szCs w:val="18"/>
        </w:rPr>
        <w:t xml:space="preserve"> Hernández </w:t>
      </w:r>
      <w:proofErr w:type="spellStart"/>
      <w:r>
        <w:rPr>
          <w:b/>
          <w:sz w:val="18"/>
          <w:szCs w:val="18"/>
        </w:rPr>
        <w:t>Buelvas</w:t>
      </w:r>
      <w:proofErr w:type="spellEnd"/>
      <w:r>
        <w:rPr>
          <w:b/>
          <w:sz w:val="18"/>
          <w:szCs w:val="18"/>
        </w:rPr>
        <w:t>. Celular: 3136575982</w:t>
      </w:r>
    </w:p>
    <w:p w:rsidR="004948F4" w:rsidRPr="004948F4" w:rsidRDefault="004948F4" w:rsidP="004948F4">
      <w:pPr>
        <w:spacing w:after="0"/>
        <w:rPr>
          <w:rFonts w:cstheme="minorHAnsi"/>
        </w:rPr>
      </w:pPr>
    </w:p>
    <w:p w:rsidR="004948F4" w:rsidRDefault="004948F4" w:rsidP="004948F4">
      <w:pPr>
        <w:spacing w:after="0"/>
        <w:jc w:val="center"/>
        <w:rPr>
          <w:rFonts w:cs="Tahoma"/>
          <w:i/>
        </w:rPr>
      </w:pPr>
      <w:r w:rsidRPr="009379D6">
        <w:rPr>
          <w:rFonts w:cs="Tahoma"/>
          <w:i/>
        </w:rPr>
        <w:t>Somos constructores de paz</w:t>
      </w:r>
    </w:p>
    <w:p w:rsidR="00152058" w:rsidRDefault="00152058" w:rsidP="004948F4">
      <w:pPr>
        <w:spacing w:after="0"/>
        <w:jc w:val="center"/>
        <w:rPr>
          <w:rFonts w:cs="Tahoma"/>
          <w:i/>
        </w:rPr>
      </w:pPr>
    </w:p>
    <w:p w:rsidR="00152058" w:rsidRDefault="00152058" w:rsidP="004948F4">
      <w:pPr>
        <w:spacing w:after="0"/>
        <w:jc w:val="center"/>
        <w:rPr>
          <w:rFonts w:cs="Tahoma"/>
          <w:i/>
        </w:rPr>
      </w:pPr>
    </w:p>
    <w:p w:rsidR="00FF5647" w:rsidRDefault="00152058" w:rsidP="00152058">
      <w:pPr>
        <w:jc w:val="center"/>
        <w:rPr>
          <w:rFonts w:cs="Tahoma"/>
          <w:b/>
        </w:rPr>
      </w:pPr>
      <w:r w:rsidRPr="005D7DB6">
        <w:rPr>
          <w:rFonts w:cs="Tahoma"/>
          <w:b/>
        </w:rPr>
        <w:t>INSCRIPCIONES ABIERTAS PARA CURSOS DE LIDERAZGO, EMPRENDIMIENTO, FORMULACIÓN Y GESTIÓN DE PROYECTOS E INFORMÁTICA BÁSICA</w:t>
      </w:r>
      <w:r w:rsidR="00FF5647">
        <w:rPr>
          <w:rFonts w:cs="Tahoma"/>
          <w:b/>
          <w:noProof/>
          <w:lang w:val="es-CO" w:eastAsia="es-CO"/>
        </w:rPr>
        <w:drawing>
          <wp:inline distT="0" distB="0" distL="0" distR="0">
            <wp:extent cx="4591346" cy="2579256"/>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18-03-14 at 21.12.53.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28994" cy="2600405"/>
                    </a:xfrm>
                    <a:prstGeom prst="rect">
                      <a:avLst/>
                    </a:prstGeom>
                  </pic:spPr>
                </pic:pic>
              </a:graphicData>
            </a:graphic>
          </wp:inline>
        </w:drawing>
      </w:r>
    </w:p>
    <w:p w:rsidR="00152058" w:rsidRPr="005D7DB6" w:rsidRDefault="00152058" w:rsidP="00152058">
      <w:pPr>
        <w:rPr>
          <w:rFonts w:cs="Tahoma"/>
        </w:rPr>
      </w:pPr>
      <w:r w:rsidRPr="005D7DB6">
        <w:rPr>
          <w:rFonts w:cs="Tahoma"/>
        </w:rPr>
        <w:t xml:space="preserve">La Alcaldía de </w:t>
      </w:r>
      <w:r w:rsidR="00FF5647" w:rsidRPr="005D7DB6">
        <w:rPr>
          <w:rFonts w:cs="Tahoma"/>
        </w:rPr>
        <w:t xml:space="preserve">Pasto </w:t>
      </w:r>
      <w:r w:rsidRPr="005D7DB6">
        <w:rPr>
          <w:rFonts w:cs="Tahoma"/>
        </w:rPr>
        <w:t>a través de la Secretaría de Desarrollo Comunitario y en convenio el Servicio Nacional de Aprendizaje SENA están ofertando los cursos en Liderazgo, Emprendimiento, Formulación y Gestión de Proyectos e Informática Básica para el primer semestre del 2018.</w:t>
      </w:r>
    </w:p>
    <w:p w:rsidR="00152058" w:rsidRPr="005D7DB6" w:rsidRDefault="00152058" w:rsidP="00152058">
      <w:pPr>
        <w:rPr>
          <w:rFonts w:cs="Tahoma"/>
        </w:rPr>
      </w:pPr>
      <w:r w:rsidRPr="005D7DB6">
        <w:rPr>
          <w:rFonts w:cs="Tahoma"/>
        </w:rPr>
        <w:t xml:space="preserve">Con el compromiso de fortalecer las organizaciones comunales y comunitarias y contribuir al desarrollo local para consolidar espacios de participación y promover iniciativas de carácter empresarial para el desarrollo de la comunidad, se invita a Presidentes Asociación de Juntas de Acción Comunal - </w:t>
      </w:r>
      <w:proofErr w:type="spellStart"/>
      <w:r w:rsidRPr="005D7DB6">
        <w:rPr>
          <w:rFonts w:cs="Tahoma"/>
        </w:rPr>
        <w:t>Asojac</w:t>
      </w:r>
      <w:proofErr w:type="spellEnd"/>
      <w:r w:rsidRPr="005D7DB6">
        <w:rPr>
          <w:rFonts w:cs="Tahoma"/>
        </w:rPr>
        <w:t xml:space="preserve">, Presidentes Juntas de Acción Comunal - </w:t>
      </w:r>
      <w:proofErr w:type="spellStart"/>
      <w:r w:rsidRPr="005D7DB6">
        <w:rPr>
          <w:rFonts w:cs="Tahoma"/>
        </w:rPr>
        <w:t>Jac</w:t>
      </w:r>
      <w:proofErr w:type="spellEnd"/>
      <w:r w:rsidRPr="005D7DB6">
        <w:rPr>
          <w:rFonts w:cs="Tahoma"/>
        </w:rPr>
        <w:t xml:space="preserve">, Líderes, Lideresas y demás dignatarios de organizaciones comunitarias del Municipio de Pasto a participar de esta convocatoria.  </w:t>
      </w:r>
    </w:p>
    <w:p w:rsidR="00152058" w:rsidRDefault="00152058" w:rsidP="00152058">
      <w:pPr>
        <w:rPr>
          <w:rFonts w:cs="Tahoma"/>
        </w:rPr>
      </w:pPr>
      <w:r w:rsidRPr="005D7DB6">
        <w:rPr>
          <w:rFonts w:cs="Tahoma"/>
        </w:rPr>
        <w:t xml:space="preserve">Los interesados en hacer parte de los cursos, llevar copia de documento de identificación ampliado al 150, a la Secretaría de Desarrollo Comunitario sede Alcaldía </w:t>
      </w:r>
      <w:proofErr w:type="spellStart"/>
      <w:r w:rsidRPr="005D7DB6">
        <w:rPr>
          <w:rFonts w:cs="Tahoma"/>
        </w:rPr>
        <w:t>Anganoy</w:t>
      </w:r>
      <w:proofErr w:type="spellEnd"/>
      <w:r w:rsidRPr="005D7DB6">
        <w:rPr>
          <w:rFonts w:cs="Tahoma"/>
        </w:rPr>
        <w:t xml:space="preserve"> o al correo electrónico </w:t>
      </w:r>
      <w:hyperlink r:id="rId14" w:tgtFrame="_blank" w:history="1">
        <w:r w:rsidRPr="005D7DB6">
          <w:rPr>
            <w:rFonts w:cs="Tahoma"/>
          </w:rPr>
          <w:t>zambranodere1991@gmail.com</w:t>
        </w:r>
      </w:hyperlink>
      <w:r w:rsidRPr="005D7DB6">
        <w:rPr>
          <w:rFonts w:cs="Tahoma"/>
        </w:rPr>
        <w:t>, con los siguientes datos (Nombres y apellidos, número de documento de identificación, teléfono o celular, dirección y correo electrónico, información que deberá entregar en el menor tiempo posible,  con el fin de realizar su respectiva inscripción.</w:t>
      </w:r>
    </w:p>
    <w:p w:rsidR="00152058" w:rsidRDefault="00152058" w:rsidP="00152058">
      <w:pPr>
        <w:rPr>
          <w:rFonts w:cs="Tahoma"/>
          <w:b/>
          <w:sz w:val="18"/>
          <w:szCs w:val="18"/>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152058" w:rsidRPr="00152058" w:rsidRDefault="00152058" w:rsidP="00152058">
      <w:pPr>
        <w:jc w:val="center"/>
        <w:rPr>
          <w:rFonts w:cs="Tahoma"/>
        </w:rPr>
      </w:pPr>
      <w:r w:rsidRPr="009379D6">
        <w:rPr>
          <w:rFonts w:cs="Tahoma"/>
          <w:i/>
        </w:rPr>
        <w:t>Somos constructores de paz</w:t>
      </w:r>
    </w:p>
    <w:p w:rsidR="00152058" w:rsidRDefault="00152058" w:rsidP="00152058">
      <w:pPr>
        <w:shd w:val="clear" w:color="auto" w:fill="FFFFFF"/>
        <w:spacing w:after="0"/>
        <w:rPr>
          <w:rFonts w:eastAsia="Times New Roman"/>
          <w:color w:val="000000"/>
          <w:shd w:val="clear" w:color="auto" w:fill="FFFFFF"/>
          <w:lang w:eastAsia="es-ES"/>
        </w:rPr>
      </w:pPr>
    </w:p>
    <w:p w:rsidR="00152058" w:rsidRPr="004E75B7" w:rsidRDefault="00484986" w:rsidP="00152058">
      <w:pPr>
        <w:jc w:val="center"/>
        <w:rPr>
          <w:b/>
        </w:rPr>
      </w:pPr>
      <w:r>
        <w:rPr>
          <w:b/>
        </w:rPr>
        <w:lastRenderedPageBreak/>
        <w:t>REFUERZAN</w:t>
      </w:r>
      <w:r w:rsidR="00152058" w:rsidRPr="004E75B7">
        <w:rPr>
          <w:b/>
        </w:rPr>
        <w:t xml:space="preserve"> ACCIONES PARA FORTALECER LA ALIMENTACIÓN SALUDABLE EN LAS TIENDAS ESCOLARES</w:t>
      </w:r>
    </w:p>
    <w:p w:rsidR="00152058" w:rsidRDefault="00152058" w:rsidP="00152058">
      <w:pPr>
        <w:jc w:val="center"/>
      </w:pPr>
      <w:r>
        <w:rPr>
          <w:noProof/>
          <w:lang w:val="es-CO" w:eastAsia="es-CO"/>
        </w:rPr>
        <w:drawing>
          <wp:inline distT="0" distB="0" distL="0" distR="0" wp14:anchorId="4977E9CA" wp14:editId="1850C772">
            <wp:extent cx="4264925" cy="2559085"/>
            <wp:effectExtent l="0" t="0" r="2540" b="0"/>
            <wp:docPr id="10" name="0 Imagen" descr="20180307_082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307_082009.jpg"/>
                    <pic:cNvPicPr/>
                  </pic:nvPicPr>
                  <pic:blipFill>
                    <a:blip r:embed="rId15" cstate="print"/>
                    <a:stretch>
                      <a:fillRect/>
                    </a:stretch>
                  </pic:blipFill>
                  <pic:spPr>
                    <a:xfrm>
                      <a:off x="0" y="0"/>
                      <a:ext cx="4290216" cy="2574260"/>
                    </a:xfrm>
                    <a:prstGeom prst="rect">
                      <a:avLst/>
                    </a:prstGeom>
                  </pic:spPr>
                </pic:pic>
              </a:graphicData>
            </a:graphic>
          </wp:inline>
        </w:drawing>
      </w:r>
    </w:p>
    <w:p w:rsidR="00152058" w:rsidRDefault="00152058" w:rsidP="00152058">
      <w:r>
        <w:t>La Alcaldía de Pasto a través de la Secretaría de Salud realizó una reunión con la mesa técnica de tiendas escolares, rectores y coordinadores de las instituciones educativas públicas y privadas del Municipio, con el fin de realizar el plan de acción 2018, que permite acordar acciones y buscar estrategias para el fortalecimiento de la alimentación saludable en las tiendas escolares, como se estipula en el decreto 0637 del 8 de octubre de 2015.</w:t>
      </w:r>
    </w:p>
    <w:p w:rsidR="00152058" w:rsidRPr="00B76B40" w:rsidRDefault="00152058" w:rsidP="00152058">
      <w:pPr>
        <w:rPr>
          <w:lang w:val="es-ES"/>
        </w:rPr>
      </w:pPr>
      <w:r>
        <w:rPr>
          <w:lang w:val="es-ES"/>
        </w:rPr>
        <w:t xml:space="preserve">En esta reunión se acordó continuar con los talleres de fortalecimiento de alimentación saludable, así como a realizar capacitaciones  a los tenderos  en temas de  transformación de alimentos, tomar acciones de Inspección Vigilancia y Control,  a través de la Oficina de  Saneamiento Ambiental, a estar al tanto de la regulación de precios, lo mismo que a realizar sensibilización </w:t>
      </w:r>
      <w:r w:rsidR="00987C8C">
        <w:rPr>
          <w:lang w:val="es-ES"/>
        </w:rPr>
        <w:t>y control de espacio público al</w:t>
      </w:r>
      <w:r>
        <w:rPr>
          <w:lang w:val="es-ES"/>
        </w:rPr>
        <w:t>rededor de las IEM, también a estar atentos a la coordinación de hábitos y estilos de vida saludable y el  fortalecimiento de las huertas escolares.</w:t>
      </w:r>
    </w:p>
    <w:p w:rsidR="00152058" w:rsidRDefault="00152058" w:rsidP="00152058">
      <w:pPr>
        <w:rPr>
          <w:lang w:val="es-ES"/>
        </w:rPr>
      </w:pPr>
      <w:r>
        <w:t xml:space="preserve">Los  rectores que asistieron a esta reunión fueron los de: </w:t>
      </w:r>
      <w:r w:rsidRPr="0072227D">
        <w:rPr>
          <w:lang w:val="es-ES"/>
        </w:rPr>
        <w:t>IEM Artemio Mendoza,</w:t>
      </w:r>
      <w:r>
        <w:rPr>
          <w:lang w:val="es-ES"/>
        </w:rPr>
        <w:t xml:space="preserve"> Liceo de la Merced </w:t>
      </w:r>
      <w:proofErr w:type="spellStart"/>
      <w:r>
        <w:rPr>
          <w:lang w:val="es-ES"/>
        </w:rPr>
        <w:t>Maridiaz</w:t>
      </w:r>
      <w:proofErr w:type="spellEnd"/>
      <w:r>
        <w:t xml:space="preserve">, </w:t>
      </w:r>
      <w:r w:rsidRPr="0072227D">
        <w:rPr>
          <w:lang w:val="es-ES"/>
        </w:rPr>
        <w:t>IEM la Rosa</w:t>
      </w:r>
      <w:r>
        <w:t xml:space="preserve">, </w:t>
      </w:r>
      <w:r>
        <w:rPr>
          <w:lang w:val="es-ES"/>
        </w:rPr>
        <w:t>Nuestra Señora del Carmen</w:t>
      </w:r>
      <w:r>
        <w:t xml:space="preserve">, </w:t>
      </w:r>
      <w:r w:rsidRPr="0072227D">
        <w:rPr>
          <w:lang w:val="es-ES"/>
        </w:rPr>
        <w:t>IEM Luis Eduardo Mora Osejo</w:t>
      </w:r>
      <w:r>
        <w:t xml:space="preserve">, </w:t>
      </w:r>
      <w:r>
        <w:rPr>
          <w:lang w:val="es-ES"/>
        </w:rPr>
        <w:t xml:space="preserve">Colegio la Inmaculada, IEM San José </w:t>
      </w:r>
      <w:proofErr w:type="spellStart"/>
      <w:r>
        <w:rPr>
          <w:lang w:val="es-ES"/>
        </w:rPr>
        <w:t>Bethlemitas</w:t>
      </w:r>
      <w:proofErr w:type="spellEnd"/>
      <w:r>
        <w:rPr>
          <w:lang w:val="es-ES"/>
        </w:rPr>
        <w:t xml:space="preserve">, </w:t>
      </w:r>
      <w:r w:rsidRPr="0072227D">
        <w:rPr>
          <w:lang w:val="es-ES"/>
        </w:rPr>
        <w:t>San Felipe Neri</w:t>
      </w:r>
      <w:r>
        <w:t xml:space="preserve">, </w:t>
      </w:r>
      <w:r>
        <w:rPr>
          <w:lang w:val="es-ES"/>
        </w:rPr>
        <w:t xml:space="preserve">INEM (Luis Delfín </w:t>
      </w:r>
      <w:proofErr w:type="spellStart"/>
      <w:r>
        <w:rPr>
          <w:lang w:val="es-ES"/>
        </w:rPr>
        <w:t>Insuasty</w:t>
      </w:r>
      <w:proofErr w:type="spellEnd"/>
      <w:r>
        <w:rPr>
          <w:lang w:val="es-ES"/>
        </w:rPr>
        <w:t xml:space="preserve">,  Sede principal- Panamericana), </w:t>
      </w:r>
      <w:r w:rsidRPr="0072227D">
        <w:rPr>
          <w:lang w:val="es-ES"/>
        </w:rPr>
        <w:t>IEM Santa Teresita de Catambuco</w:t>
      </w:r>
      <w:r>
        <w:t xml:space="preserve">, </w:t>
      </w:r>
      <w:r>
        <w:rPr>
          <w:lang w:val="es-ES"/>
        </w:rPr>
        <w:t>IEM Ciudadela de la Paz, IEM</w:t>
      </w:r>
      <w:r w:rsidRPr="0072227D">
        <w:rPr>
          <w:lang w:val="es-ES"/>
        </w:rPr>
        <w:t xml:space="preserve"> Nuestra s</w:t>
      </w:r>
      <w:r>
        <w:rPr>
          <w:lang w:val="es-ES"/>
        </w:rPr>
        <w:t>eñora de Guadalupe de Catambuco, IEM</w:t>
      </w:r>
      <w:r w:rsidRPr="0072227D">
        <w:rPr>
          <w:lang w:val="es-ES"/>
        </w:rPr>
        <w:t xml:space="preserve"> Ciudad de Pasto</w:t>
      </w:r>
      <w:r>
        <w:t xml:space="preserve">, </w:t>
      </w:r>
      <w:r>
        <w:rPr>
          <w:lang w:val="es-ES"/>
        </w:rPr>
        <w:t xml:space="preserve"> Colegio Champagnat, IEM </w:t>
      </w:r>
      <w:r w:rsidRPr="0072227D">
        <w:rPr>
          <w:lang w:val="es-ES"/>
        </w:rPr>
        <w:t xml:space="preserve"> Antonio Nariño</w:t>
      </w:r>
      <w:r>
        <w:t xml:space="preserve">, </w:t>
      </w:r>
      <w:r>
        <w:rPr>
          <w:lang w:val="es-ES"/>
        </w:rPr>
        <w:t xml:space="preserve"> IEM María Goretti,</w:t>
      </w:r>
      <w:r w:rsidRPr="0072227D">
        <w:rPr>
          <w:lang w:val="es-ES"/>
        </w:rPr>
        <w:t xml:space="preserve"> I.E. Liceo Central de Nariño</w:t>
      </w:r>
      <w:r>
        <w:t>,</w:t>
      </w:r>
      <w:r>
        <w:rPr>
          <w:lang w:val="es-ES"/>
        </w:rPr>
        <w:t xml:space="preserve"> IEM</w:t>
      </w:r>
      <w:r w:rsidRPr="0072227D">
        <w:rPr>
          <w:lang w:val="es-ES"/>
        </w:rPr>
        <w:t xml:space="preserve"> Marco Fidel Suarez</w:t>
      </w:r>
      <w:r>
        <w:rPr>
          <w:lang w:val="es-ES"/>
        </w:rPr>
        <w:t>.</w:t>
      </w:r>
    </w:p>
    <w:p w:rsidR="00152058" w:rsidRDefault="00152058" w:rsidP="00152058">
      <w:r>
        <w:t xml:space="preserve">Las entidades que están inmersas en el Decreto 0637, y que actúan como mesa técnica, son: </w:t>
      </w:r>
      <w:r>
        <w:rPr>
          <w:lang w:val="es-ES"/>
        </w:rPr>
        <w:t xml:space="preserve">Secretaría  de Educación Municipal, Gobierno, Agricultura, Desarrollo Económico, Dirección de Espacio Público, Pasto Deportes, Universidad Mariana, </w:t>
      </w:r>
      <w:r>
        <w:t xml:space="preserve">quienes se comprometieron para dar cabal cumplimiento al Plan de Acción que fue realizado, teniendo en cuenta las necesidades de las Instituciones Educativas. </w:t>
      </w:r>
    </w:p>
    <w:p w:rsidR="00152058" w:rsidRDefault="00152058" w:rsidP="00152058">
      <w:pPr>
        <w:rPr>
          <w:rStyle w:val="Hipervnculo"/>
          <w:rFonts w:cs="Tahoma"/>
          <w:b/>
          <w:sz w:val="18"/>
          <w:szCs w:val="18"/>
        </w:rPr>
      </w:pPr>
      <w:r>
        <w:rPr>
          <w:b/>
          <w:sz w:val="18"/>
          <w:szCs w:val="18"/>
        </w:rPr>
        <w:lastRenderedPageBreak/>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6" w:history="1">
        <w:r w:rsidRPr="00D66C68">
          <w:rPr>
            <w:rStyle w:val="Hipervnculo"/>
            <w:rFonts w:cs="Tahoma"/>
            <w:b/>
            <w:sz w:val="18"/>
            <w:szCs w:val="18"/>
          </w:rPr>
          <w:t>dianispao2@msn.com</w:t>
        </w:r>
      </w:hyperlink>
    </w:p>
    <w:p w:rsidR="00152058" w:rsidRDefault="00152058" w:rsidP="00152058">
      <w:pPr>
        <w:jc w:val="center"/>
        <w:rPr>
          <w:rFonts w:cs="Tahoma"/>
          <w:i/>
        </w:rPr>
      </w:pPr>
      <w:r w:rsidRPr="009379D6">
        <w:rPr>
          <w:rFonts w:cs="Tahoma"/>
          <w:i/>
        </w:rPr>
        <w:t>Somos constructores de paz</w:t>
      </w:r>
    </w:p>
    <w:p w:rsidR="00987C8C" w:rsidRDefault="00987C8C" w:rsidP="00152058">
      <w:pPr>
        <w:jc w:val="center"/>
        <w:rPr>
          <w:rFonts w:cs="Tahoma"/>
          <w:i/>
        </w:rPr>
      </w:pPr>
    </w:p>
    <w:p w:rsidR="00152058" w:rsidRPr="00152058" w:rsidRDefault="00152058" w:rsidP="00152058">
      <w:pPr>
        <w:jc w:val="center"/>
        <w:rPr>
          <w:b/>
          <w:lang w:val="es-ES"/>
        </w:rPr>
      </w:pPr>
      <w:r w:rsidRPr="00152058">
        <w:rPr>
          <w:b/>
          <w:lang w:val="es-ES"/>
        </w:rPr>
        <w:t>ALCALDÍA DE PASTO TRANSFIERE IMPORTANTES RECURSOS</w:t>
      </w:r>
      <w:r w:rsidR="003B1ADB">
        <w:rPr>
          <w:b/>
          <w:lang w:val="es-ES"/>
        </w:rPr>
        <w:t xml:space="preserve"> A EMAS POR CONCEPTO DE SUB</w:t>
      </w:r>
      <w:bookmarkStart w:id="0" w:name="_GoBack"/>
      <w:bookmarkEnd w:id="0"/>
      <w:r>
        <w:rPr>
          <w:b/>
          <w:lang w:val="es-ES"/>
        </w:rPr>
        <w:t>SIDIOS Y CONTRIBUCIONES</w:t>
      </w:r>
    </w:p>
    <w:p w:rsidR="00152058" w:rsidRDefault="00152058" w:rsidP="00152058">
      <w:pPr>
        <w:rPr>
          <w:lang w:val="es-ES"/>
        </w:rPr>
      </w:pPr>
      <w:r w:rsidRPr="00152058">
        <w:rPr>
          <w:lang w:val="es-ES"/>
        </w:rPr>
        <w:t xml:space="preserve">“La Alcaldía de Pasto, informa que para el mes de marzo de 2018 realizara una transferencia por valor de </w:t>
      </w:r>
      <w:bookmarkStart w:id="1" w:name="_Hlk505930387"/>
      <w:r w:rsidRPr="00152058">
        <w:rPr>
          <w:lang w:val="es-ES"/>
        </w:rPr>
        <w:t>DOSCIENTOS SETENTA Y UN MILLONES DOSCIENTOS VEINTIOCHO MIL CINCUENTA PESOS M/CTE ($271.228.050.oo)</w:t>
      </w:r>
      <w:bookmarkEnd w:id="1"/>
      <w:r w:rsidRPr="00152058">
        <w:rPr>
          <w:lang w:val="es-ES"/>
        </w:rPr>
        <w:t xml:space="preserve"> correspondiente al déficit generado entre el balance de subsidios y contribuciones por el servicio público domiciliario de aseo del mes de febrero”</w:t>
      </w:r>
      <w:r>
        <w:rPr>
          <w:lang w:val="es-ES"/>
        </w:rPr>
        <w:t>.</w:t>
      </w:r>
    </w:p>
    <w:p w:rsidR="00152058" w:rsidRDefault="00152058" w:rsidP="00152058">
      <w:pPr>
        <w:rPr>
          <w:lang w:val="es-ES"/>
        </w:rPr>
      </w:pPr>
      <w:r w:rsidRPr="00BE30A8">
        <w:rPr>
          <w:b/>
          <w:sz w:val="18"/>
          <w:szCs w:val="18"/>
          <w:lang w:val="es-ES"/>
        </w:rPr>
        <w:t>Información:</w:t>
      </w:r>
      <w:r>
        <w:rPr>
          <w:b/>
          <w:sz w:val="18"/>
          <w:szCs w:val="18"/>
          <w:lang w:val="es-ES"/>
        </w:rPr>
        <w:t xml:space="preserve"> Gerente </w:t>
      </w:r>
      <w:r w:rsidRPr="00F05FCB">
        <w:rPr>
          <w:b/>
          <w:sz w:val="18"/>
          <w:szCs w:val="18"/>
          <w:lang w:val="es-ES"/>
        </w:rPr>
        <w:t>EMAS S.A.</w:t>
      </w:r>
      <w:r w:rsidRPr="00F05FCB">
        <w:rPr>
          <w:b/>
          <w:sz w:val="18"/>
          <w:szCs w:val="18"/>
          <w:lang w:val="es-ES"/>
        </w:rPr>
        <w:tab/>
      </w:r>
      <w:r>
        <w:rPr>
          <w:b/>
          <w:sz w:val="18"/>
          <w:szCs w:val="18"/>
          <w:lang w:val="es-ES"/>
        </w:rPr>
        <w:t xml:space="preserve"> </w:t>
      </w:r>
      <w:r w:rsidRPr="00F05FCB">
        <w:rPr>
          <w:b/>
          <w:sz w:val="18"/>
          <w:szCs w:val="18"/>
          <w:lang w:val="es-ES"/>
        </w:rPr>
        <w:t>Ángela Marcela Paz Romero</w:t>
      </w:r>
      <w:r>
        <w:rPr>
          <w:b/>
          <w:sz w:val="18"/>
          <w:szCs w:val="18"/>
          <w:lang w:val="es-ES"/>
        </w:rPr>
        <w:t xml:space="preserve">. Celular: </w:t>
      </w:r>
      <w:r w:rsidRPr="00F05FCB">
        <w:rPr>
          <w:b/>
          <w:sz w:val="18"/>
          <w:szCs w:val="18"/>
          <w:lang w:val="es-ES"/>
        </w:rPr>
        <w:t>3146828640</w:t>
      </w:r>
    </w:p>
    <w:p w:rsidR="00152058" w:rsidRDefault="00152058" w:rsidP="00152058">
      <w:pPr>
        <w:jc w:val="center"/>
        <w:rPr>
          <w:rFonts w:cs="Tahoma"/>
          <w:i/>
        </w:rPr>
      </w:pPr>
      <w:r w:rsidRPr="009379D6">
        <w:rPr>
          <w:rFonts w:cs="Tahoma"/>
          <w:i/>
        </w:rPr>
        <w:t>Somos constructores de paz</w:t>
      </w:r>
    </w:p>
    <w:p w:rsidR="00152058" w:rsidRDefault="00152058" w:rsidP="00CD4144"/>
    <w:p w:rsidR="00444474" w:rsidRDefault="00444474" w:rsidP="00444474">
      <w:pPr>
        <w:jc w:val="center"/>
        <w:rPr>
          <w:b/>
        </w:rPr>
      </w:pPr>
      <w:r w:rsidRPr="00444474">
        <w:rPr>
          <w:b/>
        </w:rPr>
        <w:t>CONVOCATORIA PARA RECEPCIONAR HOJAS DE VIDA, PARA INTEGRAR LA MESA DE PARTICIPACIÓN LGBTI DE PASTO</w:t>
      </w:r>
    </w:p>
    <w:p w:rsidR="00444474" w:rsidRPr="00444474" w:rsidRDefault="00444474" w:rsidP="00444474">
      <w:pPr>
        <w:jc w:val="center"/>
      </w:pPr>
      <w:r>
        <w:rPr>
          <w:noProof/>
          <w:lang w:val="es-CO" w:eastAsia="es-CO"/>
        </w:rPr>
        <w:drawing>
          <wp:inline distT="0" distB="0" distL="0" distR="0">
            <wp:extent cx="3790950" cy="2266850"/>
            <wp:effectExtent l="0" t="0" r="0" b="63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anner Mesa de Participación LGBT.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804949" cy="2275221"/>
                    </a:xfrm>
                    <a:prstGeom prst="rect">
                      <a:avLst/>
                    </a:prstGeom>
                  </pic:spPr>
                </pic:pic>
              </a:graphicData>
            </a:graphic>
          </wp:inline>
        </w:drawing>
      </w:r>
    </w:p>
    <w:p w:rsidR="00223EAC" w:rsidRDefault="00223EAC" w:rsidP="00223EAC">
      <w:r>
        <w:t>La Secretaría de las Mujeres, Orientaciones Sexuales e Identidades de Género de la Alcaldía de Pasto abre la convocatoria hasta el 20 de marzo, para recolección de hojas de vida, de quienes deseen ser integrantes de la Mesa de Participación LGBTI de Pasto 2018.</w:t>
      </w:r>
    </w:p>
    <w:p w:rsidR="00223EAC" w:rsidRDefault="00223EAC" w:rsidP="00223EAC">
      <w:r>
        <w:t xml:space="preserve">En esta nueva convocatoria se desplegarán tres nuevos espacios, entre los cuales están: Una persona LGBTI Afro, una persona LGBTI del sector rural y una persona LGBTI víctima de conflicto armado. De la misma manera se amplía el espacio para una persona bisexual, un hombre </w:t>
      </w:r>
      <w:proofErr w:type="spellStart"/>
      <w:r>
        <w:t>trans</w:t>
      </w:r>
      <w:proofErr w:type="spellEnd"/>
      <w:r>
        <w:t>, y una persona intersexual.</w:t>
      </w:r>
    </w:p>
    <w:p w:rsidR="00223EAC" w:rsidRDefault="00223EAC" w:rsidP="00223EAC">
      <w:r>
        <w:lastRenderedPageBreak/>
        <w:t>La recepción de las hojas de vida y el formulario se realizará en la Secretaría de las Mujeres, Orientaciones Sexuales e Identidades de Género de la Alcaldía de Pasto, ubicada en la Carrera 28 N° 16-05 barrio San Andrés – Rumipamba en los horarios comprendidos entre las 8:30 am a 12:00 m y 2:30 pm a 6:00 pm.</w:t>
      </w:r>
    </w:p>
    <w:p w:rsidR="00444474" w:rsidRDefault="00444474" w:rsidP="00223EAC">
      <w:pPr>
        <w:rPr>
          <w:rFonts w:cs="Tahoma"/>
          <w:b/>
          <w:sz w:val="18"/>
          <w:szCs w:val="18"/>
        </w:rPr>
      </w:pPr>
      <w:r w:rsidRPr="00690422">
        <w:rPr>
          <w:b/>
          <w:sz w:val="18"/>
          <w:szCs w:val="18"/>
        </w:rPr>
        <w:t>Información:</w:t>
      </w:r>
      <w:r w:rsidRPr="00EC1CAE">
        <w:rPr>
          <w:rFonts w:cs="Tahoma"/>
          <w:b/>
          <w:sz w:val="18"/>
          <w:szCs w:val="18"/>
        </w:rPr>
        <w:t xml:space="preserve"> </w:t>
      </w:r>
      <w:r w:rsidRPr="00986406">
        <w:rPr>
          <w:rFonts w:cs="Tahoma"/>
          <w:b/>
          <w:sz w:val="18"/>
          <w:szCs w:val="18"/>
        </w:rPr>
        <w:t>'Secretaría de las Mujeres, Orientaciones Sexuales e Identidades de Género</w:t>
      </w:r>
      <w:r w:rsidRPr="00690422">
        <w:rPr>
          <w:rFonts w:cs="Tahoma"/>
          <w:b/>
          <w:sz w:val="18"/>
          <w:szCs w:val="18"/>
        </w:rPr>
        <w:t>, Karol Eliana Castro Botero. Celular: 3132943022</w:t>
      </w:r>
    </w:p>
    <w:p w:rsidR="00444474" w:rsidRDefault="00FD1A4F" w:rsidP="00444474">
      <w:pPr>
        <w:jc w:val="center"/>
        <w:rPr>
          <w:rFonts w:cs="Tahoma"/>
          <w:i/>
        </w:rPr>
      </w:pPr>
      <w:r w:rsidRPr="009379D6">
        <w:rPr>
          <w:rFonts w:cs="Tahoma"/>
          <w:i/>
        </w:rPr>
        <w:t>Somos constructores de paz</w:t>
      </w:r>
    </w:p>
    <w:p w:rsidR="00152058" w:rsidRPr="00ED6476" w:rsidRDefault="00152058" w:rsidP="00FD1A4F">
      <w:pPr>
        <w:rPr>
          <w:b/>
          <w:lang w:val="es-CO"/>
        </w:rPr>
      </w:pPr>
    </w:p>
    <w:p w:rsidR="00EB1146" w:rsidRDefault="00EB1146" w:rsidP="00EB1146">
      <w:pPr>
        <w:jc w:val="center"/>
        <w:rPr>
          <w:b/>
        </w:rPr>
      </w:pPr>
      <w:r w:rsidRPr="002C5E46">
        <w:rPr>
          <w:b/>
        </w:rPr>
        <w:t>DEL 12 AL 16 DE MARZO: “TE RETO A VIVIR SIN SAL”, SEMANA MUNDIAL DE LA SENSIBILIZACIÓN SOBRE EL CONSUMO DE SAL</w:t>
      </w:r>
    </w:p>
    <w:p w:rsidR="00EB1146" w:rsidRDefault="00553AFC" w:rsidP="00EB1146">
      <w:pPr>
        <w:jc w:val="center"/>
        <w:rPr>
          <w:b/>
        </w:rPr>
      </w:pPr>
      <w:r>
        <w:rPr>
          <w:b/>
          <w:noProof/>
          <w:lang w:val="es-CO" w:eastAsia="es-CO"/>
        </w:rPr>
        <w:drawing>
          <wp:inline distT="0" distB="0" distL="0" distR="0">
            <wp:extent cx="3910083" cy="2196546"/>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18-03-14 at 21.25.24.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942589" cy="2214807"/>
                    </a:xfrm>
                    <a:prstGeom prst="rect">
                      <a:avLst/>
                    </a:prstGeom>
                  </pic:spPr>
                </pic:pic>
              </a:graphicData>
            </a:graphic>
          </wp:inline>
        </w:drawing>
      </w:r>
    </w:p>
    <w:p w:rsidR="00EB1146" w:rsidRDefault="00DA0113" w:rsidP="00EB1146">
      <w:r>
        <w:t>Hasta</w:t>
      </w:r>
      <w:r w:rsidR="00EB1146">
        <w:t xml:space="preserve"> el 16 de marzo, la Alcaldía de Pasto</w:t>
      </w:r>
      <w:r>
        <w:t>,</w:t>
      </w:r>
      <w:r w:rsidR="00EB1146">
        <w:t xml:space="preserve"> a través de la Secretaría de Salud, </w:t>
      </w:r>
      <w:r>
        <w:t xml:space="preserve">continuará </w:t>
      </w:r>
      <w:r w:rsidR="00EB1146">
        <w:t>realiza</w:t>
      </w:r>
      <w:r>
        <w:t>ndo</w:t>
      </w:r>
      <w:r w:rsidR="00EB1146">
        <w:t xml:space="preserve"> eventos que buscan alertar a</w:t>
      </w:r>
      <w:r w:rsidR="00553AFC">
        <w:t xml:space="preserve"> la comunidad en general, sobre </w:t>
      </w:r>
      <w:r w:rsidR="00EB1146">
        <w:t>el consumo excesivo de sal y su correlación con la hipertensión arterial, brindando herramientas para disminuir su consumo.</w:t>
      </w:r>
    </w:p>
    <w:p w:rsidR="00EB1146" w:rsidRDefault="00EB1146" w:rsidP="00EB1146">
      <w:r>
        <w:t>Se estima que el exceso en el consumo de sal (sodio) es responsable de 2.5 millones de muertes al año en todo el mundo, que podrían ser prevenidas si el consumo global de sal se redujera a la cantidad recomendada por la Organización Mundial de la Salud- OMS, que sugiere no exceder los 5 gramos de sal diarias, lo que equivaldría a una cucharadita del condimento para todo el día; a cambio la OMS propone sazonadores y especies naturales alternativas, como: achiote</w:t>
      </w:r>
      <w:r w:rsidR="00DA0113">
        <w:t>, cilantro, perejil,</w:t>
      </w:r>
      <w:r>
        <w:t xml:space="preserve"> limón, jengibre, cebolla, ajo entre otros. Reducir la cantidad de sodio de las comidas salva vidas y es una de las medidas eficaces para la salud pública.</w:t>
      </w:r>
    </w:p>
    <w:p w:rsidR="00EB1146" w:rsidRDefault="00EB1146" w:rsidP="00EB1146">
      <w:r>
        <w:t xml:space="preserve">En tal sentido, la Secretaría de Salud viene aplicando diversas estrategias encaminadas a disminuir el uso de la sal en la mesa, labores que han contribuido a sensibilizar a los consumidores, generando comportamientos saludables. Por esta razón, y dentro del marco de la semana de sensibilización, la dependencia, ha </w:t>
      </w:r>
      <w:r>
        <w:lastRenderedPageBreak/>
        <w:t xml:space="preserve">organizado actividades que permitirán apoyar los entornos saludables en la comunidad:  </w:t>
      </w:r>
    </w:p>
    <w:p w:rsidR="00EB1146" w:rsidRDefault="00EB1146" w:rsidP="00EB1146">
      <w:pPr>
        <w:pStyle w:val="Prrafodelista"/>
        <w:numPr>
          <w:ilvl w:val="0"/>
          <w:numId w:val="32"/>
        </w:numPr>
        <w:suppressAutoHyphens w:val="0"/>
        <w:spacing w:after="0"/>
      </w:pPr>
      <w:r>
        <w:t xml:space="preserve">El jueves 15 de marzo, se </w:t>
      </w:r>
      <w:r w:rsidR="00DA0113">
        <w:t>h</w:t>
      </w:r>
      <w:r>
        <w:t>ará una réplica del taller “no seas tan salado” en la IEM Artemio Mendoza Carvajal, teniendo en cuenta que esta institución se ha priorizado para trabajar entornos saludables en el Municipio y ha manifestado su disposición para ello.</w:t>
      </w:r>
    </w:p>
    <w:p w:rsidR="00EB1146" w:rsidRDefault="00EB1146" w:rsidP="00EB1146">
      <w:pPr>
        <w:pStyle w:val="Prrafodelista"/>
        <w:numPr>
          <w:ilvl w:val="0"/>
          <w:numId w:val="32"/>
        </w:numPr>
        <w:suppressAutoHyphens w:val="0"/>
        <w:spacing w:after="0"/>
      </w:pPr>
      <w:r>
        <w:t>Finalizando la semana, se dará por terminado el reto “TE RETO A VIVIR SIN SAL” realizando una valoración nutricional final y se entregarán obsequios a los ganadores (personas más juiciosos en sus estilos de vida durante la semana)</w:t>
      </w:r>
      <w:r w:rsidR="00DA0113">
        <w:t>,</w:t>
      </w:r>
      <w:r>
        <w:t xml:space="preserve"> como motivación para que estos se mantengan. Los premios consisten en 20 sesiones para ejercitarse, que cuentan con una valoración nutricional antes de iniciar y al finalizar las sesiones obsequiadas.</w:t>
      </w:r>
    </w:p>
    <w:p w:rsidR="00EB1146" w:rsidRDefault="00EB1146" w:rsidP="00EB1146">
      <w:pPr>
        <w:pStyle w:val="Prrafodelista"/>
        <w:suppressAutoHyphens w:val="0"/>
        <w:spacing w:after="0"/>
      </w:pPr>
    </w:p>
    <w:p w:rsidR="00EB1146" w:rsidRDefault="00EB1146" w:rsidP="00EB1146">
      <w:r>
        <w:t xml:space="preserve">Es importante enfatizar que la  hipertensión arterial se puede prevenir y controlar reduciendo el consumo de sal (sodio) desde la niñez, manteniendo una dieta saludable y un peso corporal adecuado, evitando el consumo nocivo de alcohol y tabaco, y manteniéndose físicamente activo, siguiendo el tratamiento indicado por el médico. </w:t>
      </w:r>
    </w:p>
    <w:p w:rsidR="003155B6" w:rsidRDefault="00EB1146" w:rsidP="00EB1146">
      <w:r>
        <w:t>De acuerdo con la encuesta de Factores de Riesgo para Enfermedades Crónicas ENFREC, realizada en el año 2015 por el Observatorio de Enfermedades Crónicas-OEC de la Secretaría de Salud, existe una prevalencia de 14.80% de hipertensión esencial por auto reporte, que aumentó en el año 2011 a 23.70% y en 2015,  a 22.80%, cifras que muestran el incremento paulatino de esta patología.</w:t>
      </w:r>
      <w:r w:rsidR="003155B6" w:rsidRPr="00EB1146">
        <w:t> </w:t>
      </w:r>
    </w:p>
    <w:p w:rsidR="00EB1146" w:rsidRDefault="00336E07" w:rsidP="00EB1146">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9" w:history="1">
        <w:r w:rsidRPr="00D66C68">
          <w:rPr>
            <w:rStyle w:val="Hipervnculo"/>
            <w:rFonts w:cs="Tahoma"/>
            <w:b/>
            <w:sz w:val="18"/>
            <w:szCs w:val="18"/>
          </w:rPr>
          <w:t>dianispao2@msn.com</w:t>
        </w:r>
      </w:hyperlink>
    </w:p>
    <w:p w:rsidR="00062230" w:rsidRDefault="00336E07" w:rsidP="00DA0113">
      <w:pPr>
        <w:jc w:val="center"/>
        <w:rPr>
          <w:rFonts w:cs="Tahoma"/>
          <w:i/>
        </w:rPr>
      </w:pPr>
      <w:r w:rsidRPr="009379D6">
        <w:rPr>
          <w:rFonts w:cs="Tahoma"/>
          <w:i/>
        </w:rPr>
        <w:t>Somos constructores de paz</w:t>
      </w:r>
    </w:p>
    <w:p w:rsidR="00DA0113" w:rsidRDefault="00DA0113" w:rsidP="00DA0113">
      <w:pPr>
        <w:jc w:val="center"/>
        <w:rPr>
          <w:rFonts w:cs="Tahoma"/>
          <w:i/>
        </w:rPr>
      </w:pPr>
    </w:p>
    <w:p w:rsidR="00DA0113" w:rsidRDefault="00DA0113" w:rsidP="00DA0113">
      <w:pPr>
        <w:jc w:val="center"/>
        <w:rPr>
          <w:b/>
          <w:noProof/>
          <w:lang w:val="es-CO" w:eastAsia="es-CO"/>
        </w:rPr>
      </w:pPr>
      <w:r w:rsidRPr="00F80E8C">
        <w:rPr>
          <w:b/>
        </w:rPr>
        <w:t xml:space="preserve">ESTE DOMINGO 18 DE MARZO LA ALCALDÍA DE PASTO INVITA A LA JORNADA ‘EN BICI POR TUS DERECHOS, PEDALEANDO POR LA PAZ’ </w:t>
      </w:r>
    </w:p>
    <w:p w:rsidR="00DA0113" w:rsidRDefault="00DA0113" w:rsidP="00DA0113">
      <w:pPr>
        <w:jc w:val="center"/>
        <w:rPr>
          <w:b/>
        </w:rPr>
      </w:pPr>
      <w:r>
        <w:rPr>
          <w:b/>
          <w:noProof/>
          <w:lang w:val="es-CO" w:eastAsia="es-CO"/>
        </w:rPr>
        <w:drawing>
          <wp:inline distT="0" distB="0" distL="0" distR="0" wp14:anchorId="62719D8A" wp14:editId="3BB596D1">
            <wp:extent cx="3716590" cy="2217761"/>
            <wp:effectExtent l="0" t="0" r="0" b="0"/>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ZAS GRÁFICAS UNID@S POR LOS DERECHOS DE LAS MUJERES-02 (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730900" cy="2226300"/>
                    </a:xfrm>
                    <a:prstGeom prst="rect">
                      <a:avLst/>
                    </a:prstGeom>
                  </pic:spPr>
                </pic:pic>
              </a:graphicData>
            </a:graphic>
          </wp:inline>
        </w:drawing>
      </w:r>
    </w:p>
    <w:p w:rsidR="00DA0113" w:rsidRDefault="00DA0113" w:rsidP="00DA0113">
      <w:r>
        <w:lastRenderedPageBreak/>
        <w:t xml:space="preserve">En el marco de la semana del Día Internacional de la Mujer, la Mesa Departamental de Mujeres conjuntamente con la Secretaria de las Mujeres, Orientaciones Sexuales e Identidades de Género y la Secretaría de Desarrollo Comunitario extienden la invitación a los ciudadanas y ciudadanos de Pasto, para que participen este domingo 18 de marzo, desde las 9:00 a.m. de la jornada ‘En Bici Por Tus Derechos, Pedaleando Por La Paz’, con el propósito de visibilizar los derechos alcanzados por las mujeres, en pro de la inclusión y la equidad de género. </w:t>
      </w:r>
    </w:p>
    <w:p w:rsidR="00DA0113" w:rsidRDefault="00DA0113" w:rsidP="00DA0113">
      <w:r>
        <w:t>La concentración para el recorrido desde la comuna 2, inicia en la Institución Educativa Municipal Ciudadela del barrio Villa Flor, conjuntamente para las comunas 10 y 11, el punto de partida será en la piscina de la Avenida Aranda. Se finalizará en el Parque Bolívar, para dar lectura de la declaración de los derechos de las mujeres.</w:t>
      </w:r>
    </w:p>
    <w:p w:rsidR="00DA0113" w:rsidRDefault="00DA0113" w:rsidP="00DA0113">
      <w:pPr>
        <w:rPr>
          <w:b/>
          <w:sz w:val="18"/>
          <w:szCs w:val="18"/>
        </w:rPr>
      </w:pPr>
      <w:r>
        <w:t>A esta actividad se suma Sepal S.A, café Águila Roja y Policía Nacional quien llevará a cabo en el Parque Bolívar el acto denominado ‘Poli enrúmbate Por Tus Derechos’.</w:t>
      </w:r>
      <w:r w:rsidRPr="00690422">
        <w:rPr>
          <w:b/>
          <w:sz w:val="18"/>
          <w:szCs w:val="18"/>
        </w:rPr>
        <w:t xml:space="preserve"> </w:t>
      </w:r>
    </w:p>
    <w:p w:rsidR="00DA0113" w:rsidRDefault="00DA0113" w:rsidP="00DA0113">
      <w:pPr>
        <w:rPr>
          <w:rFonts w:cs="Tahoma"/>
          <w:b/>
          <w:sz w:val="18"/>
          <w:szCs w:val="18"/>
        </w:rPr>
      </w:pPr>
      <w:r w:rsidRPr="00690422">
        <w:rPr>
          <w:b/>
          <w:sz w:val="18"/>
          <w:szCs w:val="18"/>
        </w:rPr>
        <w:t>Información:</w:t>
      </w:r>
      <w:r w:rsidRPr="00EC1CAE">
        <w:rPr>
          <w:rFonts w:cs="Tahoma"/>
          <w:b/>
          <w:sz w:val="18"/>
          <w:szCs w:val="18"/>
        </w:rPr>
        <w:t xml:space="preserve"> </w:t>
      </w:r>
      <w:r w:rsidRPr="00986406">
        <w:rPr>
          <w:rFonts w:cs="Tahoma"/>
          <w:b/>
          <w:sz w:val="18"/>
          <w:szCs w:val="18"/>
        </w:rPr>
        <w:t>'Secretaría de las Mujeres, Orientaciones Sexuales e Identidades de Género</w:t>
      </w:r>
      <w:r w:rsidRPr="00690422">
        <w:rPr>
          <w:rFonts w:cs="Tahoma"/>
          <w:b/>
          <w:sz w:val="18"/>
          <w:szCs w:val="18"/>
        </w:rPr>
        <w:t>, Karol Eliana Castro Botero. Celular: 3132943022</w:t>
      </w:r>
    </w:p>
    <w:p w:rsidR="00DA0113" w:rsidRPr="00444474" w:rsidRDefault="00DA0113" w:rsidP="00DA0113">
      <w:pPr>
        <w:jc w:val="center"/>
      </w:pPr>
      <w:r w:rsidRPr="009379D6">
        <w:rPr>
          <w:rFonts w:cs="Tahoma"/>
          <w:i/>
        </w:rPr>
        <w:t>Somos constructores de paz</w:t>
      </w:r>
    </w:p>
    <w:p w:rsidR="00DA0113" w:rsidRPr="00DA0113" w:rsidRDefault="00DA0113" w:rsidP="00DA0113">
      <w:pPr>
        <w:jc w:val="center"/>
        <w:rPr>
          <w:rFonts w:cs="Tahoma"/>
          <w:i/>
        </w:rPr>
      </w:pPr>
    </w:p>
    <w:p w:rsidR="00F80E8C" w:rsidRPr="00214018" w:rsidRDefault="00F80E8C" w:rsidP="00F80E8C">
      <w:pPr>
        <w:jc w:val="center"/>
        <w:rPr>
          <w:b/>
        </w:rPr>
      </w:pPr>
      <w:r w:rsidRPr="00214018">
        <w:rPr>
          <w:b/>
        </w:rPr>
        <w:t>MUESTRA ARTESANAL</w:t>
      </w:r>
      <w:r>
        <w:rPr>
          <w:b/>
        </w:rPr>
        <w:t xml:space="preserve"> ’YEILO CREACIONES’</w:t>
      </w:r>
      <w:r w:rsidRPr="00214018">
        <w:rPr>
          <w:b/>
        </w:rPr>
        <w:t xml:space="preserve"> EN EL</w:t>
      </w:r>
      <w:r>
        <w:rPr>
          <w:b/>
        </w:rPr>
        <w:t xml:space="preserve"> PUNTO DE INFORMACIÓN TURÍSTICA, CASA DE DON LORENZO </w:t>
      </w:r>
    </w:p>
    <w:p w:rsidR="00F80E8C" w:rsidRPr="00214018" w:rsidRDefault="00F80E8C" w:rsidP="00F80E8C">
      <w:pPr>
        <w:jc w:val="center"/>
        <w:rPr>
          <w:b/>
        </w:rPr>
      </w:pPr>
      <w:r>
        <w:rPr>
          <w:b/>
          <w:noProof/>
          <w:lang w:val="es-CO" w:eastAsia="es-CO"/>
        </w:rPr>
        <w:drawing>
          <wp:inline distT="0" distB="0" distL="0" distR="0" wp14:anchorId="5BCF1C2F" wp14:editId="33791749">
            <wp:extent cx="3370997" cy="3370997"/>
            <wp:effectExtent l="0" t="0" r="1270" b="1270"/>
            <wp:docPr id="2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face YEILO.jpg"/>
                    <pic:cNvPicPr/>
                  </pic:nvPicPr>
                  <pic:blipFill>
                    <a:blip r:embed="rId21">
                      <a:extLst>
                        <a:ext uri="{28A0092B-C50C-407E-A947-70E740481C1C}">
                          <a14:useLocalDpi xmlns:a14="http://schemas.microsoft.com/office/drawing/2010/main" val="0"/>
                        </a:ext>
                      </a:extLst>
                    </a:blip>
                    <a:stretch>
                      <a:fillRect/>
                    </a:stretch>
                  </pic:blipFill>
                  <pic:spPr>
                    <a:xfrm>
                      <a:off x="0" y="0"/>
                      <a:ext cx="3373832" cy="3373832"/>
                    </a:xfrm>
                    <a:prstGeom prst="rect">
                      <a:avLst/>
                    </a:prstGeom>
                  </pic:spPr>
                </pic:pic>
              </a:graphicData>
            </a:graphic>
          </wp:inline>
        </w:drawing>
      </w:r>
    </w:p>
    <w:p w:rsidR="00F80E8C" w:rsidRDefault="00F80E8C" w:rsidP="00F80E8C">
      <w:r>
        <w:lastRenderedPageBreak/>
        <w:t>La Alcaldía de Pasto a través la Subsecretaría de Turismo, continúa con las muestras artesanales que se realizan en el Punto de Información Turística (PIT), con el propósito de promocionar el trabajo de artesanos emprendedores. En tal sentido, este viernes 16 de marzo, a partir de las 8:30 am. ‘</w:t>
      </w:r>
      <w:proofErr w:type="spellStart"/>
      <w:r>
        <w:t>Yeilo</w:t>
      </w:r>
      <w:proofErr w:type="spellEnd"/>
      <w:r>
        <w:t xml:space="preserve"> Creaciones’, expondrá sus productos. </w:t>
      </w:r>
    </w:p>
    <w:p w:rsidR="00F80E8C" w:rsidRDefault="00F80E8C" w:rsidP="00F80E8C">
      <w:r>
        <w:t xml:space="preserve">La creación de estos artículos, como agendas personalizados con nombres grabados, de grupos musicales y accesorios de uso personal ha sido realizado con maternal reciclable. </w:t>
      </w:r>
    </w:p>
    <w:p w:rsidR="00F80E8C" w:rsidRDefault="00F80E8C" w:rsidP="00F80E8C">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F80E8C" w:rsidRDefault="00F80E8C" w:rsidP="00DA0113">
      <w:pPr>
        <w:suppressAutoHyphens w:val="0"/>
        <w:spacing w:before="100" w:beforeAutospacing="1" w:after="100" w:afterAutospacing="1"/>
        <w:jc w:val="center"/>
        <w:rPr>
          <w:b/>
          <w:color w:val="222222"/>
        </w:rPr>
      </w:pPr>
      <w:r w:rsidRPr="009379D6">
        <w:rPr>
          <w:rFonts w:cs="Tahoma"/>
          <w:i/>
        </w:rPr>
        <w:t>Somos constructores de paz</w:t>
      </w:r>
    </w:p>
    <w:p w:rsidR="00DA0113" w:rsidRPr="00DA0113" w:rsidRDefault="00DA0113" w:rsidP="00DA0113">
      <w:pPr>
        <w:suppressAutoHyphens w:val="0"/>
        <w:spacing w:before="100" w:beforeAutospacing="1" w:after="100" w:afterAutospacing="1"/>
        <w:jc w:val="center"/>
        <w:rPr>
          <w:b/>
          <w:color w:val="222222"/>
        </w:rPr>
      </w:pPr>
    </w:p>
    <w:p w:rsidR="00CE21AA" w:rsidRPr="00A32497" w:rsidRDefault="00CE21AA" w:rsidP="00374738">
      <w:pPr>
        <w:shd w:val="clear" w:color="auto" w:fill="FFFFFF"/>
        <w:suppressAutoHyphens w:val="0"/>
        <w:spacing w:line="253" w:lineRule="atLeast"/>
        <w:jc w:val="center"/>
        <w:rPr>
          <w:b/>
        </w:rPr>
      </w:pPr>
      <w:r w:rsidRPr="00A32497">
        <w:rPr>
          <w:b/>
        </w:rPr>
        <w:t>Oficina de Comunicación Social</w:t>
      </w:r>
    </w:p>
    <w:p w:rsidR="00E60D30" w:rsidRPr="00E60D30" w:rsidRDefault="00CE21AA" w:rsidP="00F17516">
      <w:pPr>
        <w:jc w:val="center"/>
      </w:pPr>
      <w:r w:rsidRPr="00A32497">
        <w:rPr>
          <w:b/>
        </w:rPr>
        <w:t>Alcaldía de Pasto</w:t>
      </w:r>
    </w:p>
    <w:sectPr w:rsidR="00E60D30" w:rsidRPr="00E60D30" w:rsidSect="000A1D37">
      <w:headerReference w:type="default" r:id="rId22"/>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60CF" w:rsidRDefault="006E60CF" w:rsidP="00505F60">
      <w:pPr>
        <w:spacing w:after="0"/>
      </w:pPr>
      <w:r>
        <w:separator/>
      </w:r>
    </w:p>
  </w:endnote>
  <w:endnote w:type="continuationSeparator" w:id="0">
    <w:p w:rsidR="006E60CF" w:rsidRDefault="006E60CF"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60CF" w:rsidRDefault="006E60CF" w:rsidP="00505F60">
      <w:pPr>
        <w:spacing w:after="0"/>
      </w:pPr>
      <w:r>
        <w:separator/>
      </w:r>
    </w:p>
  </w:footnote>
  <w:footnote w:type="continuationSeparator" w:id="0">
    <w:p w:rsidR="006E60CF" w:rsidRDefault="006E60CF"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549" w:rsidRDefault="00FC4549">
    <w:pPr>
      <w:pStyle w:val="Encabezado"/>
    </w:pPr>
    <w:r>
      <w:rPr>
        <w:noProof/>
        <w:lang w:val="es-CO" w:eastAsia="es-CO"/>
      </w:rPr>
      <w:drawing>
        <wp:anchor distT="0" distB="0" distL="114300" distR="114300" simplePos="0" relativeHeight="251658240" behindDoc="1" locked="0" layoutInCell="1" allowOverlap="1" wp14:anchorId="331BCA7E" wp14:editId="4C340749">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03084840" wp14:editId="6FC872B9">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49" w:rsidRDefault="00DA0113" w:rsidP="006A7E77">
                          <w:pPr>
                            <w:spacing w:after="0"/>
                            <w:jc w:val="left"/>
                            <w:rPr>
                              <w:rFonts w:cs="Tahoma"/>
                              <w:b/>
                              <w:sz w:val="16"/>
                              <w:szCs w:val="20"/>
                            </w:rPr>
                          </w:pPr>
                          <w:r>
                            <w:rPr>
                              <w:rFonts w:cs="Tahoma"/>
                              <w:b/>
                              <w:sz w:val="16"/>
                              <w:szCs w:val="20"/>
                            </w:rPr>
                            <w:t>Nº 063</w:t>
                          </w:r>
                        </w:p>
                        <w:p w:rsidR="00FC4549" w:rsidRPr="00505F60" w:rsidRDefault="00FC4549" w:rsidP="006A7E77">
                          <w:pPr>
                            <w:spacing w:after="0"/>
                            <w:jc w:val="left"/>
                            <w:rPr>
                              <w:b/>
                              <w:sz w:val="16"/>
                              <w:szCs w:val="20"/>
                            </w:rPr>
                          </w:pPr>
                          <w:r>
                            <w:rPr>
                              <w:b/>
                              <w:sz w:val="16"/>
                              <w:szCs w:val="20"/>
                            </w:rPr>
                            <w:t>1</w:t>
                          </w:r>
                          <w:r w:rsidR="00DA0113">
                            <w:rPr>
                              <w:b/>
                              <w:sz w:val="16"/>
                              <w:szCs w:val="20"/>
                            </w:rPr>
                            <w:t>5</w:t>
                          </w:r>
                          <w:r>
                            <w:rPr>
                              <w:b/>
                              <w:sz w:val="16"/>
                              <w:szCs w:val="20"/>
                            </w:rPr>
                            <w:t>/marzo</w:t>
                          </w:r>
                          <w:r w:rsidRPr="00505F60">
                            <w:rPr>
                              <w:b/>
                              <w:sz w:val="16"/>
                              <w:szCs w:val="20"/>
                            </w:rPr>
                            <w:t>/201</w:t>
                          </w:r>
                          <w:r>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084840"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FC4549" w:rsidRDefault="00DA0113" w:rsidP="006A7E77">
                    <w:pPr>
                      <w:spacing w:after="0"/>
                      <w:jc w:val="left"/>
                      <w:rPr>
                        <w:rFonts w:cs="Tahoma"/>
                        <w:b/>
                        <w:sz w:val="16"/>
                        <w:szCs w:val="20"/>
                      </w:rPr>
                    </w:pPr>
                    <w:r>
                      <w:rPr>
                        <w:rFonts w:cs="Tahoma"/>
                        <w:b/>
                        <w:sz w:val="16"/>
                        <w:szCs w:val="20"/>
                      </w:rPr>
                      <w:t>Nº 063</w:t>
                    </w:r>
                  </w:p>
                  <w:p w:rsidR="00FC4549" w:rsidRPr="00505F60" w:rsidRDefault="00FC4549" w:rsidP="006A7E77">
                    <w:pPr>
                      <w:spacing w:after="0"/>
                      <w:jc w:val="left"/>
                      <w:rPr>
                        <w:b/>
                        <w:sz w:val="16"/>
                        <w:szCs w:val="20"/>
                      </w:rPr>
                    </w:pPr>
                    <w:r>
                      <w:rPr>
                        <w:b/>
                        <w:sz w:val="16"/>
                        <w:szCs w:val="20"/>
                      </w:rPr>
                      <w:t>1</w:t>
                    </w:r>
                    <w:r w:rsidR="00DA0113">
                      <w:rPr>
                        <w:b/>
                        <w:sz w:val="16"/>
                        <w:szCs w:val="20"/>
                      </w:rPr>
                      <w:t>5</w:t>
                    </w:r>
                    <w:r>
                      <w:rPr>
                        <w:b/>
                        <w:sz w:val="16"/>
                        <w:szCs w:val="20"/>
                      </w:rPr>
                      <w:t>/marzo</w:t>
                    </w:r>
                    <w:r w:rsidRPr="00505F60">
                      <w:rPr>
                        <w:b/>
                        <w:sz w:val="16"/>
                        <w:szCs w:val="20"/>
                      </w:rPr>
                      <w:t>/201</w:t>
                    </w:r>
                    <w:r>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5"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6"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17"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8"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0"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25"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26"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4"/>
  </w:num>
  <w:num w:numId="2">
    <w:abstractNumId w:val="28"/>
  </w:num>
  <w:num w:numId="3">
    <w:abstractNumId w:val="21"/>
  </w:num>
  <w:num w:numId="4">
    <w:abstractNumId w:val="15"/>
  </w:num>
  <w:num w:numId="5">
    <w:abstractNumId w:val="20"/>
  </w:num>
  <w:num w:numId="6">
    <w:abstractNumId w:val="24"/>
  </w:num>
  <w:num w:numId="7">
    <w:abstractNumId w:val="11"/>
  </w:num>
  <w:num w:numId="8">
    <w:abstractNumId w:val="9"/>
  </w:num>
  <w:num w:numId="9">
    <w:abstractNumId w:val="6"/>
  </w:num>
  <w:num w:numId="10">
    <w:abstractNumId w:val="27"/>
  </w:num>
  <w:num w:numId="11">
    <w:abstractNumId w:val="31"/>
  </w:num>
  <w:num w:numId="12">
    <w:abstractNumId w:val="7"/>
  </w:num>
  <w:num w:numId="13">
    <w:abstractNumId w:val="13"/>
  </w:num>
  <w:num w:numId="14">
    <w:abstractNumId w:val="1"/>
  </w:num>
  <w:num w:numId="15">
    <w:abstractNumId w:val="22"/>
  </w:num>
  <w:num w:numId="16">
    <w:abstractNumId w:val="25"/>
  </w:num>
  <w:num w:numId="17">
    <w:abstractNumId w:val="2"/>
  </w:num>
  <w:num w:numId="18">
    <w:abstractNumId w:val="3"/>
  </w:num>
  <w:num w:numId="19">
    <w:abstractNumId w:val="0"/>
  </w:num>
  <w:num w:numId="20">
    <w:abstractNumId w:val="26"/>
  </w:num>
  <w:num w:numId="21">
    <w:abstractNumId w:val="8"/>
  </w:num>
  <w:num w:numId="22">
    <w:abstractNumId w:val="12"/>
  </w:num>
  <w:num w:numId="23">
    <w:abstractNumId w:val="17"/>
  </w:num>
  <w:num w:numId="24">
    <w:abstractNumId w:val="19"/>
  </w:num>
  <w:num w:numId="25">
    <w:abstractNumId w:val="10"/>
  </w:num>
  <w:num w:numId="26">
    <w:abstractNumId w:val="5"/>
  </w:num>
  <w:num w:numId="27">
    <w:abstractNumId w:val="18"/>
  </w:num>
  <w:num w:numId="28">
    <w:abstractNumId w:val="29"/>
  </w:num>
  <w:num w:numId="29">
    <w:abstractNumId w:val="4"/>
  </w:num>
  <w:num w:numId="30">
    <w:abstractNumId w:val="16"/>
  </w:num>
  <w:num w:numId="31">
    <w:abstractNumId w:val="23"/>
  </w:num>
  <w:num w:numId="32">
    <w:abstractNumId w:val="3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E8"/>
    <w:rsid w:val="00001FB3"/>
    <w:rsid w:val="00002962"/>
    <w:rsid w:val="0000349E"/>
    <w:rsid w:val="0000353A"/>
    <w:rsid w:val="000039BD"/>
    <w:rsid w:val="00003D53"/>
    <w:rsid w:val="00004502"/>
    <w:rsid w:val="00004E52"/>
    <w:rsid w:val="00005198"/>
    <w:rsid w:val="00006336"/>
    <w:rsid w:val="00006731"/>
    <w:rsid w:val="00006DDB"/>
    <w:rsid w:val="00007102"/>
    <w:rsid w:val="0000715E"/>
    <w:rsid w:val="00007B38"/>
    <w:rsid w:val="000102EA"/>
    <w:rsid w:val="000105CF"/>
    <w:rsid w:val="00010A44"/>
    <w:rsid w:val="00010A9B"/>
    <w:rsid w:val="00011764"/>
    <w:rsid w:val="00011BB0"/>
    <w:rsid w:val="00011CDD"/>
    <w:rsid w:val="00012220"/>
    <w:rsid w:val="00012421"/>
    <w:rsid w:val="00012689"/>
    <w:rsid w:val="000128D9"/>
    <w:rsid w:val="00012D68"/>
    <w:rsid w:val="0001310D"/>
    <w:rsid w:val="00013635"/>
    <w:rsid w:val="00013A06"/>
    <w:rsid w:val="00013C92"/>
    <w:rsid w:val="00013FC4"/>
    <w:rsid w:val="00014717"/>
    <w:rsid w:val="000149DC"/>
    <w:rsid w:val="00015500"/>
    <w:rsid w:val="000172C0"/>
    <w:rsid w:val="000201CF"/>
    <w:rsid w:val="00020581"/>
    <w:rsid w:val="000205B9"/>
    <w:rsid w:val="0002098B"/>
    <w:rsid w:val="00020C9E"/>
    <w:rsid w:val="00021782"/>
    <w:rsid w:val="000220C1"/>
    <w:rsid w:val="00022724"/>
    <w:rsid w:val="00022BCE"/>
    <w:rsid w:val="00022C28"/>
    <w:rsid w:val="000230E4"/>
    <w:rsid w:val="000231FD"/>
    <w:rsid w:val="000235CD"/>
    <w:rsid w:val="000241A7"/>
    <w:rsid w:val="000241D8"/>
    <w:rsid w:val="000244B5"/>
    <w:rsid w:val="00024F08"/>
    <w:rsid w:val="00025E7B"/>
    <w:rsid w:val="000265EF"/>
    <w:rsid w:val="0002669A"/>
    <w:rsid w:val="000268B4"/>
    <w:rsid w:val="000268C8"/>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1B6"/>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310"/>
    <w:rsid w:val="00060868"/>
    <w:rsid w:val="00060889"/>
    <w:rsid w:val="00060DD2"/>
    <w:rsid w:val="00061568"/>
    <w:rsid w:val="00061954"/>
    <w:rsid w:val="00061FFC"/>
    <w:rsid w:val="00062056"/>
    <w:rsid w:val="00062230"/>
    <w:rsid w:val="000626C2"/>
    <w:rsid w:val="00062E14"/>
    <w:rsid w:val="0006461B"/>
    <w:rsid w:val="000648CF"/>
    <w:rsid w:val="00064B1C"/>
    <w:rsid w:val="00065350"/>
    <w:rsid w:val="0006556D"/>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4273"/>
    <w:rsid w:val="00075618"/>
    <w:rsid w:val="00075AF8"/>
    <w:rsid w:val="00075FD4"/>
    <w:rsid w:val="00076465"/>
    <w:rsid w:val="000769B8"/>
    <w:rsid w:val="000770BC"/>
    <w:rsid w:val="00077120"/>
    <w:rsid w:val="000777E6"/>
    <w:rsid w:val="00077BDB"/>
    <w:rsid w:val="0008063D"/>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898"/>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66D"/>
    <w:rsid w:val="000A39F6"/>
    <w:rsid w:val="000A4480"/>
    <w:rsid w:val="000A4675"/>
    <w:rsid w:val="000A53A4"/>
    <w:rsid w:val="000A5585"/>
    <w:rsid w:val="000A56F0"/>
    <w:rsid w:val="000A671F"/>
    <w:rsid w:val="000A6CD0"/>
    <w:rsid w:val="000A6E53"/>
    <w:rsid w:val="000A71C1"/>
    <w:rsid w:val="000A7604"/>
    <w:rsid w:val="000A7BA3"/>
    <w:rsid w:val="000B0183"/>
    <w:rsid w:val="000B0991"/>
    <w:rsid w:val="000B0D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07EA"/>
    <w:rsid w:val="000C1629"/>
    <w:rsid w:val="000C19C3"/>
    <w:rsid w:val="000C1B9E"/>
    <w:rsid w:val="000C223A"/>
    <w:rsid w:val="000C22BA"/>
    <w:rsid w:val="000C250C"/>
    <w:rsid w:val="000C2D9B"/>
    <w:rsid w:val="000C3210"/>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09B"/>
    <w:rsid w:val="000D1724"/>
    <w:rsid w:val="000D1B1A"/>
    <w:rsid w:val="000D1CC2"/>
    <w:rsid w:val="000D1EB1"/>
    <w:rsid w:val="000D266C"/>
    <w:rsid w:val="000D2BD2"/>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B91"/>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C2A"/>
    <w:rsid w:val="000E3F57"/>
    <w:rsid w:val="000E42B5"/>
    <w:rsid w:val="000E448A"/>
    <w:rsid w:val="000E4621"/>
    <w:rsid w:val="000E483F"/>
    <w:rsid w:val="000E548A"/>
    <w:rsid w:val="000E5C16"/>
    <w:rsid w:val="000E5F70"/>
    <w:rsid w:val="000E6102"/>
    <w:rsid w:val="000E6592"/>
    <w:rsid w:val="000E66AA"/>
    <w:rsid w:val="000E74D4"/>
    <w:rsid w:val="000E767E"/>
    <w:rsid w:val="000E7A2A"/>
    <w:rsid w:val="000E7A3F"/>
    <w:rsid w:val="000F176A"/>
    <w:rsid w:val="000F2382"/>
    <w:rsid w:val="000F29FD"/>
    <w:rsid w:val="000F2B03"/>
    <w:rsid w:val="000F3505"/>
    <w:rsid w:val="000F3751"/>
    <w:rsid w:val="000F3AC7"/>
    <w:rsid w:val="000F40AC"/>
    <w:rsid w:val="000F465D"/>
    <w:rsid w:val="000F490B"/>
    <w:rsid w:val="000F4C36"/>
    <w:rsid w:val="000F526C"/>
    <w:rsid w:val="000F557F"/>
    <w:rsid w:val="000F5C64"/>
    <w:rsid w:val="000F607C"/>
    <w:rsid w:val="000F685F"/>
    <w:rsid w:val="000F6991"/>
    <w:rsid w:val="000F7FED"/>
    <w:rsid w:val="00100663"/>
    <w:rsid w:val="00100691"/>
    <w:rsid w:val="00100B64"/>
    <w:rsid w:val="00100F3B"/>
    <w:rsid w:val="001012D0"/>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4FBD"/>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196"/>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290D"/>
    <w:rsid w:val="00132D94"/>
    <w:rsid w:val="001339CC"/>
    <w:rsid w:val="00133BC2"/>
    <w:rsid w:val="00133BD5"/>
    <w:rsid w:val="00133EDF"/>
    <w:rsid w:val="00134491"/>
    <w:rsid w:val="001345D6"/>
    <w:rsid w:val="0013485D"/>
    <w:rsid w:val="00134891"/>
    <w:rsid w:val="00134E45"/>
    <w:rsid w:val="00134F56"/>
    <w:rsid w:val="00135446"/>
    <w:rsid w:val="001356CA"/>
    <w:rsid w:val="00135C70"/>
    <w:rsid w:val="0013614A"/>
    <w:rsid w:val="0013629A"/>
    <w:rsid w:val="00136D93"/>
    <w:rsid w:val="00136EDB"/>
    <w:rsid w:val="0013739B"/>
    <w:rsid w:val="001373F5"/>
    <w:rsid w:val="0013754D"/>
    <w:rsid w:val="00137721"/>
    <w:rsid w:val="001379FB"/>
    <w:rsid w:val="00137F54"/>
    <w:rsid w:val="00140897"/>
    <w:rsid w:val="001408CC"/>
    <w:rsid w:val="00140E15"/>
    <w:rsid w:val="00141854"/>
    <w:rsid w:val="00141C27"/>
    <w:rsid w:val="001421D9"/>
    <w:rsid w:val="001423A9"/>
    <w:rsid w:val="00143064"/>
    <w:rsid w:val="001435F4"/>
    <w:rsid w:val="00143D19"/>
    <w:rsid w:val="00143D7E"/>
    <w:rsid w:val="00143EC5"/>
    <w:rsid w:val="00143F29"/>
    <w:rsid w:val="001442EE"/>
    <w:rsid w:val="001445C8"/>
    <w:rsid w:val="00144CF7"/>
    <w:rsid w:val="00144F8E"/>
    <w:rsid w:val="0014564C"/>
    <w:rsid w:val="00145B60"/>
    <w:rsid w:val="00145CCB"/>
    <w:rsid w:val="00145CDC"/>
    <w:rsid w:val="00146D25"/>
    <w:rsid w:val="00146E75"/>
    <w:rsid w:val="00146EDD"/>
    <w:rsid w:val="00147209"/>
    <w:rsid w:val="0015041F"/>
    <w:rsid w:val="00150D4E"/>
    <w:rsid w:val="00150D82"/>
    <w:rsid w:val="00151083"/>
    <w:rsid w:val="0015127D"/>
    <w:rsid w:val="00151302"/>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2C81"/>
    <w:rsid w:val="0016345E"/>
    <w:rsid w:val="00163490"/>
    <w:rsid w:val="001637D0"/>
    <w:rsid w:val="00164015"/>
    <w:rsid w:val="00164436"/>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8EA"/>
    <w:rsid w:val="00173BA9"/>
    <w:rsid w:val="00173EDF"/>
    <w:rsid w:val="0017453A"/>
    <w:rsid w:val="0017460F"/>
    <w:rsid w:val="001747AC"/>
    <w:rsid w:val="0017483A"/>
    <w:rsid w:val="00174A8E"/>
    <w:rsid w:val="00174BE3"/>
    <w:rsid w:val="001752F6"/>
    <w:rsid w:val="001756D9"/>
    <w:rsid w:val="001756F7"/>
    <w:rsid w:val="00176424"/>
    <w:rsid w:val="001764A0"/>
    <w:rsid w:val="00177080"/>
    <w:rsid w:val="001802D0"/>
    <w:rsid w:val="00180330"/>
    <w:rsid w:val="00180609"/>
    <w:rsid w:val="0018078A"/>
    <w:rsid w:val="00180849"/>
    <w:rsid w:val="00180A37"/>
    <w:rsid w:val="00180F40"/>
    <w:rsid w:val="00181D7E"/>
    <w:rsid w:val="00182084"/>
    <w:rsid w:val="00182AAC"/>
    <w:rsid w:val="00182FE3"/>
    <w:rsid w:val="001833D2"/>
    <w:rsid w:val="001836B5"/>
    <w:rsid w:val="00183DAF"/>
    <w:rsid w:val="00183E21"/>
    <w:rsid w:val="00185AD1"/>
    <w:rsid w:val="001861BF"/>
    <w:rsid w:val="0018651E"/>
    <w:rsid w:val="00186663"/>
    <w:rsid w:val="001876BB"/>
    <w:rsid w:val="00190974"/>
    <w:rsid w:val="00190B0C"/>
    <w:rsid w:val="00190D58"/>
    <w:rsid w:val="00190E93"/>
    <w:rsid w:val="0019115B"/>
    <w:rsid w:val="001913BA"/>
    <w:rsid w:val="0019142E"/>
    <w:rsid w:val="00191B0F"/>
    <w:rsid w:val="00191BE9"/>
    <w:rsid w:val="0019261F"/>
    <w:rsid w:val="001926FC"/>
    <w:rsid w:val="00192AA0"/>
    <w:rsid w:val="00194492"/>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FA0"/>
    <w:rsid w:val="001B7F99"/>
    <w:rsid w:val="001C00AD"/>
    <w:rsid w:val="001C0353"/>
    <w:rsid w:val="001C0767"/>
    <w:rsid w:val="001C0C0F"/>
    <w:rsid w:val="001C0C67"/>
    <w:rsid w:val="001C1336"/>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2EAC"/>
    <w:rsid w:val="001E3376"/>
    <w:rsid w:val="001E3472"/>
    <w:rsid w:val="001E3CFA"/>
    <w:rsid w:val="001E4B54"/>
    <w:rsid w:val="001E4E74"/>
    <w:rsid w:val="001E526A"/>
    <w:rsid w:val="001E539D"/>
    <w:rsid w:val="001E561E"/>
    <w:rsid w:val="001E56B8"/>
    <w:rsid w:val="001E5769"/>
    <w:rsid w:val="001E5CAF"/>
    <w:rsid w:val="001E6490"/>
    <w:rsid w:val="001E67B1"/>
    <w:rsid w:val="001E720C"/>
    <w:rsid w:val="001E76E1"/>
    <w:rsid w:val="001E77C1"/>
    <w:rsid w:val="001F0563"/>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8F"/>
    <w:rsid w:val="002044D6"/>
    <w:rsid w:val="00204797"/>
    <w:rsid w:val="00205217"/>
    <w:rsid w:val="00205610"/>
    <w:rsid w:val="00206146"/>
    <w:rsid w:val="002066A0"/>
    <w:rsid w:val="00207293"/>
    <w:rsid w:val="0020778A"/>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7F"/>
    <w:rsid w:val="002204B9"/>
    <w:rsid w:val="00220B0B"/>
    <w:rsid w:val="00220E81"/>
    <w:rsid w:val="002213B0"/>
    <w:rsid w:val="002214B1"/>
    <w:rsid w:val="00221C4B"/>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52A6"/>
    <w:rsid w:val="00245721"/>
    <w:rsid w:val="00246083"/>
    <w:rsid w:val="0024639C"/>
    <w:rsid w:val="0024664A"/>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13FB"/>
    <w:rsid w:val="002724BE"/>
    <w:rsid w:val="002734D5"/>
    <w:rsid w:val="00273FC8"/>
    <w:rsid w:val="002742B1"/>
    <w:rsid w:val="00274C57"/>
    <w:rsid w:val="00275177"/>
    <w:rsid w:val="0027517C"/>
    <w:rsid w:val="00275406"/>
    <w:rsid w:val="002758C7"/>
    <w:rsid w:val="002759B8"/>
    <w:rsid w:val="00275EAD"/>
    <w:rsid w:val="00275F55"/>
    <w:rsid w:val="00276CCB"/>
    <w:rsid w:val="00276D16"/>
    <w:rsid w:val="0027717A"/>
    <w:rsid w:val="002778B1"/>
    <w:rsid w:val="00277D33"/>
    <w:rsid w:val="00277D81"/>
    <w:rsid w:val="00277DA3"/>
    <w:rsid w:val="00277FD3"/>
    <w:rsid w:val="00280AB5"/>
    <w:rsid w:val="00280B0E"/>
    <w:rsid w:val="00280B8F"/>
    <w:rsid w:val="00280D9A"/>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31F"/>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9AC"/>
    <w:rsid w:val="00297BC1"/>
    <w:rsid w:val="00297D62"/>
    <w:rsid w:val="002A0989"/>
    <w:rsid w:val="002A0E36"/>
    <w:rsid w:val="002A0F19"/>
    <w:rsid w:val="002A122B"/>
    <w:rsid w:val="002A18B1"/>
    <w:rsid w:val="002A1934"/>
    <w:rsid w:val="002A1D41"/>
    <w:rsid w:val="002A3ACD"/>
    <w:rsid w:val="002A3CFD"/>
    <w:rsid w:val="002A3F8B"/>
    <w:rsid w:val="002A4073"/>
    <w:rsid w:val="002A491F"/>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F25"/>
    <w:rsid w:val="002B1225"/>
    <w:rsid w:val="002B2172"/>
    <w:rsid w:val="002B2AE8"/>
    <w:rsid w:val="002B2E09"/>
    <w:rsid w:val="002B3068"/>
    <w:rsid w:val="002B3F85"/>
    <w:rsid w:val="002B4660"/>
    <w:rsid w:val="002B4DB9"/>
    <w:rsid w:val="002B504F"/>
    <w:rsid w:val="002B5671"/>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7D6"/>
    <w:rsid w:val="002C4E05"/>
    <w:rsid w:val="002C5A1C"/>
    <w:rsid w:val="002C5F11"/>
    <w:rsid w:val="002C6515"/>
    <w:rsid w:val="002C664A"/>
    <w:rsid w:val="002C7734"/>
    <w:rsid w:val="002C7A96"/>
    <w:rsid w:val="002C7CD2"/>
    <w:rsid w:val="002C7E90"/>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624A"/>
    <w:rsid w:val="002D6823"/>
    <w:rsid w:val="002D6897"/>
    <w:rsid w:val="002D6A45"/>
    <w:rsid w:val="002D6DC0"/>
    <w:rsid w:val="002D72A8"/>
    <w:rsid w:val="002D77C6"/>
    <w:rsid w:val="002D7CF9"/>
    <w:rsid w:val="002D7E46"/>
    <w:rsid w:val="002E2501"/>
    <w:rsid w:val="002E2A69"/>
    <w:rsid w:val="002E2E07"/>
    <w:rsid w:val="002E3A47"/>
    <w:rsid w:val="002E4267"/>
    <w:rsid w:val="002E4889"/>
    <w:rsid w:val="002E4B7B"/>
    <w:rsid w:val="002E4DAB"/>
    <w:rsid w:val="002E4DFA"/>
    <w:rsid w:val="002E5043"/>
    <w:rsid w:val="002E59C6"/>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412A"/>
    <w:rsid w:val="002F43C5"/>
    <w:rsid w:val="002F43DD"/>
    <w:rsid w:val="002F449C"/>
    <w:rsid w:val="002F4766"/>
    <w:rsid w:val="002F4E71"/>
    <w:rsid w:val="002F5AEB"/>
    <w:rsid w:val="002F6143"/>
    <w:rsid w:val="002F67FF"/>
    <w:rsid w:val="002F6D91"/>
    <w:rsid w:val="0030089A"/>
    <w:rsid w:val="00300F83"/>
    <w:rsid w:val="00301C34"/>
    <w:rsid w:val="00301DFD"/>
    <w:rsid w:val="00302004"/>
    <w:rsid w:val="0030223C"/>
    <w:rsid w:val="00302BC0"/>
    <w:rsid w:val="0030343D"/>
    <w:rsid w:val="00303698"/>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5B6"/>
    <w:rsid w:val="0031588A"/>
    <w:rsid w:val="00315ACE"/>
    <w:rsid w:val="003165CB"/>
    <w:rsid w:val="003168E8"/>
    <w:rsid w:val="00316AE6"/>
    <w:rsid w:val="00316DE4"/>
    <w:rsid w:val="003170ED"/>
    <w:rsid w:val="003179DE"/>
    <w:rsid w:val="00317AB3"/>
    <w:rsid w:val="00320283"/>
    <w:rsid w:val="003203C0"/>
    <w:rsid w:val="00320522"/>
    <w:rsid w:val="003205A4"/>
    <w:rsid w:val="00320622"/>
    <w:rsid w:val="003207AB"/>
    <w:rsid w:val="003208E4"/>
    <w:rsid w:val="00320ADE"/>
    <w:rsid w:val="00321289"/>
    <w:rsid w:val="00321330"/>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90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3F2"/>
    <w:rsid w:val="00334617"/>
    <w:rsid w:val="00334957"/>
    <w:rsid w:val="00334B03"/>
    <w:rsid w:val="0033569B"/>
    <w:rsid w:val="003358B0"/>
    <w:rsid w:val="00336661"/>
    <w:rsid w:val="00336B83"/>
    <w:rsid w:val="00336B9B"/>
    <w:rsid w:val="00336E07"/>
    <w:rsid w:val="00337B88"/>
    <w:rsid w:val="003401AD"/>
    <w:rsid w:val="00340EFC"/>
    <w:rsid w:val="0034167D"/>
    <w:rsid w:val="0034172F"/>
    <w:rsid w:val="00341ABB"/>
    <w:rsid w:val="00342A26"/>
    <w:rsid w:val="00342B32"/>
    <w:rsid w:val="00343389"/>
    <w:rsid w:val="003433BC"/>
    <w:rsid w:val="00343FF8"/>
    <w:rsid w:val="0034402F"/>
    <w:rsid w:val="003459D2"/>
    <w:rsid w:val="00345BC1"/>
    <w:rsid w:val="003466B0"/>
    <w:rsid w:val="00346A5C"/>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322E"/>
    <w:rsid w:val="003639E9"/>
    <w:rsid w:val="00365170"/>
    <w:rsid w:val="003651AA"/>
    <w:rsid w:val="00365494"/>
    <w:rsid w:val="00365868"/>
    <w:rsid w:val="00366DE3"/>
    <w:rsid w:val="0036732E"/>
    <w:rsid w:val="00370074"/>
    <w:rsid w:val="0037029C"/>
    <w:rsid w:val="00370384"/>
    <w:rsid w:val="00370A52"/>
    <w:rsid w:val="00370AF5"/>
    <w:rsid w:val="0037102D"/>
    <w:rsid w:val="003712FD"/>
    <w:rsid w:val="0037189E"/>
    <w:rsid w:val="00372B00"/>
    <w:rsid w:val="00372C34"/>
    <w:rsid w:val="00372C71"/>
    <w:rsid w:val="00374738"/>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1C2D"/>
    <w:rsid w:val="003828A9"/>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A079C"/>
    <w:rsid w:val="003A0B97"/>
    <w:rsid w:val="003A0E8C"/>
    <w:rsid w:val="003A0EFB"/>
    <w:rsid w:val="003A171F"/>
    <w:rsid w:val="003A2915"/>
    <w:rsid w:val="003A36F3"/>
    <w:rsid w:val="003A4498"/>
    <w:rsid w:val="003A4741"/>
    <w:rsid w:val="003A4E66"/>
    <w:rsid w:val="003A51CB"/>
    <w:rsid w:val="003A53EC"/>
    <w:rsid w:val="003A5938"/>
    <w:rsid w:val="003A5D23"/>
    <w:rsid w:val="003A5F65"/>
    <w:rsid w:val="003A6C4B"/>
    <w:rsid w:val="003A7839"/>
    <w:rsid w:val="003A7E4D"/>
    <w:rsid w:val="003B02C1"/>
    <w:rsid w:val="003B12B8"/>
    <w:rsid w:val="003B15BF"/>
    <w:rsid w:val="003B1ADB"/>
    <w:rsid w:val="003B1BD7"/>
    <w:rsid w:val="003B2AE0"/>
    <w:rsid w:val="003B2ECC"/>
    <w:rsid w:val="003B3300"/>
    <w:rsid w:val="003B34C0"/>
    <w:rsid w:val="003B3716"/>
    <w:rsid w:val="003B394E"/>
    <w:rsid w:val="003B3CFC"/>
    <w:rsid w:val="003B3EF2"/>
    <w:rsid w:val="003B439E"/>
    <w:rsid w:val="003B452B"/>
    <w:rsid w:val="003B4651"/>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773"/>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05F3"/>
    <w:rsid w:val="0040124A"/>
    <w:rsid w:val="0040130B"/>
    <w:rsid w:val="00401680"/>
    <w:rsid w:val="00401FFF"/>
    <w:rsid w:val="004028BE"/>
    <w:rsid w:val="0040334A"/>
    <w:rsid w:val="00404B44"/>
    <w:rsid w:val="00404C00"/>
    <w:rsid w:val="00404D20"/>
    <w:rsid w:val="0040518C"/>
    <w:rsid w:val="004053AE"/>
    <w:rsid w:val="0040590A"/>
    <w:rsid w:val="00406023"/>
    <w:rsid w:val="004063F7"/>
    <w:rsid w:val="004064AC"/>
    <w:rsid w:val="004105ED"/>
    <w:rsid w:val="00410C3E"/>
    <w:rsid w:val="00410E2E"/>
    <w:rsid w:val="004113F1"/>
    <w:rsid w:val="0041315D"/>
    <w:rsid w:val="00413C15"/>
    <w:rsid w:val="00414D88"/>
    <w:rsid w:val="0041510B"/>
    <w:rsid w:val="00415195"/>
    <w:rsid w:val="00415498"/>
    <w:rsid w:val="004161D3"/>
    <w:rsid w:val="0041682F"/>
    <w:rsid w:val="004172F4"/>
    <w:rsid w:val="004201BA"/>
    <w:rsid w:val="00420948"/>
    <w:rsid w:val="00421133"/>
    <w:rsid w:val="004211F1"/>
    <w:rsid w:val="00421320"/>
    <w:rsid w:val="00421412"/>
    <w:rsid w:val="00421BA7"/>
    <w:rsid w:val="00422A05"/>
    <w:rsid w:val="00422DE5"/>
    <w:rsid w:val="00422E95"/>
    <w:rsid w:val="00423014"/>
    <w:rsid w:val="00424190"/>
    <w:rsid w:val="004243DA"/>
    <w:rsid w:val="00424857"/>
    <w:rsid w:val="004250D2"/>
    <w:rsid w:val="00425590"/>
    <w:rsid w:val="00425C28"/>
    <w:rsid w:val="004260F0"/>
    <w:rsid w:val="004261A4"/>
    <w:rsid w:val="004276EE"/>
    <w:rsid w:val="004305C6"/>
    <w:rsid w:val="00430D9B"/>
    <w:rsid w:val="00430FF2"/>
    <w:rsid w:val="00431C9E"/>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4474"/>
    <w:rsid w:val="00445B63"/>
    <w:rsid w:val="0044600A"/>
    <w:rsid w:val="00446520"/>
    <w:rsid w:val="0044682B"/>
    <w:rsid w:val="004468E6"/>
    <w:rsid w:val="0044760B"/>
    <w:rsid w:val="00447F81"/>
    <w:rsid w:val="00447FE7"/>
    <w:rsid w:val="00450422"/>
    <w:rsid w:val="00450BC9"/>
    <w:rsid w:val="00450CC6"/>
    <w:rsid w:val="00450D8F"/>
    <w:rsid w:val="0045120D"/>
    <w:rsid w:val="00451678"/>
    <w:rsid w:val="004517F9"/>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33A"/>
    <w:rsid w:val="004614E8"/>
    <w:rsid w:val="004616E6"/>
    <w:rsid w:val="00461D9F"/>
    <w:rsid w:val="00462FAA"/>
    <w:rsid w:val="00463061"/>
    <w:rsid w:val="00463681"/>
    <w:rsid w:val="00463A0F"/>
    <w:rsid w:val="00464106"/>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4986"/>
    <w:rsid w:val="00485421"/>
    <w:rsid w:val="00486505"/>
    <w:rsid w:val="00486764"/>
    <w:rsid w:val="00486984"/>
    <w:rsid w:val="004878B5"/>
    <w:rsid w:val="00487A88"/>
    <w:rsid w:val="0049018B"/>
    <w:rsid w:val="00490AB9"/>
    <w:rsid w:val="004913BB"/>
    <w:rsid w:val="004918D4"/>
    <w:rsid w:val="00491B95"/>
    <w:rsid w:val="00491E76"/>
    <w:rsid w:val="004925EC"/>
    <w:rsid w:val="00492C36"/>
    <w:rsid w:val="0049340D"/>
    <w:rsid w:val="00493A87"/>
    <w:rsid w:val="004946B1"/>
    <w:rsid w:val="004948F4"/>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7A5"/>
    <w:rsid w:val="004E0AD4"/>
    <w:rsid w:val="004E11CE"/>
    <w:rsid w:val="004E19B3"/>
    <w:rsid w:val="004E1EBD"/>
    <w:rsid w:val="004E266A"/>
    <w:rsid w:val="004E2AA0"/>
    <w:rsid w:val="004E2DEC"/>
    <w:rsid w:val="004E3692"/>
    <w:rsid w:val="004E37A3"/>
    <w:rsid w:val="004E37FF"/>
    <w:rsid w:val="004E470C"/>
    <w:rsid w:val="004E4C92"/>
    <w:rsid w:val="004E56A4"/>
    <w:rsid w:val="004E5C8E"/>
    <w:rsid w:val="004E5E4D"/>
    <w:rsid w:val="004E6618"/>
    <w:rsid w:val="004E69A3"/>
    <w:rsid w:val="004E6DEC"/>
    <w:rsid w:val="004E6F60"/>
    <w:rsid w:val="004E718A"/>
    <w:rsid w:val="004E71D5"/>
    <w:rsid w:val="004E7C0B"/>
    <w:rsid w:val="004E7FD8"/>
    <w:rsid w:val="004F00CC"/>
    <w:rsid w:val="004F02BA"/>
    <w:rsid w:val="004F09C6"/>
    <w:rsid w:val="004F0FA7"/>
    <w:rsid w:val="004F12B0"/>
    <w:rsid w:val="004F1C3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931"/>
    <w:rsid w:val="0050236E"/>
    <w:rsid w:val="005035ED"/>
    <w:rsid w:val="00503606"/>
    <w:rsid w:val="00503934"/>
    <w:rsid w:val="00503BCA"/>
    <w:rsid w:val="00503FC3"/>
    <w:rsid w:val="005040E4"/>
    <w:rsid w:val="0050467E"/>
    <w:rsid w:val="00504CA6"/>
    <w:rsid w:val="00505B7E"/>
    <w:rsid w:val="00505D5D"/>
    <w:rsid w:val="00505F60"/>
    <w:rsid w:val="00506B72"/>
    <w:rsid w:val="00507BA9"/>
    <w:rsid w:val="00507E28"/>
    <w:rsid w:val="0051013E"/>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265"/>
    <w:rsid w:val="005314A2"/>
    <w:rsid w:val="005319D0"/>
    <w:rsid w:val="005322EA"/>
    <w:rsid w:val="005330B0"/>
    <w:rsid w:val="0053343C"/>
    <w:rsid w:val="00533AEE"/>
    <w:rsid w:val="00534EDB"/>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2BEE"/>
    <w:rsid w:val="005436B3"/>
    <w:rsid w:val="005443F6"/>
    <w:rsid w:val="005450A9"/>
    <w:rsid w:val="00545101"/>
    <w:rsid w:val="00545395"/>
    <w:rsid w:val="00545D78"/>
    <w:rsid w:val="0054607B"/>
    <w:rsid w:val="005461BB"/>
    <w:rsid w:val="00546210"/>
    <w:rsid w:val="00546CB2"/>
    <w:rsid w:val="00547D6B"/>
    <w:rsid w:val="00547F34"/>
    <w:rsid w:val="00550462"/>
    <w:rsid w:val="005507CD"/>
    <w:rsid w:val="00550965"/>
    <w:rsid w:val="00550D73"/>
    <w:rsid w:val="005514D9"/>
    <w:rsid w:val="00551855"/>
    <w:rsid w:val="0055187E"/>
    <w:rsid w:val="0055194D"/>
    <w:rsid w:val="00551EDB"/>
    <w:rsid w:val="00551F0A"/>
    <w:rsid w:val="00552439"/>
    <w:rsid w:val="00552ADC"/>
    <w:rsid w:val="00553078"/>
    <w:rsid w:val="00553157"/>
    <w:rsid w:val="00553172"/>
    <w:rsid w:val="00553AFC"/>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3F0D"/>
    <w:rsid w:val="0056400B"/>
    <w:rsid w:val="005650BF"/>
    <w:rsid w:val="00565BE5"/>
    <w:rsid w:val="00565C95"/>
    <w:rsid w:val="0056637E"/>
    <w:rsid w:val="00566C13"/>
    <w:rsid w:val="00566C57"/>
    <w:rsid w:val="00566E48"/>
    <w:rsid w:val="005670AB"/>
    <w:rsid w:val="0056782D"/>
    <w:rsid w:val="00567C7D"/>
    <w:rsid w:val="00567CB2"/>
    <w:rsid w:val="0057127E"/>
    <w:rsid w:val="005715E1"/>
    <w:rsid w:val="005721DE"/>
    <w:rsid w:val="005729E6"/>
    <w:rsid w:val="00572A6A"/>
    <w:rsid w:val="00572DBA"/>
    <w:rsid w:val="00574006"/>
    <w:rsid w:val="00575144"/>
    <w:rsid w:val="00575483"/>
    <w:rsid w:val="00575533"/>
    <w:rsid w:val="00575DE6"/>
    <w:rsid w:val="005763A2"/>
    <w:rsid w:val="00576881"/>
    <w:rsid w:val="00576EC1"/>
    <w:rsid w:val="00577078"/>
    <w:rsid w:val="00577356"/>
    <w:rsid w:val="00577AB2"/>
    <w:rsid w:val="00577FCE"/>
    <w:rsid w:val="00580078"/>
    <w:rsid w:val="00580702"/>
    <w:rsid w:val="00580D09"/>
    <w:rsid w:val="00580F45"/>
    <w:rsid w:val="005811EB"/>
    <w:rsid w:val="00581CCC"/>
    <w:rsid w:val="00581DC7"/>
    <w:rsid w:val="0058210F"/>
    <w:rsid w:val="005824D9"/>
    <w:rsid w:val="005825B0"/>
    <w:rsid w:val="00582AE5"/>
    <w:rsid w:val="00582FAF"/>
    <w:rsid w:val="005837A2"/>
    <w:rsid w:val="00583858"/>
    <w:rsid w:val="00583ADB"/>
    <w:rsid w:val="00584090"/>
    <w:rsid w:val="00584101"/>
    <w:rsid w:val="00584E32"/>
    <w:rsid w:val="005851AB"/>
    <w:rsid w:val="0058592E"/>
    <w:rsid w:val="00586DB1"/>
    <w:rsid w:val="00586F9E"/>
    <w:rsid w:val="00587172"/>
    <w:rsid w:val="0059012A"/>
    <w:rsid w:val="005906AA"/>
    <w:rsid w:val="00590B3B"/>
    <w:rsid w:val="0059152C"/>
    <w:rsid w:val="0059162D"/>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A10"/>
    <w:rsid w:val="005A1F40"/>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E53"/>
    <w:rsid w:val="005A5FE8"/>
    <w:rsid w:val="005A6809"/>
    <w:rsid w:val="005A6880"/>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C0B8E"/>
    <w:rsid w:val="005C1412"/>
    <w:rsid w:val="005C1481"/>
    <w:rsid w:val="005C14DA"/>
    <w:rsid w:val="005C1859"/>
    <w:rsid w:val="005C1933"/>
    <w:rsid w:val="005C1BE4"/>
    <w:rsid w:val="005C1FFF"/>
    <w:rsid w:val="005C2629"/>
    <w:rsid w:val="005C304C"/>
    <w:rsid w:val="005C35E5"/>
    <w:rsid w:val="005C3B53"/>
    <w:rsid w:val="005C3B60"/>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ADA"/>
    <w:rsid w:val="005E2C53"/>
    <w:rsid w:val="005E2E0B"/>
    <w:rsid w:val="005E33A2"/>
    <w:rsid w:val="005E3963"/>
    <w:rsid w:val="005E4280"/>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6CA"/>
    <w:rsid w:val="005F47AF"/>
    <w:rsid w:val="005F49E5"/>
    <w:rsid w:val="005F52EE"/>
    <w:rsid w:val="005F5A5E"/>
    <w:rsid w:val="005F5E88"/>
    <w:rsid w:val="005F6000"/>
    <w:rsid w:val="005F61DF"/>
    <w:rsid w:val="005F62B0"/>
    <w:rsid w:val="005F62BC"/>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89"/>
    <w:rsid w:val="00607F2B"/>
    <w:rsid w:val="00611870"/>
    <w:rsid w:val="00611BA2"/>
    <w:rsid w:val="00611C7D"/>
    <w:rsid w:val="006127C7"/>
    <w:rsid w:val="00612CC8"/>
    <w:rsid w:val="0061327D"/>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61F0"/>
    <w:rsid w:val="00617191"/>
    <w:rsid w:val="00617797"/>
    <w:rsid w:val="00617DDC"/>
    <w:rsid w:val="00620202"/>
    <w:rsid w:val="00620694"/>
    <w:rsid w:val="00621310"/>
    <w:rsid w:val="0062163A"/>
    <w:rsid w:val="00621EF7"/>
    <w:rsid w:val="006220AB"/>
    <w:rsid w:val="00622AA1"/>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23A"/>
    <w:rsid w:val="00630504"/>
    <w:rsid w:val="006313D2"/>
    <w:rsid w:val="006315EE"/>
    <w:rsid w:val="00631A94"/>
    <w:rsid w:val="00631C36"/>
    <w:rsid w:val="00631F5E"/>
    <w:rsid w:val="00632116"/>
    <w:rsid w:val="00632523"/>
    <w:rsid w:val="0063371B"/>
    <w:rsid w:val="00634111"/>
    <w:rsid w:val="006342D9"/>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394"/>
    <w:rsid w:val="006430FC"/>
    <w:rsid w:val="0064311B"/>
    <w:rsid w:val="006436A8"/>
    <w:rsid w:val="00643821"/>
    <w:rsid w:val="00643913"/>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58AE"/>
    <w:rsid w:val="00655B0E"/>
    <w:rsid w:val="00656067"/>
    <w:rsid w:val="0065624F"/>
    <w:rsid w:val="00657256"/>
    <w:rsid w:val="006576B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A7D"/>
    <w:rsid w:val="00695DFF"/>
    <w:rsid w:val="00696B3B"/>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364"/>
    <w:rsid w:val="006A5509"/>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63EF"/>
    <w:rsid w:val="006B6BB4"/>
    <w:rsid w:val="006B6E89"/>
    <w:rsid w:val="006B71E6"/>
    <w:rsid w:val="006C074F"/>
    <w:rsid w:val="006C0D28"/>
    <w:rsid w:val="006C13A3"/>
    <w:rsid w:val="006C145C"/>
    <w:rsid w:val="006C18C3"/>
    <w:rsid w:val="006C18E4"/>
    <w:rsid w:val="006C1FF8"/>
    <w:rsid w:val="006C2332"/>
    <w:rsid w:val="006C2550"/>
    <w:rsid w:val="006C30D1"/>
    <w:rsid w:val="006C31D4"/>
    <w:rsid w:val="006C33B2"/>
    <w:rsid w:val="006C3E2B"/>
    <w:rsid w:val="006C4AE1"/>
    <w:rsid w:val="006C4CF6"/>
    <w:rsid w:val="006C597B"/>
    <w:rsid w:val="006C664D"/>
    <w:rsid w:val="006C679E"/>
    <w:rsid w:val="006C6B13"/>
    <w:rsid w:val="006C7904"/>
    <w:rsid w:val="006C7AE4"/>
    <w:rsid w:val="006D024D"/>
    <w:rsid w:val="006D26D5"/>
    <w:rsid w:val="006D2E4E"/>
    <w:rsid w:val="006D38C6"/>
    <w:rsid w:val="006D3E5B"/>
    <w:rsid w:val="006D3F6B"/>
    <w:rsid w:val="006D3FD8"/>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0CF"/>
    <w:rsid w:val="006E6B79"/>
    <w:rsid w:val="006E6DF5"/>
    <w:rsid w:val="006E77D7"/>
    <w:rsid w:val="006E7953"/>
    <w:rsid w:val="006E7CC7"/>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47CC"/>
    <w:rsid w:val="006F5176"/>
    <w:rsid w:val="006F58D3"/>
    <w:rsid w:val="006F6B69"/>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C85"/>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8CE"/>
    <w:rsid w:val="00733C5D"/>
    <w:rsid w:val="00733E1D"/>
    <w:rsid w:val="0073476B"/>
    <w:rsid w:val="00734801"/>
    <w:rsid w:val="00734884"/>
    <w:rsid w:val="00735689"/>
    <w:rsid w:val="00736317"/>
    <w:rsid w:val="007371CA"/>
    <w:rsid w:val="0073751E"/>
    <w:rsid w:val="00740181"/>
    <w:rsid w:val="0074074D"/>
    <w:rsid w:val="00740C9B"/>
    <w:rsid w:val="00740F44"/>
    <w:rsid w:val="00741C28"/>
    <w:rsid w:val="007426D2"/>
    <w:rsid w:val="007426D3"/>
    <w:rsid w:val="0074286B"/>
    <w:rsid w:val="007430A3"/>
    <w:rsid w:val="0074375A"/>
    <w:rsid w:val="0074404E"/>
    <w:rsid w:val="00744091"/>
    <w:rsid w:val="007440B8"/>
    <w:rsid w:val="00744795"/>
    <w:rsid w:val="00744C84"/>
    <w:rsid w:val="00744CF6"/>
    <w:rsid w:val="00745308"/>
    <w:rsid w:val="00745406"/>
    <w:rsid w:val="00745B54"/>
    <w:rsid w:val="00745E11"/>
    <w:rsid w:val="00745F87"/>
    <w:rsid w:val="007460FE"/>
    <w:rsid w:val="00746357"/>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47A4"/>
    <w:rsid w:val="00755128"/>
    <w:rsid w:val="0075551A"/>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859"/>
    <w:rsid w:val="00764B8E"/>
    <w:rsid w:val="00765052"/>
    <w:rsid w:val="00765905"/>
    <w:rsid w:val="00765B3A"/>
    <w:rsid w:val="007664D8"/>
    <w:rsid w:val="007665E4"/>
    <w:rsid w:val="00766672"/>
    <w:rsid w:val="007668BB"/>
    <w:rsid w:val="00766DB1"/>
    <w:rsid w:val="00767822"/>
    <w:rsid w:val="00767866"/>
    <w:rsid w:val="00767C0B"/>
    <w:rsid w:val="00767D0B"/>
    <w:rsid w:val="00767DF7"/>
    <w:rsid w:val="0077032E"/>
    <w:rsid w:val="007703F5"/>
    <w:rsid w:val="0077046A"/>
    <w:rsid w:val="007716B6"/>
    <w:rsid w:val="007716C1"/>
    <w:rsid w:val="00771B99"/>
    <w:rsid w:val="0077261A"/>
    <w:rsid w:val="00773477"/>
    <w:rsid w:val="0077415E"/>
    <w:rsid w:val="00774CCE"/>
    <w:rsid w:val="007751FC"/>
    <w:rsid w:val="007752DB"/>
    <w:rsid w:val="0077569F"/>
    <w:rsid w:val="00775ACE"/>
    <w:rsid w:val="00775AFD"/>
    <w:rsid w:val="00775C7E"/>
    <w:rsid w:val="00775F48"/>
    <w:rsid w:val="00776DC2"/>
    <w:rsid w:val="00776EE5"/>
    <w:rsid w:val="00777570"/>
    <w:rsid w:val="00777918"/>
    <w:rsid w:val="00777AF5"/>
    <w:rsid w:val="0078011F"/>
    <w:rsid w:val="00780C0A"/>
    <w:rsid w:val="00780E8D"/>
    <w:rsid w:val="007812B0"/>
    <w:rsid w:val="00781881"/>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553A"/>
    <w:rsid w:val="00786251"/>
    <w:rsid w:val="00787494"/>
    <w:rsid w:val="00787D8F"/>
    <w:rsid w:val="00787D97"/>
    <w:rsid w:val="00787F77"/>
    <w:rsid w:val="00790ADA"/>
    <w:rsid w:val="00790BE1"/>
    <w:rsid w:val="00790CF7"/>
    <w:rsid w:val="007910ED"/>
    <w:rsid w:val="00791757"/>
    <w:rsid w:val="007917E7"/>
    <w:rsid w:val="00791892"/>
    <w:rsid w:val="00791A36"/>
    <w:rsid w:val="00792303"/>
    <w:rsid w:val="007924D2"/>
    <w:rsid w:val="00793199"/>
    <w:rsid w:val="00793332"/>
    <w:rsid w:val="00793586"/>
    <w:rsid w:val="00793784"/>
    <w:rsid w:val="007937A6"/>
    <w:rsid w:val="00793C3C"/>
    <w:rsid w:val="0079443A"/>
    <w:rsid w:val="00794BAC"/>
    <w:rsid w:val="00794E3D"/>
    <w:rsid w:val="00795082"/>
    <w:rsid w:val="00795CB7"/>
    <w:rsid w:val="00796B2A"/>
    <w:rsid w:val="0079703D"/>
    <w:rsid w:val="0079724D"/>
    <w:rsid w:val="007977B1"/>
    <w:rsid w:val="00797F45"/>
    <w:rsid w:val="007A2153"/>
    <w:rsid w:val="007A2160"/>
    <w:rsid w:val="007A2C35"/>
    <w:rsid w:val="007A3185"/>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38BA"/>
    <w:rsid w:val="007B4253"/>
    <w:rsid w:val="007B4405"/>
    <w:rsid w:val="007B47C6"/>
    <w:rsid w:val="007B47D2"/>
    <w:rsid w:val="007B49E4"/>
    <w:rsid w:val="007B6338"/>
    <w:rsid w:val="007B6D36"/>
    <w:rsid w:val="007B6ECC"/>
    <w:rsid w:val="007B76A5"/>
    <w:rsid w:val="007C038F"/>
    <w:rsid w:val="007C0730"/>
    <w:rsid w:val="007C07F9"/>
    <w:rsid w:val="007C146E"/>
    <w:rsid w:val="007C1604"/>
    <w:rsid w:val="007C1A13"/>
    <w:rsid w:val="007C1B51"/>
    <w:rsid w:val="007C28A4"/>
    <w:rsid w:val="007C2B22"/>
    <w:rsid w:val="007C2D45"/>
    <w:rsid w:val="007C30F6"/>
    <w:rsid w:val="007C33AD"/>
    <w:rsid w:val="007C3410"/>
    <w:rsid w:val="007C36C7"/>
    <w:rsid w:val="007C3B84"/>
    <w:rsid w:val="007C3E8B"/>
    <w:rsid w:val="007C3F5A"/>
    <w:rsid w:val="007C4F0B"/>
    <w:rsid w:val="007C5C53"/>
    <w:rsid w:val="007C6CBD"/>
    <w:rsid w:val="007C6D72"/>
    <w:rsid w:val="007C6F7F"/>
    <w:rsid w:val="007C796C"/>
    <w:rsid w:val="007C7D0E"/>
    <w:rsid w:val="007D0040"/>
    <w:rsid w:val="007D0334"/>
    <w:rsid w:val="007D1B5D"/>
    <w:rsid w:val="007D1E97"/>
    <w:rsid w:val="007D26B1"/>
    <w:rsid w:val="007D3F08"/>
    <w:rsid w:val="007D48DF"/>
    <w:rsid w:val="007D4ADA"/>
    <w:rsid w:val="007D4CD5"/>
    <w:rsid w:val="007D5BE7"/>
    <w:rsid w:val="007D5F4F"/>
    <w:rsid w:val="007D687A"/>
    <w:rsid w:val="007D6B8B"/>
    <w:rsid w:val="007D7198"/>
    <w:rsid w:val="007D743A"/>
    <w:rsid w:val="007E0116"/>
    <w:rsid w:val="007E0E36"/>
    <w:rsid w:val="007E1075"/>
    <w:rsid w:val="007E1403"/>
    <w:rsid w:val="007E185D"/>
    <w:rsid w:val="007E1D84"/>
    <w:rsid w:val="007E2806"/>
    <w:rsid w:val="007E2FFD"/>
    <w:rsid w:val="007E32B5"/>
    <w:rsid w:val="007E35D7"/>
    <w:rsid w:val="007E3CE7"/>
    <w:rsid w:val="007E40D3"/>
    <w:rsid w:val="007E436A"/>
    <w:rsid w:val="007E46AF"/>
    <w:rsid w:val="007E53CC"/>
    <w:rsid w:val="007E5822"/>
    <w:rsid w:val="007E5981"/>
    <w:rsid w:val="007E5DAE"/>
    <w:rsid w:val="007E6202"/>
    <w:rsid w:val="007E6806"/>
    <w:rsid w:val="007E7CF3"/>
    <w:rsid w:val="007F08E5"/>
    <w:rsid w:val="007F09AD"/>
    <w:rsid w:val="007F2329"/>
    <w:rsid w:val="007F239B"/>
    <w:rsid w:val="007F2A15"/>
    <w:rsid w:val="007F2CA6"/>
    <w:rsid w:val="007F3C74"/>
    <w:rsid w:val="007F4790"/>
    <w:rsid w:val="007F4F10"/>
    <w:rsid w:val="007F514C"/>
    <w:rsid w:val="007F5919"/>
    <w:rsid w:val="007F60D0"/>
    <w:rsid w:val="007F64E6"/>
    <w:rsid w:val="007F6D82"/>
    <w:rsid w:val="007F6E0D"/>
    <w:rsid w:val="007F6F1E"/>
    <w:rsid w:val="007F7108"/>
    <w:rsid w:val="007F76FA"/>
    <w:rsid w:val="007F7D10"/>
    <w:rsid w:val="007F7D8E"/>
    <w:rsid w:val="007F7F21"/>
    <w:rsid w:val="0080058A"/>
    <w:rsid w:val="008005B6"/>
    <w:rsid w:val="00800FC9"/>
    <w:rsid w:val="0080132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01C"/>
    <w:rsid w:val="00816881"/>
    <w:rsid w:val="00820635"/>
    <w:rsid w:val="00820A86"/>
    <w:rsid w:val="0082105D"/>
    <w:rsid w:val="00821951"/>
    <w:rsid w:val="008219C4"/>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292A"/>
    <w:rsid w:val="00833048"/>
    <w:rsid w:val="0083305E"/>
    <w:rsid w:val="008339E3"/>
    <w:rsid w:val="0083443D"/>
    <w:rsid w:val="0083461D"/>
    <w:rsid w:val="00835DFB"/>
    <w:rsid w:val="00835FCC"/>
    <w:rsid w:val="00836532"/>
    <w:rsid w:val="00836763"/>
    <w:rsid w:val="00837231"/>
    <w:rsid w:val="0083733F"/>
    <w:rsid w:val="008375E7"/>
    <w:rsid w:val="00840166"/>
    <w:rsid w:val="008407B5"/>
    <w:rsid w:val="00840B0A"/>
    <w:rsid w:val="00840F3E"/>
    <w:rsid w:val="00841674"/>
    <w:rsid w:val="00841700"/>
    <w:rsid w:val="008417E8"/>
    <w:rsid w:val="00841C61"/>
    <w:rsid w:val="00842E12"/>
    <w:rsid w:val="008436BD"/>
    <w:rsid w:val="008437F6"/>
    <w:rsid w:val="00843F50"/>
    <w:rsid w:val="008441A0"/>
    <w:rsid w:val="00844355"/>
    <w:rsid w:val="008448FB"/>
    <w:rsid w:val="00844F46"/>
    <w:rsid w:val="008451E2"/>
    <w:rsid w:val="0084536F"/>
    <w:rsid w:val="008456AB"/>
    <w:rsid w:val="008456DC"/>
    <w:rsid w:val="008458CE"/>
    <w:rsid w:val="00845D65"/>
    <w:rsid w:val="00845DDA"/>
    <w:rsid w:val="00846BD0"/>
    <w:rsid w:val="00846CC7"/>
    <w:rsid w:val="00846DE0"/>
    <w:rsid w:val="00847452"/>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5A25"/>
    <w:rsid w:val="00855FCF"/>
    <w:rsid w:val="0085600D"/>
    <w:rsid w:val="008565FD"/>
    <w:rsid w:val="00856B2B"/>
    <w:rsid w:val="008572CD"/>
    <w:rsid w:val="008579BD"/>
    <w:rsid w:val="00857F5D"/>
    <w:rsid w:val="0086046C"/>
    <w:rsid w:val="008608D1"/>
    <w:rsid w:val="00860F16"/>
    <w:rsid w:val="008612CC"/>
    <w:rsid w:val="00861538"/>
    <w:rsid w:val="00862306"/>
    <w:rsid w:val="00862B39"/>
    <w:rsid w:val="00863C94"/>
    <w:rsid w:val="008650B5"/>
    <w:rsid w:val="008665F0"/>
    <w:rsid w:val="00867401"/>
    <w:rsid w:val="00867B91"/>
    <w:rsid w:val="00870336"/>
    <w:rsid w:val="00870B37"/>
    <w:rsid w:val="00870EF9"/>
    <w:rsid w:val="008720DB"/>
    <w:rsid w:val="00872111"/>
    <w:rsid w:val="00872794"/>
    <w:rsid w:val="00872845"/>
    <w:rsid w:val="00872AF4"/>
    <w:rsid w:val="00872F07"/>
    <w:rsid w:val="0087386B"/>
    <w:rsid w:val="0087450C"/>
    <w:rsid w:val="00874530"/>
    <w:rsid w:val="0087522C"/>
    <w:rsid w:val="00875425"/>
    <w:rsid w:val="00875E2A"/>
    <w:rsid w:val="00876088"/>
    <w:rsid w:val="008763D8"/>
    <w:rsid w:val="00876A47"/>
    <w:rsid w:val="00876D6B"/>
    <w:rsid w:val="00877827"/>
    <w:rsid w:val="00877B11"/>
    <w:rsid w:val="00877E2E"/>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188"/>
    <w:rsid w:val="00892388"/>
    <w:rsid w:val="008928E9"/>
    <w:rsid w:val="0089372C"/>
    <w:rsid w:val="00893845"/>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2157"/>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775"/>
    <w:rsid w:val="008C0839"/>
    <w:rsid w:val="008C0ACE"/>
    <w:rsid w:val="008C1714"/>
    <w:rsid w:val="008C1F13"/>
    <w:rsid w:val="008C2605"/>
    <w:rsid w:val="008C2880"/>
    <w:rsid w:val="008C291E"/>
    <w:rsid w:val="008C3223"/>
    <w:rsid w:val="008C35AC"/>
    <w:rsid w:val="008C3D1C"/>
    <w:rsid w:val="008C4241"/>
    <w:rsid w:val="008C4987"/>
    <w:rsid w:val="008C4A9D"/>
    <w:rsid w:val="008C4B67"/>
    <w:rsid w:val="008C4DAB"/>
    <w:rsid w:val="008C4DC2"/>
    <w:rsid w:val="008C5281"/>
    <w:rsid w:val="008C5713"/>
    <w:rsid w:val="008C5D39"/>
    <w:rsid w:val="008C746D"/>
    <w:rsid w:val="008C780E"/>
    <w:rsid w:val="008C7A37"/>
    <w:rsid w:val="008C7B5B"/>
    <w:rsid w:val="008C7FAD"/>
    <w:rsid w:val="008D017E"/>
    <w:rsid w:val="008D07BB"/>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930"/>
    <w:rsid w:val="008E0A43"/>
    <w:rsid w:val="008E0B06"/>
    <w:rsid w:val="008E128D"/>
    <w:rsid w:val="008E13A4"/>
    <w:rsid w:val="008E1D44"/>
    <w:rsid w:val="008E23B8"/>
    <w:rsid w:val="008E26C2"/>
    <w:rsid w:val="008E2A1C"/>
    <w:rsid w:val="008E2B5E"/>
    <w:rsid w:val="008E3219"/>
    <w:rsid w:val="008E347C"/>
    <w:rsid w:val="008E4A4C"/>
    <w:rsid w:val="008E4D70"/>
    <w:rsid w:val="008E502D"/>
    <w:rsid w:val="008E5361"/>
    <w:rsid w:val="008E574C"/>
    <w:rsid w:val="008E5789"/>
    <w:rsid w:val="008E58A1"/>
    <w:rsid w:val="008E5BBC"/>
    <w:rsid w:val="008E5CDB"/>
    <w:rsid w:val="008E672C"/>
    <w:rsid w:val="008E6DFB"/>
    <w:rsid w:val="008E70C1"/>
    <w:rsid w:val="008E7436"/>
    <w:rsid w:val="008F04CC"/>
    <w:rsid w:val="008F054A"/>
    <w:rsid w:val="008F067E"/>
    <w:rsid w:val="008F06C2"/>
    <w:rsid w:val="008F0F4D"/>
    <w:rsid w:val="008F1606"/>
    <w:rsid w:val="008F1830"/>
    <w:rsid w:val="008F269E"/>
    <w:rsid w:val="008F29B5"/>
    <w:rsid w:val="008F2E1A"/>
    <w:rsid w:val="008F3C07"/>
    <w:rsid w:val="008F4C31"/>
    <w:rsid w:val="008F50DC"/>
    <w:rsid w:val="008F5664"/>
    <w:rsid w:val="008F5DA3"/>
    <w:rsid w:val="008F6820"/>
    <w:rsid w:val="008F7DE1"/>
    <w:rsid w:val="009000D6"/>
    <w:rsid w:val="00900823"/>
    <w:rsid w:val="00901506"/>
    <w:rsid w:val="009025F4"/>
    <w:rsid w:val="00902D35"/>
    <w:rsid w:val="00903319"/>
    <w:rsid w:val="00903D48"/>
    <w:rsid w:val="00904211"/>
    <w:rsid w:val="0090458B"/>
    <w:rsid w:val="00904831"/>
    <w:rsid w:val="00904B4A"/>
    <w:rsid w:val="00904FFA"/>
    <w:rsid w:val="0090597E"/>
    <w:rsid w:val="00906470"/>
    <w:rsid w:val="00907AE4"/>
    <w:rsid w:val="00907F9D"/>
    <w:rsid w:val="0091015A"/>
    <w:rsid w:val="0091028C"/>
    <w:rsid w:val="00910863"/>
    <w:rsid w:val="00910B5B"/>
    <w:rsid w:val="00910BF0"/>
    <w:rsid w:val="00910E89"/>
    <w:rsid w:val="009110BC"/>
    <w:rsid w:val="00911361"/>
    <w:rsid w:val="009118F0"/>
    <w:rsid w:val="00911F74"/>
    <w:rsid w:val="00912AD8"/>
    <w:rsid w:val="00912C7F"/>
    <w:rsid w:val="00912FE7"/>
    <w:rsid w:val="0091328E"/>
    <w:rsid w:val="00913586"/>
    <w:rsid w:val="00913FB7"/>
    <w:rsid w:val="00914579"/>
    <w:rsid w:val="00914C7E"/>
    <w:rsid w:val="00914D57"/>
    <w:rsid w:val="009161D2"/>
    <w:rsid w:val="009164DF"/>
    <w:rsid w:val="0091693C"/>
    <w:rsid w:val="00916E47"/>
    <w:rsid w:val="00916FF4"/>
    <w:rsid w:val="009175CC"/>
    <w:rsid w:val="0092006F"/>
    <w:rsid w:val="00920483"/>
    <w:rsid w:val="00921091"/>
    <w:rsid w:val="00921343"/>
    <w:rsid w:val="009217A8"/>
    <w:rsid w:val="00921934"/>
    <w:rsid w:val="00921FDF"/>
    <w:rsid w:val="00922611"/>
    <w:rsid w:val="00922D4E"/>
    <w:rsid w:val="009238F9"/>
    <w:rsid w:val="00923E7E"/>
    <w:rsid w:val="00924504"/>
    <w:rsid w:val="009252B0"/>
    <w:rsid w:val="0092548E"/>
    <w:rsid w:val="00925511"/>
    <w:rsid w:val="009257D3"/>
    <w:rsid w:val="00925D7D"/>
    <w:rsid w:val="00925D86"/>
    <w:rsid w:val="00925DCE"/>
    <w:rsid w:val="009267E1"/>
    <w:rsid w:val="009269C8"/>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726"/>
    <w:rsid w:val="009378B1"/>
    <w:rsid w:val="009379D6"/>
    <w:rsid w:val="00937D56"/>
    <w:rsid w:val="00937F46"/>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6708"/>
    <w:rsid w:val="009668E4"/>
    <w:rsid w:val="009672E9"/>
    <w:rsid w:val="009674A4"/>
    <w:rsid w:val="009674F9"/>
    <w:rsid w:val="0096750D"/>
    <w:rsid w:val="00967D72"/>
    <w:rsid w:val="009701BA"/>
    <w:rsid w:val="00970352"/>
    <w:rsid w:val="00970BD3"/>
    <w:rsid w:val="0097154D"/>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949"/>
    <w:rsid w:val="00983016"/>
    <w:rsid w:val="00983F49"/>
    <w:rsid w:val="0098482A"/>
    <w:rsid w:val="00984F88"/>
    <w:rsid w:val="00984FFC"/>
    <w:rsid w:val="009852A5"/>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21F1"/>
    <w:rsid w:val="0099230B"/>
    <w:rsid w:val="009927F8"/>
    <w:rsid w:val="00992B81"/>
    <w:rsid w:val="00992B8A"/>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5AA"/>
    <w:rsid w:val="009A10FF"/>
    <w:rsid w:val="009A157A"/>
    <w:rsid w:val="009A15B6"/>
    <w:rsid w:val="009A1D0A"/>
    <w:rsid w:val="009A207C"/>
    <w:rsid w:val="009A208D"/>
    <w:rsid w:val="009A21C7"/>
    <w:rsid w:val="009A26BB"/>
    <w:rsid w:val="009A2C3E"/>
    <w:rsid w:val="009A2D61"/>
    <w:rsid w:val="009A30EC"/>
    <w:rsid w:val="009A4E3B"/>
    <w:rsid w:val="009A5651"/>
    <w:rsid w:val="009A610C"/>
    <w:rsid w:val="009A612D"/>
    <w:rsid w:val="009A7241"/>
    <w:rsid w:val="009A73BF"/>
    <w:rsid w:val="009A788B"/>
    <w:rsid w:val="009A7A8C"/>
    <w:rsid w:val="009B01DA"/>
    <w:rsid w:val="009B0E2A"/>
    <w:rsid w:val="009B0EEE"/>
    <w:rsid w:val="009B1733"/>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952"/>
    <w:rsid w:val="009C5A0D"/>
    <w:rsid w:val="009C5A82"/>
    <w:rsid w:val="009C5A97"/>
    <w:rsid w:val="009C5FAE"/>
    <w:rsid w:val="009C74F8"/>
    <w:rsid w:val="009D0F58"/>
    <w:rsid w:val="009D128F"/>
    <w:rsid w:val="009D184D"/>
    <w:rsid w:val="009D1C6B"/>
    <w:rsid w:val="009D23EA"/>
    <w:rsid w:val="009D24F2"/>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61A"/>
    <w:rsid w:val="009F08CD"/>
    <w:rsid w:val="009F0B52"/>
    <w:rsid w:val="009F0FB7"/>
    <w:rsid w:val="009F1064"/>
    <w:rsid w:val="009F11C1"/>
    <w:rsid w:val="009F130F"/>
    <w:rsid w:val="009F151D"/>
    <w:rsid w:val="009F1925"/>
    <w:rsid w:val="009F22E5"/>
    <w:rsid w:val="009F22FC"/>
    <w:rsid w:val="009F2707"/>
    <w:rsid w:val="009F360F"/>
    <w:rsid w:val="009F3672"/>
    <w:rsid w:val="009F396B"/>
    <w:rsid w:val="009F41D8"/>
    <w:rsid w:val="009F47DA"/>
    <w:rsid w:val="009F57BE"/>
    <w:rsid w:val="009F5F08"/>
    <w:rsid w:val="009F688A"/>
    <w:rsid w:val="009F6EAD"/>
    <w:rsid w:val="009F7233"/>
    <w:rsid w:val="009F78F9"/>
    <w:rsid w:val="009F7FAA"/>
    <w:rsid w:val="00A002A5"/>
    <w:rsid w:val="00A00C79"/>
    <w:rsid w:val="00A01149"/>
    <w:rsid w:val="00A01363"/>
    <w:rsid w:val="00A015DF"/>
    <w:rsid w:val="00A019B0"/>
    <w:rsid w:val="00A019D8"/>
    <w:rsid w:val="00A01B12"/>
    <w:rsid w:val="00A01B91"/>
    <w:rsid w:val="00A02CDF"/>
    <w:rsid w:val="00A045C0"/>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80"/>
    <w:rsid w:val="00A1428A"/>
    <w:rsid w:val="00A142AF"/>
    <w:rsid w:val="00A15401"/>
    <w:rsid w:val="00A163B9"/>
    <w:rsid w:val="00A17057"/>
    <w:rsid w:val="00A17936"/>
    <w:rsid w:val="00A17BE7"/>
    <w:rsid w:val="00A20DCB"/>
    <w:rsid w:val="00A20E76"/>
    <w:rsid w:val="00A2146A"/>
    <w:rsid w:val="00A21499"/>
    <w:rsid w:val="00A214B7"/>
    <w:rsid w:val="00A21F98"/>
    <w:rsid w:val="00A224D4"/>
    <w:rsid w:val="00A2316A"/>
    <w:rsid w:val="00A235BD"/>
    <w:rsid w:val="00A239BF"/>
    <w:rsid w:val="00A2418D"/>
    <w:rsid w:val="00A2459F"/>
    <w:rsid w:val="00A24FF5"/>
    <w:rsid w:val="00A25A29"/>
    <w:rsid w:val="00A25C6B"/>
    <w:rsid w:val="00A2609B"/>
    <w:rsid w:val="00A26C23"/>
    <w:rsid w:val="00A26C77"/>
    <w:rsid w:val="00A272A4"/>
    <w:rsid w:val="00A276B8"/>
    <w:rsid w:val="00A27951"/>
    <w:rsid w:val="00A27DC0"/>
    <w:rsid w:val="00A30546"/>
    <w:rsid w:val="00A30CAC"/>
    <w:rsid w:val="00A30F59"/>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152"/>
    <w:rsid w:val="00A36A6A"/>
    <w:rsid w:val="00A36FA6"/>
    <w:rsid w:val="00A37466"/>
    <w:rsid w:val="00A40530"/>
    <w:rsid w:val="00A40747"/>
    <w:rsid w:val="00A40EC0"/>
    <w:rsid w:val="00A41420"/>
    <w:rsid w:val="00A41552"/>
    <w:rsid w:val="00A41C87"/>
    <w:rsid w:val="00A41E6C"/>
    <w:rsid w:val="00A41E90"/>
    <w:rsid w:val="00A4248B"/>
    <w:rsid w:val="00A4259D"/>
    <w:rsid w:val="00A432B4"/>
    <w:rsid w:val="00A43BE5"/>
    <w:rsid w:val="00A4435B"/>
    <w:rsid w:val="00A44BCA"/>
    <w:rsid w:val="00A4509A"/>
    <w:rsid w:val="00A457FF"/>
    <w:rsid w:val="00A46253"/>
    <w:rsid w:val="00A4652A"/>
    <w:rsid w:val="00A4666A"/>
    <w:rsid w:val="00A46906"/>
    <w:rsid w:val="00A47693"/>
    <w:rsid w:val="00A47FD3"/>
    <w:rsid w:val="00A50A75"/>
    <w:rsid w:val="00A50E99"/>
    <w:rsid w:val="00A513E2"/>
    <w:rsid w:val="00A52A46"/>
    <w:rsid w:val="00A53061"/>
    <w:rsid w:val="00A53195"/>
    <w:rsid w:val="00A5464B"/>
    <w:rsid w:val="00A54AB0"/>
    <w:rsid w:val="00A54C36"/>
    <w:rsid w:val="00A55537"/>
    <w:rsid w:val="00A556C1"/>
    <w:rsid w:val="00A55AF8"/>
    <w:rsid w:val="00A56253"/>
    <w:rsid w:val="00A57447"/>
    <w:rsid w:val="00A57510"/>
    <w:rsid w:val="00A6058D"/>
    <w:rsid w:val="00A619A3"/>
    <w:rsid w:val="00A61BB2"/>
    <w:rsid w:val="00A61BDC"/>
    <w:rsid w:val="00A6250B"/>
    <w:rsid w:val="00A625DC"/>
    <w:rsid w:val="00A62BC3"/>
    <w:rsid w:val="00A62F52"/>
    <w:rsid w:val="00A63320"/>
    <w:rsid w:val="00A637EA"/>
    <w:rsid w:val="00A63E3E"/>
    <w:rsid w:val="00A641A8"/>
    <w:rsid w:val="00A64DB1"/>
    <w:rsid w:val="00A65121"/>
    <w:rsid w:val="00A652C2"/>
    <w:rsid w:val="00A654F1"/>
    <w:rsid w:val="00A659D8"/>
    <w:rsid w:val="00A6621E"/>
    <w:rsid w:val="00A6675E"/>
    <w:rsid w:val="00A66795"/>
    <w:rsid w:val="00A66AD6"/>
    <w:rsid w:val="00A66BEA"/>
    <w:rsid w:val="00A66CF3"/>
    <w:rsid w:val="00A67FE1"/>
    <w:rsid w:val="00A703CD"/>
    <w:rsid w:val="00A71084"/>
    <w:rsid w:val="00A714C7"/>
    <w:rsid w:val="00A71BF9"/>
    <w:rsid w:val="00A721FF"/>
    <w:rsid w:val="00A72D2A"/>
    <w:rsid w:val="00A731DD"/>
    <w:rsid w:val="00A73A2F"/>
    <w:rsid w:val="00A74491"/>
    <w:rsid w:val="00A744A5"/>
    <w:rsid w:val="00A7488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5"/>
    <w:rsid w:val="00A93FFC"/>
    <w:rsid w:val="00A941D6"/>
    <w:rsid w:val="00A9481B"/>
    <w:rsid w:val="00A94F86"/>
    <w:rsid w:val="00A95685"/>
    <w:rsid w:val="00A96BCF"/>
    <w:rsid w:val="00A96E49"/>
    <w:rsid w:val="00A96EA6"/>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2631"/>
    <w:rsid w:val="00AC3488"/>
    <w:rsid w:val="00AC34A3"/>
    <w:rsid w:val="00AC37D7"/>
    <w:rsid w:val="00AC593A"/>
    <w:rsid w:val="00AC59FB"/>
    <w:rsid w:val="00AC5C53"/>
    <w:rsid w:val="00AC6499"/>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F0AAE"/>
    <w:rsid w:val="00AF0DA1"/>
    <w:rsid w:val="00AF0DE2"/>
    <w:rsid w:val="00AF1081"/>
    <w:rsid w:val="00AF10D0"/>
    <w:rsid w:val="00AF1CEF"/>
    <w:rsid w:val="00AF1D7B"/>
    <w:rsid w:val="00AF20D1"/>
    <w:rsid w:val="00AF22A8"/>
    <w:rsid w:val="00AF26CF"/>
    <w:rsid w:val="00AF3656"/>
    <w:rsid w:val="00AF4739"/>
    <w:rsid w:val="00AF54A7"/>
    <w:rsid w:val="00AF5957"/>
    <w:rsid w:val="00AF6C74"/>
    <w:rsid w:val="00AF74C9"/>
    <w:rsid w:val="00AF75D1"/>
    <w:rsid w:val="00AF76D1"/>
    <w:rsid w:val="00B00318"/>
    <w:rsid w:val="00B00649"/>
    <w:rsid w:val="00B0076B"/>
    <w:rsid w:val="00B00C84"/>
    <w:rsid w:val="00B00F14"/>
    <w:rsid w:val="00B01501"/>
    <w:rsid w:val="00B017B2"/>
    <w:rsid w:val="00B019FA"/>
    <w:rsid w:val="00B02933"/>
    <w:rsid w:val="00B02C27"/>
    <w:rsid w:val="00B0374D"/>
    <w:rsid w:val="00B037B3"/>
    <w:rsid w:val="00B03D4C"/>
    <w:rsid w:val="00B045A0"/>
    <w:rsid w:val="00B045A5"/>
    <w:rsid w:val="00B04D23"/>
    <w:rsid w:val="00B05683"/>
    <w:rsid w:val="00B05DF7"/>
    <w:rsid w:val="00B06672"/>
    <w:rsid w:val="00B06729"/>
    <w:rsid w:val="00B06DBD"/>
    <w:rsid w:val="00B071E0"/>
    <w:rsid w:val="00B075BC"/>
    <w:rsid w:val="00B07A27"/>
    <w:rsid w:val="00B07B67"/>
    <w:rsid w:val="00B07D73"/>
    <w:rsid w:val="00B07E80"/>
    <w:rsid w:val="00B07FD4"/>
    <w:rsid w:val="00B10520"/>
    <w:rsid w:val="00B1088B"/>
    <w:rsid w:val="00B10BE1"/>
    <w:rsid w:val="00B1122F"/>
    <w:rsid w:val="00B1133D"/>
    <w:rsid w:val="00B13379"/>
    <w:rsid w:val="00B13883"/>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ED1"/>
    <w:rsid w:val="00B33995"/>
    <w:rsid w:val="00B33E2B"/>
    <w:rsid w:val="00B3438D"/>
    <w:rsid w:val="00B35CA9"/>
    <w:rsid w:val="00B35FB1"/>
    <w:rsid w:val="00B3617D"/>
    <w:rsid w:val="00B370D5"/>
    <w:rsid w:val="00B378C3"/>
    <w:rsid w:val="00B37FBF"/>
    <w:rsid w:val="00B40029"/>
    <w:rsid w:val="00B409EE"/>
    <w:rsid w:val="00B40F9D"/>
    <w:rsid w:val="00B41D70"/>
    <w:rsid w:val="00B42068"/>
    <w:rsid w:val="00B426C0"/>
    <w:rsid w:val="00B427FD"/>
    <w:rsid w:val="00B42841"/>
    <w:rsid w:val="00B43179"/>
    <w:rsid w:val="00B43B7C"/>
    <w:rsid w:val="00B45C18"/>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AC5"/>
    <w:rsid w:val="00B62B0E"/>
    <w:rsid w:val="00B6358D"/>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BB8"/>
    <w:rsid w:val="00B741BB"/>
    <w:rsid w:val="00B742F1"/>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00"/>
    <w:rsid w:val="00BB254A"/>
    <w:rsid w:val="00BB380D"/>
    <w:rsid w:val="00BB39F2"/>
    <w:rsid w:val="00BB3C2A"/>
    <w:rsid w:val="00BB4452"/>
    <w:rsid w:val="00BB455A"/>
    <w:rsid w:val="00BB48FB"/>
    <w:rsid w:val="00BB4A7F"/>
    <w:rsid w:val="00BB4B40"/>
    <w:rsid w:val="00BB5DF4"/>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9DB"/>
    <w:rsid w:val="00BD605F"/>
    <w:rsid w:val="00BD68DF"/>
    <w:rsid w:val="00BD6B4B"/>
    <w:rsid w:val="00BE03A4"/>
    <w:rsid w:val="00BE0D83"/>
    <w:rsid w:val="00BE0FB7"/>
    <w:rsid w:val="00BE110B"/>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BCB"/>
    <w:rsid w:val="00BF1206"/>
    <w:rsid w:val="00BF1440"/>
    <w:rsid w:val="00BF151B"/>
    <w:rsid w:val="00BF1573"/>
    <w:rsid w:val="00BF1F92"/>
    <w:rsid w:val="00BF20BD"/>
    <w:rsid w:val="00BF2782"/>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20102"/>
    <w:rsid w:val="00C2175E"/>
    <w:rsid w:val="00C21920"/>
    <w:rsid w:val="00C21ED6"/>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4896"/>
    <w:rsid w:val="00C44B91"/>
    <w:rsid w:val="00C464E7"/>
    <w:rsid w:val="00C466DC"/>
    <w:rsid w:val="00C466F8"/>
    <w:rsid w:val="00C4786B"/>
    <w:rsid w:val="00C47C97"/>
    <w:rsid w:val="00C5068F"/>
    <w:rsid w:val="00C50B10"/>
    <w:rsid w:val="00C50F45"/>
    <w:rsid w:val="00C5102F"/>
    <w:rsid w:val="00C5107D"/>
    <w:rsid w:val="00C5173F"/>
    <w:rsid w:val="00C5193D"/>
    <w:rsid w:val="00C51C8B"/>
    <w:rsid w:val="00C51E45"/>
    <w:rsid w:val="00C51F64"/>
    <w:rsid w:val="00C53162"/>
    <w:rsid w:val="00C53896"/>
    <w:rsid w:val="00C53C6F"/>
    <w:rsid w:val="00C53E9C"/>
    <w:rsid w:val="00C54045"/>
    <w:rsid w:val="00C540AD"/>
    <w:rsid w:val="00C541C1"/>
    <w:rsid w:val="00C54235"/>
    <w:rsid w:val="00C5432E"/>
    <w:rsid w:val="00C546F0"/>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E9B"/>
    <w:rsid w:val="00C66CA6"/>
    <w:rsid w:val="00C679B6"/>
    <w:rsid w:val="00C67BD7"/>
    <w:rsid w:val="00C67D59"/>
    <w:rsid w:val="00C705F3"/>
    <w:rsid w:val="00C7071B"/>
    <w:rsid w:val="00C7092D"/>
    <w:rsid w:val="00C70A7D"/>
    <w:rsid w:val="00C71030"/>
    <w:rsid w:val="00C71AA3"/>
    <w:rsid w:val="00C71AB5"/>
    <w:rsid w:val="00C71F5B"/>
    <w:rsid w:val="00C722AC"/>
    <w:rsid w:val="00C726E4"/>
    <w:rsid w:val="00C72B08"/>
    <w:rsid w:val="00C72C35"/>
    <w:rsid w:val="00C73257"/>
    <w:rsid w:val="00C73317"/>
    <w:rsid w:val="00C73489"/>
    <w:rsid w:val="00C734AF"/>
    <w:rsid w:val="00C74248"/>
    <w:rsid w:val="00C74DF3"/>
    <w:rsid w:val="00C75980"/>
    <w:rsid w:val="00C762E8"/>
    <w:rsid w:val="00C76CA2"/>
    <w:rsid w:val="00C775EE"/>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6F1A"/>
    <w:rsid w:val="00C97502"/>
    <w:rsid w:val="00C976A9"/>
    <w:rsid w:val="00C979C4"/>
    <w:rsid w:val="00CA0786"/>
    <w:rsid w:val="00CA0810"/>
    <w:rsid w:val="00CA0D66"/>
    <w:rsid w:val="00CA10A8"/>
    <w:rsid w:val="00CA112E"/>
    <w:rsid w:val="00CA1CC6"/>
    <w:rsid w:val="00CA1F38"/>
    <w:rsid w:val="00CA21E7"/>
    <w:rsid w:val="00CA2640"/>
    <w:rsid w:val="00CA26CD"/>
    <w:rsid w:val="00CA2B78"/>
    <w:rsid w:val="00CA3569"/>
    <w:rsid w:val="00CA3AC6"/>
    <w:rsid w:val="00CA43B8"/>
    <w:rsid w:val="00CA4AE7"/>
    <w:rsid w:val="00CA4E2B"/>
    <w:rsid w:val="00CA52E8"/>
    <w:rsid w:val="00CA65E0"/>
    <w:rsid w:val="00CA6BAD"/>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220E"/>
    <w:rsid w:val="00CC3449"/>
    <w:rsid w:val="00CC39C6"/>
    <w:rsid w:val="00CC3AAE"/>
    <w:rsid w:val="00CC3B94"/>
    <w:rsid w:val="00CC4195"/>
    <w:rsid w:val="00CC5279"/>
    <w:rsid w:val="00CC529B"/>
    <w:rsid w:val="00CC649C"/>
    <w:rsid w:val="00CC6F3A"/>
    <w:rsid w:val="00CC70AC"/>
    <w:rsid w:val="00CC7522"/>
    <w:rsid w:val="00CC7E7D"/>
    <w:rsid w:val="00CD028C"/>
    <w:rsid w:val="00CD04A4"/>
    <w:rsid w:val="00CD11FE"/>
    <w:rsid w:val="00CD15E2"/>
    <w:rsid w:val="00CD16C2"/>
    <w:rsid w:val="00CD17BE"/>
    <w:rsid w:val="00CD1828"/>
    <w:rsid w:val="00CD1893"/>
    <w:rsid w:val="00CD28A0"/>
    <w:rsid w:val="00CD2A58"/>
    <w:rsid w:val="00CD3321"/>
    <w:rsid w:val="00CD4140"/>
    <w:rsid w:val="00CD4144"/>
    <w:rsid w:val="00CD49B8"/>
    <w:rsid w:val="00CD4D69"/>
    <w:rsid w:val="00CD5144"/>
    <w:rsid w:val="00CD54D3"/>
    <w:rsid w:val="00CD5C78"/>
    <w:rsid w:val="00CD64CE"/>
    <w:rsid w:val="00CD6870"/>
    <w:rsid w:val="00CD6AD9"/>
    <w:rsid w:val="00CE023E"/>
    <w:rsid w:val="00CE09F6"/>
    <w:rsid w:val="00CE0F13"/>
    <w:rsid w:val="00CE11C6"/>
    <w:rsid w:val="00CE14DB"/>
    <w:rsid w:val="00CE1A55"/>
    <w:rsid w:val="00CE1D0E"/>
    <w:rsid w:val="00CE1FC1"/>
    <w:rsid w:val="00CE21AA"/>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42"/>
    <w:rsid w:val="00D1246A"/>
    <w:rsid w:val="00D1363A"/>
    <w:rsid w:val="00D1377A"/>
    <w:rsid w:val="00D13812"/>
    <w:rsid w:val="00D13903"/>
    <w:rsid w:val="00D13993"/>
    <w:rsid w:val="00D145DC"/>
    <w:rsid w:val="00D14A66"/>
    <w:rsid w:val="00D15297"/>
    <w:rsid w:val="00D155F7"/>
    <w:rsid w:val="00D15ADE"/>
    <w:rsid w:val="00D15DE8"/>
    <w:rsid w:val="00D15F7D"/>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279FA"/>
    <w:rsid w:val="00D27B66"/>
    <w:rsid w:val="00D30722"/>
    <w:rsid w:val="00D30983"/>
    <w:rsid w:val="00D30A3C"/>
    <w:rsid w:val="00D30D84"/>
    <w:rsid w:val="00D30F02"/>
    <w:rsid w:val="00D314CD"/>
    <w:rsid w:val="00D31A68"/>
    <w:rsid w:val="00D32C98"/>
    <w:rsid w:val="00D32CB7"/>
    <w:rsid w:val="00D33179"/>
    <w:rsid w:val="00D332ED"/>
    <w:rsid w:val="00D33505"/>
    <w:rsid w:val="00D33678"/>
    <w:rsid w:val="00D33751"/>
    <w:rsid w:val="00D33EE8"/>
    <w:rsid w:val="00D34444"/>
    <w:rsid w:val="00D349AC"/>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522C"/>
    <w:rsid w:val="00D45EF4"/>
    <w:rsid w:val="00D461E5"/>
    <w:rsid w:val="00D47148"/>
    <w:rsid w:val="00D5001E"/>
    <w:rsid w:val="00D50C6A"/>
    <w:rsid w:val="00D51881"/>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7244"/>
    <w:rsid w:val="00D6060A"/>
    <w:rsid w:val="00D607AE"/>
    <w:rsid w:val="00D60A52"/>
    <w:rsid w:val="00D60FDE"/>
    <w:rsid w:val="00D61011"/>
    <w:rsid w:val="00D616E1"/>
    <w:rsid w:val="00D62E1C"/>
    <w:rsid w:val="00D637FB"/>
    <w:rsid w:val="00D6436F"/>
    <w:rsid w:val="00D64896"/>
    <w:rsid w:val="00D653E7"/>
    <w:rsid w:val="00D65727"/>
    <w:rsid w:val="00D65975"/>
    <w:rsid w:val="00D65A1C"/>
    <w:rsid w:val="00D65BCD"/>
    <w:rsid w:val="00D66085"/>
    <w:rsid w:val="00D6773B"/>
    <w:rsid w:val="00D67A9E"/>
    <w:rsid w:val="00D704E1"/>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3E0"/>
    <w:rsid w:val="00D83598"/>
    <w:rsid w:val="00D835FF"/>
    <w:rsid w:val="00D838A3"/>
    <w:rsid w:val="00D83A89"/>
    <w:rsid w:val="00D83E27"/>
    <w:rsid w:val="00D841BC"/>
    <w:rsid w:val="00D841F1"/>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167"/>
    <w:rsid w:val="00D91F2D"/>
    <w:rsid w:val="00D927DD"/>
    <w:rsid w:val="00D92B14"/>
    <w:rsid w:val="00D92D3D"/>
    <w:rsid w:val="00D92E56"/>
    <w:rsid w:val="00D92FDB"/>
    <w:rsid w:val="00D9382F"/>
    <w:rsid w:val="00D94960"/>
    <w:rsid w:val="00D94982"/>
    <w:rsid w:val="00D94CC3"/>
    <w:rsid w:val="00D950D4"/>
    <w:rsid w:val="00D95942"/>
    <w:rsid w:val="00D9671E"/>
    <w:rsid w:val="00D96A0A"/>
    <w:rsid w:val="00D96FE3"/>
    <w:rsid w:val="00D97633"/>
    <w:rsid w:val="00D9788C"/>
    <w:rsid w:val="00DA011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B88"/>
    <w:rsid w:val="00DC1FF8"/>
    <w:rsid w:val="00DC23B3"/>
    <w:rsid w:val="00DC2934"/>
    <w:rsid w:val="00DC31ED"/>
    <w:rsid w:val="00DC3626"/>
    <w:rsid w:val="00DC421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09FC"/>
    <w:rsid w:val="00DE10B2"/>
    <w:rsid w:val="00DE1599"/>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8FF"/>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C09"/>
    <w:rsid w:val="00E01158"/>
    <w:rsid w:val="00E01DAD"/>
    <w:rsid w:val="00E02821"/>
    <w:rsid w:val="00E02D1A"/>
    <w:rsid w:val="00E03C01"/>
    <w:rsid w:val="00E03F91"/>
    <w:rsid w:val="00E0411E"/>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CF3"/>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1C91"/>
    <w:rsid w:val="00E42C62"/>
    <w:rsid w:val="00E42CD6"/>
    <w:rsid w:val="00E431CA"/>
    <w:rsid w:val="00E431E9"/>
    <w:rsid w:val="00E43AFD"/>
    <w:rsid w:val="00E43F0E"/>
    <w:rsid w:val="00E440A1"/>
    <w:rsid w:val="00E442D6"/>
    <w:rsid w:val="00E445D8"/>
    <w:rsid w:val="00E45518"/>
    <w:rsid w:val="00E45DF1"/>
    <w:rsid w:val="00E469DA"/>
    <w:rsid w:val="00E46C57"/>
    <w:rsid w:val="00E47C4D"/>
    <w:rsid w:val="00E47D9F"/>
    <w:rsid w:val="00E50770"/>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673"/>
    <w:rsid w:val="00E60D30"/>
    <w:rsid w:val="00E60F37"/>
    <w:rsid w:val="00E610B8"/>
    <w:rsid w:val="00E618E2"/>
    <w:rsid w:val="00E61A19"/>
    <w:rsid w:val="00E61AC4"/>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B35"/>
    <w:rsid w:val="00E75F4D"/>
    <w:rsid w:val="00E762FA"/>
    <w:rsid w:val="00E76452"/>
    <w:rsid w:val="00E764C4"/>
    <w:rsid w:val="00E765BE"/>
    <w:rsid w:val="00E76858"/>
    <w:rsid w:val="00E76991"/>
    <w:rsid w:val="00E76D1F"/>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0B2"/>
    <w:rsid w:val="00E95102"/>
    <w:rsid w:val="00E952E0"/>
    <w:rsid w:val="00E9585B"/>
    <w:rsid w:val="00E95CFC"/>
    <w:rsid w:val="00E9603B"/>
    <w:rsid w:val="00E964AD"/>
    <w:rsid w:val="00E96744"/>
    <w:rsid w:val="00E968B4"/>
    <w:rsid w:val="00E974F3"/>
    <w:rsid w:val="00EA0032"/>
    <w:rsid w:val="00EA0157"/>
    <w:rsid w:val="00EA0705"/>
    <w:rsid w:val="00EA0973"/>
    <w:rsid w:val="00EA2143"/>
    <w:rsid w:val="00EA29D7"/>
    <w:rsid w:val="00EA2B8C"/>
    <w:rsid w:val="00EA2F22"/>
    <w:rsid w:val="00EA30C7"/>
    <w:rsid w:val="00EA33C6"/>
    <w:rsid w:val="00EA41FB"/>
    <w:rsid w:val="00EA44C8"/>
    <w:rsid w:val="00EA48B9"/>
    <w:rsid w:val="00EA500C"/>
    <w:rsid w:val="00EA581B"/>
    <w:rsid w:val="00EA58DD"/>
    <w:rsid w:val="00EA58E3"/>
    <w:rsid w:val="00EA5D0E"/>
    <w:rsid w:val="00EA5E5E"/>
    <w:rsid w:val="00EA6C3D"/>
    <w:rsid w:val="00EA6C70"/>
    <w:rsid w:val="00EA6EDE"/>
    <w:rsid w:val="00EA6F24"/>
    <w:rsid w:val="00EA72C9"/>
    <w:rsid w:val="00EA7595"/>
    <w:rsid w:val="00EB0B31"/>
    <w:rsid w:val="00EB0D5E"/>
    <w:rsid w:val="00EB1146"/>
    <w:rsid w:val="00EB1171"/>
    <w:rsid w:val="00EB18A6"/>
    <w:rsid w:val="00EB19B5"/>
    <w:rsid w:val="00EB2883"/>
    <w:rsid w:val="00EB3369"/>
    <w:rsid w:val="00EB3908"/>
    <w:rsid w:val="00EB3948"/>
    <w:rsid w:val="00EB4435"/>
    <w:rsid w:val="00EB4619"/>
    <w:rsid w:val="00EB4F40"/>
    <w:rsid w:val="00EB53D5"/>
    <w:rsid w:val="00EB561F"/>
    <w:rsid w:val="00EB6A17"/>
    <w:rsid w:val="00EB6B63"/>
    <w:rsid w:val="00EB6CAB"/>
    <w:rsid w:val="00EB70DB"/>
    <w:rsid w:val="00EB7366"/>
    <w:rsid w:val="00EB77E9"/>
    <w:rsid w:val="00EC00B6"/>
    <w:rsid w:val="00EC06C0"/>
    <w:rsid w:val="00EC1E76"/>
    <w:rsid w:val="00EC208F"/>
    <w:rsid w:val="00EC25AE"/>
    <w:rsid w:val="00EC3180"/>
    <w:rsid w:val="00EC32DB"/>
    <w:rsid w:val="00EC3452"/>
    <w:rsid w:val="00EC34E6"/>
    <w:rsid w:val="00EC37C1"/>
    <w:rsid w:val="00EC3DE9"/>
    <w:rsid w:val="00EC433F"/>
    <w:rsid w:val="00EC489A"/>
    <w:rsid w:val="00EC4B42"/>
    <w:rsid w:val="00EC5605"/>
    <w:rsid w:val="00EC61A5"/>
    <w:rsid w:val="00EC6564"/>
    <w:rsid w:val="00EC675C"/>
    <w:rsid w:val="00EC6B7C"/>
    <w:rsid w:val="00EC70B7"/>
    <w:rsid w:val="00EC7BC0"/>
    <w:rsid w:val="00EC7FF4"/>
    <w:rsid w:val="00ED0EEC"/>
    <w:rsid w:val="00ED1127"/>
    <w:rsid w:val="00ED19A2"/>
    <w:rsid w:val="00ED1FAA"/>
    <w:rsid w:val="00ED2A06"/>
    <w:rsid w:val="00ED2B6C"/>
    <w:rsid w:val="00ED300E"/>
    <w:rsid w:val="00ED3498"/>
    <w:rsid w:val="00ED3996"/>
    <w:rsid w:val="00ED39B8"/>
    <w:rsid w:val="00ED3AAB"/>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4CED"/>
    <w:rsid w:val="00EE571F"/>
    <w:rsid w:val="00EE5829"/>
    <w:rsid w:val="00EE58D2"/>
    <w:rsid w:val="00EE5BBF"/>
    <w:rsid w:val="00EE68C4"/>
    <w:rsid w:val="00EE6997"/>
    <w:rsid w:val="00EE6B57"/>
    <w:rsid w:val="00EE6E9A"/>
    <w:rsid w:val="00EF05EC"/>
    <w:rsid w:val="00EF06B4"/>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6BB4"/>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17516"/>
    <w:rsid w:val="00F2042C"/>
    <w:rsid w:val="00F2085E"/>
    <w:rsid w:val="00F212F3"/>
    <w:rsid w:val="00F21342"/>
    <w:rsid w:val="00F21457"/>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573"/>
    <w:rsid w:val="00F435D7"/>
    <w:rsid w:val="00F43781"/>
    <w:rsid w:val="00F43B07"/>
    <w:rsid w:val="00F43D26"/>
    <w:rsid w:val="00F441EA"/>
    <w:rsid w:val="00F44260"/>
    <w:rsid w:val="00F44630"/>
    <w:rsid w:val="00F44CFB"/>
    <w:rsid w:val="00F44E1D"/>
    <w:rsid w:val="00F45354"/>
    <w:rsid w:val="00F463F1"/>
    <w:rsid w:val="00F468D0"/>
    <w:rsid w:val="00F46E5F"/>
    <w:rsid w:val="00F4733A"/>
    <w:rsid w:val="00F4739C"/>
    <w:rsid w:val="00F478F0"/>
    <w:rsid w:val="00F47A23"/>
    <w:rsid w:val="00F50526"/>
    <w:rsid w:val="00F505A3"/>
    <w:rsid w:val="00F5060C"/>
    <w:rsid w:val="00F50C7C"/>
    <w:rsid w:val="00F5228B"/>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726D"/>
    <w:rsid w:val="00F5743D"/>
    <w:rsid w:val="00F57953"/>
    <w:rsid w:val="00F57E63"/>
    <w:rsid w:val="00F60B47"/>
    <w:rsid w:val="00F60F66"/>
    <w:rsid w:val="00F6184D"/>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D6C"/>
    <w:rsid w:val="00F67ED6"/>
    <w:rsid w:val="00F705AB"/>
    <w:rsid w:val="00F70AC3"/>
    <w:rsid w:val="00F70CA5"/>
    <w:rsid w:val="00F70E20"/>
    <w:rsid w:val="00F71231"/>
    <w:rsid w:val="00F71970"/>
    <w:rsid w:val="00F71B4A"/>
    <w:rsid w:val="00F721A3"/>
    <w:rsid w:val="00F724DE"/>
    <w:rsid w:val="00F72A50"/>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77545"/>
    <w:rsid w:val="00F7788A"/>
    <w:rsid w:val="00F77F23"/>
    <w:rsid w:val="00F80933"/>
    <w:rsid w:val="00F80AAB"/>
    <w:rsid w:val="00F80AF9"/>
    <w:rsid w:val="00F80CCD"/>
    <w:rsid w:val="00F80E8C"/>
    <w:rsid w:val="00F80F45"/>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471"/>
    <w:rsid w:val="00FA38A7"/>
    <w:rsid w:val="00FA3A52"/>
    <w:rsid w:val="00FA3E0F"/>
    <w:rsid w:val="00FA482F"/>
    <w:rsid w:val="00FA4F71"/>
    <w:rsid w:val="00FA56AB"/>
    <w:rsid w:val="00FA57AB"/>
    <w:rsid w:val="00FA619F"/>
    <w:rsid w:val="00FA63DD"/>
    <w:rsid w:val="00FA6548"/>
    <w:rsid w:val="00FA67A2"/>
    <w:rsid w:val="00FA693F"/>
    <w:rsid w:val="00FA72B4"/>
    <w:rsid w:val="00FA79EF"/>
    <w:rsid w:val="00FA7E2A"/>
    <w:rsid w:val="00FB00D3"/>
    <w:rsid w:val="00FB03CC"/>
    <w:rsid w:val="00FB0A1C"/>
    <w:rsid w:val="00FB13E9"/>
    <w:rsid w:val="00FB1733"/>
    <w:rsid w:val="00FB1B8B"/>
    <w:rsid w:val="00FB221E"/>
    <w:rsid w:val="00FB26BF"/>
    <w:rsid w:val="00FB2B2D"/>
    <w:rsid w:val="00FB2D51"/>
    <w:rsid w:val="00FB3BB0"/>
    <w:rsid w:val="00FB3C2A"/>
    <w:rsid w:val="00FB3F82"/>
    <w:rsid w:val="00FB439F"/>
    <w:rsid w:val="00FB4E25"/>
    <w:rsid w:val="00FB53F9"/>
    <w:rsid w:val="00FB5C7C"/>
    <w:rsid w:val="00FB66AF"/>
    <w:rsid w:val="00FB69AE"/>
    <w:rsid w:val="00FB6D93"/>
    <w:rsid w:val="00FB7DDD"/>
    <w:rsid w:val="00FC0579"/>
    <w:rsid w:val="00FC10B9"/>
    <w:rsid w:val="00FC113D"/>
    <w:rsid w:val="00FC16DB"/>
    <w:rsid w:val="00FC2164"/>
    <w:rsid w:val="00FC2CAE"/>
    <w:rsid w:val="00FC3AD7"/>
    <w:rsid w:val="00FC3E14"/>
    <w:rsid w:val="00FC4549"/>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1A4F"/>
    <w:rsid w:val="00FD20E3"/>
    <w:rsid w:val="00FD21A0"/>
    <w:rsid w:val="00FD29CC"/>
    <w:rsid w:val="00FD2A6D"/>
    <w:rsid w:val="00FD2AD6"/>
    <w:rsid w:val="00FD2C87"/>
    <w:rsid w:val="00FD373B"/>
    <w:rsid w:val="00FD3A62"/>
    <w:rsid w:val="00FD4436"/>
    <w:rsid w:val="00FD4635"/>
    <w:rsid w:val="00FD47DB"/>
    <w:rsid w:val="00FD487D"/>
    <w:rsid w:val="00FD53AA"/>
    <w:rsid w:val="00FD543B"/>
    <w:rsid w:val="00FD55CF"/>
    <w:rsid w:val="00FD6135"/>
    <w:rsid w:val="00FD67C0"/>
    <w:rsid w:val="00FD7538"/>
    <w:rsid w:val="00FD7709"/>
    <w:rsid w:val="00FD770F"/>
    <w:rsid w:val="00FD7993"/>
    <w:rsid w:val="00FE00F1"/>
    <w:rsid w:val="00FE02CC"/>
    <w:rsid w:val="00FE0B35"/>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83F"/>
    <w:rsid w:val="00FE697E"/>
    <w:rsid w:val="00FE6CFE"/>
    <w:rsid w:val="00FE6D3A"/>
    <w:rsid w:val="00FE7281"/>
    <w:rsid w:val="00FE76BF"/>
    <w:rsid w:val="00FE7787"/>
    <w:rsid w:val="00FE79E1"/>
    <w:rsid w:val="00FE7F2B"/>
    <w:rsid w:val="00FF00DC"/>
    <w:rsid w:val="00FF020C"/>
    <w:rsid w:val="00FF0495"/>
    <w:rsid w:val="00FF06F7"/>
    <w:rsid w:val="00FF1587"/>
    <w:rsid w:val="00FF1B39"/>
    <w:rsid w:val="00FF22AD"/>
    <w:rsid w:val="00FF2436"/>
    <w:rsid w:val="00FF27A1"/>
    <w:rsid w:val="00FF2D53"/>
    <w:rsid w:val="00FF3883"/>
    <w:rsid w:val="00FF3EC5"/>
    <w:rsid w:val="00FF4871"/>
    <w:rsid w:val="00FF48FA"/>
    <w:rsid w:val="00FF4A01"/>
    <w:rsid w:val="00FF5259"/>
    <w:rsid w:val="00FF534C"/>
    <w:rsid w:val="00FF5647"/>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525C4A"/>
  <w15:docId w15:val="{C12CC1C9-FC76-4A3E-B90E-30182DBD6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1418482018">
          <w:marLeft w:val="0"/>
          <w:marRight w:val="0"/>
          <w:marTop w:val="0"/>
          <w:marBottom w:val="0"/>
          <w:divBdr>
            <w:top w:val="none" w:sz="0" w:space="0" w:color="auto"/>
            <w:left w:val="none" w:sz="0" w:space="0" w:color="auto"/>
            <w:bottom w:val="none" w:sz="0" w:space="0" w:color="auto"/>
            <w:right w:val="none" w:sz="0" w:space="0" w:color="auto"/>
          </w:divBdr>
        </w:div>
        <w:div w:id="820655668">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10.jp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hyperlink" Target="mailto:dianispao2@msn.com" TargetMode="External"/><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mailto:dianispao2@msn.com" TargetMode="External"/><Relationship Id="rId4" Type="http://schemas.openxmlformats.org/officeDocument/2006/relationships/settings" Target="settings.xml"/><Relationship Id="rId9" Type="http://schemas.openxmlformats.org/officeDocument/2006/relationships/hyperlink" Target="mailto:afraniorodriguez@gmail.com" TargetMode="External"/><Relationship Id="rId14" Type="http://schemas.openxmlformats.org/officeDocument/2006/relationships/hyperlink" Target="mailto:zambranodere1991@gmail.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95538C-3E16-43BB-AFDC-7A2442187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11</Pages>
  <Words>2699</Words>
  <Characters>14845</Characters>
  <Application>Microsoft Office Word</Application>
  <DocSecurity>0</DocSecurity>
  <Lines>123</Lines>
  <Paragraphs>35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17509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Marc</cp:lastModifiedBy>
  <cp:revision>11</cp:revision>
  <cp:lastPrinted>2018-02-21T23:56:00Z</cp:lastPrinted>
  <dcterms:created xsi:type="dcterms:W3CDTF">2018-03-15T00:07:00Z</dcterms:created>
  <dcterms:modified xsi:type="dcterms:W3CDTF">2018-03-15T12:33:00Z</dcterms:modified>
</cp:coreProperties>
</file>