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CE3" w:rsidRPr="00DD5383" w:rsidRDefault="00C03955" w:rsidP="00DE2CD3">
      <w:pPr>
        <w:jc w:val="center"/>
        <w:rPr>
          <w:rFonts w:ascii="Tahoma" w:hAnsi="Tahoma" w:cs="Tahoma"/>
          <w:b/>
          <w:noProof/>
          <w:lang w:val="es-CO" w:eastAsia="es-CO"/>
        </w:rPr>
      </w:pPr>
      <w:r w:rsidRPr="00DD5383">
        <w:rPr>
          <w:rFonts w:ascii="Tahoma" w:hAnsi="Tahoma" w:cs="Tahoma"/>
          <w:b/>
          <w:noProof/>
          <w:lang w:val="es-CO" w:eastAsia="es-CO"/>
        </w:rPr>
        <w:t xml:space="preserve">EQUIPOS JURÍDICOS DEL </w:t>
      </w:r>
      <w:r w:rsidR="00DE2CD3" w:rsidRPr="00DD5383">
        <w:rPr>
          <w:rFonts w:ascii="Tahoma" w:hAnsi="Tahoma" w:cs="Tahoma"/>
          <w:b/>
          <w:noProof/>
          <w:lang w:val="es-CO" w:eastAsia="es-CO"/>
        </w:rPr>
        <w:t xml:space="preserve">MINVIVIENDA Y EMPOPASTO ANALIZAN </w:t>
      </w:r>
      <w:r w:rsidRPr="00DD5383">
        <w:rPr>
          <w:rFonts w:ascii="Tahoma" w:hAnsi="Tahoma" w:cs="Tahoma"/>
          <w:b/>
          <w:noProof/>
          <w:lang w:val="es-CO" w:eastAsia="es-CO"/>
        </w:rPr>
        <w:t>LIQUIDACIÓN DEL CONVENIO 005 DE 2015</w:t>
      </w:r>
    </w:p>
    <w:p w:rsidR="00ED0CE3" w:rsidRPr="00DD5383" w:rsidRDefault="00ED0CE3" w:rsidP="00A147BA">
      <w:pPr>
        <w:rPr>
          <w:rFonts w:ascii="Tahoma" w:hAnsi="Tahoma" w:cs="Tahoma"/>
          <w:color w:val="313439"/>
          <w:sz w:val="24"/>
          <w:szCs w:val="24"/>
          <w:shd w:val="clear" w:color="auto" w:fill="FFFFFF"/>
        </w:rPr>
      </w:pPr>
      <w:r w:rsidRPr="00DD5383">
        <w:rPr>
          <w:rFonts w:ascii="Tahoma" w:hAnsi="Tahoma" w:cs="Tahoma"/>
          <w:noProof/>
          <w:lang w:val="en-US" w:eastAsia="en-US"/>
        </w:rPr>
        <w:drawing>
          <wp:inline distT="0" distB="0" distL="0" distR="0">
            <wp:extent cx="5240740" cy="3133311"/>
            <wp:effectExtent l="0" t="0" r="0" b="0"/>
            <wp:docPr id="7" name="Imagen 7" descr="LiquidaciÃ³n convenio entre Minvivienda y Empopa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quidaciÃ³n convenio entre Minvivienda y Empopas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1991" cy="3140037"/>
                    </a:xfrm>
                    <a:prstGeom prst="rect">
                      <a:avLst/>
                    </a:prstGeom>
                    <a:noFill/>
                    <a:ln>
                      <a:noFill/>
                    </a:ln>
                  </pic:spPr>
                </pic:pic>
              </a:graphicData>
            </a:graphic>
          </wp:inline>
        </w:drawing>
      </w:r>
    </w:p>
    <w:p w:rsidR="00A147BA" w:rsidRPr="00DD5383" w:rsidRDefault="00A147BA" w:rsidP="00A147BA">
      <w:pPr>
        <w:rPr>
          <w:rFonts w:ascii="Tahoma" w:hAnsi="Tahoma" w:cs="Tahoma"/>
          <w:color w:val="313439"/>
          <w:shd w:val="clear" w:color="auto" w:fill="FFFFFF"/>
        </w:rPr>
      </w:pPr>
      <w:r w:rsidRPr="00DD5383">
        <w:rPr>
          <w:rFonts w:ascii="Tahoma" w:hAnsi="Tahoma" w:cs="Tahoma"/>
          <w:color w:val="313439"/>
          <w:shd w:val="clear" w:color="auto" w:fill="FFFFFF"/>
        </w:rPr>
        <w:t xml:space="preserve">El Alcalde de Pasto </w:t>
      </w:r>
      <w:r w:rsidRPr="00DD5383">
        <w:rPr>
          <w:rFonts w:ascii="Tahoma" w:hAnsi="Tahoma" w:cs="Tahoma"/>
          <w:b/>
          <w:i/>
          <w:color w:val="313439"/>
          <w:shd w:val="clear" w:color="auto" w:fill="FFFFFF"/>
        </w:rPr>
        <w:t>Pedro Vicente Obando Ordóñez</w:t>
      </w:r>
      <w:r w:rsidRPr="00DD5383">
        <w:rPr>
          <w:rFonts w:ascii="Tahoma" w:hAnsi="Tahoma" w:cs="Tahoma"/>
          <w:color w:val="313439"/>
          <w:shd w:val="clear" w:color="auto" w:fill="FFFFFF"/>
        </w:rPr>
        <w:t xml:space="preserve">, acompañó </w:t>
      </w:r>
      <w:r w:rsidR="00CD01E0" w:rsidRPr="00DD5383">
        <w:rPr>
          <w:rFonts w:ascii="Tahoma" w:hAnsi="Tahoma" w:cs="Tahoma"/>
          <w:color w:val="313439"/>
          <w:shd w:val="clear" w:color="auto" w:fill="FFFFFF"/>
        </w:rPr>
        <w:t xml:space="preserve">este jueves 22 de marzo, el encuentro que sostuvieron </w:t>
      </w:r>
      <w:r w:rsidRPr="00DD5383">
        <w:rPr>
          <w:rFonts w:ascii="Tahoma" w:hAnsi="Tahoma" w:cs="Tahoma"/>
          <w:color w:val="313439"/>
          <w:shd w:val="clear" w:color="auto" w:fill="FFFFFF"/>
        </w:rPr>
        <w:t xml:space="preserve">los equipos jurídicos </w:t>
      </w:r>
      <w:r w:rsidR="00CD01E0" w:rsidRPr="00DD5383">
        <w:rPr>
          <w:rFonts w:ascii="Tahoma" w:hAnsi="Tahoma" w:cs="Tahoma"/>
          <w:color w:val="313439"/>
          <w:shd w:val="clear" w:color="auto" w:fill="FFFFFF"/>
        </w:rPr>
        <w:t>del</w:t>
      </w:r>
      <w:r w:rsidRPr="00DD5383">
        <w:rPr>
          <w:rFonts w:ascii="Tahoma" w:hAnsi="Tahoma" w:cs="Tahoma"/>
          <w:color w:val="313439"/>
          <w:shd w:val="clear" w:color="auto" w:fill="FFFFFF"/>
        </w:rPr>
        <w:t xml:space="preserve"> Ministerio de Vivienda Ciudad y Territorio</w:t>
      </w:r>
      <w:r w:rsidR="00CD01E0" w:rsidRPr="00DD5383">
        <w:rPr>
          <w:rFonts w:ascii="Tahoma" w:hAnsi="Tahoma" w:cs="Tahoma"/>
          <w:color w:val="313439"/>
          <w:shd w:val="clear" w:color="auto" w:fill="FFFFFF"/>
        </w:rPr>
        <w:t xml:space="preserve"> y la Empresa de Obras Sanitarias de Pasto, </w:t>
      </w:r>
      <w:r w:rsidR="00C03955" w:rsidRPr="00DD5383">
        <w:rPr>
          <w:rFonts w:ascii="Tahoma" w:hAnsi="Tahoma" w:cs="Tahoma"/>
          <w:color w:val="313439"/>
          <w:shd w:val="clear" w:color="auto" w:fill="FFFFFF"/>
        </w:rPr>
        <w:t xml:space="preserve">en la capital de la república, </w:t>
      </w:r>
      <w:r w:rsidR="00CD01E0" w:rsidRPr="00DD5383">
        <w:rPr>
          <w:rFonts w:ascii="Tahoma" w:hAnsi="Tahoma" w:cs="Tahoma"/>
          <w:color w:val="313439"/>
          <w:shd w:val="clear" w:color="auto" w:fill="FFFFFF"/>
        </w:rPr>
        <w:t>para analizar las posibles alternativas de liquidación d</w:t>
      </w:r>
      <w:r w:rsidRPr="00DD5383">
        <w:rPr>
          <w:rFonts w:ascii="Tahoma" w:hAnsi="Tahoma" w:cs="Tahoma"/>
          <w:color w:val="313439"/>
          <w:shd w:val="clear" w:color="auto" w:fill="FFFFFF"/>
        </w:rPr>
        <w:t>el convenio 005 de 2015</w:t>
      </w:r>
      <w:r w:rsidR="00CD01E0" w:rsidRPr="00DD5383">
        <w:rPr>
          <w:rFonts w:ascii="Tahoma" w:hAnsi="Tahoma" w:cs="Tahoma"/>
          <w:color w:val="313439"/>
          <w:shd w:val="clear" w:color="auto" w:fill="FFFFFF"/>
        </w:rPr>
        <w:t>,</w:t>
      </w:r>
      <w:r w:rsidRPr="00DD5383">
        <w:rPr>
          <w:rFonts w:ascii="Tahoma" w:hAnsi="Tahoma" w:cs="Tahoma"/>
          <w:color w:val="313439"/>
          <w:shd w:val="clear" w:color="auto" w:fill="FFFFFF"/>
        </w:rPr>
        <w:t xml:space="preserve"> suscrito entre la cartera ministerial y </w:t>
      </w:r>
      <w:r w:rsidR="00CD01E0" w:rsidRPr="00DD5383">
        <w:rPr>
          <w:rFonts w:ascii="Tahoma" w:hAnsi="Tahoma" w:cs="Tahoma"/>
          <w:color w:val="313439"/>
          <w:shd w:val="clear" w:color="auto" w:fill="FFFFFF"/>
        </w:rPr>
        <w:t>EMPOPASTO.</w:t>
      </w:r>
    </w:p>
    <w:p w:rsidR="00CD01E0" w:rsidRPr="00DD5383" w:rsidRDefault="0023510A" w:rsidP="00A147BA">
      <w:pPr>
        <w:rPr>
          <w:rFonts w:ascii="Tahoma" w:hAnsi="Tahoma" w:cs="Tahoma"/>
          <w:color w:val="313439"/>
          <w:shd w:val="clear" w:color="auto" w:fill="FFFFFF"/>
        </w:rPr>
      </w:pPr>
      <w:r w:rsidRPr="00DD5383">
        <w:rPr>
          <w:rFonts w:ascii="Tahoma" w:hAnsi="Tahoma" w:cs="Tahoma"/>
          <w:color w:val="313439"/>
          <w:shd w:val="clear" w:color="auto" w:fill="FFFFFF"/>
        </w:rPr>
        <w:t xml:space="preserve">Según indicó el </w:t>
      </w:r>
      <w:r w:rsidR="00CD01E0" w:rsidRPr="00DD5383">
        <w:rPr>
          <w:rFonts w:ascii="Tahoma" w:hAnsi="Tahoma" w:cs="Tahoma"/>
          <w:color w:val="313439"/>
          <w:shd w:val="clear" w:color="auto" w:fill="FFFFFF"/>
        </w:rPr>
        <w:t>mandatario local</w:t>
      </w:r>
      <w:r w:rsidRPr="00DD5383">
        <w:rPr>
          <w:rFonts w:ascii="Tahoma" w:hAnsi="Tahoma" w:cs="Tahoma"/>
          <w:color w:val="313439"/>
          <w:shd w:val="clear" w:color="auto" w:fill="FFFFFF"/>
        </w:rPr>
        <w:t xml:space="preserve">, el municipio analizará con el equipo jurídico de EMPOPASTO, </w:t>
      </w:r>
      <w:r w:rsidR="00781657" w:rsidRPr="00DD5383">
        <w:rPr>
          <w:rFonts w:ascii="Tahoma" w:hAnsi="Tahoma" w:cs="Tahoma"/>
          <w:color w:val="313439"/>
          <w:shd w:val="clear" w:color="auto" w:fill="FFFFFF"/>
        </w:rPr>
        <w:t>el proce</w:t>
      </w:r>
      <w:r w:rsidR="00ED0CE3" w:rsidRPr="00DD5383">
        <w:rPr>
          <w:rFonts w:ascii="Tahoma" w:hAnsi="Tahoma" w:cs="Tahoma"/>
          <w:color w:val="313439"/>
          <w:shd w:val="clear" w:color="auto" w:fill="FFFFFF"/>
        </w:rPr>
        <w:t>so que permita</w:t>
      </w:r>
      <w:r w:rsidR="00781657" w:rsidRPr="00DD5383">
        <w:rPr>
          <w:rFonts w:ascii="Tahoma" w:hAnsi="Tahoma" w:cs="Tahoma"/>
          <w:color w:val="313439"/>
          <w:shd w:val="clear" w:color="auto" w:fill="FFFFFF"/>
        </w:rPr>
        <w:t xml:space="preserve"> la liquidación satisfactoria </w:t>
      </w:r>
      <w:r w:rsidR="00ED0CE3" w:rsidRPr="00DD5383">
        <w:rPr>
          <w:rFonts w:ascii="Tahoma" w:hAnsi="Tahoma" w:cs="Tahoma"/>
          <w:color w:val="313439"/>
          <w:shd w:val="clear" w:color="auto" w:fill="FFFFFF"/>
        </w:rPr>
        <w:t>d</w:t>
      </w:r>
      <w:r w:rsidR="00781657" w:rsidRPr="00DD5383">
        <w:rPr>
          <w:rFonts w:ascii="Tahoma" w:hAnsi="Tahoma" w:cs="Tahoma"/>
          <w:color w:val="313439"/>
          <w:shd w:val="clear" w:color="auto" w:fill="FFFFFF"/>
        </w:rPr>
        <w:t xml:space="preserve">el convenio, en procura de preservar </w:t>
      </w:r>
      <w:r w:rsidRPr="00DD5383">
        <w:rPr>
          <w:rFonts w:ascii="Tahoma" w:hAnsi="Tahoma" w:cs="Tahoma"/>
          <w:color w:val="313439"/>
          <w:shd w:val="clear" w:color="auto" w:fill="FFFFFF"/>
        </w:rPr>
        <w:t xml:space="preserve">los </w:t>
      </w:r>
      <w:r w:rsidR="00781657" w:rsidRPr="00DD5383">
        <w:rPr>
          <w:rFonts w:ascii="Tahoma" w:hAnsi="Tahoma" w:cs="Tahoma"/>
          <w:color w:val="313439"/>
          <w:shd w:val="clear" w:color="auto" w:fill="FFFFFF"/>
        </w:rPr>
        <w:t>propósitos misionales de la empresa</w:t>
      </w:r>
      <w:r w:rsidR="00ED0CE3" w:rsidRPr="00DD5383">
        <w:rPr>
          <w:rFonts w:ascii="Tahoma" w:hAnsi="Tahoma" w:cs="Tahoma"/>
          <w:color w:val="313439"/>
          <w:shd w:val="clear" w:color="auto" w:fill="FFFFFF"/>
        </w:rPr>
        <w:t>,</w:t>
      </w:r>
      <w:r w:rsidR="00781657" w:rsidRPr="00DD5383">
        <w:rPr>
          <w:rFonts w:ascii="Tahoma" w:hAnsi="Tahoma" w:cs="Tahoma"/>
          <w:color w:val="313439"/>
          <w:shd w:val="clear" w:color="auto" w:fill="FFFFFF"/>
        </w:rPr>
        <w:t xml:space="preserve"> al servicio </w:t>
      </w:r>
      <w:r w:rsidR="00ED0CE3" w:rsidRPr="00DD5383">
        <w:rPr>
          <w:rFonts w:ascii="Tahoma" w:hAnsi="Tahoma" w:cs="Tahoma"/>
          <w:color w:val="313439"/>
          <w:shd w:val="clear" w:color="auto" w:fill="FFFFFF"/>
        </w:rPr>
        <w:t xml:space="preserve">del </w:t>
      </w:r>
      <w:r w:rsidR="00781657" w:rsidRPr="00DD5383">
        <w:rPr>
          <w:rFonts w:ascii="Tahoma" w:hAnsi="Tahoma" w:cs="Tahoma"/>
          <w:color w:val="313439"/>
          <w:shd w:val="clear" w:color="auto" w:fill="FFFFFF"/>
        </w:rPr>
        <w:t>pueblo pastuso.</w:t>
      </w:r>
    </w:p>
    <w:p w:rsidR="000A63DB" w:rsidRPr="00DD5383" w:rsidRDefault="000A63DB" w:rsidP="000A63DB">
      <w:pPr>
        <w:jc w:val="center"/>
        <w:rPr>
          <w:rFonts w:ascii="Tahoma" w:hAnsi="Tahoma" w:cs="Tahoma"/>
          <w:i/>
          <w:lang w:val="es-ES_tradnl"/>
        </w:rPr>
      </w:pPr>
      <w:r w:rsidRPr="00DD5383">
        <w:rPr>
          <w:rFonts w:ascii="Tahoma" w:hAnsi="Tahoma" w:cs="Tahoma"/>
          <w:i/>
          <w:lang w:val="es-ES_tradnl"/>
        </w:rPr>
        <w:t>Somos constructores de paz</w:t>
      </w:r>
    </w:p>
    <w:p w:rsidR="000011A0" w:rsidRPr="00DD5383" w:rsidRDefault="000011A0" w:rsidP="00A147BA">
      <w:pPr>
        <w:rPr>
          <w:rFonts w:ascii="Tahoma" w:hAnsi="Tahoma" w:cs="Tahoma"/>
          <w:color w:val="313439"/>
          <w:shd w:val="clear" w:color="auto" w:fill="FFFFFF"/>
        </w:rPr>
      </w:pPr>
    </w:p>
    <w:p w:rsidR="000011A0" w:rsidRPr="00DD5383" w:rsidRDefault="000011A0" w:rsidP="000011A0">
      <w:pPr>
        <w:jc w:val="center"/>
        <w:rPr>
          <w:rFonts w:ascii="Tahoma" w:hAnsi="Tahoma" w:cs="Tahoma"/>
          <w:b/>
          <w:color w:val="313439"/>
          <w:shd w:val="clear" w:color="auto" w:fill="FFFFFF"/>
        </w:rPr>
      </w:pPr>
      <w:r w:rsidRPr="00DD5383">
        <w:rPr>
          <w:rFonts w:ascii="Tahoma" w:hAnsi="Tahoma" w:cs="Tahoma"/>
          <w:b/>
          <w:color w:val="313439"/>
          <w:shd w:val="clear" w:color="auto" w:fill="FFFFFF"/>
        </w:rPr>
        <w:t>ALCALDES DE CIUDADES CAPITALES DE COLOMBIA REMITIRÁN INQUIETUDES A CANDIDATOS PRESIDENCIALES DEL PAÍS</w:t>
      </w:r>
    </w:p>
    <w:p w:rsidR="00DE2CD3" w:rsidRPr="00DD5383" w:rsidRDefault="000011A0" w:rsidP="00A147BA">
      <w:pPr>
        <w:rPr>
          <w:rFonts w:ascii="Tahoma" w:hAnsi="Tahoma" w:cs="Tahoma"/>
          <w:color w:val="313439"/>
          <w:shd w:val="clear" w:color="auto" w:fill="FFFFFF"/>
        </w:rPr>
      </w:pPr>
      <w:r w:rsidRPr="00DD5383">
        <w:rPr>
          <w:rFonts w:ascii="Tahoma" w:hAnsi="Tahoma" w:cs="Tahoma"/>
          <w:noProof/>
          <w:lang w:val="en-US" w:eastAsia="en-US"/>
        </w:rPr>
        <w:lastRenderedPageBreak/>
        <w:drawing>
          <wp:inline distT="0" distB="0" distL="0" distR="0">
            <wp:extent cx="5613400" cy="3356115"/>
            <wp:effectExtent l="0" t="0" r="6350" b="0"/>
            <wp:docPr id="20" name="Imagen 20" descr="Asocapit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socapital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3400" cy="3356115"/>
                    </a:xfrm>
                    <a:prstGeom prst="rect">
                      <a:avLst/>
                    </a:prstGeom>
                    <a:noFill/>
                    <a:ln>
                      <a:noFill/>
                    </a:ln>
                  </pic:spPr>
                </pic:pic>
              </a:graphicData>
            </a:graphic>
          </wp:inline>
        </w:drawing>
      </w:r>
    </w:p>
    <w:p w:rsidR="00DE2CD3" w:rsidRPr="00DD5383" w:rsidRDefault="00A465E4" w:rsidP="00DE2CD3">
      <w:pPr>
        <w:rPr>
          <w:rFonts w:ascii="Tahoma" w:hAnsi="Tahoma" w:cs="Tahoma"/>
        </w:rPr>
      </w:pPr>
      <w:r w:rsidRPr="00DD5383">
        <w:rPr>
          <w:rFonts w:ascii="Tahoma" w:hAnsi="Tahoma" w:cs="Tahoma"/>
        </w:rPr>
        <w:t>El alcalde de P</w:t>
      </w:r>
      <w:r w:rsidR="00DE2CD3" w:rsidRPr="00DD5383">
        <w:rPr>
          <w:rFonts w:ascii="Tahoma" w:hAnsi="Tahoma" w:cs="Tahoma"/>
        </w:rPr>
        <w:t xml:space="preserve">asto </w:t>
      </w:r>
      <w:r w:rsidR="00DE2CD3" w:rsidRPr="00DD5383">
        <w:rPr>
          <w:rFonts w:ascii="Tahoma" w:hAnsi="Tahoma" w:cs="Tahoma"/>
          <w:b/>
          <w:i/>
        </w:rPr>
        <w:t>Pedro Vicente Obando Ordóñez</w:t>
      </w:r>
      <w:r w:rsidRPr="00DD5383">
        <w:rPr>
          <w:rFonts w:ascii="Tahoma" w:hAnsi="Tahoma" w:cs="Tahoma"/>
          <w:b/>
        </w:rPr>
        <w:t>,</w:t>
      </w:r>
      <w:r w:rsidR="00DE2CD3" w:rsidRPr="00DD5383">
        <w:rPr>
          <w:rFonts w:ascii="Tahoma" w:hAnsi="Tahoma" w:cs="Tahoma"/>
        </w:rPr>
        <w:t xml:space="preserve"> </w:t>
      </w:r>
      <w:r w:rsidR="004A7AEF" w:rsidRPr="00DD5383">
        <w:rPr>
          <w:rFonts w:ascii="Tahoma" w:hAnsi="Tahoma" w:cs="Tahoma"/>
        </w:rPr>
        <w:t xml:space="preserve">participó este jueves 22 de marzo de </w:t>
      </w:r>
      <w:r w:rsidR="00DE2CD3" w:rsidRPr="00DD5383">
        <w:rPr>
          <w:rFonts w:ascii="Tahoma" w:hAnsi="Tahoma" w:cs="Tahoma"/>
        </w:rPr>
        <w:t xml:space="preserve">la Cumbre de alcaldes de ciudades capitales </w:t>
      </w:r>
      <w:r w:rsidR="004A7AEF" w:rsidRPr="00DD5383">
        <w:rPr>
          <w:rFonts w:ascii="Tahoma" w:hAnsi="Tahoma" w:cs="Tahoma"/>
        </w:rPr>
        <w:t>de Colombia, en la que todo los mandatarios aprobaron por unanimidad el acatamiento de la indicación emanada por la Procuraduría General de la N</w:t>
      </w:r>
      <w:r w:rsidR="00DE2CD3" w:rsidRPr="00DD5383">
        <w:rPr>
          <w:rFonts w:ascii="Tahoma" w:hAnsi="Tahoma" w:cs="Tahoma"/>
        </w:rPr>
        <w:t>ación</w:t>
      </w:r>
      <w:r w:rsidR="004A7AEF" w:rsidRPr="00DD5383">
        <w:rPr>
          <w:rFonts w:ascii="Tahoma" w:hAnsi="Tahoma" w:cs="Tahoma"/>
        </w:rPr>
        <w:t>,</w:t>
      </w:r>
      <w:r w:rsidR="00DE2CD3" w:rsidRPr="00DD5383">
        <w:rPr>
          <w:rFonts w:ascii="Tahoma" w:hAnsi="Tahoma" w:cs="Tahoma"/>
        </w:rPr>
        <w:t xml:space="preserve"> </w:t>
      </w:r>
      <w:r w:rsidR="004A7AEF" w:rsidRPr="00DD5383">
        <w:rPr>
          <w:rFonts w:ascii="Tahoma" w:hAnsi="Tahoma" w:cs="Tahoma"/>
        </w:rPr>
        <w:t xml:space="preserve">frente a </w:t>
      </w:r>
      <w:r w:rsidR="00DE2CD3" w:rsidRPr="00DD5383">
        <w:rPr>
          <w:rFonts w:ascii="Tahoma" w:hAnsi="Tahoma" w:cs="Tahoma"/>
        </w:rPr>
        <w:t xml:space="preserve">no realizar un evento </w:t>
      </w:r>
      <w:r w:rsidR="004A7AEF" w:rsidRPr="00DD5383">
        <w:rPr>
          <w:rFonts w:ascii="Tahoma" w:hAnsi="Tahoma" w:cs="Tahoma"/>
        </w:rPr>
        <w:t xml:space="preserve">liderado por los alcaldes del país, </w:t>
      </w:r>
      <w:r w:rsidR="00DE2CD3" w:rsidRPr="00DD5383">
        <w:rPr>
          <w:rFonts w:ascii="Tahoma" w:hAnsi="Tahoma" w:cs="Tahoma"/>
        </w:rPr>
        <w:t>con todos los candidatos presidenciales</w:t>
      </w:r>
      <w:r w:rsidR="004A7AEF" w:rsidRPr="00DD5383">
        <w:rPr>
          <w:rFonts w:ascii="Tahoma" w:hAnsi="Tahoma" w:cs="Tahoma"/>
        </w:rPr>
        <w:t>,</w:t>
      </w:r>
      <w:r w:rsidR="00DE2CD3" w:rsidRPr="00DD5383">
        <w:rPr>
          <w:rFonts w:ascii="Tahoma" w:hAnsi="Tahoma" w:cs="Tahoma"/>
        </w:rPr>
        <w:t xml:space="preserve"> antes de la primera vuelta</w:t>
      </w:r>
      <w:r w:rsidR="004A7AEF" w:rsidRPr="00DD5383">
        <w:rPr>
          <w:rFonts w:ascii="Tahoma" w:hAnsi="Tahoma" w:cs="Tahoma"/>
        </w:rPr>
        <w:t xml:space="preserve"> de los comicios electorales</w:t>
      </w:r>
      <w:r w:rsidR="00DE2CD3" w:rsidRPr="00DD5383">
        <w:rPr>
          <w:rFonts w:ascii="Tahoma" w:hAnsi="Tahoma" w:cs="Tahoma"/>
        </w:rPr>
        <w:t>.</w:t>
      </w:r>
    </w:p>
    <w:p w:rsidR="000A401C" w:rsidRPr="00DD5383" w:rsidRDefault="004A7AEF" w:rsidP="00DE2CD3">
      <w:pPr>
        <w:rPr>
          <w:rFonts w:ascii="Tahoma" w:hAnsi="Tahoma" w:cs="Tahoma"/>
        </w:rPr>
      </w:pPr>
      <w:r w:rsidRPr="00DD5383">
        <w:rPr>
          <w:rFonts w:ascii="Tahoma" w:hAnsi="Tahoma" w:cs="Tahoma"/>
        </w:rPr>
        <w:t xml:space="preserve">La iniciativa se </w:t>
      </w:r>
      <w:r w:rsidR="00DE2CD3" w:rsidRPr="00DD5383">
        <w:rPr>
          <w:rFonts w:ascii="Tahoma" w:hAnsi="Tahoma" w:cs="Tahoma"/>
        </w:rPr>
        <w:t xml:space="preserve">había </w:t>
      </w:r>
      <w:r w:rsidRPr="00DD5383">
        <w:rPr>
          <w:rFonts w:ascii="Tahoma" w:hAnsi="Tahoma" w:cs="Tahoma"/>
        </w:rPr>
        <w:t xml:space="preserve">planteado como un </w:t>
      </w:r>
      <w:r w:rsidR="00DE2CD3" w:rsidRPr="00DD5383">
        <w:rPr>
          <w:rFonts w:ascii="Tahoma" w:hAnsi="Tahoma" w:cs="Tahoma"/>
        </w:rPr>
        <w:t xml:space="preserve">escenario </w:t>
      </w:r>
      <w:r w:rsidRPr="00DD5383">
        <w:rPr>
          <w:rFonts w:ascii="Tahoma" w:hAnsi="Tahoma" w:cs="Tahoma"/>
        </w:rPr>
        <w:t>para escuchar los</w:t>
      </w:r>
      <w:r w:rsidR="00DE2CD3" w:rsidRPr="00DD5383">
        <w:rPr>
          <w:rFonts w:ascii="Tahoma" w:hAnsi="Tahoma" w:cs="Tahoma"/>
        </w:rPr>
        <w:t xml:space="preserve"> compromisos</w:t>
      </w:r>
      <w:r w:rsidRPr="00DD5383">
        <w:rPr>
          <w:rFonts w:ascii="Tahoma" w:hAnsi="Tahoma" w:cs="Tahoma"/>
        </w:rPr>
        <w:t xml:space="preserve"> de los candidatos presidenciales,</w:t>
      </w:r>
      <w:r w:rsidR="00DE2CD3" w:rsidRPr="00DD5383">
        <w:rPr>
          <w:rFonts w:ascii="Tahoma" w:hAnsi="Tahoma" w:cs="Tahoma"/>
        </w:rPr>
        <w:t xml:space="preserve"> frente a temas como la modificación del </w:t>
      </w:r>
      <w:r w:rsidRPr="00DD5383">
        <w:rPr>
          <w:rFonts w:ascii="Tahoma" w:hAnsi="Tahoma" w:cs="Tahoma"/>
        </w:rPr>
        <w:t>Sistema General de P</w:t>
      </w:r>
      <w:r w:rsidR="00DE2CD3" w:rsidRPr="00DD5383">
        <w:rPr>
          <w:rFonts w:ascii="Tahoma" w:hAnsi="Tahoma" w:cs="Tahoma"/>
        </w:rPr>
        <w:t>articipaciones</w:t>
      </w:r>
      <w:r w:rsidRPr="00DD5383">
        <w:rPr>
          <w:rFonts w:ascii="Tahoma" w:hAnsi="Tahoma" w:cs="Tahoma"/>
        </w:rPr>
        <w:t>,</w:t>
      </w:r>
      <w:r w:rsidR="00DE2CD3" w:rsidRPr="00DD5383">
        <w:rPr>
          <w:rFonts w:ascii="Tahoma" w:hAnsi="Tahoma" w:cs="Tahoma"/>
        </w:rPr>
        <w:t xml:space="preserve"> la seguridad para los municipios del país </w:t>
      </w:r>
      <w:r w:rsidRPr="00DD5383">
        <w:rPr>
          <w:rFonts w:ascii="Tahoma" w:hAnsi="Tahoma" w:cs="Tahoma"/>
        </w:rPr>
        <w:t xml:space="preserve">y la </w:t>
      </w:r>
      <w:r w:rsidR="00DE2CD3" w:rsidRPr="00DD5383">
        <w:rPr>
          <w:rFonts w:ascii="Tahoma" w:hAnsi="Tahoma" w:cs="Tahoma"/>
        </w:rPr>
        <w:t>descentralización</w:t>
      </w:r>
      <w:r w:rsidRPr="00DD5383">
        <w:rPr>
          <w:rFonts w:ascii="Tahoma" w:hAnsi="Tahoma" w:cs="Tahoma"/>
        </w:rPr>
        <w:t>, entre otros; sin embargo, ante el pronunciamiento de la Procuraduría, lo alcaldes remiti</w:t>
      </w:r>
      <w:r w:rsidR="000A401C" w:rsidRPr="00DD5383">
        <w:rPr>
          <w:rFonts w:ascii="Tahoma" w:hAnsi="Tahoma" w:cs="Tahoma"/>
        </w:rPr>
        <w:t xml:space="preserve">rán esta inquietudes </w:t>
      </w:r>
      <w:r w:rsidRPr="00DD5383">
        <w:rPr>
          <w:rFonts w:ascii="Tahoma" w:hAnsi="Tahoma" w:cs="Tahoma"/>
        </w:rPr>
        <w:t>a</w:t>
      </w:r>
      <w:r w:rsidR="00DE2CD3" w:rsidRPr="00DD5383">
        <w:rPr>
          <w:rFonts w:ascii="Tahoma" w:hAnsi="Tahoma" w:cs="Tahoma"/>
        </w:rPr>
        <w:t xml:space="preserve"> los </w:t>
      </w:r>
      <w:r w:rsidRPr="00DD5383">
        <w:rPr>
          <w:rFonts w:ascii="Tahoma" w:hAnsi="Tahoma" w:cs="Tahoma"/>
        </w:rPr>
        <w:t xml:space="preserve">aspirantes a la Presidencia de la República, para que sean atendidos </w:t>
      </w:r>
      <w:r w:rsidR="000A401C" w:rsidRPr="00DD5383">
        <w:rPr>
          <w:rFonts w:ascii="Tahoma" w:hAnsi="Tahoma" w:cs="Tahoma"/>
        </w:rPr>
        <w:t>mediante comunicación escrita.</w:t>
      </w:r>
    </w:p>
    <w:p w:rsidR="00DE2CD3" w:rsidRPr="00DD5383" w:rsidRDefault="000A401C" w:rsidP="00DE2CD3">
      <w:pPr>
        <w:rPr>
          <w:rFonts w:ascii="Tahoma" w:hAnsi="Tahoma" w:cs="Tahoma"/>
        </w:rPr>
      </w:pPr>
      <w:r w:rsidRPr="00DD5383">
        <w:rPr>
          <w:rFonts w:ascii="Tahoma" w:hAnsi="Tahoma" w:cs="Tahoma"/>
        </w:rPr>
        <w:t>Finalmente, e</w:t>
      </w:r>
      <w:r w:rsidR="00DE2CD3" w:rsidRPr="00DD5383">
        <w:rPr>
          <w:rFonts w:ascii="Tahoma" w:hAnsi="Tahoma" w:cs="Tahoma"/>
        </w:rPr>
        <w:t xml:space="preserve">l </w:t>
      </w:r>
      <w:r w:rsidRPr="00DD5383">
        <w:rPr>
          <w:rFonts w:ascii="Tahoma" w:hAnsi="Tahoma" w:cs="Tahoma"/>
        </w:rPr>
        <w:t>mandatario de los pastusos</w:t>
      </w:r>
      <w:r w:rsidR="00DE2CD3" w:rsidRPr="00DD5383">
        <w:rPr>
          <w:rFonts w:ascii="Tahoma" w:hAnsi="Tahoma" w:cs="Tahoma"/>
        </w:rPr>
        <w:t xml:space="preserve"> indicó que la próxima cumbre de alcaldes de ciud</w:t>
      </w:r>
      <w:r w:rsidRPr="00DD5383">
        <w:rPr>
          <w:rFonts w:ascii="Tahoma" w:hAnsi="Tahoma" w:cs="Tahoma"/>
        </w:rPr>
        <w:t>ades capitales</w:t>
      </w:r>
      <w:r w:rsidR="000011A0" w:rsidRPr="00DD5383">
        <w:rPr>
          <w:rFonts w:ascii="Tahoma" w:hAnsi="Tahoma" w:cs="Tahoma"/>
        </w:rPr>
        <w:t>,</w:t>
      </w:r>
      <w:r w:rsidRPr="00DD5383">
        <w:rPr>
          <w:rFonts w:ascii="Tahoma" w:hAnsi="Tahoma" w:cs="Tahoma"/>
        </w:rPr>
        <w:t xml:space="preserve"> se realizará en la ciudad de Pasto, cuya fecha </w:t>
      </w:r>
      <w:r w:rsidR="005935BF" w:rsidRPr="00DD5383">
        <w:rPr>
          <w:rFonts w:ascii="Tahoma" w:hAnsi="Tahoma" w:cs="Tahoma"/>
        </w:rPr>
        <w:t>será programada</w:t>
      </w:r>
      <w:r w:rsidRPr="00DD5383">
        <w:rPr>
          <w:rFonts w:ascii="Tahoma" w:hAnsi="Tahoma" w:cs="Tahoma"/>
        </w:rPr>
        <w:t xml:space="preserve"> oportunamente. </w:t>
      </w:r>
    </w:p>
    <w:p w:rsidR="000A63DB" w:rsidRPr="00DD5383" w:rsidRDefault="000A63DB" w:rsidP="000A63DB">
      <w:pPr>
        <w:jc w:val="center"/>
        <w:rPr>
          <w:rFonts w:ascii="Tahoma" w:hAnsi="Tahoma" w:cs="Tahoma"/>
          <w:i/>
          <w:lang w:val="es-ES_tradnl"/>
        </w:rPr>
      </w:pPr>
      <w:r w:rsidRPr="00DD5383">
        <w:rPr>
          <w:rFonts w:ascii="Tahoma" w:hAnsi="Tahoma" w:cs="Tahoma"/>
          <w:i/>
          <w:lang w:val="es-ES_tradnl"/>
        </w:rPr>
        <w:t>Somos constructores de paz</w:t>
      </w:r>
    </w:p>
    <w:p w:rsidR="00A147BA" w:rsidRPr="00DD5383" w:rsidRDefault="00A147BA" w:rsidP="006C4F73">
      <w:pPr>
        <w:jc w:val="center"/>
        <w:rPr>
          <w:rFonts w:ascii="Tahoma" w:hAnsi="Tahoma" w:cs="Tahoma"/>
          <w:b/>
        </w:rPr>
      </w:pPr>
    </w:p>
    <w:p w:rsidR="006C4F73" w:rsidRPr="00DD5383" w:rsidRDefault="006C4F73" w:rsidP="006C4F73">
      <w:pPr>
        <w:jc w:val="center"/>
        <w:rPr>
          <w:rFonts w:ascii="Tahoma" w:hAnsi="Tahoma" w:cs="Tahoma"/>
          <w:b/>
        </w:rPr>
      </w:pPr>
      <w:r w:rsidRPr="00DD5383">
        <w:rPr>
          <w:rFonts w:ascii="Tahoma" w:hAnsi="Tahoma" w:cs="Tahoma"/>
          <w:b/>
        </w:rPr>
        <w:t>LA VACUNA CONTRA EL SARAMPIÓ</w:t>
      </w:r>
      <w:r w:rsidR="00675493" w:rsidRPr="00DD5383">
        <w:rPr>
          <w:rFonts w:ascii="Tahoma" w:hAnsi="Tahoma" w:cs="Tahoma"/>
          <w:b/>
        </w:rPr>
        <w:t xml:space="preserve">N ESTÁ </w:t>
      </w:r>
      <w:r w:rsidRPr="00DD5383">
        <w:rPr>
          <w:rFonts w:ascii="Tahoma" w:hAnsi="Tahoma" w:cs="Tahoma"/>
          <w:b/>
        </w:rPr>
        <w:t>DISPONIBLE EN TODOS LOS CENTRO</w:t>
      </w:r>
      <w:r w:rsidR="00675493" w:rsidRPr="00DD5383">
        <w:rPr>
          <w:rFonts w:ascii="Tahoma" w:hAnsi="Tahoma" w:cs="Tahoma"/>
          <w:b/>
        </w:rPr>
        <w:t>S</w:t>
      </w:r>
      <w:r w:rsidRPr="00DD5383">
        <w:rPr>
          <w:rFonts w:ascii="Tahoma" w:hAnsi="Tahoma" w:cs="Tahoma"/>
          <w:b/>
        </w:rPr>
        <w:t xml:space="preserve"> DE SALUD </w:t>
      </w:r>
      <w:r w:rsidR="00675493" w:rsidRPr="00DD5383">
        <w:rPr>
          <w:rFonts w:ascii="Tahoma" w:hAnsi="Tahoma" w:cs="Tahoma"/>
          <w:b/>
        </w:rPr>
        <w:t>DE PASTO</w:t>
      </w:r>
    </w:p>
    <w:p w:rsidR="006C4F73" w:rsidRPr="00DD5383" w:rsidRDefault="006C4F73" w:rsidP="006C4F73">
      <w:pPr>
        <w:jc w:val="center"/>
        <w:rPr>
          <w:rFonts w:ascii="Tahoma" w:hAnsi="Tahoma" w:cs="Tahoma"/>
        </w:rPr>
      </w:pPr>
      <w:r w:rsidRPr="00DD5383">
        <w:rPr>
          <w:rFonts w:ascii="Tahoma" w:hAnsi="Tahoma" w:cs="Tahoma"/>
          <w:noProof/>
          <w:lang w:val="en-US" w:eastAsia="en-US"/>
        </w:rPr>
        <w:lastRenderedPageBreak/>
        <w:drawing>
          <wp:inline distT="0" distB="0" distL="0" distR="0">
            <wp:extent cx="4038600" cy="2682936"/>
            <wp:effectExtent l="0" t="0" r="0" b="3175"/>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bra-nueva-vacuna-contra-la-s-png_604x0.jpg"/>
                    <pic:cNvPicPr/>
                  </pic:nvPicPr>
                  <pic:blipFill>
                    <a:blip r:embed="rId10">
                      <a:extLst>
                        <a:ext uri="{28A0092B-C50C-407E-A947-70E740481C1C}">
                          <a14:useLocalDpi xmlns:a14="http://schemas.microsoft.com/office/drawing/2010/main" val="0"/>
                        </a:ext>
                      </a:extLst>
                    </a:blip>
                    <a:stretch>
                      <a:fillRect/>
                    </a:stretch>
                  </pic:blipFill>
                  <pic:spPr>
                    <a:xfrm>
                      <a:off x="0" y="0"/>
                      <a:ext cx="4042559" cy="2685566"/>
                    </a:xfrm>
                    <a:prstGeom prst="rect">
                      <a:avLst/>
                    </a:prstGeom>
                  </pic:spPr>
                </pic:pic>
              </a:graphicData>
            </a:graphic>
          </wp:inline>
        </w:drawing>
      </w:r>
    </w:p>
    <w:p w:rsidR="006C4F73" w:rsidRPr="00DD5383" w:rsidRDefault="006C4F73" w:rsidP="006C4F73">
      <w:pPr>
        <w:rPr>
          <w:rFonts w:ascii="Tahoma" w:hAnsi="Tahoma" w:cs="Tahoma"/>
        </w:rPr>
      </w:pPr>
      <w:r w:rsidRPr="00DD5383">
        <w:rPr>
          <w:rFonts w:ascii="Tahoma" w:hAnsi="Tahoma" w:cs="Tahoma"/>
        </w:rPr>
        <w:t xml:space="preserve">La </w:t>
      </w:r>
      <w:r w:rsidR="00675493" w:rsidRPr="00DD5383">
        <w:rPr>
          <w:rFonts w:ascii="Tahoma" w:hAnsi="Tahoma" w:cs="Tahoma"/>
        </w:rPr>
        <w:t xml:space="preserve">Alcaldía de Pasto dispuso a través de la Secretaría de Salud Municipal, la vacuna contra el sarampión en </w:t>
      </w:r>
      <w:r w:rsidRPr="00DD5383">
        <w:rPr>
          <w:rFonts w:ascii="Tahoma" w:hAnsi="Tahoma" w:cs="Tahoma"/>
        </w:rPr>
        <w:t xml:space="preserve">todos los Centros de Salud del municipio de Pasto, </w:t>
      </w:r>
      <w:r w:rsidR="00675493" w:rsidRPr="00DD5383">
        <w:rPr>
          <w:rFonts w:ascii="Tahoma" w:hAnsi="Tahoma" w:cs="Tahoma"/>
        </w:rPr>
        <w:t xml:space="preserve">así como todas las </w:t>
      </w:r>
      <w:r w:rsidRPr="00DD5383">
        <w:rPr>
          <w:rFonts w:ascii="Tahoma" w:hAnsi="Tahoma" w:cs="Tahoma"/>
        </w:rPr>
        <w:t xml:space="preserve">vacunas </w:t>
      </w:r>
      <w:r w:rsidR="00675493" w:rsidRPr="00DD5383">
        <w:rPr>
          <w:rFonts w:ascii="Tahoma" w:hAnsi="Tahoma" w:cs="Tahoma"/>
        </w:rPr>
        <w:t xml:space="preserve">establecidas en </w:t>
      </w:r>
      <w:r w:rsidRPr="00DD5383">
        <w:rPr>
          <w:rFonts w:ascii="Tahoma" w:hAnsi="Tahoma" w:cs="Tahoma"/>
        </w:rPr>
        <w:t>el</w:t>
      </w:r>
      <w:r w:rsidR="00675493" w:rsidRPr="00DD5383">
        <w:rPr>
          <w:rFonts w:ascii="Tahoma" w:hAnsi="Tahoma" w:cs="Tahoma"/>
        </w:rPr>
        <w:t xml:space="preserve"> esquema de vacunación nacional, al servicio de la comunidad pastusa que las requiera.</w:t>
      </w:r>
    </w:p>
    <w:p w:rsidR="006C4F73" w:rsidRPr="00DD5383" w:rsidRDefault="00675493" w:rsidP="006C4F73">
      <w:pPr>
        <w:rPr>
          <w:rFonts w:ascii="Tahoma" w:hAnsi="Tahoma" w:cs="Tahoma"/>
        </w:rPr>
      </w:pPr>
      <w:r w:rsidRPr="00DD5383">
        <w:rPr>
          <w:rFonts w:ascii="Tahoma" w:hAnsi="Tahoma" w:cs="Tahoma"/>
        </w:rPr>
        <w:t>Al respe</w:t>
      </w:r>
      <w:r w:rsidR="00AF41CB" w:rsidRPr="00DD5383">
        <w:rPr>
          <w:rFonts w:ascii="Tahoma" w:hAnsi="Tahoma" w:cs="Tahoma"/>
        </w:rPr>
        <w:t>c</w:t>
      </w:r>
      <w:r w:rsidRPr="00DD5383">
        <w:rPr>
          <w:rFonts w:ascii="Tahoma" w:hAnsi="Tahoma" w:cs="Tahoma"/>
        </w:rPr>
        <w:t>to, l</w:t>
      </w:r>
      <w:r w:rsidR="006C4F73" w:rsidRPr="00DD5383">
        <w:rPr>
          <w:rFonts w:ascii="Tahoma" w:hAnsi="Tahoma" w:cs="Tahoma"/>
        </w:rPr>
        <w:t>a Secretaria de Salud</w:t>
      </w:r>
      <w:r w:rsidR="0023746F" w:rsidRPr="00DD5383">
        <w:rPr>
          <w:rFonts w:ascii="Tahoma" w:hAnsi="Tahoma" w:cs="Tahoma"/>
        </w:rPr>
        <w:t xml:space="preserve"> </w:t>
      </w:r>
      <w:r w:rsidR="0023746F" w:rsidRPr="00DD5383">
        <w:rPr>
          <w:rFonts w:ascii="Tahoma" w:hAnsi="Tahoma" w:cs="Tahoma"/>
          <w:b/>
          <w:i/>
        </w:rPr>
        <w:t>Diana Paola Rosero Zambrano</w:t>
      </w:r>
      <w:r w:rsidR="0023746F" w:rsidRPr="00DD5383">
        <w:rPr>
          <w:rFonts w:ascii="Tahoma" w:hAnsi="Tahoma" w:cs="Tahoma"/>
        </w:rPr>
        <w:t>, i</w:t>
      </w:r>
      <w:r w:rsidR="006C4F73" w:rsidRPr="00DD5383">
        <w:rPr>
          <w:rFonts w:ascii="Tahoma" w:hAnsi="Tahoma" w:cs="Tahoma"/>
        </w:rPr>
        <w:t>nvita a los padres</w:t>
      </w:r>
      <w:r w:rsidRPr="00DD5383">
        <w:rPr>
          <w:rFonts w:ascii="Tahoma" w:hAnsi="Tahoma" w:cs="Tahoma"/>
        </w:rPr>
        <w:t>, madres</w:t>
      </w:r>
      <w:r w:rsidR="006C4F73" w:rsidRPr="00DD5383">
        <w:rPr>
          <w:rFonts w:ascii="Tahoma" w:hAnsi="Tahoma" w:cs="Tahoma"/>
        </w:rPr>
        <w:t xml:space="preserve"> de familia y cuidadores, </w:t>
      </w:r>
      <w:r w:rsidRPr="00DD5383">
        <w:rPr>
          <w:rFonts w:ascii="Tahoma" w:hAnsi="Tahoma" w:cs="Tahoma"/>
        </w:rPr>
        <w:t>a colocarse</w:t>
      </w:r>
      <w:r w:rsidR="006C4F73" w:rsidRPr="00DD5383">
        <w:rPr>
          <w:rFonts w:ascii="Tahoma" w:hAnsi="Tahoma" w:cs="Tahoma"/>
        </w:rPr>
        <w:t xml:space="preserve"> al día</w:t>
      </w:r>
      <w:r w:rsidR="00AF41CB" w:rsidRPr="00DD5383">
        <w:rPr>
          <w:rFonts w:ascii="Tahoma" w:hAnsi="Tahoma" w:cs="Tahoma"/>
        </w:rPr>
        <w:t xml:space="preserve"> con las vacunas</w:t>
      </w:r>
      <w:r w:rsidRPr="00DD5383">
        <w:rPr>
          <w:rFonts w:ascii="Tahoma" w:hAnsi="Tahoma" w:cs="Tahoma"/>
        </w:rPr>
        <w:t xml:space="preserve"> </w:t>
      </w:r>
      <w:r w:rsidR="00AF41CB" w:rsidRPr="00DD5383">
        <w:rPr>
          <w:rFonts w:ascii="Tahoma" w:hAnsi="Tahoma" w:cs="Tahoma"/>
        </w:rPr>
        <w:t>y actualizar</w:t>
      </w:r>
      <w:r w:rsidR="006C4F73" w:rsidRPr="00DD5383">
        <w:rPr>
          <w:rFonts w:ascii="Tahoma" w:hAnsi="Tahoma" w:cs="Tahoma"/>
        </w:rPr>
        <w:t xml:space="preserve"> el carné de vacunación, </w:t>
      </w:r>
      <w:r w:rsidRPr="00DD5383">
        <w:rPr>
          <w:rFonts w:ascii="Tahoma" w:hAnsi="Tahoma" w:cs="Tahoma"/>
        </w:rPr>
        <w:t>especialmente</w:t>
      </w:r>
      <w:r w:rsidR="006C4F73" w:rsidRPr="00DD5383">
        <w:rPr>
          <w:rFonts w:ascii="Tahoma" w:hAnsi="Tahoma" w:cs="Tahoma"/>
        </w:rPr>
        <w:t xml:space="preserve">, </w:t>
      </w:r>
      <w:r w:rsidRPr="00DD5383">
        <w:rPr>
          <w:rFonts w:ascii="Tahoma" w:hAnsi="Tahoma" w:cs="Tahoma"/>
        </w:rPr>
        <w:t>el de</w:t>
      </w:r>
      <w:r w:rsidR="006C4F73" w:rsidRPr="00DD5383">
        <w:rPr>
          <w:rFonts w:ascii="Tahoma" w:hAnsi="Tahoma" w:cs="Tahoma"/>
        </w:rPr>
        <w:t xml:space="preserve"> los niños </w:t>
      </w:r>
      <w:r w:rsidRPr="00DD5383">
        <w:rPr>
          <w:rFonts w:ascii="Tahoma" w:hAnsi="Tahoma" w:cs="Tahoma"/>
        </w:rPr>
        <w:t xml:space="preserve">y </w:t>
      </w:r>
      <w:r w:rsidR="006C4F73" w:rsidRPr="00DD5383">
        <w:rPr>
          <w:rFonts w:ascii="Tahoma" w:hAnsi="Tahoma" w:cs="Tahoma"/>
        </w:rPr>
        <w:t>personas susceptibles</w:t>
      </w:r>
      <w:r w:rsidR="00AF41CB" w:rsidRPr="00DD5383">
        <w:rPr>
          <w:rFonts w:ascii="Tahoma" w:hAnsi="Tahoma" w:cs="Tahoma"/>
        </w:rPr>
        <w:t xml:space="preserve"> a enfermedades virales altamente contagiosas</w:t>
      </w:r>
      <w:r w:rsidR="006C4F73" w:rsidRPr="00DD5383">
        <w:rPr>
          <w:rFonts w:ascii="Tahoma" w:hAnsi="Tahoma" w:cs="Tahoma"/>
        </w:rPr>
        <w:t>, independientemente su procedencia.</w:t>
      </w:r>
    </w:p>
    <w:p w:rsidR="006C4F73" w:rsidRPr="00DD5383" w:rsidRDefault="006C4F73" w:rsidP="006C4F73">
      <w:pPr>
        <w:rPr>
          <w:rFonts w:ascii="Tahoma" w:hAnsi="Tahoma" w:cs="Tahoma"/>
        </w:rPr>
      </w:pPr>
      <w:r w:rsidRPr="00DD5383">
        <w:rPr>
          <w:rFonts w:ascii="Tahoma" w:hAnsi="Tahoma" w:cs="Tahoma"/>
        </w:rPr>
        <w:t xml:space="preserve">La funcionaria </w:t>
      </w:r>
      <w:r w:rsidR="00AF41CB" w:rsidRPr="00DD5383">
        <w:rPr>
          <w:rFonts w:ascii="Tahoma" w:hAnsi="Tahoma" w:cs="Tahoma"/>
        </w:rPr>
        <w:t>además hace</w:t>
      </w:r>
      <w:r w:rsidRPr="00DD5383">
        <w:rPr>
          <w:rFonts w:ascii="Tahoma" w:hAnsi="Tahoma" w:cs="Tahoma"/>
        </w:rPr>
        <w:t xml:space="preserve"> un llamado a fortalecer la vigilancia epidemiológica, para asegurar una respuesta rápida frente a los casos importados y así evitar el restablecimiento de la transmisión </w:t>
      </w:r>
      <w:r w:rsidR="0023746F" w:rsidRPr="00DD5383">
        <w:rPr>
          <w:rFonts w:ascii="Tahoma" w:hAnsi="Tahoma" w:cs="Tahoma"/>
        </w:rPr>
        <w:t>epidémica</w:t>
      </w:r>
      <w:r w:rsidRPr="00DD5383">
        <w:rPr>
          <w:rFonts w:ascii="Tahoma" w:hAnsi="Tahoma" w:cs="Tahoma"/>
        </w:rPr>
        <w:t xml:space="preserve">, porque el sarampión </w:t>
      </w:r>
      <w:r w:rsidR="00AF41CB" w:rsidRPr="00DD5383">
        <w:rPr>
          <w:rFonts w:ascii="Tahoma" w:hAnsi="Tahoma" w:cs="Tahoma"/>
        </w:rPr>
        <w:t>es una enfermedad que puede</w:t>
      </w:r>
      <w:r w:rsidRPr="00DD5383">
        <w:rPr>
          <w:rFonts w:ascii="Tahoma" w:hAnsi="Tahoma" w:cs="Tahoma"/>
        </w:rPr>
        <w:t xml:space="preserve"> afecta</w:t>
      </w:r>
      <w:r w:rsidR="00AF41CB" w:rsidRPr="00DD5383">
        <w:rPr>
          <w:rFonts w:ascii="Tahoma" w:hAnsi="Tahoma" w:cs="Tahoma"/>
        </w:rPr>
        <w:t xml:space="preserve">r en particular a los niños y </w:t>
      </w:r>
      <w:r w:rsidRPr="00DD5383">
        <w:rPr>
          <w:rFonts w:ascii="Tahoma" w:hAnsi="Tahoma" w:cs="Tahoma"/>
        </w:rPr>
        <w:t>puede prevenir</w:t>
      </w:r>
      <w:r w:rsidR="00AF41CB" w:rsidRPr="00DD5383">
        <w:rPr>
          <w:rFonts w:ascii="Tahoma" w:hAnsi="Tahoma" w:cs="Tahoma"/>
        </w:rPr>
        <w:t xml:space="preserve">se </w:t>
      </w:r>
      <w:r w:rsidRPr="00DD5383">
        <w:rPr>
          <w:rFonts w:ascii="Tahoma" w:hAnsi="Tahoma" w:cs="Tahoma"/>
        </w:rPr>
        <w:t xml:space="preserve">con </w:t>
      </w:r>
      <w:r w:rsidR="0023746F" w:rsidRPr="00DD5383">
        <w:rPr>
          <w:rFonts w:ascii="Tahoma" w:hAnsi="Tahoma" w:cs="Tahoma"/>
        </w:rPr>
        <w:t xml:space="preserve">la </w:t>
      </w:r>
      <w:r w:rsidRPr="00DD5383">
        <w:rPr>
          <w:rFonts w:ascii="Tahoma" w:hAnsi="Tahoma" w:cs="Tahoma"/>
        </w:rPr>
        <w:t>vacunación.</w:t>
      </w:r>
    </w:p>
    <w:p w:rsidR="00AF41CB" w:rsidRPr="00DD5383" w:rsidRDefault="00AF41CB" w:rsidP="00AF41CB">
      <w:pPr>
        <w:rPr>
          <w:rFonts w:ascii="Tahoma" w:hAnsi="Tahoma" w:cs="Tahoma"/>
        </w:rPr>
      </w:pPr>
      <w:r w:rsidRPr="00DD5383">
        <w:rPr>
          <w:rFonts w:ascii="Tahoma" w:hAnsi="Tahoma" w:cs="Tahoma"/>
        </w:rPr>
        <w:t>Entre los años 2000 y 2015, la vacuna contra el sarampión evitó unos 20.3 millones de muertes, lo que la convierte en una de las mejores inversiones en salud pública, según la Organización Mundial de la Salud (OMS).</w:t>
      </w:r>
    </w:p>
    <w:p w:rsidR="006C4F73" w:rsidRPr="00DD5383" w:rsidRDefault="00AF41CB" w:rsidP="006C4F73">
      <w:pPr>
        <w:rPr>
          <w:rFonts w:ascii="Tahoma" w:hAnsi="Tahoma" w:cs="Tahoma"/>
        </w:rPr>
      </w:pPr>
      <w:r w:rsidRPr="00DD5383">
        <w:rPr>
          <w:rFonts w:ascii="Tahoma" w:hAnsi="Tahoma" w:cs="Tahoma"/>
        </w:rPr>
        <w:t>Por su parte, l</w:t>
      </w:r>
      <w:r w:rsidR="006C4F73" w:rsidRPr="00DD5383">
        <w:rPr>
          <w:rFonts w:ascii="Tahoma" w:hAnsi="Tahoma" w:cs="Tahoma"/>
        </w:rPr>
        <w:t>a O</w:t>
      </w:r>
      <w:r w:rsidRPr="00DD5383">
        <w:rPr>
          <w:rFonts w:ascii="Tahoma" w:hAnsi="Tahoma" w:cs="Tahoma"/>
        </w:rPr>
        <w:t>rganización Panamericana de la S</w:t>
      </w:r>
      <w:r w:rsidR="006C4F73" w:rsidRPr="00DD5383">
        <w:rPr>
          <w:rFonts w:ascii="Tahoma" w:hAnsi="Tahoma" w:cs="Tahoma"/>
        </w:rPr>
        <w:t>alud (OPS), alertó sobre la existencia de varios brotes de sarampión en las Américas, el mayor de ellos</w:t>
      </w:r>
      <w:r w:rsidRPr="00DD5383">
        <w:rPr>
          <w:rFonts w:ascii="Tahoma" w:hAnsi="Tahoma" w:cs="Tahoma"/>
        </w:rPr>
        <w:t>,</w:t>
      </w:r>
      <w:r w:rsidR="006C4F73" w:rsidRPr="00DD5383">
        <w:rPr>
          <w:rFonts w:ascii="Tahoma" w:hAnsi="Tahoma" w:cs="Tahoma"/>
        </w:rPr>
        <w:t xml:space="preserve"> en Venezuela, luego de que la región fuera declarada libre de esta enfermedad en 2016.  </w:t>
      </w:r>
    </w:p>
    <w:p w:rsidR="006C4F73" w:rsidRPr="00DD5383" w:rsidRDefault="0023746F" w:rsidP="000A63DB">
      <w:pPr>
        <w:spacing w:after="0"/>
        <w:rPr>
          <w:rFonts w:ascii="Tahoma" w:hAnsi="Tahoma" w:cs="Tahoma"/>
          <w:b/>
          <w:sz w:val="18"/>
          <w:szCs w:val="18"/>
        </w:rPr>
      </w:pPr>
      <w:r w:rsidRPr="00DD5383">
        <w:rPr>
          <w:rFonts w:ascii="Tahoma" w:hAnsi="Tahoma" w:cs="Tahoma"/>
          <w:b/>
          <w:sz w:val="18"/>
          <w:szCs w:val="18"/>
        </w:rPr>
        <w:t xml:space="preserve">Información: Secretaria de Salud Diana Paola Rosero. Celular: 3116145813 </w:t>
      </w:r>
      <w:hyperlink r:id="rId11" w:history="1">
        <w:r w:rsidRPr="00DD5383">
          <w:rPr>
            <w:rStyle w:val="Hipervnculo"/>
            <w:rFonts w:ascii="Tahoma" w:hAnsi="Tahoma" w:cs="Tahoma"/>
            <w:b/>
            <w:sz w:val="18"/>
            <w:szCs w:val="18"/>
          </w:rPr>
          <w:t>dianispao2@msn.com</w:t>
        </w:r>
      </w:hyperlink>
    </w:p>
    <w:p w:rsidR="0023746F" w:rsidRPr="00DD5383" w:rsidRDefault="0023746F" w:rsidP="0023746F">
      <w:pPr>
        <w:spacing w:after="0"/>
        <w:rPr>
          <w:rFonts w:ascii="Tahoma" w:hAnsi="Tahoma" w:cs="Tahoma"/>
          <w:b/>
          <w:sz w:val="18"/>
          <w:szCs w:val="18"/>
        </w:rPr>
      </w:pPr>
    </w:p>
    <w:p w:rsidR="006C4F73" w:rsidRPr="00DD5383" w:rsidRDefault="006C4F73" w:rsidP="006C4F73">
      <w:pPr>
        <w:jc w:val="center"/>
        <w:rPr>
          <w:rFonts w:ascii="Tahoma" w:hAnsi="Tahoma" w:cs="Tahoma"/>
          <w:i/>
          <w:lang w:val="es-ES_tradnl"/>
        </w:rPr>
      </w:pPr>
      <w:r w:rsidRPr="00DD5383">
        <w:rPr>
          <w:rFonts w:ascii="Tahoma" w:hAnsi="Tahoma" w:cs="Tahoma"/>
          <w:i/>
          <w:lang w:val="es-ES_tradnl"/>
        </w:rPr>
        <w:t>Somos constructores de paz</w:t>
      </w:r>
    </w:p>
    <w:p w:rsidR="006C4F73" w:rsidRPr="00DD5383" w:rsidRDefault="006C4F73" w:rsidP="00836F0E">
      <w:pPr>
        <w:rPr>
          <w:rFonts w:ascii="Tahoma" w:hAnsi="Tahoma" w:cs="Tahoma"/>
        </w:rPr>
      </w:pPr>
    </w:p>
    <w:p w:rsidR="000A63DB" w:rsidRPr="00DD5383" w:rsidRDefault="000A63DB" w:rsidP="000A63DB">
      <w:pPr>
        <w:tabs>
          <w:tab w:val="left" w:pos="322"/>
          <w:tab w:val="center" w:pos="4420"/>
        </w:tabs>
        <w:jc w:val="center"/>
        <w:rPr>
          <w:rFonts w:ascii="Tahoma" w:hAnsi="Tahoma" w:cs="Tahoma"/>
          <w:b/>
        </w:rPr>
      </w:pPr>
      <w:r w:rsidRPr="00DD5383">
        <w:rPr>
          <w:rFonts w:ascii="Tahoma" w:hAnsi="Tahoma" w:cs="Tahoma"/>
          <w:b/>
        </w:rPr>
        <w:t>ALCALDÍA DE PASTO SE UNIÓ A LA CONMEMORACIÓN DEL DÍA MUNDIAL DEL AGUA</w:t>
      </w:r>
    </w:p>
    <w:p w:rsidR="000A63DB" w:rsidRPr="00DD5383" w:rsidRDefault="000A63DB" w:rsidP="000A63DB">
      <w:pPr>
        <w:tabs>
          <w:tab w:val="left" w:pos="322"/>
          <w:tab w:val="center" w:pos="4420"/>
        </w:tabs>
        <w:jc w:val="center"/>
        <w:rPr>
          <w:rFonts w:ascii="Tahoma" w:hAnsi="Tahoma" w:cs="Tahoma"/>
          <w:b/>
        </w:rPr>
      </w:pPr>
      <w:r w:rsidRPr="00DD5383">
        <w:rPr>
          <w:rFonts w:ascii="Tahoma" w:hAnsi="Tahoma" w:cs="Tahoma"/>
          <w:noProof/>
          <w:lang w:val="en-US" w:eastAsia="en-US"/>
        </w:rPr>
        <w:lastRenderedPageBreak/>
        <w:drawing>
          <wp:inline distT="0" distB="0" distL="0" distR="0" wp14:anchorId="4CBC6146" wp14:editId="1E23142B">
            <wp:extent cx="4682490" cy="2531110"/>
            <wp:effectExtent l="0" t="0" r="3810" b="2540"/>
            <wp:docPr id="5" name="Imagen 5"/>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2490" cy="2531110"/>
                    </a:xfrm>
                    <a:prstGeom prst="rect">
                      <a:avLst/>
                    </a:prstGeom>
                  </pic:spPr>
                </pic:pic>
              </a:graphicData>
            </a:graphic>
          </wp:inline>
        </w:drawing>
      </w:r>
    </w:p>
    <w:p w:rsidR="000A63DB" w:rsidRPr="00DD5383" w:rsidRDefault="000A63DB" w:rsidP="000A63DB">
      <w:pPr>
        <w:rPr>
          <w:rFonts w:ascii="Tahoma" w:hAnsi="Tahoma" w:cs="Tahoma"/>
        </w:rPr>
      </w:pPr>
      <w:r w:rsidRPr="00DD5383">
        <w:rPr>
          <w:rFonts w:ascii="Tahoma" w:hAnsi="Tahoma" w:cs="Tahoma"/>
        </w:rPr>
        <w:t xml:space="preserve">En el marco de la conmemoración del Día Mundial del Agua y con el fin de concentrar la atención en la importancia del agua para promover la gestión sostenible de los recursos naturales, la Alcaldía de Pasto a través de la Secretaría de Gestión Ambiental, participó en las diferentes actividades programadas en la agenda que se elaboró de manera conjunta, con todos los actores del sector público y privado de la Alianza Ambiental Municipal y Departamental, bajo el lema “Unidos por el Agua Comprometidos con la Vida”. </w:t>
      </w:r>
    </w:p>
    <w:p w:rsidR="000A63DB" w:rsidRPr="00DD5383" w:rsidRDefault="000A63DB" w:rsidP="000A63DB">
      <w:pPr>
        <w:rPr>
          <w:rFonts w:ascii="Tahoma" w:hAnsi="Tahoma" w:cs="Tahoma"/>
        </w:rPr>
      </w:pPr>
      <w:r w:rsidRPr="00DD5383">
        <w:rPr>
          <w:rFonts w:ascii="Tahoma" w:hAnsi="Tahoma" w:cs="Tahoma"/>
        </w:rPr>
        <w:t xml:space="preserve">Una de las actividades que dio inicio a la jornada fue la </w:t>
      </w:r>
      <w:proofErr w:type="spellStart"/>
      <w:r w:rsidRPr="00DD5383">
        <w:rPr>
          <w:rFonts w:ascii="Tahoma" w:hAnsi="Tahoma" w:cs="Tahoma"/>
        </w:rPr>
        <w:t>Cicloruta</w:t>
      </w:r>
      <w:proofErr w:type="spellEnd"/>
      <w:r w:rsidRPr="00DD5383">
        <w:rPr>
          <w:rFonts w:ascii="Tahoma" w:hAnsi="Tahoma" w:cs="Tahoma"/>
        </w:rPr>
        <w:t>, evento en el que la Secretaría de Gestión ambiental y su equipo de trabajo participó con la campaña “</w:t>
      </w:r>
      <w:proofErr w:type="spellStart"/>
      <w:r w:rsidRPr="00DD5383">
        <w:rPr>
          <w:rFonts w:ascii="Tahoma" w:hAnsi="Tahoma" w:cs="Tahoma"/>
        </w:rPr>
        <w:t>Movicíclate</w:t>
      </w:r>
      <w:proofErr w:type="spellEnd"/>
      <w:r w:rsidRPr="00DD5383">
        <w:rPr>
          <w:rFonts w:ascii="Tahoma" w:hAnsi="Tahoma" w:cs="Tahoma"/>
        </w:rPr>
        <w:t xml:space="preserve">”, desplazándose desde el parque Aurora Unicentro hasta la Plaza de Nariño, lugar que concentró a las diferentes delegaciones de las instituciones que hacen parte de la Alianza Ambiental, quienes a través de stand informativos realizaron la feria interinstitucional denominada ‘Canto al Agua’, evento que bajo la coordinación de la Fundación Obremos por Pasto, brindó información a la ciudadanía sobre la gestión del agua efectuada desde las diferentes entidades. </w:t>
      </w:r>
    </w:p>
    <w:p w:rsidR="000A63DB" w:rsidRPr="00DD5383" w:rsidRDefault="000A63DB" w:rsidP="000A63DB">
      <w:pPr>
        <w:rPr>
          <w:rFonts w:ascii="Tahoma" w:hAnsi="Tahoma" w:cs="Tahoma"/>
        </w:rPr>
      </w:pPr>
      <w:r w:rsidRPr="00DD5383">
        <w:rPr>
          <w:rFonts w:ascii="Tahoma" w:hAnsi="Tahoma" w:cs="Tahoma"/>
        </w:rPr>
        <w:t xml:space="preserve">Así mismo, se efectúo la entrega de material vegetal y divulgativo a la comunidad, permitiendo la sensibilización sobre las prácticas cotidianas para el manejo y uso eficiente del recurso hídrico. </w:t>
      </w:r>
    </w:p>
    <w:p w:rsidR="000A63DB" w:rsidRPr="00DD5383" w:rsidRDefault="000A63DB" w:rsidP="000A63DB">
      <w:pPr>
        <w:rPr>
          <w:rFonts w:ascii="Tahoma" w:hAnsi="Tahoma" w:cs="Tahoma"/>
        </w:rPr>
      </w:pPr>
      <w:r w:rsidRPr="00DD5383">
        <w:rPr>
          <w:rFonts w:ascii="Tahoma" w:hAnsi="Tahoma" w:cs="Tahoma"/>
        </w:rPr>
        <w:t>En horas de la tarde se llevó a cabo el ‘Foro Académico por el Agua’, presentando diferentes ponencias sobre experiencias exitosas desde el sector privado, entre ellas la expuesta por la empresa Montaña Agua Clara, así como también se socializaron experiencias de investigación realizadas por la Universidad de Nariño, Universidad Mariana y Gobernación de Nariño.</w:t>
      </w:r>
    </w:p>
    <w:p w:rsidR="000A63DB" w:rsidRPr="00DD5383" w:rsidRDefault="000A63DB" w:rsidP="000A63DB">
      <w:pPr>
        <w:rPr>
          <w:rFonts w:ascii="Tahoma" w:hAnsi="Tahoma" w:cs="Tahoma"/>
        </w:rPr>
      </w:pPr>
      <w:r w:rsidRPr="00DD5383">
        <w:rPr>
          <w:rFonts w:ascii="Tahoma" w:hAnsi="Tahoma" w:cs="Tahoma"/>
        </w:rPr>
        <w:t xml:space="preserve">Como cierre de la jornada se presentó una muestra cultural del proyecto ‘Músicas del Agua’, iniciativa liderada por </w:t>
      </w:r>
      <w:proofErr w:type="spellStart"/>
      <w:r w:rsidRPr="00DD5383">
        <w:rPr>
          <w:rFonts w:ascii="Tahoma" w:hAnsi="Tahoma" w:cs="Tahoma"/>
        </w:rPr>
        <w:t>Empopasto</w:t>
      </w:r>
      <w:proofErr w:type="spellEnd"/>
      <w:r w:rsidRPr="00DD5383">
        <w:rPr>
          <w:rFonts w:ascii="Tahoma" w:hAnsi="Tahoma" w:cs="Tahoma"/>
        </w:rPr>
        <w:t xml:space="preserve">, la Universidad Mariana y la Fundación </w:t>
      </w:r>
      <w:proofErr w:type="spellStart"/>
      <w:r w:rsidRPr="00DD5383">
        <w:rPr>
          <w:rFonts w:ascii="Tahoma" w:hAnsi="Tahoma" w:cs="Tahoma"/>
        </w:rPr>
        <w:t>Bambarabanda</w:t>
      </w:r>
      <w:proofErr w:type="spellEnd"/>
      <w:r w:rsidRPr="00DD5383">
        <w:rPr>
          <w:rFonts w:ascii="Tahoma" w:hAnsi="Tahoma" w:cs="Tahoma"/>
        </w:rPr>
        <w:t xml:space="preserve">, quienes junto a niños y jóvenes de distintos colegios, crearon canciones en procura de la preservación y uso responsable del agua. </w:t>
      </w:r>
    </w:p>
    <w:p w:rsidR="000A63DB" w:rsidRPr="00DD5383" w:rsidRDefault="000A63DB" w:rsidP="000A63DB">
      <w:pPr>
        <w:rPr>
          <w:rFonts w:ascii="Tahoma" w:hAnsi="Tahoma" w:cs="Tahoma"/>
        </w:rPr>
      </w:pPr>
      <w:r w:rsidRPr="00DD5383">
        <w:rPr>
          <w:rFonts w:ascii="Tahoma" w:hAnsi="Tahoma" w:cs="Tahoma"/>
        </w:rPr>
        <w:lastRenderedPageBreak/>
        <w:t xml:space="preserve">Para el día viernes 23 de Marzo y como parte de la agenda prevista por la Alianza Ambiental, se ha programado una Minga en la </w:t>
      </w:r>
      <w:proofErr w:type="spellStart"/>
      <w:r w:rsidRPr="00DD5383">
        <w:rPr>
          <w:rFonts w:ascii="Tahoma" w:hAnsi="Tahoma" w:cs="Tahoma"/>
        </w:rPr>
        <w:t>Microcuenca</w:t>
      </w:r>
      <w:proofErr w:type="spellEnd"/>
      <w:r w:rsidRPr="00DD5383">
        <w:rPr>
          <w:rFonts w:ascii="Tahoma" w:hAnsi="Tahoma" w:cs="Tahoma"/>
        </w:rPr>
        <w:t xml:space="preserve"> </w:t>
      </w:r>
      <w:proofErr w:type="spellStart"/>
      <w:r w:rsidRPr="00DD5383">
        <w:rPr>
          <w:rFonts w:ascii="Tahoma" w:hAnsi="Tahoma" w:cs="Tahoma"/>
        </w:rPr>
        <w:t>Mijitayo</w:t>
      </w:r>
      <w:proofErr w:type="spellEnd"/>
      <w:r w:rsidRPr="00DD5383">
        <w:rPr>
          <w:rFonts w:ascii="Tahoma" w:hAnsi="Tahoma" w:cs="Tahoma"/>
        </w:rPr>
        <w:t>, involucrando a diferentes actores en el tema de la recuperación de las cuencas hidrográficas presentes en el municipio de Pasto, cabe tener en cuenta que estas acciones fortalecen el compromiso con el Nuevo Pacto con la Naturaleza, permitiendo espacios de encuentro con la ciudadanía para promover la educación ambiental, la conservación y sostenibilidad del recurso hídrico como también del territorio.</w:t>
      </w:r>
    </w:p>
    <w:p w:rsidR="000A63DB" w:rsidRPr="00DD5383" w:rsidRDefault="000A63DB" w:rsidP="000A63DB">
      <w:pPr>
        <w:spacing w:after="0"/>
        <w:rPr>
          <w:rFonts w:ascii="Tahoma" w:hAnsi="Tahoma" w:cs="Tahoma"/>
          <w:b/>
          <w:sz w:val="18"/>
          <w:szCs w:val="18"/>
        </w:rPr>
      </w:pPr>
      <w:r w:rsidRPr="00DD5383">
        <w:rPr>
          <w:rFonts w:ascii="Tahoma" w:hAnsi="Tahoma" w:cs="Tahoma"/>
          <w:b/>
          <w:sz w:val="18"/>
          <w:szCs w:val="18"/>
        </w:rPr>
        <w:t xml:space="preserve">Información: Secretario Gestión Ambiental Jairo Burbano Narváez. Celular: 3016250635 </w:t>
      </w:r>
      <w:hyperlink r:id="rId13" w:history="1">
        <w:r w:rsidRPr="00DD5383">
          <w:rPr>
            <w:rStyle w:val="Hipervnculo"/>
            <w:rFonts w:ascii="Tahoma" w:hAnsi="Tahoma" w:cs="Tahoma"/>
            <w:b/>
            <w:sz w:val="18"/>
            <w:szCs w:val="18"/>
          </w:rPr>
          <w:t>jabuisa@hotmail.com</w:t>
        </w:r>
      </w:hyperlink>
      <w:r w:rsidRPr="00DD5383">
        <w:rPr>
          <w:rFonts w:ascii="Tahoma" w:hAnsi="Tahoma" w:cs="Tahoma"/>
          <w:b/>
          <w:sz w:val="18"/>
          <w:szCs w:val="18"/>
        </w:rPr>
        <w:t xml:space="preserve"> </w:t>
      </w:r>
    </w:p>
    <w:p w:rsidR="000A63DB" w:rsidRPr="00DD5383" w:rsidRDefault="000A63DB" w:rsidP="000A63DB">
      <w:pPr>
        <w:spacing w:after="0"/>
        <w:rPr>
          <w:rFonts w:ascii="Tahoma" w:hAnsi="Tahoma" w:cs="Tahoma"/>
          <w:b/>
          <w:sz w:val="18"/>
          <w:szCs w:val="18"/>
        </w:rPr>
      </w:pPr>
    </w:p>
    <w:p w:rsidR="000A63DB" w:rsidRPr="00DD5383" w:rsidRDefault="000A63DB" w:rsidP="000A63DB">
      <w:pPr>
        <w:jc w:val="center"/>
        <w:rPr>
          <w:rFonts w:ascii="Tahoma" w:hAnsi="Tahoma" w:cs="Tahoma"/>
          <w:i/>
          <w:lang w:val="es-ES_tradnl"/>
        </w:rPr>
      </w:pPr>
      <w:r w:rsidRPr="00DD5383">
        <w:rPr>
          <w:rFonts w:ascii="Tahoma" w:hAnsi="Tahoma" w:cs="Tahoma"/>
          <w:i/>
          <w:lang w:val="es-ES_tradnl"/>
        </w:rPr>
        <w:t>Somos constructores de paz</w:t>
      </w:r>
    </w:p>
    <w:p w:rsidR="000A63DB" w:rsidRPr="00DD5383" w:rsidRDefault="000A63DB" w:rsidP="000A63DB">
      <w:pPr>
        <w:jc w:val="center"/>
        <w:rPr>
          <w:rFonts w:ascii="Tahoma" w:hAnsi="Tahoma" w:cs="Tahoma"/>
          <w:i/>
          <w:lang w:val="es-ES_tradnl"/>
        </w:rPr>
      </w:pPr>
    </w:p>
    <w:p w:rsidR="00746675" w:rsidRPr="00DD5383" w:rsidRDefault="005F0C75" w:rsidP="00746675">
      <w:pPr>
        <w:jc w:val="center"/>
        <w:rPr>
          <w:rFonts w:ascii="Tahoma" w:hAnsi="Tahoma" w:cs="Tahoma"/>
          <w:b/>
        </w:rPr>
      </w:pPr>
      <w:r w:rsidRPr="00DD5383">
        <w:rPr>
          <w:rFonts w:ascii="Tahoma" w:hAnsi="Tahoma" w:cs="Tahoma"/>
          <w:b/>
        </w:rPr>
        <w:t>PASTO AVANZA</w:t>
      </w:r>
      <w:r w:rsidR="00746675" w:rsidRPr="00DD5383">
        <w:rPr>
          <w:rFonts w:ascii="Tahoma" w:hAnsi="Tahoma" w:cs="Tahoma"/>
          <w:b/>
        </w:rPr>
        <w:t xml:space="preserve"> </w:t>
      </w:r>
      <w:r w:rsidRPr="00DD5383">
        <w:rPr>
          <w:rFonts w:ascii="Tahoma" w:hAnsi="Tahoma" w:cs="Tahoma"/>
          <w:b/>
        </w:rPr>
        <w:t xml:space="preserve">EN EL DESARROLLO DE </w:t>
      </w:r>
      <w:r w:rsidR="00746675" w:rsidRPr="00DD5383">
        <w:rPr>
          <w:rFonts w:ascii="Tahoma" w:hAnsi="Tahoma" w:cs="Tahoma"/>
          <w:b/>
        </w:rPr>
        <w:t>PROCESOS EDUCATIVOS EN SEGURIDAD VIAL</w:t>
      </w:r>
    </w:p>
    <w:p w:rsidR="00746675" w:rsidRPr="00DD5383" w:rsidRDefault="00746675" w:rsidP="00746675">
      <w:pPr>
        <w:jc w:val="center"/>
        <w:rPr>
          <w:rFonts w:ascii="Tahoma" w:hAnsi="Tahoma" w:cs="Tahoma"/>
          <w:b/>
        </w:rPr>
      </w:pPr>
      <w:r w:rsidRPr="00DD5383">
        <w:rPr>
          <w:rFonts w:ascii="Tahoma" w:hAnsi="Tahoma" w:cs="Tahoma"/>
          <w:b/>
          <w:noProof/>
          <w:lang w:val="en-US" w:eastAsia="en-US"/>
        </w:rPr>
        <w:drawing>
          <wp:inline distT="0" distB="0" distL="0" distR="0">
            <wp:extent cx="4742597" cy="2667979"/>
            <wp:effectExtent l="0" t="0" r="127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2d9048-0060-4435-ae2f-5f34f6914f2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55796" cy="2675404"/>
                    </a:xfrm>
                    <a:prstGeom prst="rect">
                      <a:avLst/>
                    </a:prstGeom>
                  </pic:spPr>
                </pic:pic>
              </a:graphicData>
            </a:graphic>
          </wp:inline>
        </w:drawing>
      </w:r>
    </w:p>
    <w:p w:rsidR="00746675" w:rsidRPr="00DD5383" w:rsidRDefault="00565299" w:rsidP="00746675">
      <w:pPr>
        <w:rPr>
          <w:rFonts w:ascii="Tahoma" w:hAnsi="Tahoma" w:cs="Tahoma"/>
        </w:rPr>
      </w:pPr>
      <w:r w:rsidRPr="00DD5383">
        <w:rPr>
          <w:rFonts w:ascii="Tahoma" w:hAnsi="Tahoma" w:cs="Tahoma"/>
        </w:rPr>
        <w:t>La Alcaldía de Pasto</w:t>
      </w:r>
      <w:r w:rsidR="00746675" w:rsidRPr="00DD5383">
        <w:rPr>
          <w:rFonts w:ascii="Tahoma" w:hAnsi="Tahoma" w:cs="Tahoma"/>
        </w:rPr>
        <w:t xml:space="preserve"> a través de la Subsecretaría de Movilidad y el equipo de Seguridad Vial, avanza con el desarrollo de procesos educativos en seguridad vial en distintos </w:t>
      </w:r>
      <w:r w:rsidRPr="00DD5383">
        <w:rPr>
          <w:rFonts w:ascii="Tahoma" w:hAnsi="Tahoma" w:cs="Tahoma"/>
        </w:rPr>
        <w:t>establecimientos educativos,</w:t>
      </w:r>
      <w:r w:rsidR="00746675" w:rsidRPr="00DD5383">
        <w:rPr>
          <w:rFonts w:ascii="Tahoma" w:hAnsi="Tahoma" w:cs="Tahoma"/>
        </w:rPr>
        <w:t xml:space="preserve"> entidades y guarniciones militares del municipio. </w:t>
      </w:r>
    </w:p>
    <w:p w:rsidR="00565299" w:rsidRPr="00DD5383" w:rsidRDefault="00565299" w:rsidP="00565299">
      <w:pPr>
        <w:rPr>
          <w:rFonts w:ascii="Tahoma" w:hAnsi="Tahoma" w:cs="Tahoma"/>
        </w:rPr>
      </w:pPr>
      <w:r w:rsidRPr="00DD5383">
        <w:rPr>
          <w:rFonts w:ascii="Tahoma" w:hAnsi="Tahoma" w:cs="Tahoma"/>
        </w:rPr>
        <w:t>Los temas que aborda la cátedra de Seguridad Vial están fundamentados, entre otros, en la interpretación sobre la Ley 769 de transporte terrestre, el desarrollo de comportamientos viales, causas y consecuencias de los accidentes.</w:t>
      </w:r>
    </w:p>
    <w:p w:rsidR="00565299" w:rsidRPr="00DD5383" w:rsidRDefault="00565299" w:rsidP="00565299">
      <w:pPr>
        <w:rPr>
          <w:rFonts w:ascii="Tahoma" w:hAnsi="Tahoma" w:cs="Tahoma"/>
        </w:rPr>
      </w:pPr>
      <w:r w:rsidRPr="00DD5383">
        <w:rPr>
          <w:rFonts w:ascii="Tahoma" w:hAnsi="Tahoma" w:cs="Tahoma"/>
        </w:rPr>
        <w:t xml:space="preserve">Así mismo, se brindan asesorías </w:t>
      </w:r>
      <w:proofErr w:type="spellStart"/>
      <w:r w:rsidRPr="00DD5383">
        <w:rPr>
          <w:rFonts w:ascii="Tahoma" w:hAnsi="Tahoma" w:cs="Tahoma"/>
        </w:rPr>
        <w:t>sobredel</w:t>
      </w:r>
      <w:proofErr w:type="spellEnd"/>
      <w:r w:rsidRPr="00DD5383">
        <w:rPr>
          <w:rFonts w:ascii="Tahoma" w:hAnsi="Tahoma" w:cs="Tahoma"/>
        </w:rPr>
        <w:t xml:space="preserve"> plan estratégico de seguridad vial, mallas y ejes temáticos para los distintos grados escolares, reconocimiento de señales de tránsito y el fomento del uso de la bicicleta para niños de 5 a 7 años de edad.</w:t>
      </w:r>
    </w:p>
    <w:p w:rsidR="00746675" w:rsidRPr="00DD5383" w:rsidRDefault="00565299" w:rsidP="00746675">
      <w:pPr>
        <w:rPr>
          <w:rFonts w:ascii="Tahoma" w:hAnsi="Tahoma" w:cs="Tahoma"/>
        </w:rPr>
      </w:pPr>
      <w:r w:rsidRPr="00DD5383">
        <w:rPr>
          <w:rFonts w:ascii="Tahoma" w:hAnsi="Tahoma" w:cs="Tahoma"/>
        </w:rPr>
        <w:lastRenderedPageBreak/>
        <w:t xml:space="preserve">El coordinador educativo </w:t>
      </w:r>
      <w:r w:rsidR="00746675" w:rsidRPr="00DD5383">
        <w:rPr>
          <w:rFonts w:ascii="Tahoma" w:hAnsi="Tahoma" w:cs="Tahoma"/>
          <w:b/>
          <w:i/>
        </w:rPr>
        <w:t>Álvaro Chávez Agreda</w:t>
      </w:r>
      <w:r w:rsidR="00746675" w:rsidRPr="00DD5383">
        <w:rPr>
          <w:rFonts w:ascii="Tahoma" w:hAnsi="Tahoma" w:cs="Tahoma"/>
        </w:rPr>
        <w:t>, explicó que estos procesos se cumplen en el marco de los acuerdos interinstitucionales y empresariales que fueron pactados con diversos centros educativos y entidades</w:t>
      </w:r>
      <w:r w:rsidRPr="00DD5383">
        <w:rPr>
          <w:rFonts w:ascii="Tahoma" w:hAnsi="Tahoma" w:cs="Tahoma"/>
        </w:rPr>
        <w:t>,</w:t>
      </w:r>
      <w:r w:rsidR="00746675" w:rsidRPr="00DD5383">
        <w:rPr>
          <w:rFonts w:ascii="Tahoma" w:hAnsi="Tahoma" w:cs="Tahoma"/>
        </w:rPr>
        <w:t xml:space="preserve"> para im</w:t>
      </w:r>
      <w:r w:rsidR="005F0C75" w:rsidRPr="00DD5383">
        <w:rPr>
          <w:rFonts w:ascii="Tahoma" w:hAnsi="Tahoma" w:cs="Tahoma"/>
        </w:rPr>
        <w:t>partir cátedra en políticas de seguridad v</w:t>
      </w:r>
      <w:r w:rsidR="00746675" w:rsidRPr="00DD5383">
        <w:rPr>
          <w:rFonts w:ascii="Tahoma" w:hAnsi="Tahoma" w:cs="Tahoma"/>
        </w:rPr>
        <w:t>ial.</w:t>
      </w:r>
    </w:p>
    <w:p w:rsidR="00746675" w:rsidRPr="00DD5383" w:rsidRDefault="00746675" w:rsidP="00746675">
      <w:pPr>
        <w:rPr>
          <w:rFonts w:ascii="Tahoma" w:hAnsi="Tahoma" w:cs="Tahoma"/>
        </w:rPr>
      </w:pPr>
      <w:r w:rsidRPr="00DD5383">
        <w:rPr>
          <w:rFonts w:ascii="Tahoma" w:hAnsi="Tahoma" w:cs="Tahoma"/>
        </w:rPr>
        <w:t xml:space="preserve">El </w:t>
      </w:r>
      <w:r w:rsidR="00565299" w:rsidRPr="00DD5383">
        <w:rPr>
          <w:rFonts w:ascii="Tahoma" w:hAnsi="Tahoma" w:cs="Tahoma"/>
        </w:rPr>
        <w:t>funcionario reveló</w:t>
      </w:r>
      <w:r w:rsidRPr="00DD5383">
        <w:rPr>
          <w:rFonts w:ascii="Tahoma" w:hAnsi="Tahoma" w:cs="Tahoma"/>
        </w:rPr>
        <w:t xml:space="preserve"> que en la última semana han sido instruidos más de 260 estudiantes </w:t>
      </w:r>
      <w:r w:rsidR="00565299" w:rsidRPr="00DD5383">
        <w:rPr>
          <w:rFonts w:ascii="Tahoma" w:hAnsi="Tahoma" w:cs="Tahoma"/>
        </w:rPr>
        <w:t xml:space="preserve">(adscritos al Servicio Social Obligatorio en Seguridad Vial del grado 10), pertenecientes a instituciones educativas como </w:t>
      </w:r>
      <w:r w:rsidRPr="00DD5383">
        <w:rPr>
          <w:rFonts w:ascii="Tahoma" w:hAnsi="Tahoma" w:cs="Tahoma"/>
        </w:rPr>
        <w:t xml:space="preserve">el Militar Colombia, </w:t>
      </w:r>
      <w:r w:rsidR="00565299" w:rsidRPr="00DD5383">
        <w:rPr>
          <w:rFonts w:ascii="Tahoma" w:hAnsi="Tahoma" w:cs="Tahoma"/>
        </w:rPr>
        <w:t>ITSIM</w:t>
      </w:r>
      <w:r w:rsidRPr="00DD5383">
        <w:rPr>
          <w:rFonts w:ascii="Tahoma" w:hAnsi="Tahoma" w:cs="Tahoma"/>
        </w:rPr>
        <w:t>, María Goretti, I</w:t>
      </w:r>
      <w:r w:rsidR="00565299" w:rsidRPr="00DD5383">
        <w:rPr>
          <w:rFonts w:ascii="Tahoma" w:hAnsi="Tahoma" w:cs="Tahoma"/>
        </w:rPr>
        <w:t>.</w:t>
      </w:r>
      <w:r w:rsidRPr="00DD5383">
        <w:rPr>
          <w:rFonts w:ascii="Tahoma" w:hAnsi="Tahoma" w:cs="Tahoma"/>
        </w:rPr>
        <w:t>E</w:t>
      </w:r>
      <w:r w:rsidR="00565299" w:rsidRPr="00DD5383">
        <w:rPr>
          <w:rFonts w:ascii="Tahoma" w:hAnsi="Tahoma" w:cs="Tahoma"/>
        </w:rPr>
        <w:t>.</w:t>
      </w:r>
      <w:r w:rsidRPr="00DD5383">
        <w:rPr>
          <w:rFonts w:ascii="Tahoma" w:hAnsi="Tahoma" w:cs="Tahoma"/>
        </w:rPr>
        <w:t>M</w:t>
      </w:r>
      <w:r w:rsidR="00565299" w:rsidRPr="00DD5383">
        <w:rPr>
          <w:rFonts w:ascii="Tahoma" w:hAnsi="Tahoma" w:cs="Tahoma"/>
        </w:rPr>
        <w:t>.</w:t>
      </w:r>
      <w:r w:rsidRPr="00DD5383">
        <w:rPr>
          <w:rFonts w:ascii="Tahoma" w:hAnsi="Tahoma" w:cs="Tahoma"/>
        </w:rPr>
        <w:t xml:space="preserve"> San Francisco de Asís,</w:t>
      </w:r>
      <w:r w:rsidR="00565299" w:rsidRPr="00DD5383">
        <w:rPr>
          <w:rFonts w:ascii="Tahoma" w:hAnsi="Tahoma" w:cs="Tahoma"/>
        </w:rPr>
        <w:t xml:space="preserve"> sede la Esperanza, entre otras.</w:t>
      </w:r>
    </w:p>
    <w:p w:rsidR="00746675" w:rsidRPr="00DD5383" w:rsidRDefault="00746675" w:rsidP="00746675">
      <w:pPr>
        <w:rPr>
          <w:rFonts w:ascii="Tahoma" w:hAnsi="Tahoma" w:cs="Tahoma"/>
        </w:rPr>
      </w:pPr>
      <w:r w:rsidRPr="00DD5383">
        <w:rPr>
          <w:rFonts w:ascii="Tahoma" w:hAnsi="Tahoma" w:cs="Tahoma"/>
        </w:rPr>
        <w:t>Dijo además que con estos espacios de formación</w:t>
      </w:r>
      <w:r w:rsidR="00565299" w:rsidRPr="00DD5383">
        <w:rPr>
          <w:rFonts w:ascii="Tahoma" w:hAnsi="Tahoma" w:cs="Tahoma"/>
        </w:rPr>
        <w:t>,</w:t>
      </w:r>
      <w:r w:rsidRPr="00DD5383">
        <w:rPr>
          <w:rFonts w:ascii="Tahoma" w:hAnsi="Tahoma" w:cs="Tahoma"/>
        </w:rPr>
        <w:t xml:space="preserve"> han sido beneficiados funcionarios de la Cruz Roja y en el más reciente ejercicio, cumplido este 22 de marzo</w:t>
      </w:r>
      <w:r w:rsidR="00565299" w:rsidRPr="00DD5383">
        <w:rPr>
          <w:rFonts w:ascii="Tahoma" w:hAnsi="Tahoma" w:cs="Tahoma"/>
        </w:rPr>
        <w:t>,</w:t>
      </w:r>
      <w:r w:rsidRPr="00DD5383">
        <w:rPr>
          <w:rFonts w:ascii="Tahoma" w:hAnsi="Tahoma" w:cs="Tahoma"/>
        </w:rPr>
        <w:t xml:space="preserve"> en las instalaciones del Batallón Batalla de Boyacá, fueron capacitados 42 militares. </w:t>
      </w:r>
    </w:p>
    <w:p w:rsidR="00746675" w:rsidRDefault="00746675" w:rsidP="00746675">
      <w:pPr>
        <w:rPr>
          <w:rFonts w:ascii="Tahoma" w:hAnsi="Tahoma" w:cs="Tahoma"/>
        </w:rPr>
      </w:pPr>
      <w:r w:rsidRPr="00DD5383">
        <w:rPr>
          <w:rFonts w:ascii="Tahoma" w:hAnsi="Tahoma" w:cs="Tahoma"/>
          <w:i/>
        </w:rPr>
        <w:t>“Estas acciones se vienen implementando teniendo en cuenta la necesidad de reducir los índices de accidentalidad en el municipio y de propiciar estrategi</w:t>
      </w:r>
      <w:r w:rsidR="00565299" w:rsidRPr="00DD5383">
        <w:rPr>
          <w:rFonts w:ascii="Tahoma" w:hAnsi="Tahoma" w:cs="Tahoma"/>
          <w:i/>
        </w:rPr>
        <w:t xml:space="preserve">as de prevención, </w:t>
      </w:r>
      <w:r w:rsidRPr="00DD5383">
        <w:rPr>
          <w:rFonts w:ascii="Tahoma" w:hAnsi="Tahoma" w:cs="Tahoma"/>
          <w:i/>
        </w:rPr>
        <w:t>articulando el sector educativo y empresarial, vinculando desde luego a las diferentes autoridades y organismos de seguridad”</w:t>
      </w:r>
      <w:r w:rsidRPr="00DD5383">
        <w:rPr>
          <w:rFonts w:ascii="Tahoma" w:hAnsi="Tahoma" w:cs="Tahoma"/>
        </w:rPr>
        <w:t xml:space="preserve">, puntualizó Chávez Agreda. </w:t>
      </w:r>
    </w:p>
    <w:p w:rsidR="00D51FDB" w:rsidRDefault="00D51FDB" w:rsidP="00D51FDB">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D51FDB" w:rsidRDefault="00D51FDB" w:rsidP="00D51FDB">
      <w:pPr>
        <w:spacing w:after="0"/>
        <w:rPr>
          <w:rFonts w:cs="Tahoma"/>
          <w:b/>
          <w:sz w:val="18"/>
          <w:szCs w:val="18"/>
        </w:rPr>
      </w:pPr>
    </w:p>
    <w:p w:rsidR="00D51FDB" w:rsidRPr="00DD5383" w:rsidRDefault="00D51FDB" w:rsidP="00D51FDB">
      <w:pPr>
        <w:tabs>
          <w:tab w:val="left" w:pos="2171"/>
          <w:tab w:val="center" w:pos="4420"/>
        </w:tabs>
        <w:jc w:val="left"/>
        <w:rPr>
          <w:rFonts w:ascii="Tahoma" w:hAnsi="Tahoma" w:cs="Tahoma"/>
          <w:i/>
        </w:rPr>
      </w:pPr>
      <w:r>
        <w:rPr>
          <w:rFonts w:ascii="Tahoma" w:hAnsi="Tahoma" w:cs="Tahoma"/>
          <w:i/>
        </w:rPr>
        <w:tab/>
      </w:r>
      <w:r>
        <w:rPr>
          <w:rFonts w:ascii="Tahoma" w:hAnsi="Tahoma" w:cs="Tahoma"/>
          <w:i/>
        </w:rPr>
        <w:tab/>
      </w:r>
      <w:r w:rsidRPr="00DD5383">
        <w:rPr>
          <w:rFonts w:ascii="Tahoma" w:hAnsi="Tahoma" w:cs="Tahoma"/>
          <w:i/>
        </w:rPr>
        <w:t>Somos constructores de paz</w:t>
      </w:r>
    </w:p>
    <w:p w:rsidR="00D51FDB" w:rsidRPr="00DD5383" w:rsidRDefault="00D51FDB" w:rsidP="00746675">
      <w:pPr>
        <w:rPr>
          <w:rFonts w:ascii="Tahoma" w:hAnsi="Tahoma" w:cs="Tahoma"/>
        </w:rPr>
      </w:pPr>
    </w:p>
    <w:p w:rsidR="00E46D6D" w:rsidRPr="00DD5383" w:rsidRDefault="00E46D6D" w:rsidP="00746675">
      <w:pPr>
        <w:jc w:val="center"/>
        <w:rPr>
          <w:rFonts w:ascii="Tahoma" w:hAnsi="Tahoma" w:cs="Tahoma"/>
          <w:b/>
        </w:rPr>
      </w:pPr>
      <w:r w:rsidRPr="00DD5383">
        <w:rPr>
          <w:rFonts w:ascii="Tahoma" w:hAnsi="Tahoma" w:cs="Tahoma"/>
          <w:b/>
        </w:rPr>
        <w:t>CORREGIDORES</w:t>
      </w:r>
      <w:r w:rsidR="00565299" w:rsidRPr="00DD5383">
        <w:rPr>
          <w:rFonts w:ascii="Tahoma" w:hAnsi="Tahoma" w:cs="Tahoma"/>
          <w:b/>
        </w:rPr>
        <w:t xml:space="preserve"> DE PASTO SE CAPACITAN</w:t>
      </w:r>
      <w:r w:rsidRPr="00DD5383">
        <w:rPr>
          <w:rFonts w:ascii="Tahoma" w:hAnsi="Tahoma" w:cs="Tahoma"/>
          <w:b/>
        </w:rPr>
        <w:t xml:space="preserve"> </w:t>
      </w:r>
      <w:r w:rsidR="00565299" w:rsidRPr="00DD5383">
        <w:rPr>
          <w:rFonts w:ascii="Tahoma" w:hAnsi="Tahoma" w:cs="Tahoma"/>
          <w:b/>
        </w:rPr>
        <w:t xml:space="preserve">SOBRE EL </w:t>
      </w:r>
      <w:r w:rsidRPr="00DD5383">
        <w:rPr>
          <w:rFonts w:ascii="Tahoma" w:hAnsi="Tahoma" w:cs="Tahoma"/>
          <w:b/>
        </w:rPr>
        <w:t>CÓDIGO</w:t>
      </w:r>
      <w:r w:rsidR="00FA4785" w:rsidRPr="00DD5383">
        <w:rPr>
          <w:rFonts w:ascii="Tahoma" w:hAnsi="Tahoma" w:cs="Tahoma"/>
          <w:b/>
        </w:rPr>
        <w:t xml:space="preserve"> NACIONAL</w:t>
      </w:r>
      <w:r w:rsidRPr="00DD5383">
        <w:rPr>
          <w:rFonts w:ascii="Tahoma" w:hAnsi="Tahoma" w:cs="Tahoma"/>
          <w:b/>
        </w:rPr>
        <w:t xml:space="preserve"> DE POLICÍA CON </w:t>
      </w:r>
      <w:r w:rsidR="00565299" w:rsidRPr="00DD5383">
        <w:rPr>
          <w:rFonts w:ascii="Tahoma" w:hAnsi="Tahoma" w:cs="Tahoma"/>
          <w:b/>
        </w:rPr>
        <w:t>ENFOQUE ÉTNICO</w:t>
      </w:r>
    </w:p>
    <w:p w:rsidR="00F432B7" w:rsidRPr="00DD5383" w:rsidRDefault="00E46D6D" w:rsidP="008F6970">
      <w:pPr>
        <w:jc w:val="center"/>
        <w:rPr>
          <w:rFonts w:ascii="Tahoma" w:hAnsi="Tahoma" w:cs="Tahoma"/>
          <w:b/>
        </w:rPr>
      </w:pPr>
      <w:r w:rsidRPr="00DD5383">
        <w:rPr>
          <w:rFonts w:ascii="Tahoma" w:hAnsi="Tahoma" w:cs="Tahoma"/>
          <w:noProof/>
          <w:sz w:val="20"/>
          <w:szCs w:val="20"/>
          <w:lang w:val="en-US" w:eastAsia="en-US"/>
        </w:rPr>
        <w:drawing>
          <wp:inline distT="0" distB="0" distL="0" distR="0" wp14:anchorId="0AB9851F" wp14:editId="0A349DAD">
            <wp:extent cx="4147071" cy="3102311"/>
            <wp:effectExtent l="19050" t="0" r="5829" b="0"/>
            <wp:docPr id="13" name="Imagen 13" descr="C:\Documents and Settings\Administrador\Mis documentos\Downloads\20180322_155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322_155256.jpg"/>
                    <pic:cNvPicPr>
                      <a:picLocks noChangeAspect="1" noChangeArrowheads="1"/>
                    </pic:cNvPicPr>
                  </pic:nvPicPr>
                  <pic:blipFill>
                    <a:blip r:embed="rId15"/>
                    <a:srcRect/>
                    <a:stretch>
                      <a:fillRect/>
                    </a:stretch>
                  </pic:blipFill>
                  <pic:spPr bwMode="auto">
                    <a:xfrm>
                      <a:off x="0" y="0"/>
                      <a:ext cx="4147071" cy="3102311"/>
                    </a:xfrm>
                    <a:prstGeom prst="rect">
                      <a:avLst/>
                    </a:prstGeom>
                    <a:noFill/>
                    <a:ln w="9525">
                      <a:noFill/>
                      <a:miter lim="800000"/>
                      <a:headEnd/>
                      <a:tailEnd/>
                    </a:ln>
                  </pic:spPr>
                </pic:pic>
              </a:graphicData>
            </a:graphic>
          </wp:inline>
        </w:drawing>
      </w:r>
    </w:p>
    <w:p w:rsidR="00FA4785" w:rsidRPr="00DD5383" w:rsidRDefault="00565299" w:rsidP="00E46D6D">
      <w:pPr>
        <w:rPr>
          <w:rFonts w:ascii="Tahoma" w:hAnsi="Tahoma" w:cs="Tahoma"/>
        </w:rPr>
      </w:pPr>
      <w:r w:rsidRPr="00DD5383">
        <w:rPr>
          <w:rFonts w:ascii="Tahoma" w:hAnsi="Tahoma" w:cs="Tahoma"/>
        </w:rPr>
        <w:lastRenderedPageBreak/>
        <w:t>Los Corregidores del municipio de Pasto accedieron a capacitación facilitada por l</w:t>
      </w:r>
      <w:r w:rsidR="00E46D6D" w:rsidRPr="00DD5383">
        <w:rPr>
          <w:rFonts w:ascii="Tahoma" w:hAnsi="Tahoma" w:cs="Tahoma"/>
        </w:rPr>
        <w:t>a Alcaldía de Pasto</w:t>
      </w:r>
      <w:r w:rsidR="00FA4785" w:rsidRPr="00DD5383">
        <w:rPr>
          <w:rFonts w:ascii="Tahoma" w:hAnsi="Tahoma" w:cs="Tahoma"/>
        </w:rPr>
        <w:t>,</w:t>
      </w:r>
      <w:r w:rsidR="00E46D6D" w:rsidRPr="00DD5383">
        <w:rPr>
          <w:rFonts w:ascii="Tahoma" w:hAnsi="Tahoma" w:cs="Tahoma"/>
        </w:rPr>
        <w:t xml:space="preserve"> a través de la Secretaría de Gobierno y la Subsecretaría de Justicia y Seguridad, </w:t>
      </w:r>
      <w:r w:rsidR="00FA4785" w:rsidRPr="00DD5383">
        <w:rPr>
          <w:rFonts w:ascii="Tahoma" w:hAnsi="Tahoma" w:cs="Tahoma"/>
        </w:rPr>
        <w:t>en el tema</w:t>
      </w:r>
      <w:r w:rsidR="00E46D6D" w:rsidRPr="00DD5383">
        <w:rPr>
          <w:rFonts w:ascii="Tahoma" w:hAnsi="Tahoma" w:cs="Tahoma"/>
        </w:rPr>
        <w:t xml:space="preserve"> de</w:t>
      </w:r>
      <w:r w:rsidR="00FA4785" w:rsidRPr="00DD5383">
        <w:rPr>
          <w:rFonts w:ascii="Tahoma" w:hAnsi="Tahoma" w:cs="Tahoma"/>
        </w:rPr>
        <w:t>l</w:t>
      </w:r>
      <w:r w:rsidR="00E46D6D" w:rsidRPr="00DD5383">
        <w:rPr>
          <w:rFonts w:ascii="Tahoma" w:hAnsi="Tahoma" w:cs="Tahoma"/>
        </w:rPr>
        <w:t xml:space="preserve"> Código Nacional de Policía</w:t>
      </w:r>
      <w:r w:rsidRPr="00DD5383">
        <w:rPr>
          <w:rFonts w:ascii="Tahoma" w:hAnsi="Tahoma" w:cs="Tahoma"/>
        </w:rPr>
        <w:t>,</w:t>
      </w:r>
      <w:r w:rsidR="00FA4785" w:rsidRPr="00DD5383">
        <w:rPr>
          <w:rFonts w:ascii="Tahoma" w:hAnsi="Tahoma" w:cs="Tahoma"/>
        </w:rPr>
        <w:t xml:space="preserve"> con enfoque étnico.</w:t>
      </w:r>
    </w:p>
    <w:p w:rsidR="00E46D6D" w:rsidRPr="00DD5383" w:rsidRDefault="0023746F" w:rsidP="00E46D6D">
      <w:pPr>
        <w:rPr>
          <w:rFonts w:ascii="Tahoma" w:hAnsi="Tahoma" w:cs="Tahoma"/>
        </w:rPr>
      </w:pPr>
      <w:r w:rsidRPr="00DD5383">
        <w:rPr>
          <w:rFonts w:ascii="Tahoma" w:hAnsi="Tahoma" w:cs="Tahoma"/>
        </w:rPr>
        <w:t>E</w:t>
      </w:r>
      <w:r w:rsidR="00E46D6D" w:rsidRPr="00DD5383">
        <w:rPr>
          <w:rFonts w:ascii="Tahoma" w:hAnsi="Tahoma" w:cs="Tahoma"/>
        </w:rPr>
        <w:t>l Subsecr</w:t>
      </w:r>
      <w:r w:rsidR="00FA4785" w:rsidRPr="00DD5383">
        <w:rPr>
          <w:rFonts w:ascii="Tahoma" w:hAnsi="Tahoma" w:cs="Tahoma"/>
        </w:rPr>
        <w:t xml:space="preserve">etario de Justicia y Seguridad </w:t>
      </w:r>
      <w:r w:rsidR="00E46D6D" w:rsidRPr="00DD5383">
        <w:rPr>
          <w:rFonts w:ascii="Tahoma" w:hAnsi="Tahoma" w:cs="Tahoma"/>
          <w:b/>
          <w:i/>
        </w:rPr>
        <w:t>Gerardo Esteban Dávila</w:t>
      </w:r>
      <w:r w:rsidR="00E46D6D" w:rsidRPr="00DD5383">
        <w:rPr>
          <w:rFonts w:ascii="Tahoma" w:hAnsi="Tahoma" w:cs="Tahoma"/>
        </w:rPr>
        <w:t xml:space="preserve"> manif</w:t>
      </w:r>
      <w:r w:rsidRPr="00DD5383">
        <w:rPr>
          <w:rFonts w:ascii="Tahoma" w:hAnsi="Tahoma" w:cs="Tahoma"/>
        </w:rPr>
        <w:t xml:space="preserve">estó que </w:t>
      </w:r>
      <w:r w:rsidR="00E46D6D" w:rsidRPr="00DD5383">
        <w:rPr>
          <w:rFonts w:ascii="Tahoma" w:hAnsi="Tahoma" w:cs="Tahoma"/>
        </w:rPr>
        <w:t>la temática estuvo ce</w:t>
      </w:r>
      <w:r w:rsidR="00FA4785" w:rsidRPr="00DD5383">
        <w:rPr>
          <w:rFonts w:ascii="Tahoma" w:hAnsi="Tahoma" w:cs="Tahoma"/>
        </w:rPr>
        <w:t xml:space="preserve">ntrada en el alcance que tiene </w:t>
      </w:r>
      <w:r w:rsidR="00E46D6D" w:rsidRPr="00DD5383">
        <w:rPr>
          <w:rFonts w:ascii="Tahoma" w:hAnsi="Tahoma" w:cs="Tahoma"/>
        </w:rPr>
        <w:t xml:space="preserve">la aplicación de las leyes indígenas, concretamente en el tema de la expedición de las </w:t>
      </w:r>
      <w:r w:rsidR="00FA4785" w:rsidRPr="00DD5383">
        <w:rPr>
          <w:rFonts w:ascii="Tahoma" w:hAnsi="Tahoma" w:cs="Tahoma"/>
        </w:rPr>
        <w:t xml:space="preserve">licencias urbanísticas, </w:t>
      </w:r>
      <w:r w:rsidR="00E46D6D" w:rsidRPr="00DD5383">
        <w:rPr>
          <w:rFonts w:ascii="Tahoma" w:hAnsi="Tahoma" w:cs="Tahoma"/>
        </w:rPr>
        <w:t>el control de establecimientos abiertos al público</w:t>
      </w:r>
      <w:r w:rsidR="00FA4785" w:rsidRPr="00DD5383">
        <w:rPr>
          <w:rFonts w:ascii="Tahoma" w:hAnsi="Tahoma" w:cs="Tahoma"/>
        </w:rPr>
        <w:t xml:space="preserve"> y el otorgamiento de </w:t>
      </w:r>
      <w:r w:rsidR="00E46D6D" w:rsidRPr="00DD5383">
        <w:rPr>
          <w:rFonts w:ascii="Tahoma" w:hAnsi="Tahoma" w:cs="Tahoma"/>
        </w:rPr>
        <w:t>p</w:t>
      </w:r>
      <w:r w:rsidRPr="00DD5383">
        <w:rPr>
          <w:rFonts w:ascii="Tahoma" w:hAnsi="Tahoma" w:cs="Tahoma"/>
        </w:rPr>
        <w:t>ermisos</w:t>
      </w:r>
      <w:r w:rsidR="00FA4785" w:rsidRPr="00DD5383">
        <w:rPr>
          <w:rFonts w:ascii="Tahoma" w:hAnsi="Tahoma" w:cs="Tahoma"/>
        </w:rPr>
        <w:t xml:space="preserve"> para su funcionamiento</w:t>
      </w:r>
      <w:r w:rsidRPr="00DD5383">
        <w:rPr>
          <w:rFonts w:ascii="Tahoma" w:hAnsi="Tahoma" w:cs="Tahoma"/>
        </w:rPr>
        <w:t xml:space="preserve">. </w:t>
      </w:r>
      <w:r w:rsidRPr="00DD5383">
        <w:rPr>
          <w:rFonts w:ascii="Tahoma" w:hAnsi="Tahoma" w:cs="Tahoma"/>
          <w:i/>
        </w:rPr>
        <w:t>“E</w:t>
      </w:r>
      <w:r w:rsidR="00E46D6D" w:rsidRPr="00DD5383">
        <w:rPr>
          <w:rFonts w:ascii="Tahoma" w:hAnsi="Tahoma" w:cs="Tahoma"/>
          <w:i/>
        </w:rPr>
        <w:t xml:space="preserve">stamos a la espera de realizar  una nueva capacitación en la cual vamos a convocar </w:t>
      </w:r>
      <w:r w:rsidRPr="00DD5383">
        <w:rPr>
          <w:rFonts w:ascii="Tahoma" w:hAnsi="Tahoma" w:cs="Tahoma"/>
          <w:i/>
        </w:rPr>
        <w:t>también a los g</w:t>
      </w:r>
      <w:r w:rsidR="00E46D6D" w:rsidRPr="00DD5383">
        <w:rPr>
          <w:rFonts w:ascii="Tahoma" w:hAnsi="Tahoma" w:cs="Tahoma"/>
          <w:i/>
        </w:rPr>
        <w:t xml:space="preserve">obernadores indígenas del pueblo </w:t>
      </w:r>
      <w:proofErr w:type="spellStart"/>
      <w:r w:rsidR="00E46D6D" w:rsidRPr="00DD5383">
        <w:rPr>
          <w:rFonts w:ascii="Tahoma" w:hAnsi="Tahoma" w:cs="Tahoma"/>
          <w:i/>
        </w:rPr>
        <w:t>Quilla</w:t>
      </w:r>
      <w:r w:rsidR="00FA4785" w:rsidRPr="00DD5383">
        <w:rPr>
          <w:rFonts w:ascii="Tahoma" w:hAnsi="Tahoma" w:cs="Tahoma"/>
          <w:i/>
        </w:rPr>
        <w:t>c</w:t>
      </w:r>
      <w:r w:rsidR="00E46D6D" w:rsidRPr="00DD5383">
        <w:rPr>
          <w:rFonts w:ascii="Tahoma" w:hAnsi="Tahoma" w:cs="Tahoma"/>
          <w:i/>
        </w:rPr>
        <w:t>inga</w:t>
      </w:r>
      <w:proofErr w:type="spellEnd"/>
      <w:r w:rsidR="00FA4785" w:rsidRPr="00DD5383">
        <w:rPr>
          <w:rFonts w:ascii="Tahoma" w:hAnsi="Tahoma" w:cs="Tahoma"/>
          <w:i/>
        </w:rPr>
        <w:t>,</w:t>
      </w:r>
      <w:r w:rsidR="00E46D6D" w:rsidRPr="00DD5383">
        <w:rPr>
          <w:rFonts w:ascii="Tahoma" w:hAnsi="Tahoma" w:cs="Tahoma"/>
          <w:i/>
        </w:rPr>
        <w:t xml:space="preserve"> con el fin de encontrar un punto de convergencia </w:t>
      </w:r>
      <w:r w:rsidR="00C70C34" w:rsidRPr="00DD5383">
        <w:rPr>
          <w:rFonts w:ascii="Tahoma" w:hAnsi="Tahoma" w:cs="Tahoma"/>
          <w:i/>
        </w:rPr>
        <w:t>que</w:t>
      </w:r>
      <w:r w:rsidR="00E46D6D" w:rsidRPr="00DD5383">
        <w:rPr>
          <w:rFonts w:ascii="Tahoma" w:hAnsi="Tahoma" w:cs="Tahoma"/>
          <w:i/>
        </w:rPr>
        <w:t xml:space="preserve"> nos perm</w:t>
      </w:r>
      <w:r w:rsidR="00C70C34" w:rsidRPr="00DD5383">
        <w:rPr>
          <w:rFonts w:ascii="Tahoma" w:hAnsi="Tahoma" w:cs="Tahoma"/>
          <w:i/>
        </w:rPr>
        <w:t>itirá actuar</w:t>
      </w:r>
      <w:r w:rsidR="00E46D6D" w:rsidRPr="00DD5383">
        <w:rPr>
          <w:rFonts w:ascii="Tahoma" w:hAnsi="Tahoma" w:cs="Tahoma"/>
          <w:i/>
        </w:rPr>
        <w:t xml:space="preserve"> al tenor de la ley</w:t>
      </w:r>
      <w:r w:rsidR="00FA4785" w:rsidRPr="00DD5383">
        <w:rPr>
          <w:rFonts w:ascii="Tahoma" w:hAnsi="Tahoma" w:cs="Tahoma"/>
          <w:i/>
        </w:rPr>
        <w:t>,</w:t>
      </w:r>
      <w:r w:rsidR="00E46D6D" w:rsidRPr="00DD5383">
        <w:rPr>
          <w:rFonts w:ascii="Tahoma" w:hAnsi="Tahoma" w:cs="Tahoma"/>
          <w:i/>
        </w:rPr>
        <w:t xml:space="preserve"> sin desconocer el alcance de las leyes </w:t>
      </w:r>
      <w:r w:rsidR="00C70C34" w:rsidRPr="00DD5383">
        <w:rPr>
          <w:rFonts w:ascii="Tahoma" w:hAnsi="Tahoma" w:cs="Tahoma"/>
          <w:i/>
        </w:rPr>
        <w:t>de estos gobiernos indígenas.”</w:t>
      </w:r>
      <w:r w:rsidR="00C70C34" w:rsidRPr="00DD5383">
        <w:rPr>
          <w:rFonts w:ascii="Tahoma" w:hAnsi="Tahoma" w:cs="Tahoma"/>
        </w:rPr>
        <w:t xml:space="preserve"> r</w:t>
      </w:r>
      <w:r w:rsidR="00E46D6D" w:rsidRPr="00DD5383">
        <w:rPr>
          <w:rFonts w:ascii="Tahoma" w:hAnsi="Tahoma" w:cs="Tahoma"/>
        </w:rPr>
        <w:t>ecalcó</w:t>
      </w:r>
    </w:p>
    <w:p w:rsidR="00E46D6D" w:rsidRPr="00DD5383" w:rsidRDefault="00E46D6D" w:rsidP="00E46D6D">
      <w:pPr>
        <w:rPr>
          <w:rFonts w:ascii="Tahoma" w:hAnsi="Tahoma" w:cs="Tahoma"/>
        </w:rPr>
      </w:pPr>
      <w:r w:rsidRPr="00DD5383">
        <w:rPr>
          <w:rFonts w:ascii="Tahoma" w:hAnsi="Tahoma" w:cs="Tahoma"/>
        </w:rPr>
        <w:t>Finalment</w:t>
      </w:r>
      <w:r w:rsidR="00C70C34" w:rsidRPr="00DD5383">
        <w:rPr>
          <w:rFonts w:ascii="Tahoma" w:hAnsi="Tahoma" w:cs="Tahoma"/>
        </w:rPr>
        <w:t>e</w:t>
      </w:r>
      <w:r w:rsidR="00FA4785" w:rsidRPr="00DD5383">
        <w:rPr>
          <w:rFonts w:ascii="Tahoma" w:hAnsi="Tahoma" w:cs="Tahoma"/>
        </w:rPr>
        <w:t>,</w:t>
      </w:r>
      <w:r w:rsidR="00C70C34" w:rsidRPr="00DD5383">
        <w:rPr>
          <w:rFonts w:ascii="Tahoma" w:hAnsi="Tahoma" w:cs="Tahoma"/>
        </w:rPr>
        <w:t xml:space="preserve"> el Subsecretario indicó que en l</w:t>
      </w:r>
      <w:r w:rsidRPr="00DD5383">
        <w:rPr>
          <w:rFonts w:ascii="Tahoma" w:hAnsi="Tahoma" w:cs="Tahoma"/>
        </w:rPr>
        <w:t xml:space="preserve">a capacitación </w:t>
      </w:r>
      <w:r w:rsidR="00C70C34" w:rsidRPr="00DD5383">
        <w:rPr>
          <w:rFonts w:ascii="Tahoma" w:hAnsi="Tahoma" w:cs="Tahoma"/>
        </w:rPr>
        <w:t xml:space="preserve">se contó con la presencia de </w:t>
      </w:r>
      <w:r w:rsidRPr="00DD5383">
        <w:rPr>
          <w:rFonts w:ascii="Tahoma" w:hAnsi="Tahoma" w:cs="Tahoma"/>
        </w:rPr>
        <w:t xml:space="preserve">15 corregidores, </w:t>
      </w:r>
      <w:r w:rsidR="00C70C34" w:rsidRPr="00DD5383">
        <w:rPr>
          <w:rFonts w:ascii="Tahoma" w:hAnsi="Tahoma" w:cs="Tahoma"/>
        </w:rPr>
        <w:t xml:space="preserve">quienes </w:t>
      </w:r>
      <w:r w:rsidRPr="00DD5383">
        <w:rPr>
          <w:rFonts w:ascii="Tahoma" w:hAnsi="Tahoma" w:cs="Tahoma"/>
        </w:rPr>
        <w:t>tuv</w:t>
      </w:r>
      <w:r w:rsidR="00C70C34" w:rsidRPr="00DD5383">
        <w:rPr>
          <w:rFonts w:ascii="Tahoma" w:hAnsi="Tahoma" w:cs="Tahoma"/>
        </w:rPr>
        <w:t>ieron</w:t>
      </w:r>
      <w:r w:rsidRPr="00DD5383">
        <w:rPr>
          <w:rFonts w:ascii="Tahoma" w:hAnsi="Tahoma" w:cs="Tahoma"/>
        </w:rPr>
        <w:t xml:space="preserve"> la oportunidad de aclarar dudas con respecto al alca</w:t>
      </w:r>
      <w:r w:rsidR="00DD5383" w:rsidRPr="00DD5383">
        <w:rPr>
          <w:rFonts w:ascii="Tahoma" w:hAnsi="Tahoma" w:cs="Tahoma"/>
        </w:rPr>
        <w:t xml:space="preserve">nce, la legislación indígena y </w:t>
      </w:r>
      <w:r w:rsidRPr="00DD5383">
        <w:rPr>
          <w:rFonts w:ascii="Tahoma" w:hAnsi="Tahoma" w:cs="Tahoma"/>
        </w:rPr>
        <w:t>la conformación de la escuela de derecho propio, en los cuales</w:t>
      </w:r>
      <w:r w:rsidR="00FA4785" w:rsidRPr="00DD5383">
        <w:rPr>
          <w:rFonts w:ascii="Tahoma" w:hAnsi="Tahoma" w:cs="Tahoma"/>
        </w:rPr>
        <w:t xml:space="preserve"> viene trabajando</w:t>
      </w:r>
      <w:r w:rsidRPr="00DD5383">
        <w:rPr>
          <w:rFonts w:ascii="Tahoma" w:hAnsi="Tahoma" w:cs="Tahoma"/>
        </w:rPr>
        <w:t xml:space="preserve"> la Subsecretaría de Justicia y Segurida</w:t>
      </w:r>
      <w:r w:rsidR="00FA4785" w:rsidRPr="00DD5383">
        <w:rPr>
          <w:rFonts w:ascii="Tahoma" w:hAnsi="Tahoma" w:cs="Tahoma"/>
        </w:rPr>
        <w:t xml:space="preserve">d, en cumplimiento a las metas establecidas en </w:t>
      </w:r>
      <w:r w:rsidRPr="00DD5383">
        <w:rPr>
          <w:rFonts w:ascii="Tahoma" w:hAnsi="Tahoma" w:cs="Tahoma"/>
        </w:rPr>
        <w:t>Plan de Desarrollo “P</w:t>
      </w:r>
      <w:r w:rsidR="00FA4785" w:rsidRPr="00DD5383">
        <w:rPr>
          <w:rFonts w:ascii="Tahoma" w:hAnsi="Tahoma" w:cs="Tahoma"/>
        </w:rPr>
        <w:t>asto Educado Constructor de Paz”.</w:t>
      </w:r>
    </w:p>
    <w:p w:rsidR="00683553" w:rsidRPr="00DD5383" w:rsidRDefault="00E46D6D" w:rsidP="00D51FDB">
      <w:pPr>
        <w:rPr>
          <w:rFonts w:ascii="Tahoma" w:hAnsi="Tahoma" w:cs="Tahoma"/>
          <w:b/>
          <w:sz w:val="18"/>
          <w:szCs w:val="18"/>
        </w:rPr>
      </w:pPr>
      <w:r w:rsidRPr="00DD5383">
        <w:rPr>
          <w:rFonts w:ascii="Tahoma" w:hAnsi="Tahoma" w:cs="Tahoma"/>
          <w:b/>
          <w:sz w:val="18"/>
          <w:szCs w:val="18"/>
        </w:rPr>
        <w:t>Información: Subsecretario de Justicia y Seguridad, Gerardo Esteban Dávila Celular: 3016502887</w:t>
      </w:r>
    </w:p>
    <w:p w:rsidR="00683553" w:rsidRPr="00DD5383" w:rsidRDefault="00D51FDB" w:rsidP="00D51FDB">
      <w:pPr>
        <w:tabs>
          <w:tab w:val="left" w:pos="2171"/>
          <w:tab w:val="center" w:pos="4420"/>
        </w:tabs>
        <w:jc w:val="left"/>
        <w:rPr>
          <w:rFonts w:ascii="Tahoma" w:hAnsi="Tahoma" w:cs="Tahoma"/>
          <w:i/>
        </w:rPr>
      </w:pPr>
      <w:r>
        <w:rPr>
          <w:rFonts w:ascii="Tahoma" w:hAnsi="Tahoma" w:cs="Tahoma"/>
          <w:i/>
        </w:rPr>
        <w:tab/>
      </w:r>
      <w:r>
        <w:rPr>
          <w:rFonts w:ascii="Tahoma" w:hAnsi="Tahoma" w:cs="Tahoma"/>
          <w:i/>
        </w:rPr>
        <w:tab/>
      </w:r>
      <w:r w:rsidR="00683553" w:rsidRPr="00DD5383">
        <w:rPr>
          <w:rFonts w:ascii="Tahoma" w:hAnsi="Tahoma" w:cs="Tahoma"/>
          <w:i/>
        </w:rPr>
        <w:t>Somos constructores de paz</w:t>
      </w:r>
    </w:p>
    <w:p w:rsidR="00683553" w:rsidRPr="00DD5383" w:rsidRDefault="00683553" w:rsidP="00E46D6D">
      <w:pPr>
        <w:rPr>
          <w:rFonts w:ascii="Tahoma" w:hAnsi="Tahoma" w:cs="Tahoma"/>
          <w:b/>
        </w:rPr>
      </w:pPr>
    </w:p>
    <w:p w:rsidR="006C4F73" w:rsidRPr="00DD5383" w:rsidRDefault="005B148E" w:rsidP="006C4F73">
      <w:pPr>
        <w:shd w:val="clear" w:color="auto" w:fill="FFFFFF"/>
        <w:suppressAutoHyphens w:val="0"/>
        <w:spacing w:line="253" w:lineRule="atLeast"/>
        <w:jc w:val="center"/>
        <w:rPr>
          <w:rFonts w:ascii="Tahoma" w:eastAsia="Times New Roman" w:hAnsi="Tahoma" w:cs="Tahoma"/>
          <w:b/>
          <w:bCs/>
          <w:color w:val="222222"/>
          <w:lang w:val="es-CO" w:eastAsia="es-CO"/>
        </w:rPr>
      </w:pPr>
      <w:r w:rsidRPr="00DD5383">
        <w:rPr>
          <w:rFonts w:ascii="Tahoma" w:eastAsia="Times New Roman" w:hAnsi="Tahoma" w:cs="Tahoma"/>
          <w:b/>
          <w:bCs/>
          <w:color w:val="222222"/>
          <w:lang w:val="es-CO" w:eastAsia="es-CO"/>
        </w:rPr>
        <w:t xml:space="preserve">SECTOR PÚBLICO Y EMPRESAS PRIVADAS ARTICULAN ESFUERZOS PARA </w:t>
      </w:r>
      <w:r w:rsidR="006C4F73" w:rsidRPr="00DD5383">
        <w:rPr>
          <w:rFonts w:ascii="Tahoma" w:eastAsia="Times New Roman" w:hAnsi="Tahoma" w:cs="Tahoma"/>
          <w:b/>
          <w:bCs/>
          <w:color w:val="222222"/>
          <w:lang w:val="es-CO" w:eastAsia="es-CO"/>
        </w:rPr>
        <w:t xml:space="preserve">FORTALECER </w:t>
      </w:r>
      <w:r w:rsidRPr="00DD5383">
        <w:rPr>
          <w:rFonts w:ascii="Tahoma" w:eastAsia="Times New Roman" w:hAnsi="Tahoma" w:cs="Tahoma"/>
          <w:b/>
          <w:bCs/>
          <w:color w:val="222222"/>
          <w:lang w:val="es-CO" w:eastAsia="es-CO"/>
        </w:rPr>
        <w:t>LA GASTRONOMÍA</w:t>
      </w:r>
      <w:r w:rsidR="006C4F73" w:rsidRPr="00DD5383">
        <w:rPr>
          <w:rFonts w:ascii="Tahoma" w:eastAsia="Times New Roman" w:hAnsi="Tahoma" w:cs="Tahoma"/>
          <w:b/>
          <w:bCs/>
          <w:color w:val="222222"/>
          <w:lang w:val="es-CO" w:eastAsia="es-CO"/>
        </w:rPr>
        <w:t xml:space="preserve"> EN </w:t>
      </w:r>
      <w:r w:rsidRPr="00DD5383">
        <w:rPr>
          <w:rFonts w:ascii="Tahoma" w:eastAsia="Times New Roman" w:hAnsi="Tahoma" w:cs="Tahoma"/>
          <w:b/>
          <w:bCs/>
          <w:color w:val="222222"/>
          <w:lang w:val="es-CO" w:eastAsia="es-CO"/>
        </w:rPr>
        <w:t>PASTO</w:t>
      </w:r>
    </w:p>
    <w:p w:rsidR="00DA41D9" w:rsidRPr="00DD5383" w:rsidRDefault="006C4F73" w:rsidP="00DA41D9">
      <w:pPr>
        <w:shd w:val="clear" w:color="auto" w:fill="FFFFFF"/>
        <w:suppressAutoHyphens w:val="0"/>
        <w:spacing w:line="253" w:lineRule="atLeast"/>
        <w:jc w:val="center"/>
        <w:rPr>
          <w:rFonts w:ascii="Tahoma" w:eastAsia="Times New Roman" w:hAnsi="Tahoma" w:cs="Tahoma"/>
          <w:color w:val="222222"/>
          <w:lang w:val="es-CO" w:eastAsia="es-CO"/>
        </w:rPr>
      </w:pPr>
      <w:r w:rsidRPr="00DD5383">
        <w:rPr>
          <w:rFonts w:ascii="Tahoma" w:eastAsia="Times New Roman" w:hAnsi="Tahoma" w:cs="Tahoma"/>
          <w:noProof/>
          <w:color w:val="222222"/>
          <w:lang w:val="en-US" w:eastAsia="en-US"/>
        </w:rPr>
        <w:drawing>
          <wp:inline distT="0" distB="0" distL="0" distR="0">
            <wp:extent cx="4233559" cy="2825087"/>
            <wp:effectExtent l="0" t="0" r="0"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55356" cy="2839632"/>
                    </a:xfrm>
                    <a:prstGeom prst="rect">
                      <a:avLst/>
                    </a:prstGeom>
                  </pic:spPr>
                </pic:pic>
              </a:graphicData>
            </a:graphic>
          </wp:inline>
        </w:drawing>
      </w:r>
    </w:p>
    <w:p w:rsidR="006C4F73" w:rsidRPr="00DD5383" w:rsidRDefault="00DA41D9" w:rsidP="00DA41D9">
      <w:pPr>
        <w:shd w:val="clear" w:color="auto" w:fill="FFFFFF"/>
        <w:suppressAutoHyphens w:val="0"/>
        <w:spacing w:line="253" w:lineRule="atLeast"/>
        <w:rPr>
          <w:rFonts w:ascii="Tahoma" w:eastAsia="Times New Roman" w:hAnsi="Tahoma" w:cs="Tahoma"/>
          <w:color w:val="222222"/>
          <w:lang w:val="es-CO" w:eastAsia="es-CO"/>
        </w:rPr>
      </w:pPr>
      <w:r w:rsidRPr="00DD5383">
        <w:rPr>
          <w:rFonts w:ascii="Tahoma" w:eastAsia="Times New Roman" w:hAnsi="Tahoma" w:cs="Tahoma"/>
          <w:color w:val="222222"/>
          <w:lang w:val="es-CO" w:eastAsia="es-CO"/>
        </w:rPr>
        <w:t>L</w:t>
      </w:r>
      <w:r w:rsidR="006C4F73" w:rsidRPr="00DD5383">
        <w:rPr>
          <w:rFonts w:ascii="Tahoma" w:eastAsia="Times New Roman" w:hAnsi="Tahoma" w:cs="Tahoma"/>
          <w:color w:val="222222"/>
          <w:lang w:val="es-CO" w:eastAsia="es-CO"/>
        </w:rPr>
        <w:t>a Escuela de Artes y Oficios de la Alcaldía de Pasto</w:t>
      </w:r>
      <w:r w:rsidRPr="00DD5383">
        <w:rPr>
          <w:rFonts w:ascii="Tahoma" w:eastAsia="Times New Roman" w:hAnsi="Tahoma" w:cs="Tahoma"/>
          <w:color w:val="222222"/>
          <w:lang w:val="es-CO" w:eastAsia="es-CO"/>
        </w:rPr>
        <w:t>,</w:t>
      </w:r>
      <w:r w:rsidR="006C4F73" w:rsidRPr="00DD5383">
        <w:rPr>
          <w:rFonts w:ascii="Tahoma" w:eastAsia="Times New Roman" w:hAnsi="Tahoma" w:cs="Tahoma"/>
          <w:color w:val="222222"/>
          <w:lang w:val="es-CO" w:eastAsia="es-CO"/>
        </w:rPr>
        <w:t xml:space="preserve"> en articulación con la comercializadora Galeras y la Empresa Productos </w:t>
      </w:r>
      <w:proofErr w:type="spellStart"/>
      <w:r w:rsidR="006C4F73" w:rsidRPr="00DD5383">
        <w:rPr>
          <w:rFonts w:ascii="Tahoma" w:eastAsia="Times New Roman" w:hAnsi="Tahoma" w:cs="Tahoma"/>
          <w:color w:val="222222"/>
          <w:lang w:val="es-CO" w:eastAsia="es-CO"/>
        </w:rPr>
        <w:t>Rich’s</w:t>
      </w:r>
      <w:proofErr w:type="spellEnd"/>
      <w:r w:rsidR="006C4F73" w:rsidRPr="00DD5383">
        <w:rPr>
          <w:rFonts w:ascii="Tahoma" w:eastAsia="Times New Roman" w:hAnsi="Tahoma" w:cs="Tahoma"/>
          <w:color w:val="222222"/>
          <w:lang w:val="es-CO" w:eastAsia="es-CO"/>
        </w:rPr>
        <w:t xml:space="preserve">; brindaron una capacitación a estudiantes de la </w:t>
      </w:r>
      <w:r w:rsidR="006C4F73" w:rsidRPr="00DD5383">
        <w:rPr>
          <w:rFonts w:ascii="Tahoma" w:eastAsia="Times New Roman" w:hAnsi="Tahoma" w:cs="Tahoma"/>
          <w:color w:val="222222"/>
          <w:lang w:val="es-CO" w:eastAsia="es-CO"/>
        </w:rPr>
        <w:lastRenderedPageBreak/>
        <w:t>Escuela y representantes del gre</w:t>
      </w:r>
      <w:r w:rsidRPr="00DD5383">
        <w:rPr>
          <w:rFonts w:ascii="Tahoma" w:eastAsia="Times New Roman" w:hAnsi="Tahoma" w:cs="Tahoma"/>
          <w:color w:val="222222"/>
          <w:lang w:val="es-CO" w:eastAsia="es-CO"/>
        </w:rPr>
        <w:t>mio de restaurantes y hoteles, orientada</w:t>
      </w:r>
      <w:r w:rsidR="006C4F73" w:rsidRPr="00DD5383">
        <w:rPr>
          <w:rFonts w:ascii="Tahoma" w:eastAsia="Times New Roman" w:hAnsi="Tahoma" w:cs="Tahoma"/>
          <w:color w:val="222222"/>
          <w:lang w:val="es-CO" w:eastAsia="es-CO"/>
        </w:rPr>
        <w:t xml:space="preserve"> p</w:t>
      </w:r>
      <w:r w:rsidRPr="00DD5383">
        <w:rPr>
          <w:rFonts w:ascii="Tahoma" w:eastAsia="Times New Roman" w:hAnsi="Tahoma" w:cs="Tahoma"/>
          <w:color w:val="222222"/>
          <w:lang w:val="es-CO" w:eastAsia="es-CO"/>
        </w:rPr>
        <w:t>or chefs de la capital del país, con el fin de fortalecer el sector gastronómico en la ciudad.</w:t>
      </w:r>
    </w:p>
    <w:p w:rsidR="00DA41D9" w:rsidRPr="00DD5383" w:rsidRDefault="006C4F73" w:rsidP="006C4F73">
      <w:pPr>
        <w:shd w:val="clear" w:color="auto" w:fill="FFFFFF"/>
        <w:suppressAutoHyphens w:val="0"/>
        <w:spacing w:line="253" w:lineRule="atLeast"/>
        <w:rPr>
          <w:rFonts w:ascii="Tahoma" w:eastAsia="Times New Roman" w:hAnsi="Tahoma" w:cs="Tahoma"/>
          <w:color w:val="222222"/>
          <w:lang w:val="es-CO" w:eastAsia="es-CO"/>
        </w:rPr>
      </w:pPr>
      <w:r w:rsidRPr="00DD5383">
        <w:rPr>
          <w:rFonts w:ascii="Tahoma" w:eastAsia="Times New Roman" w:hAnsi="Tahoma" w:cs="Tahoma"/>
          <w:color w:val="222222"/>
          <w:lang w:val="es-CO" w:eastAsia="es-CO"/>
        </w:rPr>
        <w:t xml:space="preserve">Alexander Gil, </w:t>
      </w:r>
      <w:proofErr w:type="spellStart"/>
      <w:r w:rsidRPr="00DD5383">
        <w:rPr>
          <w:rFonts w:ascii="Tahoma" w:eastAsia="Times New Roman" w:hAnsi="Tahoma" w:cs="Tahoma"/>
          <w:color w:val="222222"/>
          <w:lang w:val="es-CO" w:eastAsia="es-CO"/>
        </w:rPr>
        <w:t>bartender</w:t>
      </w:r>
      <w:proofErr w:type="spellEnd"/>
      <w:r w:rsidRPr="00DD5383">
        <w:rPr>
          <w:rFonts w:ascii="Tahoma" w:eastAsia="Times New Roman" w:hAnsi="Tahoma" w:cs="Tahoma"/>
          <w:color w:val="222222"/>
          <w:lang w:val="es-CO" w:eastAsia="es-CO"/>
        </w:rPr>
        <w:t xml:space="preserve"> y sumiller de </w:t>
      </w:r>
      <w:proofErr w:type="spellStart"/>
      <w:r w:rsidRPr="00DD5383">
        <w:rPr>
          <w:rFonts w:ascii="Tahoma" w:eastAsia="Times New Roman" w:hAnsi="Tahoma" w:cs="Tahoma"/>
          <w:color w:val="222222"/>
          <w:lang w:val="es-CO" w:eastAsia="es-CO"/>
        </w:rPr>
        <w:t>Rich’s</w:t>
      </w:r>
      <w:proofErr w:type="spellEnd"/>
      <w:r w:rsidRPr="00DD5383">
        <w:rPr>
          <w:rFonts w:ascii="Tahoma" w:eastAsia="Times New Roman" w:hAnsi="Tahoma" w:cs="Tahoma"/>
          <w:color w:val="222222"/>
          <w:lang w:val="es-CO" w:eastAsia="es-CO"/>
        </w:rPr>
        <w:t xml:space="preserve"> Colombia, quien compartió sus conocimientos en </w:t>
      </w:r>
      <w:proofErr w:type="spellStart"/>
      <w:r w:rsidRPr="00DD5383">
        <w:rPr>
          <w:rFonts w:ascii="Tahoma" w:eastAsia="Times New Roman" w:hAnsi="Tahoma" w:cs="Tahoma"/>
          <w:color w:val="222222"/>
          <w:lang w:val="es-CO" w:eastAsia="es-CO"/>
        </w:rPr>
        <w:t>coctelería</w:t>
      </w:r>
      <w:proofErr w:type="spellEnd"/>
      <w:r w:rsidRPr="00DD5383">
        <w:rPr>
          <w:rFonts w:ascii="Tahoma" w:eastAsia="Times New Roman" w:hAnsi="Tahoma" w:cs="Tahoma"/>
          <w:color w:val="222222"/>
          <w:lang w:val="es-CO" w:eastAsia="es-CO"/>
        </w:rPr>
        <w:t>, granizados, malteadas, entre otros; afirmó ser un seguidor de objetivos como apoyar el arte colombiano, res</w:t>
      </w:r>
      <w:r w:rsidR="00DA41D9" w:rsidRPr="00DD5383">
        <w:rPr>
          <w:rFonts w:ascii="Tahoma" w:eastAsia="Times New Roman" w:hAnsi="Tahoma" w:cs="Tahoma"/>
          <w:color w:val="222222"/>
          <w:lang w:val="es-CO" w:eastAsia="es-CO"/>
        </w:rPr>
        <w:t>catar la gastronomía del país, destacando</w:t>
      </w:r>
      <w:r w:rsidRPr="00DD5383">
        <w:rPr>
          <w:rFonts w:ascii="Tahoma" w:eastAsia="Times New Roman" w:hAnsi="Tahoma" w:cs="Tahoma"/>
          <w:color w:val="222222"/>
          <w:lang w:val="es-CO" w:eastAsia="es-CO"/>
        </w:rPr>
        <w:t xml:space="preserve"> este tipo de escenarios para contribuir a ese propósito. </w:t>
      </w:r>
    </w:p>
    <w:p w:rsidR="006C4F73" w:rsidRPr="00DD5383" w:rsidRDefault="006C4F73" w:rsidP="006C4F73">
      <w:pPr>
        <w:shd w:val="clear" w:color="auto" w:fill="FFFFFF"/>
        <w:suppressAutoHyphens w:val="0"/>
        <w:spacing w:line="253" w:lineRule="atLeast"/>
        <w:rPr>
          <w:rFonts w:ascii="Tahoma" w:eastAsia="Times New Roman" w:hAnsi="Tahoma" w:cs="Tahoma"/>
          <w:color w:val="222222"/>
          <w:lang w:val="es-CO" w:eastAsia="es-CO"/>
        </w:rPr>
      </w:pPr>
      <w:r w:rsidRPr="00DD5383">
        <w:rPr>
          <w:rFonts w:ascii="Tahoma" w:eastAsia="Times New Roman" w:hAnsi="Tahoma" w:cs="Tahoma"/>
          <w:i/>
          <w:color w:val="222222"/>
          <w:lang w:val="es-CO" w:eastAsia="es-CO"/>
        </w:rPr>
        <w:t>“Hemos tenido la oportunidad de conocer el proyecto de la Escuela de Artes y Oficios y esperamos que nos sigan invitando</w:t>
      </w:r>
      <w:r w:rsidR="005C1FAF" w:rsidRPr="00DD5383">
        <w:rPr>
          <w:rFonts w:ascii="Tahoma" w:eastAsia="Times New Roman" w:hAnsi="Tahoma" w:cs="Tahoma"/>
          <w:i/>
          <w:color w:val="222222"/>
          <w:lang w:val="es-CO" w:eastAsia="es-CO"/>
        </w:rPr>
        <w:t>,</w:t>
      </w:r>
      <w:r w:rsidRPr="00DD5383">
        <w:rPr>
          <w:rFonts w:ascii="Tahoma" w:eastAsia="Times New Roman" w:hAnsi="Tahoma" w:cs="Tahoma"/>
          <w:i/>
          <w:color w:val="222222"/>
          <w:lang w:val="es-CO" w:eastAsia="es-CO"/>
        </w:rPr>
        <w:t xml:space="preserve"> para ser parte de ese desarrollo personal y profesional que están teniendo los estudiantes”</w:t>
      </w:r>
      <w:r w:rsidRPr="00DD5383">
        <w:rPr>
          <w:rFonts w:ascii="Tahoma" w:eastAsia="Times New Roman" w:hAnsi="Tahoma" w:cs="Tahoma"/>
          <w:color w:val="222222"/>
          <w:lang w:val="es-CO" w:eastAsia="es-CO"/>
        </w:rPr>
        <w:t>, puntualizó.</w:t>
      </w:r>
    </w:p>
    <w:p w:rsidR="006C4F73" w:rsidRPr="00DD5383" w:rsidRDefault="006C4F73" w:rsidP="006C4F73">
      <w:pPr>
        <w:shd w:val="clear" w:color="auto" w:fill="FFFFFF"/>
        <w:suppressAutoHyphens w:val="0"/>
        <w:spacing w:line="253" w:lineRule="atLeast"/>
        <w:rPr>
          <w:rFonts w:ascii="Tahoma" w:eastAsia="Times New Roman" w:hAnsi="Tahoma" w:cs="Tahoma"/>
          <w:color w:val="222222"/>
          <w:lang w:val="es-CO" w:eastAsia="es-CO"/>
        </w:rPr>
      </w:pPr>
      <w:r w:rsidRPr="00DD5383">
        <w:rPr>
          <w:rFonts w:ascii="Tahoma" w:eastAsia="Times New Roman" w:hAnsi="Tahoma" w:cs="Tahoma"/>
          <w:color w:val="222222"/>
          <w:lang w:val="es-CO" w:eastAsia="es-CO"/>
        </w:rPr>
        <w:t>El Secretario de Desarr</w:t>
      </w:r>
      <w:r w:rsidR="005C1FAF" w:rsidRPr="00DD5383">
        <w:rPr>
          <w:rFonts w:ascii="Tahoma" w:eastAsia="Times New Roman" w:hAnsi="Tahoma" w:cs="Tahoma"/>
          <w:color w:val="222222"/>
          <w:lang w:val="es-CO" w:eastAsia="es-CO"/>
        </w:rPr>
        <w:t>ollo Económico y Competitividad</w:t>
      </w:r>
      <w:r w:rsidRPr="00DD5383">
        <w:rPr>
          <w:rFonts w:ascii="Tahoma" w:eastAsia="Times New Roman" w:hAnsi="Tahoma" w:cs="Tahoma"/>
          <w:color w:val="222222"/>
          <w:lang w:val="es-CO" w:eastAsia="es-CO"/>
        </w:rPr>
        <w:t xml:space="preserve"> Nelson </w:t>
      </w:r>
      <w:proofErr w:type="spellStart"/>
      <w:r w:rsidRPr="00DD5383">
        <w:rPr>
          <w:rFonts w:ascii="Tahoma" w:eastAsia="Times New Roman" w:hAnsi="Tahoma" w:cs="Tahoma"/>
          <w:color w:val="222222"/>
          <w:lang w:val="es-CO" w:eastAsia="es-CO"/>
        </w:rPr>
        <w:t>Leiton</w:t>
      </w:r>
      <w:proofErr w:type="spellEnd"/>
      <w:r w:rsidRPr="00DD5383">
        <w:rPr>
          <w:rFonts w:ascii="Tahoma" w:eastAsia="Times New Roman" w:hAnsi="Tahoma" w:cs="Tahoma"/>
          <w:color w:val="222222"/>
          <w:lang w:val="es-CO" w:eastAsia="es-CO"/>
        </w:rPr>
        <w:t xml:space="preserve"> Portilla, dijo que </w:t>
      </w:r>
      <w:r w:rsidR="005C1FAF" w:rsidRPr="00DD5383">
        <w:rPr>
          <w:rFonts w:ascii="Tahoma" w:eastAsia="Times New Roman" w:hAnsi="Tahoma" w:cs="Tahoma"/>
          <w:color w:val="222222"/>
          <w:lang w:val="es-CO" w:eastAsia="es-CO"/>
        </w:rPr>
        <w:t>esta</w:t>
      </w:r>
      <w:r w:rsidRPr="00DD5383">
        <w:rPr>
          <w:rFonts w:ascii="Tahoma" w:eastAsia="Times New Roman" w:hAnsi="Tahoma" w:cs="Tahoma"/>
          <w:color w:val="222222"/>
          <w:lang w:val="es-CO" w:eastAsia="es-CO"/>
        </w:rPr>
        <w:t xml:space="preserve"> iniciativa </w:t>
      </w:r>
      <w:r w:rsidR="005C1FAF" w:rsidRPr="00DD5383">
        <w:rPr>
          <w:rFonts w:ascii="Tahoma" w:eastAsia="Times New Roman" w:hAnsi="Tahoma" w:cs="Tahoma"/>
          <w:color w:val="222222"/>
          <w:lang w:val="es-CO" w:eastAsia="es-CO"/>
        </w:rPr>
        <w:t xml:space="preserve">de articulación entre el sector público y la empresa privada, </w:t>
      </w:r>
      <w:r w:rsidRPr="00DD5383">
        <w:rPr>
          <w:rFonts w:ascii="Tahoma" w:eastAsia="Times New Roman" w:hAnsi="Tahoma" w:cs="Tahoma"/>
          <w:color w:val="222222"/>
          <w:lang w:val="es-CO" w:eastAsia="es-CO"/>
        </w:rPr>
        <w:t>busca que los estudiantes de</w:t>
      </w:r>
      <w:r w:rsidR="005C1FAF" w:rsidRPr="00DD5383">
        <w:rPr>
          <w:rFonts w:ascii="Tahoma" w:eastAsia="Times New Roman" w:hAnsi="Tahoma" w:cs="Tahoma"/>
          <w:color w:val="222222"/>
          <w:lang w:val="es-CO" w:eastAsia="es-CO"/>
        </w:rPr>
        <w:t xml:space="preserve"> la Escuela de Artes y Oficios, </w:t>
      </w:r>
      <w:r w:rsidRPr="00DD5383">
        <w:rPr>
          <w:rFonts w:ascii="Tahoma" w:eastAsia="Times New Roman" w:hAnsi="Tahoma" w:cs="Tahoma"/>
          <w:color w:val="222222"/>
          <w:lang w:val="es-CO" w:eastAsia="es-CO"/>
        </w:rPr>
        <w:t xml:space="preserve">puedan recibir capacitación, formación y experiencias. </w:t>
      </w:r>
      <w:r w:rsidRPr="00DD5383">
        <w:rPr>
          <w:rFonts w:ascii="Tahoma" w:eastAsia="Times New Roman" w:hAnsi="Tahoma" w:cs="Tahoma"/>
          <w:i/>
          <w:color w:val="222222"/>
          <w:lang w:val="es-CO" w:eastAsia="es-CO"/>
        </w:rPr>
        <w:t>“Seguimos ampliando más horizontes, más alianzas estratégicas en beneficio de nuestros aprendices”.</w:t>
      </w:r>
    </w:p>
    <w:p w:rsidR="006C4F73" w:rsidRPr="00DD5383" w:rsidRDefault="006C4F73" w:rsidP="006C4F73">
      <w:pPr>
        <w:shd w:val="clear" w:color="auto" w:fill="FFFFFF"/>
        <w:suppressAutoHyphens w:val="0"/>
        <w:spacing w:after="0"/>
        <w:rPr>
          <w:rFonts w:ascii="Tahoma" w:hAnsi="Tahoma" w:cs="Tahoma"/>
          <w:b/>
          <w:sz w:val="18"/>
          <w:szCs w:val="18"/>
          <w:lang w:val="es-ES"/>
        </w:rPr>
      </w:pPr>
      <w:r w:rsidRPr="00DD5383">
        <w:rPr>
          <w:rFonts w:ascii="Tahoma" w:hAnsi="Tahoma" w:cs="Tahoma"/>
          <w:b/>
          <w:sz w:val="18"/>
          <w:szCs w:val="18"/>
          <w:lang w:val="es-ES"/>
        </w:rPr>
        <w:t xml:space="preserve">Información: </w:t>
      </w:r>
      <w:r w:rsidRPr="00DD5383">
        <w:rPr>
          <w:rFonts w:ascii="Tahoma" w:hAnsi="Tahoma" w:cs="Tahoma"/>
          <w:b/>
          <w:sz w:val="18"/>
          <w:szCs w:val="18"/>
        </w:rPr>
        <w:t xml:space="preserve">Secretario de Desarrollo Económico, Nelson </w:t>
      </w:r>
      <w:proofErr w:type="spellStart"/>
      <w:r w:rsidRPr="00DD5383">
        <w:rPr>
          <w:rFonts w:ascii="Tahoma" w:hAnsi="Tahoma" w:cs="Tahoma"/>
          <w:b/>
          <w:sz w:val="18"/>
          <w:szCs w:val="18"/>
        </w:rPr>
        <w:t>Leiton</w:t>
      </w:r>
      <w:proofErr w:type="spellEnd"/>
      <w:r w:rsidRPr="00DD5383">
        <w:rPr>
          <w:rFonts w:ascii="Tahoma" w:hAnsi="Tahoma" w:cs="Tahoma"/>
          <w:b/>
          <w:sz w:val="18"/>
          <w:szCs w:val="18"/>
        </w:rPr>
        <w:t xml:space="preserve"> Portilla. Celular: 3104056170</w:t>
      </w:r>
    </w:p>
    <w:p w:rsidR="006C4F73" w:rsidRPr="00DD5383" w:rsidRDefault="006C4F73" w:rsidP="006C4F73">
      <w:pPr>
        <w:shd w:val="clear" w:color="auto" w:fill="FFFFFF"/>
        <w:suppressAutoHyphens w:val="0"/>
        <w:spacing w:after="0"/>
        <w:rPr>
          <w:rFonts w:ascii="Tahoma" w:hAnsi="Tahoma" w:cs="Tahoma"/>
          <w:b/>
          <w:sz w:val="18"/>
          <w:szCs w:val="18"/>
          <w:lang w:val="es-ES"/>
        </w:rPr>
      </w:pPr>
    </w:p>
    <w:p w:rsidR="006C4F73" w:rsidRPr="00DD5383" w:rsidRDefault="006C4F73" w:rsidP="006C4F73">
      <w:pPr>
        <w:jc w:val="center"/>
        <w:rPr>
          <w:rFonts w:ascii="Tahoma" w:hAnsi="Tahoma" w:cs="Tahoma"/>
          <w:i/>
          <w:lang w:val="es-ES_tradnl"/>
        </w:rPr>
      </w:pPr>
      <w:r w:rsidRPr="00DD5383">
        <w:rPr>
          <w:rFonts w:ascii="Tahoma" w:hAnsi="Tahoma" w:cs="Tahoma"/>
          <w:i/>
          <w:lang w:val="es-ES_tradnl"/>
        </w:rPr>
        <w:t>Somos constructores de paz</w:t>
      </w:r>
    </w:p>
    <w:p w:rsidR="006C4F73" w:rsidRPr="00DD5383" w:rsidRDefault="006C4F73" w:rsidP="006C4F73">
      <w:pPr>
        <w:rPr>
          <w:rFonts w:ascii="Tahoma" w:hAnsi="Tahoma" w:cs="Tahoma"/>
          <w:b/>
        </w:rPr>
      </w:pPr>
    </w:p>
    <w:p w:rsidR="004333C1" w:rsidRPr="00DD5383" w:rsidRDefault="00B51EB7" w:rsidP="004333C1">
      <w:pPr>
        <w:jc w:val="center"/>
        <w:rPr>
          <w:rFonts w:ascii="Tahoma" w:hAnsi="Tahoma" w:cs="Tahoma"/>
          <w:b/>
        </w:rPr>
      </w:pPr>
      <w:r w:rsidRPr="00DD5383">
        <w:rPr>
          <w:rFonts w:ascii="Tahoma" w:hAnsi="Tahoma" w:cs="Tahoma"/>
          <w:b/>
        </w:rPr>
        <w:t xml:space="preserve">HOY ES EL </w:t>
      </w:r>
      <w:r w:rsidR="004333C1" w:rsidRPr="00DD5383">
        <w:rPr>
          <w:rFonts w:ascii="Tahoma" w:hAnsi="Tahoma" w:cs="Tahoma"/>
          <w:b/>
        </w:rPr>
        <w:t>CIERRE DEL PROYECTO: CONSTRUCCIÓ</w:t>
      </w:r>
      <w:r w:rsidR="00D51FDB">
        <w:rPr>
          <w:rFonts w:ascii="Tahoma" w:hAnsi="Tahoma" w:cs="Tahoma"/>
          <w:b/>
        </w:rPr>
        <w:t>N PARTICIPATIVA DE LA MEMORIA HI</w:t>
      </w:r>
      <w:r w:rsidR="004333C1" w:rsidRPr="00DD5383">
        <w:rPr>
          <w:rFonts w:ascii="Tahoma" w:hAnsi="Tahoma" w:cs="Tahoma"/>
          <w:b/>
        </w:rPr>
        <w:t>STÓRICA DE LA COMUNA 11</w:t>
      </w:r>
    </w:p>
    <w:p w:rsidR="004333C1" w:rsidRPr="00DD5383" w:rsidRDefault="004333C1" w:rsidP="004333C1">
      <w:pPr>
        <w:jc w:val="center"/>
        <w:rPr>
          <w:rFonts w:ascii="Tahoma" w:hAnsi="Tahoma" w:cs="Tahoma"/>
          <w:b/>
        </w:rPr>
      </w:pPr>
      <w:r w:rsidRPr="00DD5383">
        <w:rPr>
          <w:rFonts w:ascii="Tahoma" w:hAnsi="Tahoma" w:cs="Tahoma"/>
          <w:b/>
          <w:noProof/>
          <w:lang w:val="en-US" w:eastAsia="en-US"/>
        </w:rPr>
        <w:drawing>
          <wp:inline distT="0" distB="0" distL="0" distR="0" wp14:anchorId="425FEAA4" wp14:editId="74B9636D">
            <wp:extent cx="4145985" cy="2879677"/>
            <wp:effectExtent l="0" t="0" r="698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tacinon memoria historica print-0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45985" cy="2879677"/>
                    </a:xfrm>
                    <a:prstGeom prst="rect">
                      <a:avLst/>
                    </a:prstGeom>
                  </pic:spPr>
                </pic:pic>
              </a:graphicData>
            </a:graphic>
          </wp:inline>
        </w:drawing>
      </w:r>
    </w:p>
    <w:p w:rsidR="009D2192" w:rsidRPr="00DD5383" w:rsidRDefault="004333C1" w:rsidP="004333C1">
      <w:pPr>
        <w:rPr>
          <w:rFonts w:ascii="Tahoma" w:hAnsi="Tahoma" w:cs="Tahoma"/>
        </w:rPr>
      </w:pPr>
      <w:r w:rsidRPr="00DD5383">
        <w:rPr>
          <w:rFonts w:ascii="Tahoma" w:hAnsi="Tahoma" w:cs="Tahoma"/>
        </w:rPr>
        <w:t>La Alcaldía de Pasto a través de la Secretaría Desarrollo Comunitario, la Asociación de la comuna 11 y la Fundación Morado Sur, invitan al programa de cierre del proyect</w:t>
      </w:r>
      <w:r w:rsidR="009D2192" w:rsidRPr="00DD5383">
        <w:rPr>
          <w:rFonts w:ascii="Tahoma" w:hAnsi="Tahoma" w:cs="Tahoma"/>
        </w:rPr>
        <w:t xml:space="preserve">o </w:t>
      </w:r>
      <w:r w:rsidRPr="00DD5383">
        <w:rPr>
          <w:rFonts w:ascii="Tahoma" w:hAnsi="Tahoma" w:cs="Tahoma"/>
        </w:rPr>
        <w:t>‘Construcción Participativa de la Memoria Histórica de la Comuna 11’</w:t>
      </w:r>
      <w:r w:rsidR="009D2192" w:rsidRPr="00DD5383">
        <w:rPr>
          <w:rFonts w:ascii="Tahoma" w:hAnsi="Tahoma" w:cs="Tahoma"/>
        </w:rPr>
        <w:t>.</w:t>
      </w:r>
    </w:p>
    <w:p w:rsidR="004333C1" w:rsidRPr="00DD5383" w:rsidRDefault="009D2192" w:rsidP="004333C1">
      <w:pPr>
        <w:rPr>
          <w:rFonts w:ascii="Tahoma" w:hAnsi="Tahoma" w:cs="Tahoma"/>
        </w:rPr>
      </w:pPr>
      <w:r w:rsidRPr="00DD5383">
        <w:rPr>
          <w:rFonts w:ascii="Tahoma" w:hAnsi="Tahoma" w:cs="Tahoma"/>
        </w:rPr>
        <w:lastRenderedPageBreak/>
        <w:t xml:space="preserve">El evento se realizará este </w:t>
      </w:r>
      <w:r w:rsidR="004333C1" w:rsidRPr="00DD5383">
        <w:rPr>
          <w:rFonts w:ascii="Tahoma" w:hAnsi="Tahoma" w:cs="Tahoma"/>
        </w:rPr>
        <w:t>viernes 23 de marzo</w:t>
      </w:r>
      <w:r w:rsidRPr="00DD5383">
        <w:rPr>
          <w:rFonts w:ascii="Tahoma" w:hAnsi="Tahoma" w:cs="Tahoma"/>
        </w:rPr>
        <w:t>,</w:t>
      </w:r>
      <w:r w:rsidR="004333C1" w:rsidRPr="00DD5383">
        <w:rPr>
          <w:rFonts w:ascii="Tahoma" w:hAnsi="Tahoma" w:cs="Tahoma"/>
        </w:rPr>
        <w:t xml:space="preserve"> </w:t>
      </w:r>
      <w:r w:rsidRPr="00DD5383">
        <w:rPr>
          <w:rFonts w:ascii="Tahoma" w:hAnsi="Tahoma" w:cs="Tahoma"/>
        </w:rPr>
        <w:t>con</w:t>
      </w:r>
      <w:r w:rsidR="004333C1" w:rsidRPr="00DD5383">
        <w:rPr>
          <w:rFonts w:ascii="Tahoma" w:hAnsi="Tahoma" w:cs="Tahoma"/>
        </w:rPr>
        <w:t xml:space="preserve"> una exposición fotográfica y una muestra cultural, en las instalaciones del Teatro Imperial. L</w:t>
      </w:r>
      <w:r w:rsidRPr="00DD5383">
        <w:rPr>
          <w:rFonts w:ascii="Tahoma" w:hAnsi="Tahoma" w:cs="Tahoma"/>
        </w:rPr>
        <w:t>a entrada estará abierta al público, sin costo alguno.</w:t>
      </w:r>
    </w:p>
    <w:p w:rsidR="004333C1" w:rsidRPr="00DD5383" w:rsidRDefault="004333C1" w:rsidP="004333C1">
      <w:pPr>
        <w:shd w:val="clear" w:color="auto" w:fill="FFFFFF"/>
        <w:suppressAutoHyphens w:val="0"/>
        <w:spacing w:after="0"/>
        <w:rPr>
          <w:rFonts w:ascii="Tahoma" w:hAnsi="Tahoma" w:cs="Tahoma"/>
          <w:b/>
          <w:sz w:val="18"/>
          <w:szCs w:val="18"/>
        </w:rPr>
      </w:pPr>
      <w:r w:rsidRPr="00DD5383">
        <w:rPr>
          <w:rFonts w:ascii="Tahoma" w:hAnsi="Tahoma" w:cs="Tahoma"/>
          <w:b/>
          <w:sz w:val="18"/>
          <w:szCs w:val="18"/>
        </w:rPr>
        <w:t>Información: Secretaria de Desarrollo Comunitario, Paula Andrea Rosero Lombana. Celular: 3017833825</w:t>
      </w:r>
    </w:p>
    <w:p w:rsidR="004333C1" w:rsidRPr="00DD5383" w:rsidRDefault="004333C1" w:rsidP="004333C1">
      <w:pPr>
        <w:jc w:val="center"/>
        <w:rPr>
          <w:rFonts w:ascii="Tahoma" w:hAnsi="Tahoma" w:cs="Tahoma"/>
          <w:i/>
          <w:lang w:val="es-ES_tradnl"/>
        </w:rPr>
      </w:pPr>
      <w:r w:rsidRPr="00DD5383">
        <w:rPr>
          <w:rFonts w:ascii="Tahoma" w:hAnsi="Tahoma" w:cs="Tahoma"/>
          <w:i/>
          <w:lang w:val="es-ES_tradnl"/>
        </w:rPr>
        <w:t>Somos constructores de paz</w:t>
      </w:r>
    </w:p>
    <w:p w:rsidR="004667A8" w:rsidRPr="00DD5383" w:rsidRDefault="004667A8" w:rsidP="008F6970">
      <w:pPr>
        <w:jc w:val="center"/>
        <w:rPr>
          <w:rFonts w:ascii="Tahoma" w:hAnsi="Tahoma" w:cs="Tahoma"/>
          <w:b/>
        </w:rPr>
      </w:pPr>
    </w:p>
    <w:p w:rsidR="00683553" w:rsidRPr="00DD5383" w:rsidRDefault="009D2192" w:rsidP="00001A9A">
      <w:pPr>
        <w:spacing w:after="0"/>
        <w:jc w:val="center"/>
        <w:rPr>
          <w:rFonts w:ascii="Tahoma" w:hAnsi="Tahoma" w:cs="Tahoma"/>
          <w:b/>
        </w:rPr>
      </w:pPr>
      <w:r w:rsidRPr="00DD5383">
        <w:rPr>
          <w:rFonts w:ascii="Tahoma" w:hAnsi="Tahoma" w:cs="Tahoma"/>
          <w:b/>
        </w:rPr>
        <w:t>PASTO IMPULSA LA INICIATIVA</w:t>
      </w:r>
      <w:r w:rsidR="00683553" w:rsidRPr="00DD5383">
        <w:rPr>
          <w:rFonts w:ascii="Tahoma" w:hAnsi="Tahoma" w:cs="Tahoma"/>
          <w:b/>
        </w:rPr>
        <w:t xml:space="preserve"> “SEMANA SANTA EN PAZ CON LA NATURALEZA”</w:t>
      </w:r>
    </w:p>
    <w:p w:rsidR="00001A9A" w:rsidRPr="00DD5383" w:rsidRDefault="00001A9A" w:rsidP="00001A9A">
      <w:pPr>
        <w:spacing w:after="0"/>
        <w:jc w:val="center"/>
        <w:rPr>
          <w:rFonts w:ascii="Tahoma" w:hAnsi="Tahoma" w:cs="Tahoma"/>
          <w:b/>
        </w:rPr>
      </w:pPr>
    </w:p>
    <w:p w:rsidR="00001A9A" w:rsidRPr="00DD5383" w:rsidRDefault="00001A9A" w:rsidP="00001A9A">
      <w:pPr>
        <w:spacing w:after="0"/>
        <w:jc w:val="center"/>
        <w:rPr>
          <w:rFonts w:ascii="Tahoma" w:hAnsi="Tahoma" w:cs="Tahoma"/>
          <w:b/>
        </w:rPr>
      </w:pPr>
      <w:r w:rsidRPr="00DD5383">
        <w:rPr>
          <w:rFonts w:ascii="Tahoma" w:hAnsi="Tahoma" w:cs="Tahoma"/>
          <w:b/>
          <w:noProof/>
          <w:lang w:val="en-US" w:eastAsia="en-US"/>
        </w:rPr>
        <w:drawing>
          <wp:inline distT="0" distB="0" distL="0" distR="0">
            <wp:extent cx="4087504" cy="3065628"/>
            <wp:effectExtent l="0" t="0" r="8255" b="190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22 at 18.31.24.jpeg"/>
                    <pic:cNvPicPr/>
                  </pic:nvPicPr>
                  <pic:blipFill>
                    <a:blip r:embed="rId18">
                      <a:extLst>
                        <a:ext uri="{28A0092B-C50C-407E-A947-70E740481C1C}">
                          <a14:useLocalDpi xmlns:a14="http://schemas.microsoft.com/office/drawing/2010/main" val="0"/>
                        </a:ext>
                      </a:extLst>
                    </a:blip>
                    <a:stretch>
                      <a:fillRect/>
                    </a:stretch>
                  </pic:blipFill>
                  <pic:spPr>
                    <a:xfrm>
                      <a:off x="0" y="0"/>
                      <a:ext cx="4097178" cy="3072883"/>
                    </a:xfrm>
                    <a:prstGeom prst="rect">
                      <a:avLst/>
                    </a:prstGeom>
                  </pic:spPr>
                </pic:pic>
              </a:graphicData>
            </a:graphic>
          </wp:inline>
        </w:drawing>
      </w:r>
    </w:p>
    <w:p w:rsidR="00683553" w:rsidRPr="00DD5383" w:rsidRDefault="00683553" w:rsidP="00683553">
      <w:pPr>
        <w:spacing w:after="0"/>
        <w:rPr>
          <w:rFonts w:ascii="Tahoma" w:hAnsi="Tahoma" w:cs="Tahoma"/>
          <w:b/>
        </w:rPr>
      </w:pPr>
    </w:p>
    <w:p w:rsidR="009D2192" w:rsidRPr="00DD5383" w:rsidRDefault="009D2192" w:rsidP="00683553">
      <w:pPr>
        <w:spacing w:after="0"/>
        <w:rPr>
          <w:rFonts w:ascii="Tahoma" w:hAnsi="Tahoma" w:cs="Tahoma"/>
        </w:rPr>
      </w:pPr>
      <w:r w:rsidRPr="00DD5383">
        <w:rPr>
          <w:rFonts w:ascii="Tahoma" w:hAnsi="Tahoma" w:cs="Tahoma"/>
        </w:rPr>
        <w:t xml:space="preserve">La Alcaldía de Pasto a través de la </w:t>
      </w:r>
      <w:r w:rsidR="00683553" w:rsidRPr="00DD5383">
        <w:rPr>
          <w:rFonts w:ascii="Tahoma" w:hAnsi="Tahoma" w:cs="Tahoma"/>
        </w:rPr>
        <w:t>Secretaria de Gestión Ambiental</w:t>
      </w:r>
      <w:r w:rsidRPr="00DD5383">
        <w:rPr>
          <w:rFonts w:ascii="Tahoma" w:hAnsi="Tahoma" w:cs="Tahoma"/>
        </w:rPr>
        <w:t xml:space="preserve">, entregará </w:t>
      </w:r>
      <w:r w:rsidR="00683553" w:rsidRPr="00DD5383">
        <w:rPr>
          <w:rFonts w:ascii="Tahoma" w:hAnsi="Tahoma" w:cs="Tahoma"/>
        </w:rPr>
        <w:t>material ornamental</w:t>
      </w:r>
      <w:r w:rsidRPr="00DD5383">
        <w:rPr>
          <w:rFonts w:ascii="Tahoma" w:hAnsi="Tahoma" w:cs="Tahoma"/>
        </w:rPr>
        <w:t xml:space="preserve"> a la comunidad, previo a l</w:t>
      </w:r>
      <w:r w:rsidR="00683553" w:rsidRPr="00DD5383">
        <w:rPr>
          <w:rFonts w:ascii="Tahoma" w:hAnsi="Tahoma" w:cs="Tahoma"/>
        </w:rPr>
        <w:t xml:space="preserve">as eucaristías que se llevarán a cabo en los corregimientos de </w:t>
      </w:r>
      <w:proofErr w:type="spellStart"/>
      <w:r w:rsidR="00683553" w:rsidRPr="00DD5383">
        <w:rPr>
          <w:rFonts w:ascii="Tahoma" w:hAnsi="Tahoma" w:cs="Tahoma"/>
        </w:rPr>
        <w:t>Obonuco</w:t>
      </w:r>
      <w:proofErr w:type="spellEnd"/>
      <w:r w:rsidR="00683553" w:rsidRPr="00DD5383">
        <w:rPr>
          <w:rFonts w:ascii="Tahoma" w:hAnsi="Tahoma" w:cs="Tahoma"/>
        </w:rPr>
        <w:t xml:space="preserve"> y </w:t>
      </w:r>
      <w:proofErr w:type="spellStart"/>
      <w:r w:rsidR="00683553" w:rsidRPr="00DD5383">
        <w:rPr>
          <w:rFonts w:ascii="Tahoma" w:hAnsi="Tahoma" w:cs="Tahoma"/>
        </w:rPr>
        <w:t>Genoy</w:t>
      </w:r>
      <w:proofErr w:type="spellEnd"/>
      <w:r w:rsidR="00683553" w:rsidRPr="00DD5383">
        <w:rPr>
          <w:rFonts w:ascii="Tahoma" w:hAnsi="Tahoma" w:cs="Tahoma"/>
        </w:rPr>
        <w:t>,</w:t>
      </w:r>
      <w:r w:rsidRPr="00DD5383">
        <w:rPr>
          <w:rFonts w:ascii="Tahoma" w:hAnsi="Tahoma" w:cs="Tahoma"/>
        </w:rPr>
        <w:t xml:space="preserve"> con motivo a la celebración de</w:t>
      </w:r>
      <w:r w:rsidR="009E5F36" w:rsidRPr="00DD5383">
        <w:rPr>
          <w:rFonts w:ascii="Tahoma" w:hAnsi="Tahoma" w:cs="Tahoma"/>
        </w:rPr>
        <w:t>l domingo de r</w:t>
      </w:r>
      <w:r w:rsidRPr="00DD5383">
        <w:rPr>
          <w:rFonts w:ascii="Tahoma" w:hAnsi="Tahoma" w:cs="Tahoma"/>
        </w:rPr>
        <w:t>amos.</w:t>
      </w:r>
    </w:p>
    <w:p w:rsidR="009D2192" w:rsidRPr="00DD5383" w:rsidRDefault="009D2192" w:rsidP="00683553">
      <w:pPr>
        <w:spacing w:after="0"/>
        <w:rPr>
          <w:rFonts w:ascii="Tahoma" w:hAnsi="Tahoma" w:cs="Tahoma"/>
        </w:rPr>
      </w:pPr>
    </w:p>
    <w:p w:rsidR="009D2192" w:rsidRPr="00DD5383" w:rsidRDefault="009D2192" w:rsidP="009D2192">
      <w:pPr>
        <w:spacing w:after="0"/>
        <w:rPr>
          <w:rFonts w:ascii="Tahoma" w:hAnsi="Tahoma" w:cs="Tahoma"/>
        </w:rPr>
      </w:pPr>
      <w:r w:rsidRPr="00DD5383">
        <w:rPr>
          <w:rFonts w:ascii="Tahoma" w:hAnsi="Tahoma" w:cs="Tahoma"/>
        </w:rPr>
        <w:t xml:space="preserve">Esta actividad se </w:t>
      </w:r>
      <w:r w:rsidR="00500510" w:rsidRPr="00DD5383">
        <w:rPr>
          <w:rFonts w:ascii="Tahoma" w:hAnsi="Tahoma" w:cs="Tahoma"/>
        </w:rPr>
        <w:t>desarrollará</w:t>
      </w:r>
      <w:r w:rsidRPr="00DD5383">
        <w:rPr>
          <w:rFonts w:ascii="Tahoma" w:hAnsi="Tahoma" w:cs="Tahoma"/>
        </w:rPr>
        <w:t xml:space="preserve"> en el marco de la campaña</w:t>
      </w:r>
      <w:r w:rsidR="00683553" w:rsidRPr="00DD5383">
        <w:rPr>
          <w:rFonts w:ascii="Tahoma" w:hAnsi="Tahoma" w:cs="Tahoma"/>
        </w:rPr>
        <w:t xml:space="preserve"> "Semana S</w:t>
      </w:r>
      <w:r w:rsidRPr="00DD5383">
        <w:rPr>
          <w:rFonts w:ascii="Tahoma" w:hAnsi="Tahoma" w:cs="Tahoma"/>
        </w:rPr>
        <w:t>anta en Paz con la Naturaleza", con el propósito de desestimular el aprovechamiento, movilización y comercialización de las palmas de cera o palma</w:t>
      </w:r>
      <w:r w:rsidR="00500510" w:rsidRPr="00DD5383">
        <w:rPr>
          <w:rFonts w:ascii="Tahoma" w:hAnsi="Tahoma" w:cs="Tahoma"/>
        </w:rPr>
        <w:t>s de ramos.</w:t>
      </w:r>
    </w:p>
    <w:p w:rsidR="00683553" w:rsidRPr="00DD5383" w:rsidRDefault="00683553" w:rsidP="00683553">
      <w:pPr>
        <w:spacing w:after="0"/>
        <w:rPr>
          <w:rFonts w:ascii="Tahoma" w:hAnsi="Tahoma" w:cs="Tahoma"/>
        </w:rPr>
      </w:pPr>
    </w:p>
    <w:p w:rsidR="00001A9A" w:rsidRPr="00DD5383" w:rsidRDefault="000A63DB" w:rsidP="000A63DB">
      <w:pPr>
        <w:spacing w:after="0"/>
        <w:rPr>
          <w:rFonts w:ascii="Tahoma" w:hAnsi="Tahoma" w:cs="Tahoma"/>
          <w:b/>
          <w:sz w:val="18"/>
          <w:szCs w:val="18"/>
        </w:rPr>
      </w:pPr>
      <w:r w:rsidRPr="00DD5383">
        <w:rPr>
          <w:rFonts w:ascii="Tahoma" w:hAnsi="Tahoma" w:cs="Tahoma"/>
          <w:b/>
          <w:sz w:val="18"/>
          <w:szCs w:val="18"/>
        </w:rPr>
        <w:t xml:space="preserve">Información: </w:t>
      </w:r>
      <w:r w:rsidR="00847ECD" w:rsidRPr="00DD5383">
        <w:rPr>
          <w:rFonts w:ascii="Tahoma" w:hAnsi="Tahoma" w:cs="Tahoma"/>
          <w:b/>
          <w:sz w:val="18"/>
          <w:szCs w:val="18"/>
        </w:rPr>
        <w:t xml:space="preserve">Secretario Gestión Ambiental Jairo Burbano Narváez. Celular: 3016250635 </w:t>
      </w:r>
      <w:hyperlink r:id="rId19" w:history="1">
        <w:r w:rsidR="00847ECD" w:rsidRPr="00DD5383">
          <w:rPr>
            <w:rStyle w:val="Hipervnculo"/>
            <w:rFonts w:ascii="Tahoma" w:hAnsi="Tahoma" w:cs="Tahoma"/>
            <w:b/>
            <w:sz w:val="18"/>
            <w:szCs w:val="18"/>
          </w:rPr>
          <w:t>jabuisa@hotmail.com</w:t>
        </w:r>
      </w:hyperlink>
    </w:p>
    <w:p w:rsidR="00847ECD" w:rsidRPr="00DD5383" w:rsidRDefault="00847ECD" w:rsidP="00847ECD">
      <w:pPr>
        <w:spacing w:after="0"/>
        <w:rPr>
          <w:rFonts w:ascii="Tahoma" w:hAnsi="Tahoma" w:cs="Tahoma"/>
          <w:b/>
          <w:sz w:val="18"/>
          <w:szCs w:val="18"/>
        </w:rPr>
      </w:pPr>
    </w:p>
    <w:p w:rsidR="00C41F47" w:rsidRPr="00DD5383" w:rsidRDefault="00C41F47" w:rsidP="00C41F47">
      <w:pPr>
        <w:jc w:val="center"/>
        <w:rPr>
          <w:rFonts w:ascii="Tahoma" w:hAnsi="Tahoma" w:cs="Tahoma"/>
          <w:i/>
          <w:lang w:val="es-ES_tradnl"/>
        </w:rPr>
      </w:pPr>
      <w:r w:rsidRPr="00DD5383">
        <w:rPr>
          <w:rFonts w:ascii="Tahoma" w:hAnsi="Tahoma" w:cs="Tahoma"/>
          <w:i/>
          <w:lang w:val="es-ES_tradnl"/>
        </w:rPr>
        <w:t>Somos constructores de paz</w:t>
      </w:r>
    </w:p>
    <w:p w:rsidR="008F6970" w:rsidRPr="00DD5383" w:rsidRDefault="00387AF2" w:rsidP="003347C0">
      <w:pPr>
        <w:jc w:val="center"/>
        <w:rPr>
          <w:rFonts w:ascii="Tahoma" w:hAnsi="Tahoma" w:cs="Tahoma"/>
          <w:b/>
          <w:lang w:val="es-ES_tradnl"/>
        </w:rPr>
      </w:pPr>
      <w:r w:rsidRPr="00DD5383">
        <w:rPr>
          <w:rFonts w:ascii="Tahoma" w:hAnsi="Tahoma" w:cs="Tahoma"/>
          <w:b/>
          <w:lang w:val="es-ES_tradnl"/>
        </w:rPr>
        <w:t xml:space="preserve">PLAZAS DE MERCADO </w:t>
      </w:r>
      <w:r w:rsidR="0066174F" w:rsidRPr="00DD5383">
        <w:rPr>
          <w:rFonts w:ascii="Tahoma" w:hAnsi="Tahoma" w:cs="Tahoma"/>
          <w:b/>
          <w:lang w:val="es-ES_tradnl"/>
        </w:rPr>
        <w:t xml:space="preserve">EL POTRERILLO, EL TEJAR Y LOS DOS PUENTES </w:t>
      </w:r>
      <w:r w:rsidRPr="00DD5383">
        <w:rPr>
          <w:rFonts w:ascii="Tahoma" w:hAnsi="Tahoma" w:cs="Tahoma"/>
          <w:b/>
          <w:lang w:val="es-ES_tradnl"/>
        </w:rPr>
        <w:t>SERÁN ANFITRIONES DE</w:t>
      </w:r>
      <w:r w:rsidR="0066174F" w:rsidRPr="00DD5383">
        <w:rPr>
          <w:rFonts w:ascii="Tahoma" w:hAnsi="Tahoma" w:cs="Tahoma"/>
          <w:b/>
          <w:lang w:val="es-ES_tradnl"/>
        </w:rPr>
        <w:t xml:space="preserve"> LA FERIA DEL PESCADO EN SU VERSIÓN 14</w:t>
      </w:r>
    </w:p>
    <w:p w:rsidR="0066174F" w:rsidRPr="00DD5383" w:rsidRDefault="0066174F" w:rsidP="003347C0">
      <w:pPr>
        <w:jc w:val="center"/>
        <w:rPr>
          <w:rFonts w:ascii="Tahoma" w:hAnsi="Tahoma" w:cs="Tahoma"/>
          <w:b/>
          <w:lang w:val="es-ES_tradnl"/>
        </w:rPr>
      </w:pPr>
      <w:r w:rsidRPr="00DD5383">
        <w:rPr>
          <w:rFonts w:ascii="Tahoma" w:hAnsi="Tahoma" w:cs="Tahoma"/>
          <w:b/>
          <w:noProof/>
          <w:lang w:val="en-US" w:eastAsia="en-US"/>
        </w:rPr>
        <w:lastRenderedPageBreak/>
        <w:drawing>
          <wp:inline distT="0" distB="0" distL="0" distR="0">
            <wp:extent cx="4186990" cy="2506037"/>
            <wp:effectExtent l="0" t="0" r="4445" b="889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iche 14 feria del pescado banner.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18482" cy="2524886"/>
                    </a:xfrm>
                    <a:prstGeom prst="rect">
                      <a:avLst/>
                    </a:prstGeom>
                  </pic:spPr>
                </pic:pic>
              </a:graphicData>
            </a:graphic>
          </wp:inline>
        </w:drawing>
      </w:r>
    </w:p>
    <w:p w:rsidR="00892082" w:rsidRPr="00DD5383" w:rsidRDefault="0066174F" w:rsidP="0066174F">
      <w:pPr>
        <w:rPr>
          <w:rFonts w:ascii="Tahoma" w:hAnsi="Tahoma" w:cs="Tahoma"/>
          <w:lang w:val="es-ES_tradnl"/>
        </w:rPr>
      </w:pPr>
      <w:r w:rsidRPr="00DD5383">
        <w:rPr>
          <w:rFonts w:ascii="Tahoma" w:hAnsi="Tahoma" w:cs="Tahoma"/>
          <w:lang w:val="es-ES_tradnl"/>
        </w:rPr>
        <w:t>La Alcaldía de Pasto a través de la Dirección Administrativa de Plazas de Mercado</w:t>
      </w:r>
      <w:r w:rsidR="00387AF2" w:rsidRPr="00DD5383">
        <w:rPr>
          <w:rFonts w:ascii="Tahoma" w:hAnsi="Tahoma" w:cs="Tahoma"/>
          <w:lang w:val="es-ES_tradnl"/>
        </w:rPr>
        <w:t>,</w:t>
      </w:r>
      <w:r w:rsidRPr="00DD5383">
        <w:rPr>
          <w:rFonts w:ascii="Tahoma" w:hAnsi="Tahoma" w:cs="Tahoma"/>
          <w:lang w:val="es-ES_tradnl"/>
        </w:rPr>
        <w:t xml:space="preserve"> realizarán </w:t>
      </w:r>
      <w:r w:rsidR="00387AF2" w:rsidRPr="00DD5383">
        <w:rPr>
          <w:rFonts w:ascii="Tahoma" w:hAnsi="Tahoma" w:cs="Tahoma"/>
          <w:lang w:val="es-ES_tradnl"/>
        </w:rPr>
        <w:t xml:space="preserve">los </w:t>
      </w:r>
      <w:r w:rsidRPr="00DD5383">
        <w:rPr>
          <w:rFonts w:ascii="Tahoma" w:hAnsi="Tahoma" w:cs="Tahoma"/>
          <w:lang w:val="es-ES_tradnl"/>
        </w:rPr>
        <w:t>controles y operativos</w:t>
      </w:r>
      <w:r w:rsidR="00387AF2" w:rsidRPr="00DD5383">
        <w:rPr>
          <w:rFonts w:ascii="Tahoma" w:hAnsi="Tahoma" w:cs="Tahoma"/>
          <w:lang w:val="es-ES_tradnl"/>
        </w:rPr>
        <w:t xml:space="preserve"> necesarios</w:t>
      </w:r>
      <w:r w:rsidRPr="00DD5383">
        <w:rPr>
          <w:rFonts w:ascii="Tahoma" w:hAnsi="Tahoma" w:cs="Tahoma"/>
          <w:lang w:val="es-ES_tradnl"/>
        </w:rPr>
        <w:t xml:space="preserve"> para </w:t>
      </w:r>
      <w:r w:rsidR="00387AF2" w:rsidRPr="00DD5383">
        <w:rPr>
          <w:rFonts w:ascii="Tahoma" w:hAnsi="Tahoma" w:cs="Tahoma"/>
          <w:lang w:val="es-ES_tradnl"/>
        </w:rPr>
        <w:t xml:space="preserve">el desarrollo de </w:t>
      </w:r>
      <w:r w:rsidRPr="00DD5383">
        <w:rPr>
          <w:rFonts w:ascii="Tahoma" w:hAnsi="Tahoma" w:cs="Tahoma"/>
          <w:lang w:val="es-ES_tradnl"/>
        </w:rPr>
        <w:t>la Feria del Pescado</w:t>
      </w:r>
      <w:r w:rsidR="00387AF2" w:rsidRPr="00DD5383">
        <w:rPr>
          <w:rFonts w:ascii="Tahoma" w:hAnsi="Tahoma" w:cs="Tahoma"/>
          <w:lang w:val="es-ES_tradnl"/>
        </w:rPr>
        <w:t>,</w:t>
      </w:r>
      <w:r w:rsidRPr="00DD5383">
        <w:rPr>
          <w:rFonts w:ascii="Tahoma" w:hAnsi="Tahoma" w:cs="Tahoma"/>
          <w:lang w:val="es-ES_tradnl"/>
        </w:rPr>
        <w:t xml:space="preserve"> que en su versión </w:t>
      </w:r>
      <w:r w:rsidR="00387AF2" w:rsidRPr="00DD5383">
        <w:rPr>
          <w:rFonts w:ascii="Tahoma" w:hAnsi="Tahoma" w:cs="Tahoma"/>
          <w:lang w:val="es-ES_tradnl"/>
        </w:rPr>
        <w:t xml:space="preserve">14 se cumplirá </w:t>
      </w:r>
      <w:r w:rsidRPr="00DD5383">
        <w:rPr>
          <w:rFonts w:ascii="Tahoma" w:hAnsi="Tahoma" w:cs="Tahoma"/>
          <w:lang w:val="es-ES_tradnl"/>
        </w:rPr>
        <w:t>entre el jueves 29 y el viernes 30 de marzo</w:t>
      </w:r>
      <w:r w:rsidR="00387AF2" w:rsidRPr="00DD5383">
        <w:rPr>
          <w:rFonts w:ascii="Tahoma" w:hAnsi="Tahoma" w:cs="Tahoma"/>
          <w:lang w:val="es-ES_tradnl"/>
        </w:rPr>
        <w:t xml:space="preserve"> de 2018</w:t>
      </w:r>
      <w:r w:rsidR="00892082" w:rsidRPr="00DD5383">
        <w:rPr>
          <w:rFonts w:ascii="Tahoma" w:hAnsi="Tahoma" w:cs="Tahoma"/>
          <w:lang w:val="es-ES_tradnl"/>
        </w:rPr>
        <w:t xml:space="preserve">. </w:t>
      </w:r>
    </w:p>
    <w:p w:rsidR="0066174F" w:rsidRPr="00DD5383" w:rsidRDefault="00387AF2" w:rsidP="0066174F">
      <w:pPr>
        <w:rPr>
          <w:rFonts w:ascii="Tahoma" w:hAnsi="Tahoma" w:cs="Tahoma"/>
          <w:lang w:val="es-ES_tradnl"/>
        </w:rPr>
      </w:pPr>
      <w:r w:rsidRPr="00DD5383">
        <w:rPr>
          <w:rFonts w:ascii="Tahoma" w:hAnsi="Tahoma" w:cs="Tahoma"/>
          <w:lang w:val="es-ES_tradnl"/>
        </w:rPr>
        <w:t>Este jueves 22 de marzo, iniciaron</w:t>
      </w:r>
      <w:r w:rsidR="0066174F" w:rsidRPr="00DD5383">
        <w:rPr>
          <w:rFonts w:ascii="Tahoma" w:hAnsi="Tahoma" w:cs="Tahoma"/>
          <w:lang w:val="es-ES_tradnl"/>
        </w:rPr>
        <w:t xml:space="preserve"> las inscripciones en la</w:t>
      </w:r>
      <w:r w:rsidR="00892082" w:rsidRPr="00DD5383">
        <w:rPr>
          <w:rFonts w:ascii="Tahoma" w:hAnsi="Tahoma" w:cs="Tahoma"/>
          <w:lang w:val="es-ES_tradnl"/>
        </w:rPr>
        <w:t>s</w:t>
      </w:r>
      <w:r w:rsidR="0066174F" w:rsidRPr="00DD5383">
        <w:rPr>
          <w:rFonts w:ascii="Tahoma" w:hAnsi="Tahoma" w:cs="Tahoma"/>
          <w:lang w:val="es-ES_tradnl"/>
        </w:rPr>
        <w:t xml:space="preserve"> </w:t>
      </w:r>
      <w:r w:rsidR="00892082" w:rsidRPr="00DD5383">
        <w:rPr>
          <w:rFonts w:ascii="Tahoma" w:hAnsi="Tahoma" w:cs="Tahoma"/>
          <w:lang w:val="es-ES_tradnl"/>
        </w:rPr>
        <w:t xml:space="preserve">plazas </w:t>
      </w:r>
      <w:r w:rsidR="0066174F" w:rsidRPr="00DD5383">
        <w:rPr>
          <w:rFonts w:ascii="Tahoma" w:hAnsi="Tahoma" w:cs="Tahoma"/>
          <w:lang w:val="es-ES_tradnl"/>
        </w:rPr>
        <w:t xml:space="preserve">de </w:t>
      </w:r>
      <w:r w:rsidR="00892082" w:rsidRPr="00DD5383">
        <w:rPr>
          <w:rFonts w:ascii="Tahoma" w:hAnsi="Tahoma" w:cs="Tahoma"/>
          <w:lang w:val="es-ES_tradnl"/>
        </w:rPr>
        <w:t>merca</w:t>
      </w:r>
      <w:r w:rsidRPr="00DD5383">
        <w:rPr>
          <w:rFonts w:ascii="Tahoma" w:hAnsi="Tahoma" w:cs="Tahoma"/>
          <w:lang w:val="es-ES_tradnl"/>
        </w:rPr>
        <w:t>do</w:t>
      </w:r>
      <w:r w:rsidR="00892082" w:rsidRPr="00DD5383">
        <w:rPr>
          <w:rFonts w:ascii="Tahoma" w:hAnsi="Tahoma" w:cs="Tahoma"/>
          <w:lang w:val="es-ES_tradnl"/>
        </w:rPr>
        <w:t xml:space="preserve"> E</w:t>
      </w:r>
      <w:r w:rsidR="0066174F" w:rsidRPr="00DD5383">
        <w:rPr>
          <w:rFonts w:ascii="Tahoma" w:hAnsi="Tahoma" w:cs="Tahoma"/>
          <w:lang w:val="es-ES_tradnl"/>
        </w:rPr>
        <w:t xml:space="preserve">l </w:t>
      </w:r>
      <w:r w:rsidR="00892082" w:rsidRPr="00DD5383">
        <w:rPr>
          <w:rFonts w:ascii="Tahoma" w:hAnsi="Tahoma" w:cs="Tahoma"/>
          <w:lang w:val="es-ES_tradnl"/>
        </w:rPr>
        <w:t>Potrerillo</w:t>
      </w:r>
      <w:r w:rsidRPr="00DD5383">
        <w:rPr>
          <w:rFonts w:ascii="Tahoma" w:hAnsi="Tahoma" w:cs="Tahoma"/>
          <w:lang w:val="es-ES_tradnl"/>
        </w:rPr>
        <w:t>, El Tejar</w:t>
      </w:r>
      <w:r w:rsidR="0066174F" w:rsidRPr="00DD5383">
        <w:rPr>
          <w:rFonts w:ascii="Tahoma" w:hAnsi="Tahoma" w:cs="Tahoma"/>
          <w:lang w:val="es-ES_tradnl"/>
        </w:rPr>
        <w:t xml:space="preserve"> y Los Dos Puentes, </w:t>
      </w:r>
      <w:r w:rsidRPr="00DD5383">
        <w:rPr>
          <w:rFonts w:ascii="Tahoma" w:hAnsi="Tahoma" w:cs="Tahoma"/>
          <w:lang w:val="es-ES_tradnl"/>
        </w:rPr>
        <w:t>dirigidas a</w:t>
      </w:r>
      <w:r w:rsidR="0066174F" w:rsidRPr="00DD5383">
        <w:rPr>
          <w:rFonts w:ascii="Tahoma" w:hAnsi="Tahoma" w:cs="Tahoma"/>
          <w:lang w:val="es-ES_tradnl"/>
        </w:rPr>
        <w:t xml:space="preserve"> </w:t>
      </w:r>
      <w:r w:rsidR="00584E97" w:rsidRPr="00DD5383">
        <w:rPr>
          <w:rFonts w:ascii="Tahoma" w:hAnsi="Tahoma" w:cs="Tahoma"/>
          <w:lang w:val="es-ES_tradnl"/>
        </w:rPr>
        <w:t>quienes</w:t>
      </w:r>
      <w:r w:rsidR="0066174F" w:rsidRPr="00DD5383">
        <w:rPr>
          <w:rFonts w:ascii="Tahoma" w:hAnsi="Tahoma" w:cs="Tahoma"/>
          <w:lang w:val="es-ES_tradnl"/>
        </w:rPr>
        <w:t xml:space="preserve"> harán parte de </w:t>
      </w:r>
      <w:r w:rsidR="00892082" w:rsidRPr="00DD5383">
        <w:rPr>
          <w:rFonts w:ascii="Tahoma" w:hAnsi="Tahoma" w:cs="Tahoma"/>
          <w:lang w:val="es-ES_tradnl"/>
        </w:rPr>
        <w:t>la jornada,</w:t>
      </w:r>
      <w:r w:rsidR="0066174F" w:rsidRPr="00DD5383">
        <w:rPr>
          <w:rFonts w:ascii="Tahoma" w:hAnsi="Tahoma" w:cs="Tahoma"/>
          <w:lang w:val="es-ES_tradnl"/>
        </w:rPr>
        <w:t xml:space="preserve"> </w:t>
      </w:r>
      <w:r w:rsidRPr="00DD5383">
        <w:rPr>
          <w:rFonts w:ascii="Tahoma" w:hAnsi="Tahoma" w:cs="Tahoma"/>
          <w:lang w:val="es-ES_tradnl"/>
        </w:rPr>
        <w:t>previa socialización de</w:t>
      </w:r>
      <w:r w:rsidR="00584E97" w:rsidRPr="00DD5383">
        <w:rPr>
          <w:rFonts w:ascii="Tahoma" w:hAnsi="Tahoma" w:cs="Tahoma"/>
          <w:lang w:val="es-ES_tradnl"/>
        </w:rPr>
        <w:t xml:space="preserve"> los requisitos </w:t>
      </w:r>
      <w:r w:rsidR="0066174F" w:rsidRPr="00DD5383">
        <w:rPr>
          <w:rFonts w:ascii="Tahoma" w:hAnsi="Tahoma" w:cs="Tahoma"/>
          <w:lang w:val="es-ES_tradnl"/>
        </w:rPr>
        <w:t>para participar.</w:t>
      </w:r>
    </w:p>
    <w:p w:rsidR="0066174F" w:rsidRPr="00DD5383" w:rsidRDefault="00584E97" w:rsidP="0066174F">
      <w:pPr>
        <w:rPr>
          <w:rFonts w:ascii="Tahoma" w:hAnsi="Tahoma" w:cs="Tahoma"/>
          <w:lang w:val="es-ES_tradnl"/>
        </w:rPr>
      </w:pPr>
      <w:r w:rsidRPr="00DD5383">
        <w:rPr>
          <w:rFonts w:ascii="Tahoma" w:hAnsi="Tahoma" w:cs="Tahoma"/>
          <w:lang w:val="es-ES_tradnl"/>
        </w:rPr>
        <w:t xml:space="preserve">La </w:t>
      </w:r>
      <w:r w:rsidR="0066174F" w:rsidRPr="00DD5383">
        <w:rPr>
          <w:rFonts w:ascii="Tahoma" w:hAnsi="Tahoma" w:cs="Tahoma"/>
          <w:lang w:val="es-ES_tradnl"/>
        </w:rPr>
        <w:t xml:space="preserve">Directora Administrativa de Plazas de Mercado </w:t>
      </w:r>
      <w:r w:rsidRPr="00DD5383">
        <w:rPr>
          <w:rFonts w:ascii="Tahoma" w:hAnsi="Tahoma" w:cs="Tahoma"/>
          <w:b/>
          <w:i/>
          <w:lang w:val="es-ES_tradnl"/>
        </w:rPr>
        <w:t>Blanca Luz García Mera</w:t>
      </w:r>
      <w:r w:rsidRPr="00DD5383">
        <w:rPr>
          <w:rFonts w:ascii="Tahoma" w:hAnsi="Tahoma" w:cs="Tahoma"/>
          <w:lang w:val="es-ES_tradnl"/>
        </w:rPr>
        <w:t xml:space="preserve">, </w:t>
      </w:r>
      <w:r w:rsidR="0066174F" w:rsidRPr="00DD5383">
        <w:rPr>
          <w:rFonts w:ascii="Tahoma" w:hAnsi="Tahoma" w:cs="Tahoma"/>
          <w:lang w:val="es-ES_tradnl"/>
        </w:rPr>
        <w:t xml:space="preserve">manifestó que </w:t>
      </w:r>
      <w:r w:rsidR="00892082" w:rsidRPr="00DD5383">
        <w:rPr>
          <w:rFonts w:ascii="Tahoma" w:hAnsi="Tahoma" w:cs="Tahoma"/>
          <w:lang w:val="es-ES_tradnl"/>
        </w:rPr>
        <w:t>los operativos, controles e</w:t>
      </w:r>
      <w:r w:rsidR="0066174F" w:rsidRPr="00DD5383">
        <w:rPr>
          <w:rFonts w:ascii="Tahoma" w:hAnsi="Tahoma" w:cs="Tahoma"/>
          <w:lang w:val="es-ES_tradnl"/>
        </w:rPr>
        <w:t xml:space="preserve"> inspecciones que se harán</w:t>
      </w:r>
      <w:r w:rsidRPr="00DD5383">
        <w:rPr>
          <w:rFonts w:ascii="Tahoma" w:hAnsi="Tahoma" w:cs="Tahoma"/>
          <w:lang w:val="es-ES_tradnl"/>
        </w:rPr>
        <w:t xml:space="preserve"> durante la feria</w:t>
      </w:r>
      <w:r w:rsidR="00892082" w:rsidRPr="00DD5383">
        <w:rPr>
          <w:rFonts w:ascii="Tahoma" w:hAnsi="Tahoma" w:cs="Tahoma"/>
          <w:lang w:val="es-ES_tradnl"/>
        </w:rPr>
        <w:t>,</w:t>
      </w:r>
      <w:r w:rsidR="0066174F" w:rsidRPr="00DD5383">
        <w:rPr>
          <w:rFonts w:ascii="Tahoma" w:hAnsi="Tahoma" w:cs="Tahoma"/>
          <w:lang w:val="es-ES_tradnl"/>
        </w:rPr>
        <w:t xml:space="preserve"> </w:t>
      </w:r>
      <w:r w:rsidRPr="00DD5383">
        <w:rPr>
          <w:rFonts w:ascii="Tahoma" w:hAnsi="Tahoma" w:cs="Tahoma"/>
          <w:lang w:val="es-ES_tradnl"/>
        </w:rPr>
        <w:t xml:space="preserve">permitirán una experiencia </w:t>
      </w:r>
      <w:r w:rsidR="0066174F" w:rsidRPr="00DD5383">
        <w:rPr>
          <w:rFonts w:ascii="Tahoma" w:hAnsi="Tahoma" w:cs="Tahoma"/>
          <w:lang w:val="es-ES_tradnl"/>
        </w:rPr>
        <w:t xml:space="preserve">segura </w:t>
      </w:r>
      <w:r w:rsidRPr="00DD5383">
        <w:rPr>
          <w:rFonts w:ascii="Tahoma" w:hAnsi="Tahoma" w:cs="Tahoma"/>
          <w:lang w:val="es-ES_tradnl"/>
        </w:rPr>
        <w:t xml:space="preserve">y satisfactoria para la ciudadanía, </w:t>
      </w:r>
      <w:r w:rsidR="0066174F" w:rsidRPr="00DD5383">
        <w:rPr>
          <w:rFonts w:ascii="Tahoma" w:hAnsi="Tahoma" w:cs="Tahoma"/>
          <w:lang w:val="es-ES_tradnl"/>
        </w:rPr>
        <w:t>en la compra de pescado y otros productos que se consumen durante la temporada de Semana Santa.</w:t>
      </w:r>
    </w:p>
    <w:p w:rsidR="0066174F" w:rsidRPr="00DD5383" w:rsidRDefault="00584E97" w:rsidP="0066174F">
      <w:pPr>
        <w:rPr>
          <w:rFonts w:ascii="Tahoma" w:hAnsi="Tahoma" w:cs="Tahoma"/>
          <w:lang w:val="es-ES_tradnl"/>
        </w:rPr>
      </w:pPr>
      <w:r w:rsidRPr="00DD5383">
        <w:rPr>
          <w:rFonts w:ascii="Tahoma" w:hAnsi="Tahoma" w:cs="Tahoma"/>
          <w:lang w:val="es-ES_tradnl"/>
        </w:rPr>
        <w:t>La funcionaria indicó que a efectos de garantizar la calidad de l</w:t>
      </w:r>
      <w:r w:rsidR="00892082" w:rsidRPr="00DD5383">
        <w:rPr>
          <w:rFonts w:ascii="Tahoma" w:hAnsi="Tahoma" w:cs="Tahoma"/>
          <w:lang w:val="es-ES_tradnl"/>
        </w:rPr>
        <w:t>os product</w:t>
      </w:r>
      <w:r w:rsidRPr="00DD5383">
        <w:rPr>
          <w:rFonts w:ascii="Tahoma" w:hAnsi="Tahoma" w:cs="Tahoma"/>
          <w:lang w:val="es-ES_tradnl"/>
        </w:rPr>
        <w:t xml:space="preserve">os, </w:t>
      </w:r>
      <w:r w:rsidR="00992F13" w:rsidRPr="00DD5383">
        <w:rPr>
          <w:rFonts w:ascii="Tahoma" w:hAnsi="Tahoma" w:cs="Tahoma"/>
          <w:lang w:val="es-ES_tradnl"/>
        </w:rPr>
        <w:t xml:space="preserve">el bienestar y salud de las personas, </w:t>
      </w:r>
      <w:r w:rsidR="0066174F" w:rsidRPr="00DD5383">
        <w:rPr>
          <w:rFonts w:ascii="Tahoma" w:hAnsi="Tahoma" w:cs="Tahoma"/>
          <w:lang w:val="es-ES_tradnl"/>
        </w:rPr>
        <w:t xml:space="preserve">se exigirá el carnet de manipulación de alimentos, </w:t>
      </w:r>
      <w:r w:rsidRPr="00DD5383">
        <w:rPr>
          <w:rFonts w:ascii="Tahoma" w:hAnsi="Tahoma" w:cs="Tahoma"/>
          <w:lang w:val="es-ES_tradnl"/>
        </w:rPr>
        <w:t xml:space="preserve">el </w:t>
      </w:r>
      <w:r w:rsidR="0066174F" w:rsidRPr="00DD5383">
        <w:rPr>
          <w:rFonts w:ascii="Tahoma" w:hAnsi="Tahoma" w:cs="Tahoma"/>
          <w:lang w:val="es-ES_tradnl"/>
        </w:rPr>
        <w:t>certificado médico</w:t>
      </w:r>
      <w:r w:rsidR="00892082" w:rsidRPr="00DD5383">
        <w:rPr>
          <w:rFonts w:ascii="Tahoma" w:hAnsi="Tahoma" w:cs="Tahoma"/>
          <w:lang w:val="es-ES_tradnl"/>
        </w:rPr>
        <w:t xml:space="preserve"> e</w:t>
      </w:r>
      <w:r w:rsidR="0066174F" w:rsidRPr="00DD5383">
        <w:rPr>
          <w:rFonts w:ascii="Tahoma" w:hAnsi="Tahoma" w:cs="Tahoma"/>
          <w:lang w:val="es-ES_tradnl"/>
        </w:rPr>
        <w:t xml:space="preserve"> indumentaria necesaria</w:t>
      </w:r>
      <w:r w:rsidR="00892082" w:rsidRPr="00DD5383">
        <w:rPr>
          <w:rFonts w:ascii="Tahoma" w:hAnsi="Tahoma" w:cs="Tahoma"/>
          <w:lang w:val="es-ES_tradnl"/>
        </w:rPr>
        <w:t xml:space="preserve"> a los </w:t>
      </w:r>
      <w:r w:rsidRPr="00DD5383">
        <w:rPr>
          <w:rFonts w:ascii="Tahoma" w:hAnsi="Tahoma" w:cs="Tahoma"/>
          <w:lang w:val="es-ES_tradnl"/>
        </w:rPr>
        <w:t>vendedores</w:t>
      </w:r>
      <w:r w:rsidR="00892082" w:rsidRPr="00DD5383">
        <w:rPr>
          <w:rFonts w:ascii="Tahoma" w:hAnsi="Tahoma" w:cs="Tahoma"/>
          <w:lang w:val="es-ES_tradnl"/>
        </w:rPr>
        <w:t>, quienes en su</w:t>
      </w:r>
      <w:r w:rsidR="0066174F" w:rsidRPr="00DD5383">
        <w:rPr>
          <w:rFonts w:ascii="Tahoma" w:hAnsi="Tahoma" w:cs="Tahoma"/>
          <w:lang w:val="es-ES_tradnl"/>
        </w:rPr>
        <w:t xml:space="preserve"> gran mayoría </w:t>
      </w:r>
      <w:r w:rsidR="00892082" w:rsidRPr="00DD5383">
        <w:rPr>
          <w:rFonts w:ascii="Tahoma" w:hAnsi="Tahoma" w:cs="Tahoma"/>
          <w:lang w:val="es-ES_tradnl"/>
        </w:rPr>
        <w:t xml:space="preserve">fueron capacitados por </w:t>
      </w:r>
      <w:r w:rsidR="0066174F" w:rsidRPr="00DD5383">
        <w:rPr>
          <w:rFonts w:ascii="Tahoma" w:hAnsi="Tahoma" w:cs="Tahoma"/>
          <w:lang w:val="es-ES_tradnl"/>
        </w:rPr>
        <w:t xml:space="preserve">la </w:t>
      </w:r>
      <w:r w:rsidRPr="00DD5383">
        <w:rPr>
          <w:rFonts w:ascii="Tahoma" w:hAnsi="Tahoma" w:cs="Tahoma"/>
          <w:lang w:val="es-ES_tradnl"/>
        </w:rPr>
        <w:t>administración municipal de Pasto.</w:t>
      </w:r>
    </w:p>
    <w:p w:rsidR="007D349B" w:rsidRPr="00DD5383" w:rsidRDefault="007D349B" w:rsidP="00A01A0F">
      <w:pPr>
        <w:shd w:val="clear" w:color="auto" w:fill="FFFFFF"/>
        <w:suppressAutoHyphens w:val="0"/>
        <w:spacing w:after="0"/>
        <w:rPr>
          <w:rFonts w:ascii="Tahoma" w:hAnsi="Tahoma" w:cs="Tahoma"/>
          <w:b/>
          <w:sz w:val="18"/>
          <w:szCs w:val="18"/>
        </w:rPr>
      </w:pPr>
      <w:r w:rsidRPr="00DD5383">
        <w:rPr>
          <w:rFonts w:ascii="Tahoma" w:hAnsi="Tahoma" w:cs="Tahoma"/>
          <w:b/>
          <w:sz w:val="18"/>
          <w:szCs w:val="18"/>
        </w:rPr>
        <w:t>Información: Directora Administrativa de Plazas de Mercado, Blanca Luz García Mera. Celular: 3113819128</w:t>
      </w:r>
    </w:p>
    <w:p w:rsidR="007D349B" w:rsidRPr="00DD5383" w:rsidRDefault="007D349B" w:rsidP="007D349B">
      <w:pPr>
        <w:jc w:val="center"/>
        <w:rPr>
          <w:rFonts w:ascii="Tahoma" w:hAnsi="Tahoma" w:cs="Tahoma"/>
          <w:i/>
          <w:lang w:val="es-ES_tradnl"/>
        </w:rPr>
      </w:pPr>
      <w:r w:rsidRPr="00DD5383">
        <w:rPr>
          <w:rFonts w:ascii="Tahoma" w:hAnsi="Tahoma" w:cs="Tahoma"/>
          <w:i/>
          <w:lang w:val="es-ES_tradnl"/>
        </w:rPr>
        <w:t>Somos constructores de paz</w:t>
      </w:r>
    </w:p>
    <w:p w:rsidR="00A62BC1" w:rsidRPr="00DD5383" w:rsidRDefault="00A62BC1" w:rsidP="007D349B">
      <w:pPr>
        <w:jc w:val="center"/>
        <w:rPr>
          <w:rFonts w:ascii="Tahoma" w:hAnsi="Tahoma" w:cs="Tahoma"/>
          <w:i/>
          <w:lang w:val="es-ES_tradnl"/>
        </w:rPr>
      </w:pPr>
    </w:p>
    <w:p w:rsidR="00250114" w:rsidRPr="00DD5383" w:rsidRDefault="00821161" w:rsidP="00250114">
      <w:pPr>
        <w:jc w:val="center"/>
        <w:rPr>
          <w:rFonts w:ascii="Tahoma" w:hAnsi="Tahoma" w:cs="Tahoma"/>
          <w:b/>
          <w:lang w:val="es-CO"/>
        </w:rPr>
      </w:pPr>
      <w:r w:rsidRPr="00DD5383">
        <w:rPr>
          <w:rFonts w:ascii="Tahoma" w:hAnsi="Tahoma" w:cs="Tahoma"/>
          <w:b/>
          <w:lang w:val="es-CO"/>
        </w:rPr>
        <w:t xml:space="preserve">ABIERTA </w:t>
      </w:r>
      <w:r w:rsidR="00250114" w:rsidRPr="00DD5383">
        <w:rPr>
          <w:rFonts w:ascii="Tahoma" w:hAnsi="Tahoma" w:cs="Tahoma"/>
          <w:b/>
          <w:lang w:val="es-CO"/>
        </w:rPr>
        <w:t>CONVOCATORIA PARA INTEGRAR LA MESA DE PARTICIPACIÓN LGBTI DE PASTO</w:t>
      </w:r>
    </w:p>
    <w:p w:rsidR="00250114" w:rsidRPr="00DD5383" w:rsidRDefault="00250114" w:rsidP="00250114">
      <w:pPr>
        <w:jc w:val="center"/>
        <w:rPr>
          <w:rFonts w:ascii="Tahoma" w:hAnsi="Tahoma" w:cs="Tahoma"/>
          <w:b/>
          <w:lang w:val="es-CO"/>
        </w:rPr>
      </w:pPr>
      <w:r w:rsidRPr="00DD5383">
        <w:rPr>
          <w:rFonts w:ascii="Tahoma" w:hAnsi="Tahoma" w:cs="Tahoma"/>
          <w:b/>
          <w:noProof/>
          <w:lang w:val="en-US" w:eastAsia="en-US"/>
        </w:rPr>
        <w:lastRenderedPageBreak/>
        <w:drawing>
          <wp:inline distT="0" distB="0" distL="0" distR="0" wp14:anchorId="198E943E" wp14:editId="0DD9D8A2">
            <wp:extent cx="4964161" cy="2968388"/>
            <wp:effectExtent l="0" t="0" r="8255" b="381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integración Mesa de Participación LGBTI 6 de abril-01 (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91069" cy="2984478"/>
                    </a:xfrm>
                    <a:prstGeom prst="rect">
                      <a:avLst/>
                    </a:prstGeom>
                  </pic:spPr>
                </pic:pic>
              </a:graphicData>
            </a:graphic>
          </wp:inline>
        </w:drawing>
      </w:r>
    </w:p>
    <w:p w:rsidR="00250114" w:rsidRPr="00DD5383" w:rsidRDefault="00250114" w:rsidP="00250114">
      <w:pPr>
        <w:rPr>
          <w:rFonts w:ascii="Tahoma" w:hAnsi="Tahoma" w:cs="Tahoma"/>
          <w:lang w:val="es-CO"/>
        </w:rPr>
      </w:pPr>
      <w:r w:rsidRPr="00DD5383">
        <w:rPr>
          <w:rFonts w:ascii="Tahoma" w:hAnsi="Tahoma" w:cs="Tahoma"/>
          <w:lang w:val="es-CO"/>
        </w:rPr>
        <w:t>La Alcaldía de Pasto a través de la Secretaría de las Mujeres, Orientaciones Sexual</w:t>
      </w:r>
      <w:r w:rsidR="00821161" w:rsidRPr="00DD5383">
        <w:rPr>
          <w:rFonts w:ascii="Tahoma" w:hAnsi="Tahoma" w:cs="Tahoma"/>
          <w:lang w:val="es-CO"/>
        </w:rPr>
        <w:t>es e Identidades de Género, abrió</w:t>
      </w:r>
      <w:r w:rsidRPr="00DD5383">
        <w:rPr>
          <w:rFonts w:ascii="Tahoma" w:hAnsi="Tahoma" w:cs="Tahoma"/>
          <w:lang w:val="es-CO"/>
        </w:rPr>
        <w:t xml:space="preserve"> la convocatoria </w:t>
      </w:r>
      <w:r w:rsidR="00821161" w:rsidRPr="00DD5383">
        <w:rPr>
          <w:rFonts w:ascii="Tahoma" w:hAnsi="Tahoma" w:cs="Tahoma"/>
          <w:lang w:val="es-CO"/>
        </w:rPr>
        <w:t xml:space="preserve">pública </w:t>
      </w:r>
      <w:r w:rsidRPr="00DD5383">
        <w:rPr>
          <w:rFonts w:ascii="Tahoma" w:hAnsi="Tahoma" w:cs="Tahoma"/>
          <w:lang w:val="es-CO"/>
        </w:rPr>
        <w:t>h</w:t>
      </w:r>
      <w:r w:rsidR="00821161" w:rsidRPr="00DD5383">
        <w:rPr>
          <w:rFonts w:ascii="Tahoma" w:hAnsi="Tahoma" w:cs="Tahoma"/>
          <w:lang w:val="es-CO"/>
        </w:rPr>
        <w:t>asta el 6 de abril, mediante la recepción</w:t>
      </w:r>
      <w:r w:rsidRPr="00DD5383">
        <w:rPr>
          <w:rFonts w:ascii="Tahoma" w:hAnsi="Tahoma" w:cs="Tahoma"/>
          <w:lang w:val="es-CO"/>
        </w:rPr>
        <w:t xml:space="preserve"> de hojas de vida, de quienes deseen integra</w:t>
      </w:r>
      <w:r w:rsidR="00821161" w:rsidRPr="00DD5383">
        <w:rPr>
          <w:rFonts w:ascii="Tahoma" w:hAnsi="Tahoma" w:cs="Tahoma"/>
          <w:lang w:val="es-CO"/>
        </w:rPr>
        <w:t xml:space="preserve">r </w:t>
      </w:r>
      <w:r w:rsidRPr="00DD5383">
        <w:rPr>
          <w:rFonts w:ascii="Tahoma" w:hAnsi="Tahoma" w:cs="Tahoma"/>
          <w:lang w:val="es-CO"/>
        </w:rPr>
        <w:t>la</w:t>
      </w:r>
      <w:r w:rsidR="00821161" w:rsidRPr="00DD5383">
        <w:rPr>
          <w:rFonts w:ascii="Tahoma" w:hAnsi="Tahoma" w:cs="Tahoma"/>
          <w:lang w:val="es-CO"/>
        </w:rPr>
        <w:t xml:space="preserve"> Mesa de Participación LGBTI del municipio.</w:t>
      </w:r>
    </w:p>
    <w:p w:rsidR="00250114" w:rsidRPr="00DD5383" w:rsidRDefault="00250114" w:rsidP="00250114">
      <w:pPr>
        <w:spacing w:after="0"/>
        <w:rPr>
          <w:rFonts w:ascii="Tahoma" w:hAnsi="Tahoma" w:cs="Tahoma"/>
          <w:lang w:val="es-CO"/>
        </w:rPr>
      </w:pPr>
      <w:r w:rsidRPr="00DD5383">
        <w:rPr>
          <w:rFonts w:ascii="Tahoma" w:hAnsi="Tahoma" w:cs="Tahoma"/>
          <w:lang w:val="es-CO"/>
        </w:rPr>
        <w:t xml:space="preserve">Esta nueva convocatoria </w:t>
      </w:r>
      <w:r w:rsidR="00F072D8" w:rsidRPr="00DD5383">
        <w:rPr>
          <w:rFonts w:ascii="Tahoma" w:hAnsi="Tahoma" w:cs="Tahoma"/>
          <w:lang w:val="es-CO"/>
        </w:rPr>
        <w:t xml:space="preserve">aplica para los siguientes </w:t>
      </w:r>
      <w:r w:rsidRPr="00DD5383">
        <w:rPr>
          <w:rFonts w:ascii="Tahoma" w:hAnsi="Tahoma" w:cs="Tahoma"/>
          <w:lang w:val="es-CO"/>
        </w:rPr>
        <w:t>espacios</w:t>
      </w:r>
      <w:r w:rsidR="00F072D8" w:rsidRPr="00DD5383">
        <w:rPr>
          <w:rFonts w:ascii="Tahoma" w:hAnsi="Tahoma" w:cs="Tahoma"/>
          <w:lang w:val="es-CO"/>
        </w:rPr>
        <w:t xml:space="preserve"> de representatividad</w:t>
      </w:r>
      <w:r w:rsidRPr="00DD5383">
        <w:rPr>
          <w:rFonts w:ascii="Tahoma" w:hAnsi="Tahoma" w:cs="Tahoma"/>
          <w:lang w:val="es-CO"/>
        </w:rPr>
        <w:t>:</w:t>
      </w:r>
    </w:p>
    <w:p w:rsidR="00250114" w:rsidRPr="00DD5383" w:rsidRDefault="00250114" w:rsidP="00250114">
      <w:pPr>
        <w:spacing w:after="0"/>
        <w:rPr>
          <w:rFonts w:ascii="Tahoma" w:hAnsi="Tahoma" w:cs="Tahoma"/>
          <w:lang w:val="es-CO"/>
        </w:rPr>
      </w:pPr>
      <w:r w:rsidRPr="00DD5383">
        <w:rPr>
          <w:rFonts w:ascii="Tahoma" w:hAnsi="Tahoma" w:cs="Tahoma"/>
          <w:lang w:val="es-CO"/>
        </w:rPr>
        <w:t>- Una persona LGBTI que se reconozca como afrocolombiana.</w:t>
      </w:r>
    </w:p>
    <w:p w:rsidR="00250114" w:rsidRPr="00DD5383" w:rsidRDefault="00250114" w:rsidP="00250114">
      <w:pPr>
        <w:spacing w:after="0"/>
        <w:rPr>
          <w:rFonts w:ascii="Tahoma" w:hAnsi="Tahoma" w:cs="Tahoma"/>
          <w:lang w:val="es-CO"/>
        </w:rPr>
      </w:pPr>
      <w:r w:rsidRPr="00DD5383">
        <w:rPr>
          <w:rFonts w:ascii="Tahoma" w:hAnsi="Tahoma" w:cs="Tahoma"/>
          <w:lang w:val="es-CO"/>
        </w:rPr>
        <w:t>- Una persona LGBTI que pertenezca al sector rural o indígena.</w:t>
      </w:r>
    </w:p>
    <w:p w:rsidR="00250114" w:rsidRPr="00DD5383" w:rsidRDefault="00250114" w:rsidP="00250114">
      <w:pPr>
        <w:spacing w:after="0"/>
        <w:rPr>
          <w:rFonts w:ascii="Tahoma" w:hAnsi="Tahoma" w:cs="Tahoma"/>
          <w:lang w:val="es-CO"/>
        </w:rPr>
      </w:pPr>
      <w:r w:rsidRPr="00DD5383">
        <w:rPr>
          <w:rFonts w:ascii="Tahoma" w:hAnsi="Tahoma" w:cs="Tahoma"/>
          <w:lang w:val="es-CO"/>
        </w:rPr>
        <w:t>- Una persona LGBTI víctima del conflicto armado.</w:t>
      </w:r>
    </w:p>
    <w:p w:rsidR="00250114" w:rsidRPr="00DD5383" w:rsidRDefault="00250114" w:rsidP="00250114">
      <w:pPr>
        <w:spacing w:after="0"/>
        <w:rPr>
          <w:rFonts w:ascii="Tahoma" w:hAnsi="Tahoma" w:cs="Tahoma"/>
          <w:lang w:val="es-CO"/>
        </w:rPr>
      </w:pPr>
      <w:r w:rsidRPr="00DD5383">
        <w:rPr>
          <w:rFonts w:ascii="Tahoma" w:hAnsi="Tahoma" w:cs="Tahoma"/>
          <w:lang w:val="es-CO"/>
        </w:rPr>
        <w:t xml:space="preserve">- Un Hombres </w:t>
      </w:r>
      <w:proofErr w:type="spellStart"/>
      <w:r w:rsidRPr="00DD5383">
        <w:rPr>
          <w:rFonts w:ascii="Tahoma" w:hAnsi="Tahoma" w:cs="Tahoma"/>
          <w:lang w:val="es-CO"/>
        </w:rPr>
        <w:t>Trans</w:t>
      </w:r>
      <w:proofErr w:type="spellEnd"/>
      <w:r w:rsidRPr="00DD5383">
        <w:rPr>
          <w:rFonts w:ascii="Tahoma" w:hAnsi="Tahoma" w:cs="Tahoma"/>
          <w:lang w:val="es-CO"/>
        </w:rPr>
        <w:t>.</w:t>
      </w:r>
    </w:p>
    <w:p w:rsidR="00250114" w:rsidRPr="00DD5383" w:rsidRDefault="00250114" w:rsidP="00250114">
      <w:pPr>
        <w:spacing w:after="0"/>
        <w:rPr>
          <w:rFonts w:ascii="Tahoma" w:hAnsi="Tahoma" w:cs="Tahoma"/>
          <w:lang w:val="es-CO"/>
        </w:rPr>
      </w:pPr>
      <w:r w:rsidRPr="00DD5383">
        <w:rPr>
          <w:rFonts w:ascii="Tahoma" w:hAnsi="Tahoma" w:cs="Tahoma"/>
          <w:lang w:val="es-CO"/>
        </w:rPr>
        <w:t>- Una persona bisexual.</w:t>
      </w:r>
    </w:p>
    <w:p w:rsidR="00250114" w:rsidRPr="00DD5383" w:rsidRDefault="00250114" w:rsidP="00250114">
      <w:pPr>
        <w:spacing w:after="0"/>
        <w:rPr>
          <w:rFonts w:ascii="Tahoma" w:hAnsi="Tahoma" w:cs="Tahoma"/>
          <w:lang w:val="es-CO"/>
        </w:rPr>
      </w:pPr>
      <w:r w:rsidRPr="00DD5383">
        <w:rPr>
          <w:rFonts w:ascii="Tahoma" w:hAnsi="Tahoma" w:cs="Tahoma"/>
          <w:lang w:val="es-CO"/>
        </w:rPr>
        <w:t>- Una persona intersexual.</w:t>
      </w:r>
    </w:p>
    <w:p w:rsidR="00250114" w:rsidRPr="00DD5383" w:rsidRDefault="00250114" w:rsidP="00250114">
      <w:pPr>
        <w:spacing w:after="0"/>
        <w:rPr>
          <w:rFonts w:ascii="Tahoma" w:hAnsi="Tahoma" w:cs="Tahoma"/>
          <w:lang w:val="es-CO"/>
        </w:rPr>
      </w:pPr>
    </w:p>
    <w:p w:rsidR="00250114" w:rsidRPr="00DD5383" w:rsidRDefault="00250114" w:rsidP="00250114">
      <w:pPr>
        <w:spacing w:after="0"/>
        <w:rPr>
          <w:rFonts w:ascii="Tahoma" w:hAnsi="Tahoma" w:cs="Tahoma"/>
          <w:b/>
          <w:lang w:val="es-CO"/>
        </w:rPr>
      </w:pPr>
      <w:r w:rsidRPr="00DD5383">
        <w:rPr>
          <w:rFonts w:ascii="Tahoma" w:hAnsi="Tahoma" w:cs="Tahoma"/>
          <w:b/>
          <w:lang w:val="es-CO"/>
        </w:rPr>
        <w:t>Requisitos:</w:t>
      </w:r>
    </w:p>
    <w:p w:rsidR="00250114" w:rsidRPr="00DD5383" w:rsidRDefault="00250114" w:rsidP="00250114">
      <w:pPr>
        <w:spacing w:after="0"/>
        <w:rPr>
          <w:rFonts w:ascii="Tahoma" w:hAnsi="Tahoma" w:cs="Tahoma"/>
          <w:lang w:val="es-CO"/>
        </w:rPr>
      </w:pPr>
      <w:r w:rsidRPr="00DD5383">
        <w:rPr>
          <w:rFonts w:ascii="Tahoma" w:hAnsi="Tahoma" w:cs="Tahoma"/>
          <w:lang w:val="es-CO"/>
        </w:rPr>
        <w:t>- Hoja de vida que sustente el trabajo en favor de las personas LGBTI, (no se serán admitidos después de la fecha limite).</w:t>
      </w:r>
    </w:p>
    <w:p w:rsidR="00250114" w:rsidRPr="00DD5383" w:rsidRDefault="00250114" w:rsidP="00250114">
      <w:pPr>
        <w:spacing w:after="0"/>
        <w:rPr>
          <w:rFonts w:ascii="Tahoma" w:hAnsi="Tahoma" w:cs="Tahoma"/>
          <w:lang w:val="es-CO"/>
        </w:rPr>
      </w:pPr>
      <w:r w:rsidRPr="00DD5383">
        <w:rPr>
          <w:rFonts w:ascii="Tahoma" w:hAnsi="Tahoma" w:cs="Tahoma"/>
          <w:lang w:val="es-CO"/>
        </w:rPr>
        <w:t>- Carta de intención que exprese las motivaciones de quien se postula para pertenecer a la Mesa.</w:t>
      </w:r>
    </w:p>
    <w:p w:rsidR="00250114" w:rsidRPr="00DD5383" w:rsidRDefault="00250114" w:rsidP="00250114">
      <w:pPr>
        <w:spacing w:after="0"/>
        <w:rPr>
          <w:rFonts w:ascii="Tahoma" w:hAnsi="Tahoma" w:cs="Tahoma"/>
          <w:lang w:val="es-CO"/>
        </w:rPr>
      </w:pPr>
      <w:r w:rsidRPr="00DD5383">
        <w:rPr>
          <w:rFonts w:ascii="Tahoma" w:hAnsi="Tahoma" w:cs="Tahoma"/>
          <w:lang w:val="es-CO"/>
        </w:rPr>
        <w:t>- En el caso de las personas víctimas del conflicto armado, anexar una copia de la resolución o un documento que los/as acredite como tal.</w:t>
      </w:r>
    </w:p>
    <w:p w:rsidR="00250114" w:rsidRPr="00DD5383" w:rsidRDefault="00250114" w:rsidP="00250114">
      <w:pPr>
        <w:spacing w:after="0"/>
        <w:rPr>
          <w:rFonts w:ascii="Tahoma" w:hAnsi="Tahoma" w:cs="Tahoma"/>
          <w:lang w:val="es-CO"/>
        </w:rPr>
      </w:pPr>
    </w:p>
    <w:p w:rsidR="00250114" w:rsidRPr="00DD5383" w:rsidRDefault="00250114" w:rsidP="00250114">
      <w:pPr>
        <w:spacing w:after="0"/>
        <w:rPr>
          <w:rFonts w:ascii="Tahoma" w:hAnsi="Tahoma" w:cs="Tahoma"/>
          <w:lang w:val="es-CO"/>
        </w:rPr>
      </w:pPr>
      <w:r w:rsidRPr="00DD5383">
        <w:rPr>
          <w:rFonts w:ascii="Tahoma" w:hAnsi="Tahoma" w:cs="Tahoma"/>
          <w:lang w:val="es-CO"/>
        </w:rPr>
        <w:t>La recepción de las hojas de vida se realizará en la Secretaría de las Mujeres, Orientaciones Sexuales e Identidades de Género de la Alcaldía de Pasto, ubicada en la Carrera 28 N° 16-05 barrio San Andrés – Rumipamba en los horarios comprendidos entre las 8:30 am a 12:00 m y 2:30 pm a 6:00 pm.</w:t>
      </w:r>
    </w:p>
    <w:p w:rsidR="00250114" w:rsidRPr="00DD5383" w:rsidRDefault="00250114" w:rsidP="00250114">
      <w:pPr>
        <w:spacing w:after="0"/>
        <w:rPr>
          <w:rFonts w:ascii="Tahoma" w:hAnsi="Tahoma" w:cs="Tahoma"/>
          <w:lang w:val="es-CO"/>
        </w:rPr>
      </w:pPr>
    </w:p>
    <w:p w:rsidR="00250114" w:rsidRPr="00DD5383" w:rsidRDefault="00250114" w:rsidP="00250114">
      <w:pPr>
        <w:spacing w:after="0"/>
        <w:rPr>
          <w:rFonts w:ascii="Tahoma" w:hAnsi="Tahoma" w:cs="Tahoma"/>
          <w:lang w:val="es-CO"/>
        </w:rPr>
      </w:pPr>
      <w:r w:rsidRPr="00DD5383">
        <w:rPr>
          <w:rFonts w:ascii="Tahoma" w:hAnsi="Tahoma" w:cs="Tahoma"/>
          <w:lang w:val="es-CO"/>
        </w:rPr>
        <w:lastRenderedPageBreak/>
        <w:t xml:space="preserve">Es importante resaltar que la participación de los integrantes de la Mesa de Participación LGBTI de Pasto, es de carácter ad honorem y </w:t>
      </w:r>
      <w:r w:rsidR="00F072D8" w:rsidRPr="00DD5383">
        <w:rPr>
          <w:rFonts w:ascii="Tahoma" w:hAnsi="Tahoma" w:cs="Tahoma"/>
          <w:lang w:val="es-CO"/>
        </w:rPr>
        <w:t xml:space="preserve">requiere del compromiso y </w:t>
      </w:r>
      <w:r w:rsidRPr="00DD5383">
        <w:rPr>
          <w:rFonts w:ascii="Tahoma" w:hAnsi="Tahoma" w:cs="Tahoma"/>
          <w:lang w:val="es-CO"/>
        </w:rPr>
        <w:t xml:space="preserve">responsabilidad de cada </w:t>
      </w:r>
      <w:r w:rsidR="00C554A1" w:rsidRPr="00DD5383">
        <w:rPr>
          <w:rFonts w:ascii="Tahoma" w:hAnsi="Tahoma" w:cs="Tahoma"/>
          <w:lang w:val="es-CO"/>
        </w:rPr>
        <w:t>integrante.</w:t>
      </w:r>
    </w:p>
    <w:p w:rsidR="00250114" w:rsidRPr="00DD5383" w:rsidRDefault="00250114" w:rsidP="00250114">
      <w:pPr>
        <w:spacing w:after="0"/>
        <w:rPr>
          <w:rFonts w:ascii="Tahoma" w:hAnsi="Tahoma" w:cs="Tahoma"/>
          <w:lang w:val="es-CO"/>
        </w:rPr>
      </w:pPr>
    </w:p>
    <w:p w:rsidR="00250114" w:rsidRPr="00DD5383" w:rsidRDefault="00250114" w:rsidP="00DD5383">
      <w:pPr>
        <w:shd w:val="clear" w:color="auto" w:fill="FFFFFF"/>
        <w:suppressAutoHyphens w:val="0"/>
        <w:spacing w:after="0"/>
        <w:rPr>
          <w:rFonts w:ascii="Tahoma" w:hAnsi="Tahoma" w:cs="Tahoma"/>
          <w:b/>
          <w:sz w:val="18"/>
          <w:szCs w:val="18"/>
        </w:rPr>
      </w:pPr>
      <w:r w:rsidRPr="00DD5383">
        <w:rPr>
          <w:rFonts w:ascii="Tahoma" w:hAnsi="Tahoma" w:cs="Tahoma"/>
          <w:b/>
          <w:sz w:val="18"/>
          <w:szCs w:val="18"/>
        </w:rPr>
        <w:t>Información: Secretaria de las Mujeres, Orientaciones Sexuales e Identidades de Género, Karol Eliana Castro Botero. Celular: 3132943022</w:t>
      </w:r>
    </w:p>
    <w:p w:rsidR="00250114" w:rsidRPr="00DD5383" w:rsidRDefault="00250114" w:rsidP="00C554A1">
      <w:pPr>
        <w:spacing w:after="0"/>
        <w:jc w:val="center"/>
        <w:rPr>
          <w:rFonts w:ascii="Tahoma" w:hAnsi="Tahoma" w:cs="Tahoma"/>
          <w:lang w:val="es-CO"/>
        </w:rPr>
      </w:pPr>
    </w:p>
    <w:p w:rsidR="0058502E" w:rsidRPr="00DD5383" w:rsidRDefault="00250114" w:rsidP="00DD5383">
      <w:pPr>
        <w:jc w:val="center"/>
        <w:rPr>
          <w:rFonts w:ascii="Tahoma" w:hAnsi="Tahoma" w:cs="Tahoma"/>
          <w:i/>
        </w:rPr>
      </w:pPr>
      <w:r w:rsidRPr="00DD5383">
        <w:rPr>
          <w:rFonts w:ascii="Tahoma" w:hAnsi="Tahoma" w:cs="Tahoma"/>
          <w:i/>
        </w:rPr>
        <w:t>Somos constructores de paz</w:t>
      </w:r>
    </w:p>
    <w:p w:rsidR="00DD5383" w:rsidRPr="00DD5383" w:rsidRDefault="00DD5383" w:rsidP="00DD5383">
      <w:pPr>
        <w:jc w:val="center"/>
        <w:rPr>
          <w:rFonts w:ascii="Tahoma" w:hAnsi="Tahoma" w:cs="Tahoma"/>
          <w:i/>
        </w:rPr>
      </w:pPr>
    </w:p>
    <w:p w:rsidR="00784FB3" w:rsidRPr="00DD5383" w:rsidRDefault="00784FB3" w:rsidP="00784FB3">
      <w:pPr>
        <w:jc w:val="center"/>
        <w:rPr>
          <w:rFonts w:ascii="Tahoma" w:hAnsi="Tahoma" w:cs="Tahoma"/>
          <w:b/>
        </w:rPr>
      </w:pPr>
      <w:r w:rsidRPr="00DD5383">
        <w:rPr>
          <w:rFonts w:ascii="Tahoma" w:hAnsi="Tahoma" w:cs="Tahoma"/>
          <w:b/>
        </w:rPr>
        <w:t>MUESTRA ARTESANAL CON CAFÉ NARIÑO INFUSIÓN</w:t>
      </w:r>
    </w:p>
    <w:p w:rsidR="0058502E" w:rsidRPr="00DD5383" w:rsidRDefault="0058502E" w:rsidP="00784FB3">
      <w:pPr>
        <w:jc w:val="center"/>
        <w:rPr>
          <w:rFonts w:ascii="Tahoma" w:hAnsi="Tahoma" w:cs="Tahoma"/>
          <w:b/>
        </w:rPr>
      </w:pPr>
      <w:r w:rsidRPr="00DD5383">
        <w:rPr>
          <w:rFonts w:ascii="Tahoma" w:hAnsi="Tahoma" w:cs="Tahoma"/>
          <w:b/>
          <w:noProof/>
          <w:lang w:val="en-US" w:eastAsia="en-US"/>
        </w:rPr>
        <w:drawing>
          <wp:inline distT="0" distB="0" distL="0" distR="0">
            <wp:extent cx="4894004" cy="2763672"/>
            <wp:effectExtent l="0" t="0" r="1905"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twitter CAFE.jpg"/>
                    <pic:cNvPicPr/>
                  </pic:nvPicPr>
                  <pic:blipFill>
                    <a:blip r:embed="rId22">
                      <a:extLst>
                        <a:ext uri="{28A0092B-C50C-407E-A947-70E740481C1C}">
                          <a14:useLocalDpi xmlns:a14="http://schemas.microsoft.com/office/drawing/2010/main" val="0"/>
                        </a:ext>
                      </a:extLst>
                    </a:blip>
                    <a:stretch>
                      <a:fillRect/>
                    </a:stretch>
                  </pic:blipFill>
                  <pic:spPr>
                    <a:xfrm>
                      <a:off x="0" y="0"/>
                      <a:ext cx="4907242" cy="2771147"/>
                    </a:xfrm>
                    <a:prstGeom prst="rect">
                      <a:avLst/>
                    </a:prstGeom>
                  </pic:spPr>
                </pic:pic>
              </a:graphicData>
            </a:graphic>
          </wp:inline>
        </w:drawing>
      </w:r>
    </w:p>
    <w:p w:rsidR="0058502E" w:rsidRPr="00DD5383" w:rsidRDefault="0058502E" w:rsidP="0058502E">
      <w:pPr>
        <w:rPr>
          <w:rFonts w:ascii="Tahoma" w:hAnsi="Tahoma" w:cs="Tahoma"/>
        </w:rPr>
      </w:pPr>
      <w:r w:rsidRPr="00DD5383">
        <w:rPr>
          <w:rFonts w:ascii="Tahoma" w:hAnsi="Tahoma" w:cs="Tahoma"/>
        </w:rPr>
        <w:t xml:space="preserve">La Alcaldía de Pasto a través </w:t>
      </w:r>
      <w:r w:rsidR="00C554A1" w:rsidRPr="00DD5383">
        <w:rPr>
          <w:rFonts w:ascii="Tahoma" w:hAnsi="Tahoma" w:cs="Tahoma"/>
        </w:rPr>
        <w:t xml:space="preserve">de la Subsecretaría de Turismo, presentará la muestra </w:t>
      </w:r>
      <w:r w:rsidRPr="00DD5383">
        <w:rPr>
          <w:rFonts w:ascii="Tahoma" w:hAnsi="Tahoma" w:cs="Tahoma"/>
        </w:rPr>
        <w:t>de ‘Café Nariño Infusión’, e</w:t>
      </w:r>
      <w:r w:rsidR="00784FB3" w:rsidRPr="00DD5383">
        <w:rPr>
          <w:rFonts w:ascii="Tahoma" w:hAnsi="Tahoma" w:cs="Tahoma"/>
        </w:rPr>
        <w:t>ste</w:t>
      </w:r>
      <w:r w:rsidRPr="00DD5383">
        <w:rPr>
          <w:rFonts w:ascii="Tahoma" w:hAnsi="Tahoma" w:cs="Tahoma"/>
        </w:rPr>
        <w:t xml:space="preserve"> viernes</w:t>
      </w:r>
      <w:r w:rsidR="00784FB3" w:rsidRPr="00DD5383">
        <w:rPr>
          <w:rFonts w:ascii="Tahoma" w:hAnsi="Tahoma" w:cs="Tahoma"/>
        </w:rPr>
        <w:t xml:space="preserve"> 23 de marzo</w:t>
      </w:r>
      <w:r w:rsidR="00C554A1" w:rsidRPr="00DD5383">
        <w:rPr>
          <w:rFonts w:ascii="Tahoma" w:hAnsi="Tahoma" w:cs="Tahoma"/>
        </w:rPr>
        <w:t>,</w:t>
      </w:r>
      <w:r w:rsidR="00784FB3" w:rsidRPr="00DD5383">
        <w:rPr>
          <w:rFonts w:ascii="Tahoma" w:hAnsi="Tahoma" w:cs="Tahoma"/>
        </w:rPr>
        <w:t xml:space="preserve"> en el PIT Pasto</w:t>
      </w:r>
      <w:r w:rsidRPr="00DD5383">
        <w:rPr>
          <w:rFonts w:ascii="Tahoma" w:hAnsi="Tahoma" w:cs="Tahoma"/>
        </w:rPr>
        <w:t>, ubicado en la Casa de Don Lorenzo, a un costado de la Plaza de Nar</w:t>
      </w:r>
      <w:r w:rsidR="00C554A1" w:rsidRPr="00DD5383">
        <w:rPr>
          <w:rFonts w:ascii="Tahoma" w:hAnsi="Tahoma" w:cs="Tahoma"/>
        </w:rPr>
        <w:t>iño, en aras de promover las iniciativas productivas de la región.</w:t>
      </w:r>
    </w:p>
    <w:p w:rsidR="00784FB3" w:rsidRPr="00DD5383" w:rsidRDefault="0058502E" w:rsidP="0058502E">
      <w:pPr>
        <w:rPr>
          <w:rFonts w:ascii="Tahoma" w:hAnsi="Tahoma" w:cs="Tahoma"/>
        </w:rPr>
      </w:pPr>
      <w:r w:rsidRPr="00DD5383">
        <w:rPr>
          <w:rFonts w:ascii="Tahoma" w:hAnsi="Tahoma" w:cs="Tahoma"/>
        </w:rPr>
        <w:t>‘Café Nariño Infusión’</w:t>
      </w:r>
      <w:r w:rsidR="00784FB3" w:rsidRPr="00DD5383">
        <w:rPr>
          <w:rFonts w:ascii="Tahoma" w:hAnsi="Tahoma" w:cs="Tahoma"/>
        </w:rPr>
        <w:t xml:space="preserve"> nace pensando en las personas amantes del café, </w:t>
      </w:r>
      <w:r w:rsidRPr="00DD5383">
        <w:rPr>
          <w:rFonts w:ascii="Tahoma" w:hAnsi="Tahoma" w:cs="Tahoma"/>
        </w:rPr>
        <w:t xml:space="preserve">por eso </w:t>
      </w:r>
      <w:r w:rsidR="00784FB3" w:rsidRPr="00DD5383">
        <w:rPr>
          <w:rFonts w:ascii="Tahoma" w:hAnsi="Tahoma" w:cs="Tahoma"/>
        </w:rPr>
        <w:t>sus productos</w:t>
      </w:r>
      <w:r w:rsidRPr="00DD5383">
        <w:rPr>
          <w:rFonts w:ascii="Tahoma" w:hAnsi="Tahoma" w:cs="Tahoma"/>
        </w:rPr>
        <w:t xml:space="preserve"> son realizados</w:t>
      </w:r>
      <w:r w:rsidR="00C554A1" w:rsidRPr="00DD5383">
        <w:rPr>
          <w:rFonts w:ascii="Tahoma" w:hAnsi="Tahoma" w:cs="Tahoma"/>
        </w:rPr>
        <w:t xml:space="preserve"> con café </w:t>
      </w:r>
      <w:r w:rsidR="00784FB3" w:rsidRPr="00DD5383">
        <w:rPr>
          <w:rFonts w:ascii="Tahoma" w:hAnsi="Tahoma" w:cs="Tahoma"/>
        </w:rPr>
        <w:t>tipo exportación</w:t>
      </w:r>
      <w:r w:rsidRPr="00DD5383">
        <w:rPr>
          <w:rFonts w:ascii="Tahoma" w:hAnsi="Tahoma" w:cs="Tahoma"/>
        </w:rPr>
        <w:t xml:space="preserve">, </w:t>
      </w:r>
      <w:r w:rsidR="00C554A1" w:rsidRPr="00DD5383">
        <w:rPr>
          <w:rFonts w:ascii="Tahoma" w:hAnsi="Tahoma" w:cs="Tahoma"/>
        </w:rPr>
        <w:t>que cuenta con</w:t>
      </w:r>
      <w:r w:rsidR="00784FB3" w:rsidRPr="00DD5383">
        <w:rPr>
          <w:rFonts w:ascii="Tahoma" w:hAnsi="Tahoma" w:cs="Tahoma"/>
        </w:rPr>
        <w:t xml:space="preserve"> una presentación práctica y fácil de preparar, amigabl</w:t>
      </w:r>
      <w:r w:rsidR="00A01A0F" w:rsidRPr="00DD5383">
        <w:rPr>
          <w:rFonts w:ascii="Tahoma" w:hAnsi="Tahoma" w:cs="Tahoma"/>
        </w:rPr>
        <w:t xml:space="preserve">e con la salud del consumidor, </w:t>
      </w:r>
      <w:r w:rsidR="00784FB3" w:rsidRPr="00DD5383">
        <w:rPr>
          <w:rFonts w:ascii="Tahoma" w:hAnsi="Tahoma" w:cs="Tahoma"/>
        </w:rPr>
        <w:t>y destacado po</w:t>
      </w:r>
      <w:r w:rsidR="00C554A1" w:rsidRPr="00DD5383">
        <w:rPr>
          <w:rFonts w:ascii="Tahoma" w:hAnsi="Tahoma" w:cs="Tahoma"/>
        </w:rPr>
        <w:t>r su calidad.</w:t>
      </w:r>
    </w:p>
    <w:p w:rsidR="001F0E31" w:rsidRPr="00DD5383" w:rsidRDefault="0058502E" w:rsidP="00A01A0F">
      <w:pPr>
        <w:shd w:val="clear" w:color="auto" w:fill="FFFFFF"/>
        <w:suppressAutoHyphens w:val="0"/>
        <w:spacing w:after="0"/>
        <w:rPr>
          <w:rFonts w:ascii="Tahoma" w:hAnsi="Tahoma" w:cs="Tahoma"/>
          <w:b/>
          <w:sz w:val="18"/>
          <w:szCs w:val="18"/>
        </w:rPr>
      </w:pPr>
      <w:r w:rsidRPr="00DD5383">
        <w:rPr>
          <w:rFonts w:ascii="Tahoma" w:hAnsi="Tahoma" w:cs="Tahoma"/>
          <w:b/>
          <w:sz w:val="18"/>
          <w:szCs w:val="18"/>
        </w:rPr>
        <w:t>Información: Subsecretaria Turismo, Elsa María Portilla Arias. Celular: 3014005333</w:t>
      </w:r>
    </w:p>
    <w:p w:rsidR="001F0E31" w:rsidRPr="00DD5383" w:rsidRDefault="001F0E31" w:rsidP="001F0E31">
      <w:pPr>
        <w:shd w:val="clear" w:color="auto" w:fill="FFFFFF"/>
        <w:suppressAutoHyphens w:val="0"/>
        <w:spacing w:after="0"/>
        <w:rPr>
          <w:rFonts w:ascii="Tahoma" w:hAnsi="Tahoma" w:cs="Tahoma"/>
          <w:b/>
          <w:sz w:val="18"/>
          <w:szCs w:val="18"/>
        </w:rPr>
      </w:pPr>
    </w:p>
    <w:p w:rsidR="0058502E" w:rsidRPr="00DD5383" w:rsidRDefault="0058502E" w:rsidP="0058502E">
      <w:pPr>
        <w:jc w:val="center"/>
        <w:rPr>
          <w:rFonts w:ascii="Tahoma" w:hAnsi="Tahoma" w:cs="Tahoma"/>
          <w:i/>
        </w:rPr>
      </w:pPr>
      <w:r w:rsidRPr="00DD5383">
        <w:rPr>
          <w:rFonts w:ascii="Tahoma" w:hAnsi="Tahoma" w:cs="Tahoma"/>
          <w:i/>
        </w:rPr>
        <w:t>Somos constructores de paz</w:t>
      </w:r>
    </w:p>
    <w:p w:rsidR="00052382" w:rsidRPr="00DD5383" w:rsidRDefault="00052382" w:rsidP="00784FB3">
      <w:pPr>
        <w:jc w:val="center"/>
        <w:rPr>
          <w:rFonts w:ascii="Tahoma" w:hAnsi="Tahoma" w:cs="Tahoma"/>
          <w:i/>
        </w:rPr>
      </w:pPr>
    </w:p>
    <w:p w:rsidR="008561C5" w:rsidRPr="00DD5383" w:rsidRDefault="008561C5" w:rsidP="008561C5">
      <w:pPr>
        <w:jc w:val="center"/>
        <w:rPr>
          <w:rFonts w:ascii="Tahoma" w:hAnsi="Tahoma" w:cs="Tahoma"/>
          <w:b/>
        </w:rPr>
      </w:pPr>
      <w:r w:rsidRPr="00DD5383">
        <w:rPr>
          <w:rFonts w:ascii="Tahoma" w:hAnsi="Tahoma" w:cs="Tahoma"/>
          <w:b/>
        </w:rPr>
        <w:t>PASTO SE VINCULA A LA CELEBRACIÓN DE LA HORA DEL PLANETA, PROMOVIDA POR LA WWF PARA EL DÍA 24 DE MARZO</w:t>
      </w:r>
    </w:p>
    <w:p w:rsidR="008561C5" w:rsidRPr="00DD5383" w:rsidRDefault="008561C5" w:rsidP="008561C5">
      <w:pPr>
        <w:jc w:val="center"/>
        <w:rPr>
          <w:rFonts w:ascii="Tahoma" w:hAnsi="Tahoma" w:cs="Tahoma"/>
          <w:b/>
        </w:rPr>
      </w:pPr>
      <w:r w:rsidRPr="00DD5383">
        <w:rPr>
          <w:rFonts w:ascii="Tahoma" w:hAnsi="Tahoma" w:cs="Tahoma"/>
          <w:b/>
        </w:rPr>
        <w:lastRenderedPageBreak/>
        <w:t xml:space="preserve"> </w:t>
      </w:r>
      <w:r w:rsidR="00491154" w:rsidRPr="00DD5383">
        <w:rPr>
          <w:rFonts w:ascii="Tahoma" w:hAnsi="Tahoma" w:cs="Tahoma"/>
          <w:b/>
          <w:noProof/>
          <w:lang w:val="en-US" w:eastAsia="en-US"/>
        </w:rPr>
        <w:drawing>
          <wp:inline distT="0" distB="0" distL="0" distR="0" wp14:anchorId="61EED921" wp14:editId="230CA613">
            <wp:extent cx="2354959" cy="2345635"/>
            <wp:effectExtent l="0" t="0" r="7620" b="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6 at 13.25.41.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57639" cy="2348305"/>
                    </a:xfrm>
                    <a:prstGeom prst="rect">
                      <a:avLst/>
                    </a:prstGeom>
                  </pic:spPr>
                </pic:pic>
              </a:graphicData>
            </a:graphic>
          </wp:inline>
        </w:drawing>
      </w:r>
      <w:r w:rsidR="00491154" w:rsidRPr="00DD5383">
        <w:rPr>
          <w:rFonts w:ascii="Tahoma" w:hAnsi="Tahoma" w:cs="Tahoma"/>
          <w:b/>
        </w:rPr>
        <w:t xml:space="preserve"> </w:t>
      </w:r>
      <w:r w:rsidR="00491154" w:rsidRPr="00DD5383">
        <w:rPr>
          <w:rFonts w:ascii="Tahoma" w:hAnsi="Tahoma" w:cs="Tahoma"/>
          <w:b/>
          <w:noProof/>
          <w:lang w:val="en-US" w:eastAsia="en-US"/>
        </w:rPr>
        <w:drawing>
          <wp:inline distT="0" distB="0" distL="0" distR="0" wp14:anchorId="374BEDA3" wp14:editId="76E84BAC">
            <wp:extent cx="2346976" cy="2337684"/>
            <wp:effectExtent l="0" t="0" r="0" b="5715"/>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6 at 13.25.31.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51696" cy="2342385"/>
                    </a:xfrm>
                    <a:prstGeom prst="rect">
                      <a:avLst/>
                    </a:prstGeom>
                  </pic:spPr>
                </pic:pic>
              </a:graphicData>
            </a:graphic>
          </wp:inline>
        </w:drawing>
      </w:r>
    </w:p>
    <w:p w:rsidR="009C55B1" w:rsidRPr="00DD5383" w:rsidRDefault="008561C5" w:rsidP="00EA0F49">
      <w:pPr>
        <w:rPr>
          <w:rFonts w:ascii="Tahoma" w:hAnsi="Tahoma" w:cs="Tahoma"/>
        </w:rPr>
      </w:pPr>
      <w:r w:rsidRPr="00DD5383">
        <w:rPr>
          <w:rFonts w:ascii="Tahoma" w:hAnsi="Tahoma" w:cs="Tahoma"/>
        </w:rPr>
        <w:t xml:space="preserve">La Alcaldía de Pasto se vincula a la </w:t>
      </w:r>
      <w:r w:rsidR="0092519E" w:rsidRPr="00DD5383">
        <w:rPr>
          <w:rFonts w:ascii="Tahoma" w:hAnsi="Tahoma" w:cs="Tahoma"/>
        </w:rPr>
        <w:t>iniciativa “Hora del Planeta”,</w:t>
      </w:r>
      <w:r w:rsidRPr="00DD5383">
        <w:rPr>
          <w:rFonts w:ascii="Tahoma" w:hAnsi="Tahoma" w:cs="Tahoma"/>
        </w:rPr>
        <w:t xml:space="preserve"> promovida por la WWF</w:t>
      </w:r>
      <w:r w:rsidR="00E50D22" w:rsidRPr="00DD5383">
        <w:rPr>
          <w:rFonts w:ascii="Tahoma" w:hAnsi="Tahoma" w:cs="Tahoma"/>
        </w:rPr>
        <w:t xml:space="preserve"> (organización que busca que la protección de los ecosistemas representativos esté en armonía con la satisfacción de las necesidades y anhelos de las comunidades locales y de las futuras generaciones)</w:t>
      </w:r>
      <w:r w:rsidR="00EA0F49" w:rsidRPr="00DD5383">
        <w:rPr>
          <w:rFonts w:ascii="Tahoma" w:hAnsi="Tahoma" w:cs="Tahoma"/>
        </w:rPr>
        <w:t>.</w:t>
      </w:r>
      <w:r w:rsidR="00CD1561" w:rsidRPr="00DD5383">
        <w:rPr>
          <w:rFonts w:ascii="Tahoma" w:hAnsi="Tahoma" w:cs="Tahoma"/>
        </w:rPr>
        <w:t xml:space="preserve"> </w:t>
      </w:r>
    </w:p>
    <w:p w:rsidR="00EA0F49" w:rsidRPr="00DD5383" w:rsidRDefault="009C55B1" w:rsidP="00EA0F49">
      <w:pPr>
        <w:rPr>
          <w:rFonts w:ascii="Tahoma" w:hAnsi="Tahoma" w:cs="Tahoma"/>
        </w:rPr>
      </w:pPr>
      <w:r w:rsidRPr="00DD5383">
        <w:rPr>
          <w:rFonts w:ascii="Tahoma" w:hAnsi="Tahoma" w:cs="Tahoma"/>
        </w:rPr>
        <w:t>Este</w:t>
      </w:r>
      <w:r w:rsidR="00EA0F49" w:rsidRPr="00DD5383">
        <w:rPr>
          <w:rFonts w:ascii="Tahoma" w:hAnsi="Tahoma" w:cs="Tahoma"/>
        </w:rPr>
        <w:t xml:space="preserve"> </w:t>
      </w:r>
      <w:r w:rsidR="00B11EB6" w:rsidRPr="00DD5383">
        <w:rPr>
          <w:rFonts w:ascii="Tahoma" w:hAnsi="Tahoma" w:cs="Tahoma"/>
        </w:rPr>
        <w:t>sábado 24 de m</w:t>
      </w:r>
      <w:r w:rsidR="00EA0F49" w:rsidRPr="00DD5383">
        <w:rPr>
          <w:rFonts w:ascii="Tahoma" w:hAnsi="Tahoma" w:cs="Tahoma"/>
        </w:rPr>
        <w:t>arzo</w:t>
      </w:r>
      <w:r w:rsidRPr="00DD5383">
        <w:rPr>
          <w:rFonts w:ascii="Tahoma" w:hAnsi="Tahoma" w:cs="Tahoma"/>
        </w:rPr>
        <w:t>,</w:t>
      </w:r>
      <w:r w:rsidR="00EA0F49" w:rsidRPr="00DD5383">
        <w:rPr>
          <w:rFonts w:ascii="Tahoma" w:hAnsi="Tahoma" w:cs="Tahoma"/>
        </w:rPr>
        <w:t xml:space="preserve"> desde las 6:00 de la tarde</w:t>
      </w:r>
      <w:r w:rsidRPr="00DD5383">
        <w:rPr>
          <w:rFonts w:ascii="Tahoma" w:hAnsi="Tahoma" w:cs="Tahoma"/>
        </w:rPr>
        <w:t>,</w:t>
      </w:r>
      <w:r w:rsidR="00EA0F49" w:rsidRPr="00DD5383">
        <w:rPr>
          <w:rFonts w:ascii="Tahoma" w:hAnsi="Tahoma" w:cs="Tahoma"/>
        </w:rPr>
        <w:t xml:space="preserve"> se realizará el </w:t>
      </w:r>
      <w:proofErr w:type="spellStart"/>
      <w:r w:rsidR="00EA0F49" w:rsidRPr="00DD5383">
        <w:rPr>
          <w:rFonts w:ascii="Tahoma" w:hAnsi="Tahoma" w:cs="Tahoma"/>
        </w:rPr>
        <w:t>ciclopaseo</w:t>
      </w:r>
      <w:proofErr w:type="spellEnd"/>
      <w:r w:rsidR="00EA0F49" w:rsidRPr="00DD5383">
        <w:rPr>
          <w:rFonts w:ascii="Tahoma" w:hAnsi="Tahoma" w:cs="Tahoma"/>
        </w:rPr>
        <w:t xml:space="preserve"> “</w:t>
      </w:r>
      <w:proofErr w:type="spellStart"/>
      <w:r w:rsidR="00EA0F49" w:rsidRPr="00DD5383">
        <w:rPr>
          <w:rFonts w:ascii="Tahoma" w:hAnsi="Tahoma" w:cs="Tahoma"/>
          <w:b/>
        </w:rPr>
        <w:t>Movicíclate</w:t>
      </w:r>
      <w:proofErr w:type="spellEnd"/>
      <w:r w:rsidR="00EA0F49" w:rsidRPr="00DD5383">
        <w:rPr>
          <w:rFonts w:ascii="Tahoma" w:hAnsi="Tahoma" w:cs="Tahoma"/>
        </w:rPr>
        <w:t>”, por las principales calles de la ciudad de Pasto, iniciando su recorrido en el Hotel Morasurco, pasando por la Avenida de los Estudiante</w:t>
      </w:r>
      <w:r w:rsidRPr="00DD5383">
        <w:rPr>
          <w:rFonts w:ascii="Tahoma" w:hAnsi="Tahoma" w:cs="Tahoma"/>
        </w:rPr>
        <w:t>s</w:t>
      </w:r>
      <w:r w:rsidR="00EA0F49" w:rsidRPr="00DD5383">
        <w:rPr>
          <w:rFonts w:ascii="Tahoma" w:hAnsi="Tahoma" w:cs="Tahoma"/>
        </w:rPr>
        <w:t xml:space="preserve">, </w:t>
      </w:r>
      <w:r w:rsidR="00CD1561" w:rsidRPr="00DD5383">
        <w:rPr>
          <w:rFonts w:ascii="Tahoma" w:hAnsi="Tahoma" w:cs="Tahoma"/>
        </w:rPr>
        <w:t xml:space="preserve">la </w:t>
      </w:r>
      <w:r w:rsidR="00EA0F49" w:rsidRPr="00DD5383">
        <w:rPr>
          <w:rFonts w:ascii="Tahoma" w:hAnsi="Tahoma" w:cs="Tahoma"/>
        </w:rPr>
        <w:t>calle 19, Avenida Las Américas, Avenida Boyacá, Parque de Santiago, terminando en el Parque de Lourdes</w:t>
      </w:r>
      <w:r w:rsidRPr="00DD5383">
        <w:rPr>
          <w:rFonts w:ascii="Tahoma" w:hAnsi="Tahoma" w:cs="Tahoma"/>
        </w:rPr>
        <w:t>,</w:t>
      </w:r>
      <w:r w:rsidR="00EA0F49" w:rsidRPr="00DD5383">
        <w:rPr>
          <w:rFonts w:ascii="Tahoma" w:hAnsi="Tahoma" w:cs="Tahoma"/>
        </w:rPr>
        <w:t xml:space="preserve"> ubicado a un co</w:t>
      </w:r>
      <w:r w:rsidRPr="00DD5383">
        <w:rPr>
          <w:rFonts w:ascii="Tahoma" w:hAnsi="Tahoma" w:cs="Tahoma"/>
        </w:rPr>
        <w:t xml:space="preserve">stado de la Casona de </w:t>
      </w:r>
      <w:proofErr w:type="spellStart"/>
      <w:r w:rsidRPr="00DD5383">
        <w:rPr>
          <w:rFonts w:ascii="Tahoma" w:hAnsi="Tahoma" w:cs="Tahoma"/>
        </w:rPr>
        <w:t>Taminango</w:t>
      </w:r>
      <w:proofErr w:type="spellEnd"/>
      <w:r w:rsidRPr="00DD5383">
        <w:rPr>
          <w:rFonts w:ascii="Tahoma" w:hAnsi="Tahoma" w:cs="Tahoma"/>
        </w:rPr>
        <w:t xml:space="preserve">, </w:t>
      </w:r>
      <w:r w:rsidR="00EA0F49" w:rsidRPr="00DD5383">
        <w:rPr>
          <w:rFonts w:ascii="Tahoma" w:hAnsi="Tahoma" w:cs="Tahoma"/>
        </w:rPr>
        <w:t>donde se realizará un acto simbólico en conmemoración a la Hora del Planeta.</w:t>
      </w:r>
    </w:p>
    <w:p w:rsidR="009C55B1" w:rsidRPr="00DD5383" w:rsidRDefault="00AD5849" w:rsidP="00B11EB6">
      <w:pPr>
        <w:rPr>
          <w:rFonts w:ascii="Tahoma" w:hAnsi="Tahoma" w:cs="Tahoma"/>
        </w:rPr>
      </w:pPr>
      <w:r w:rsidRPr="00DD5383">
        <w:rPr>
          <w:rFonts w:ascii="Tahoma" w:hAnsi="Tahoma" w:cs="Tahoma"/>
        </w:rPr>
        <w:t>E</w:t>
      </w:r>
      <w:r w:rsidR="00EA0F49" w:rsidRPr="00DD5383">
        <w:rPr>
          <w:rFonts w:ascii="Tahoma" w:hAnsi="Tahoma" w:cs="Tahoma"/>
        </w:rPr>
        <w:t>l</w:t>
      </w:r>
      <w:r w:rsidR="00B11EB6" w:rsidRPr="00DD5383">
        <w:rPr>
          <w:rFonts w:ascii="Tahoma" w:hAnsi="Tahoma" w:cs="Tahoma"/>
        </w:rPr>
        <w:t xml:space="preserve"> mismo </w:t>
      </w:r>
      <w:r w:rsidR="00EA0F49" w:rsidRPr="00DD5383">
        <w:rPr>
          <w:rFonts w:ascii="Tahoma" w:hAnsi="Tahoma" w:cs="Tahoma"/>
        </w:rPr>
        <w:t>24</w:t>
      </w:r>
      <w:r w:rsidR="009C55B1" w:rsidRPr="00DD5383">
        <w:rPr>
          <w:rFonts w:ascii="Tahoma" w:hAnsi="Tahoma" w:cs="Tahoma"/>
        </w:rPr>
        <w:t xml:space="preserve"> de marzo</w:t>
      </w:r>
      <w:r w:rsidR="00EA0F49" w:rsidRPr="00DD5383">
        <w:rPr>
          <w:rFonts w:ascii="Tahoma" w:hAnsi="Tahoma" w:cs="Tahoma"/>
        </w:rPr>
        <w:t xml:space="preserve">, como cada </w:t>
      </w:r>
      <w:r w:rsidR="008561C5" w:rsidRPr="00DD5383">
        <w:rPr>
          <w:rFonts w:ascii="Tahoma" w:hAnsi="Tahoma" w:cs="Tahoma"/>
        </w:rPr>
        <w:t>último sábado del mes,</w:t>
      </w:r>
      <w:r w:rsidR="00B11EB6" w:rsidRPr="00DD5383">
        <w:rPr>
          <w:rFonts w:ascii="Tahoma" w:hAnsi="Tahoma" w:cs="Tahoma"/>
        </w:rPr>
        <w:t xml:space="preserve"> la “</w:t>
      </w:r>
      <w:r w:rsidR="00B11EB6" w:rsidRPr="00DD5383">
        <w:rPr>
          <w:rFonts w:ascii="Tahoma" w:hAnsi="Tahoma" w:cs="Tahoma"/>
          <w:b/>
        </w:rPr>
        <w:t>Hora del Planeta y Apaga la Luz</w:t>
      </w:r>
      <w:r w:rsidR="00B11EB6" w:rsidRPr="00DD5383">
        <w:rPr>
          <w:rFonts w:ascii="Tahoma" w:hAnsi="Tahoma" w:cs="Tahoma"/>
        </w:rPr>
        <w:t xml:space="preserve">”, </w:t>
      </w:r>
      <w:r w:rsidR="008561C5" w:rsidRPr="00DD5383">
        <w:rPr>
          <w:rFonts w:ascii="Tahoma" w:hAnsi="Tahoma" w:cs="Tahoma"/>
        </w:rPr>
        <w:t xml:space="preserve"> </w:t>
      </w:r>
      <w:r w:rsidR="00B11EB6" w:rsidRPr="00DD5383">
        <w:rPr>
          <w:rFonts w:ascii="Tahoma" w:hAnsi="Tahoma" w:cs="Tahoma"/>
        </w:rPr>
        <w:t>se realizará entre las 8:30</w:t>
      </w:r>
      <w:r w:rsidR="009C55B1" w:rsidRPr="00DD5383">
        <w:rPr>
          <w:rFonts w:ascii="Tahoma" w:hAnsi="Tahoma" w:cs="Tahoma"/>
        </w:rPr>
        <w:t xml:space="preserve"> </w:t>
      </w:r>
      <w:r w:rsidR="00B11EB6" w:rsidRPr="00DD5383">
        <w:rPr>
          <w:rFonts w:ascii="Tahoma" w:hAnsi="Tahoma" w:cs="Tahoma"/>
        </w:rPr>
        <w:t>p</w:t>
      </w:r>
      <w:r w:rsidR="008561C5" w:rsidRPr="00DD5383">
        <w:rPr>
          <w:rFonts w:ascii="Tahoma" w:hAnsi="Tahoma" w:cs="Tahoma"/>
        </w:rPr>
        <w:t>m</w:t>
      </w:r>
      <w:r w:rsidR="00B11EB6" w:rsidRPr="00DD5383">
        <w:rPr>
          <w:rFonts w:ascii="Tahoma" w:hAnsi="Tahoma" w:cs="Tahoma"/>
        </w:rPr>
        <w:t xml:space="preserve">  y las</w:t>
      </w:r>
      <w:r w:rsidR="008561C5" w:rsidRPr="00DD5383">
        <w:rPr>
          <w:rFonts w:ascii="Tahoma" w:hAnsi="Tahoma" w:cs="Tahoma"/>
        </w:rPr>
        <w:t xml:space="preserve"> 9:30 </w:t>
      </w:r>
      <w:r w:rsidR="00B11EB6" w:rsidRPr="00DD5383">
        <w:rPr>
          <w:rFonts w:ascii="Tahoma" w:hAnsi="Tahoma" w:cs="Tahoma"/>
        </w:rPr>
        <w:t>de la noche,</w:t>
      </w:r>
      <w:r w:rsidR="008561C5" w:rsidRPr="00DD5383">
        <w:rPr>
          <w:rFonts w:ascii="Tahoma" w:hAnsi="Tahoma" w:cs="Tahoma"/>
        </w:rPr>
        <w:t xml:space="preserve"> </w:t>
      </w:r>
      <w:r w:rsidR="00B11EB6" w:rsidRPr="00DD5383">
        <w:rPr>
          <w:rFonts w:ascii="Tahoma" w:hAnsi="Tahoma" w:cs="Tahoma"/>
        </w:rPr>
        <w:t xml:space="preserve">donde </w:t>
      </w:r>
      <w:r w:rsidR="008561C5" w:rsidRPr="00DD5383">
        <w:rPr>
          <w:rFonts w:ascii="Tahoma" w:hAnsi="Tahoma" w:cs="Tahoma"/>
        </w:rPr>
        <w:t xml:space="preserve">millones de personas a nivel </w:t>
      </w:r>
      <w:r w:rsidR="00B11EB6" w:rsidRPr="00DD5383">
        <w:rPr>
          <w:rFonts w:ascii="Tahoma" w:hAnsi="Tahoma" w:cs="Tahoma"/>
        </w:rPr>
        <w:t>mundial</w:t>
      </w:r>
      <w:r w:rsidR="008561C5" w:rsidRPr="00DD5383">
        <w:rPr>
          <w:rFonts w:ascii="Tahoma" w:hAnsi="Tahoma" w:cs="Tahoma"/>
        </w:rPr>
        <w:t>, así como los principales íconos arquitectónicos de las ciudades, organizaciones y empresas, apagarán la luz durante una hora.</w:t>
      </w:r>
      <w:r w:rsidR="00B11EB6" w:rsidRPr="00DD5383">
        <w:rPr>
          <w:rFonts w:ascii="Tahoma" w:hAnsi="Tahoma" w:cs="Tahoma"/>
        </w:rPr>
        <w:t xml:space="preserve"> </w:t>
      </w:r>
    </w:p>
    <w:p w:rsidR="00B11EB6" w:rsidRPr="00DD5383" w:rsidRDefault="009C55B1" w:rsidP="00B11EB6">
      <w:pPr>
        <w:rPr>
          <w:rFonts w:ascii="Tahoma" w:hAnsi="Tahoma" w:cs="Tahoma"/>
        </w:rPr>
      </w:pPr>
      <w:r w:rsidRPr="00DD5383">
        <w:rPr>
          <w:rFonts w:ascii="Tahoma" w:hAnsi="Tahoma" w:cs="Tahoma"/>
        </w:rPr>
        <w:t>Estas iniciativas representan</w:t>
      </w:r>
      <w:r w:rsidR="00B11EB6" w:rsidRPr="00DD5383">
        <w:rPr>
          <w:rFonts w:ascii="Tahoma" w:hAnsi="Tahoma" w:cs="Tahoma"/>
        </w:rPr>
        <w:t xml:space="preserve"> actos simbólicos de conciencia masiva acerca del efecto que tienen nuestras actividades sobre el ambiente, sensibilizando a los habitantes del planeta sobre los impactos del cambio climático. </w:t>
      </w:r>
    </w:p>
    <w:p w:rsidR="00B11EB6" w:rsidRPr="00DD5383" w:rsidRDefault="00B11EB6" w:rsidP="00A01A0F">
      <w:pPr>
        <w:spacing w:after="0"/>
        <w:rPr>
          <w:rFonts w:ascii="Tahoma" w:hAnsi="Tahoma" w:cs="Tahoma"/>
          <w:b/>
          <w:sz w:val="18"/>
          <w:szCs w:val="18"/>
        </w:rPr>
      </w:pPr>
      <w:r w:rsidRPr="00DD5383">
        <w:rPr>
          <w:rFonts w:ascii="Tahoma" w:hAnsi="Tahoma" w:cs="Tahoma"/>
          <w:b/>
          <w:sz w:val="18"/>
          <w:szCs w:val="18"/>
        </w:rPr>
        <w:t xml:space="preserve">Información: Secretario Gestión Ambiental Jairo Burbano Narváez. Celular: 3016250635 </w:t>
      </w:r>
      <w:hyperlink r:id="rId25" w:history="1">
        <w:r w:rsidRPr="00DD5383">
          <w:rPr>
            <w:rStyle w:val="Hipervnculo"/>
            <w:rFonts w:ascii="Tahoma" w:hAnsi="Tahoma" w:cs="Tahoma"/>
            <w:b/>
            <w:sz w:val="18"/>
            <w:szCs w:val="18"/>
          </w:rPr>
          <w:t>jabuisa@hotmail.com</w:t>
        </w:r>
      </w:hyperlink>
    </w:p>
    <w:p w:rsidR="00B11EB6" w:rsidRPr="00DD5383" w:rsidRDefault="00B11EB6" w:rsidP="00B11EB6">
      <w:pPr>
        <w:jc w:val="center"/>
        <w:rPr>
          <w:rFonts w:ascii="Tahoma" w:hAnsi="Tahoma" w:cs="Tahoma"/>
          <w:i/>
        </w:rPr>
      </w:pPr>
      <w:r w:rsidRPr="00DD5383">
        <w:rPr>
          <w:rFonts w:ascii="Tahoma" w:hAnsi="Tahoma" w:cs="Tahoma"/>
          <w:i/>
        </w:rPr>
        <w:t>Somos constructores de paz</w:t>
      </w:r>
    </w:p>
    <w:p w:rsidR="001F0E31" w:rsidRPr="00DD5383" w:rsidRDefault="001F0E31" w:rsidP="00B11EB6">
      <w:pPr>
        <w:jc w:val="center"/>
        <w:rPr>
          <w:rFonts w:ascii="Tahoma" w:hAnsi="Tahoma" w:cs="Tahoma"/>
          <w:i/>
        </w:rPr>
      </w:pPr>
    </w:p>
    <w:p w:rsidR="00052382" w:rsidRPr="00DD5383" w:rsidRDefault="00D236E9" w:rsidP="00052382">
      <w:pPr>
        <w:jc w:val="center"/>
        <w:rPr>
          <w:rFonts w:ascii="Tahoma" w:hAnsi="Tahoma" w:cs="Tahoma"/>
          <w:b/>
        </w:rPr>
      </w:pPr>
      <w:r w:rsidRPr="00DD5383">
        <w:rPr>
          <w:rFonts w:ascii="Tahoma" w:hAnsi="Tahoma" w:cs="Tahoma"/>
          <w:b/>
        </w:rPr>
        <w:t>PROGRAMADOS</w:t>
      </w:r>
      <w:r w:rsidR="0089346A" w:rsidRPr="00DD5383">
        <w:rPr>
          <w:rFonts w:ascii="Tahoma" w:hAnsi="Tahoma" w:cs="Tahoma"/>
          <w:b/>
        </w:rPr>
        <w:t xml:space="preserve"> </w:t>
      </w:r>
      <w:r w:rsidR="00052382" w:rsidRPr="00DD5383">
        <w:rPr>
          <w:rFonts w:ascii="Tahoma" w:hAnsi="Tahoma" w:cs="Tahoma"/>
          <w:b/>
        </w:rPr>
        <w:t xml:space="preserve">ASCENSOS PEREGRINOS </w:t>
      </w:r>
      <w:r w:rsidRPr="00DD5383">
        <w:rPr>
          <w:rFonts w:ascii="Tahoma" w:hAnsi="Tahoma" w:cs="Tahoma"/>
          <w:b/>
        </w:rPr>
        <w:t>DURANTE SEMANA SANTA EN PASTO</w:t>
      </w:r>
    </w:p>
    <w:p w:rsidR="00052382" w:rsidRPr="00DD5383" w:rsidRDefault="00052382" w:rsidP="00052382">
      <w:pPr>
        <w:jc w:val="center"/>
        <w:rPr>
          <w:rFonts w:ascii="Tahoma" w:hAnsi="Tahoma" w:cs="Tahoma"/>
          <w:b/>
        </w:rPr>
      </w:pPr>
      <w:r w:rsidRPr="00DD5383">
        <w:rPr>
          <w:rFonts w:ascii="Tahoma" w:hAnsi="Tahoma" w:cs="Tahoma"/>
          <w:b/>
          <w:noProof/>
          <w:lang w:val="en-US" w:eastAsia="en-US"/>
        </w:rPr>
        <w:lastRenderedPageBreak/>
        <w:drawing>
          <wp:inline distT="0" distB="0" distL="0" distR="0">
            <wp:extent cx="3476445" cy="3479590"/>
            <wp:effectExtent l="0" t="0" r="0" b="698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6 at 11.57.58 AM (1).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89347" cy="3492504"/>
                    </a:xfrm>
                    <a:prstGeom prst="rect">
                      <a:avLst/>
                    </a:prstGeom>
                  </pic:spPr>
                </pic:pic>
              </a:graphicData>
            </a:graphic>
          </wp:inline>
        </w:drawing>
      </w:r>
    </w:p>
    <w:p w:rsidR="00052382" w:rsidRPr="00DD5383" w:rsidRDefault="00052382" w:rsidP="00052382">
      <w:pPr>
        <w:rPr>
          <w:rFonts w:ascii="Tahoma" w:hAnsi="Tahoma" w:cs="Tahoma"/>
        </w:rPr>
      </w:pPr>
      <w:r w:rsidRPr="00DD5383">
        <w:rPr>
          <w:rFonts w:ascii="Tahoma" w:hAnsi="Tahoma" w:cs="Tahoma"/>
        </w:rPr>
        <w:t>A partir del 25 de marzo al 1º de abril, la Alcaldía de Pasto a través de la Subsecretaría de Turismo y en articulación con el Grupo de Protección al Turismo y al Patrimonio Nacional MEPAS, invitan a la comunidad en general</w:t>
      </w:r>
      <w:r w:rsidR="00E30888" w:rsidRPr="00DD5383">
        <w:rPr>
          <w:rFonts w:ascii="Tahoma" w:hAnsi="Tahoma" w:cs="Tahoma"/>
        </w:rPr>
        <w:t>,</w:t>
      </w:r>
      <w:r w:rsidRPr="00DD5383">
        <w:rPr>
          <w:rFonts w:ascii="Tahoma" w:hAnsi="Tahoma" w:cs="Tahoma"/>
        </w:rPr>
        <w:t xml:space="preserve"> a participar de los Ascensos Peregrinos, </w:t>
      </w:r>
      <w:r w:rsidR="00E30888" w:rsidRPr="00DD5383">
        <w:rPr>
          <w:rFonts w:ascii="Tahoma" w:hAnsi="Tahoma" w:cs="Tahoma"/>
        </w:rPr>
        <w:t xml:space="preserve">cuyos recorridos </w:t>
      </w:r>
      <w:r w:rsidRPr="00DD5383">
        <w:rPr>
          <w:rFonts w:ascii="Tahoma" w:hAnsi="Tahoma" w:cs="Tahoma"/>
        </w:rPr>
        <w:t>tendrán el acompañamiento de la Policía Metropolitana de Pasto</w:t>
      </w:r>
      <w:r w:rsidR="00E30888" w:rsidRPr="00DD5383">
        <w:rPr>
          <w:rFonts w:ascii="Tahoma" w:hAnsi="Tahoma" w:cs="Tahoma"/>
        </w:rPr>
        <w:t>,</w:t>
      </w:r>
      <w:r w:rsidR="0089346A" w:rsidRPr="00DD5383">
        <w:rPr>
          <w:rFonts w:ascii="Tahoma" w:hAnsi="Tahoma" w:cs="Tahoma"/>
        </w:rPr>
        <w:t xml:space="preserve"> en el marco de la conmemoración de la Semana Mayor</w:t>
      </w:r>
      <w:r w:rsidRPr="00DD5383">
        <w:rPr>
          <w:rFonts w:ascii="Tahoma" w:hAnsi="Tahoma" w:cs="Tahoma"/>
        </w:rPr>
        <w:t xml:space="preserve">. </w:t>
      </w:r>
    </w:p>
    <w:p w:rsidR="0089346A" w:rsidRPr="00DD5383" w:rsidRDefault="00052382" w:rsidP="00052382">
      <w:pPr>
        <w:rPr>
          <w:rFonts w:ascii="Tahoma" w:hAnsi="Tahoma" w:cs="Tahoma"/>
        </w:rPr>
      </w:pPr>
      <w:r w:rsidRPr="00DD5383">
        <w:rPr>
          <w:rFonts w:ascii="Tahoma" w:hAnsi="Tahoma" w:cs="Tahoma"/>
        </w:rPr>
        <w:t xml:space="preserve">Los Ascensos Peregrinos </w:t>
      </w:r>
      <w:r w:rsidR="0089346A" w:rsidRPr="00DD5383">
        <w:rPr>
          <w:rFonts w:ascii="Tahoma" w:hAnsi="Tahoma" w:cs="Tahoma"/>
        </w:rPr>
        <w:t>tendrán</w:t>
      </w:r>
      <w:r w:rsidRPr="00DD5383">
        <w:rPr>
          <w:rFonts w:ascii="Tahoma" w:hAnsi="Tahoma" w:cs="Tahoma"/>
        </w:rPr>
        <w:t xml:space="preserve"> los siguientes </w:t>
      </w:r>
      <w:r w:rsidR="0089346A" w:rsidRPr="00DD5383">
        <w:rPr>
          <w:rFonts w:ascii="Tahoma" w:hAnsi="Tahoma" w:cs="Tahoma"/>
        </w:rPr>
        <w:t xml:space="preserve">destinos: </w:t>
      </w:r>
    </w:p>
    <w:p w:rsidR="00052382" w:rsidRPr="00DD5383" w:rsidRDefault="00052382" w:rsidP="0089346A">
      <w:pPr>
        <w:spacing w:after="0"/>
        <w:rPr>
          <w:rFonts w:ascii="Tahoma" w:hAnsi="Tahoma" w:cs="Tahoma"/>
        </w:rPr>
      </w:pPr>
      <w:r w:rsidRPr="00DD5383">
        <w:rPr>
          <w:rFonts w:ascii="Tahoma" w:hAnsi="Tahoma" w:cs="Tahoma"/>
        </w:rPr>
        <w:t>•</w:t>
      </w:r>
      <w:r w:rsidRPr="00DD5383">
        <w:rPr>
          <w:rFonts w:ascii="Tahoma" w:hAnsi="Tahoma" w:cs="Tahoma"/>
        </w:rPr>
        <w:tab/>
        <w:t>Cruz de San Fernando, Corregimiento de San Fernando km 4 Vía Oriente</w:t>
      </w:r>
    </w:p>
    <w:p w:rsidR="00052382" w:rsidRPr="00DD5383" w:rsidRDefault="00052382" w:rsidP="0089346A">
      <w:pPr>
        <w:spacing w:after="0"/>
        <w:rPr>
          <w:rFonts w:ascii="Tahoma" w:hAnsi="Tahoma" w:cs="Tahoma"/>
        </w:rPr>
      </w:pPr>
      <w:r w:rsidRPr="00DD5383">
        <w:rPr>
          <w:rFonts w:ascii="Tahoma" w:hAnsi="Tahoma" w:cs="Tahoma"/>
        </w:rPr>
        <w:t>•</w:t>
      </w:r>
      <w:r w:rsidRPr="00DD5383">
        <w:rPr>
          <w:rFonts w:ascii="Tahoma" w:hAnsi="Tahoma" w:cs="Tahoma"/>
        </w:rPr>
        <w:tab/>
        <w:t>Cruz de San Miguel, Corregimiento de Cabrera, km 5 Vía Oriente</w:t>
      </w:r>
    </w:p>
    <w:p w:rsidR="00052382" w:rsidRPr="00DD5383" w:rsidRDefault="00052382" w:rsidP="0089346A">
      <w:pPr>
        <w:spacing w:after="0"/>
        <w:rPr>
          <w:rFonts w:ascii="Tahoma" w:hAnsi="Tahoma" w:cs="Tahoma"/>
        </w:rPr>
      </w:pPr>
      <w:r w:rsidRPr="00DD5383">
        <w:rPr>
          <w:rFonts w:ascii="Tahoma" w:hAnsi="Tahoma" w:cs="Tahoma"/>
        </w:rPr>
        <w:t>•</w:t>
      </w:r>
      <w:r w:rsidRPr="00DD5383">
        <w:rPr>
          <w:rFonts w:ascii="Tahoma" w:hAnsi="Tahoma" w:cs="Tahoma"/>
        </w:rPr>
        <w:tab/>
        <w:t xml:space="preserve">Cruz de </w:t>
      </w:r>
      <w:proofErr w:type="spellStart"/>
      <w:r w:rsidRPr="00DD5383">
        <w:rPr>
          <w:rFonts w:ascii="Tahoma" w:hAnsi="Tahoma" w:cs="Tahoma"/>
        </w:rPr>
        <w:t>Pinasaco</w:t>
      </w:r>
      <w:proofErr w:type="spellEnd"/>
      <w:r w:rsidRPr="00DD5383">
        <w:rPr>
          <w:rFonts w:ascii="Tahoma" w:hAnsi="Tahoma" w:cs="Tahoma"/>
        </w:rPr>
        <w:t xml:space="preserve">, km 2 Vía al Norte </w:t>
      </w:r>
    </w:p>
    <w:p w:rsidR="00D236E9" w:rsidRPr="00DD5383" w:rsidRDefault="00D236E9" w:rsidP="00052382">
      <w:pPr>
        <w:rPr>
          <w:rFonts w:ascii="Tahoma" w:hAnsi="Tahoma" w:cs="Tahoma"/>
        </w:rPr>
      </w:pPr>
    </w:p>
    <w:p w:rsidR="00052382" w:rsidRPr="00DD5383" w:rsidRDefault="00D236E9" w:rsidP="00052382">
      <w:pPr>
        <w:rPr>
          <w:rFonts w:ascii="Tahoma" w:hAnsi="Tahoma" w:cs="Tahoma"/>
        </w:rPr>
      </w:pPr>
      <w:r w:rsidRPr="00DD5383">
        <w:rPr>
          <w:rFonts w:ascii="Tahoma" w:hAnsi="Tahoma" w:cs="Tahoma"/>
        </w:rPr>
        <w:t>L</w:t>
      </w:r>
      <w:r w:rsidR="00052382" w:rsidRPr="00DD5383">
        <w:rPr>
          <w:rFonts w:ascii="Tahoma" w:hAnsi="Tahoma" w:cs="Tahoma"/>
        </w:rPr>
        <w:t xml:space="preserve">as personas interesadas </w:t>
      </w:r>
      <w:r w:rsidRPr="00DD5383">
        <w:rPr>
          <w:rFonts w:ascii="Tahoma" w:hAnsi="Tahoma" w:cs="Tahoma"/>
        </w:rPr>
        <w:t xml:space="preserve">en obtener mayor información, </w:t>
      </w:r>
      <w:r w:rsidR="00052382" w:rsidRPr="00DD5383">
        <w:rPr>
          <w:rFonts w:ascii="Tahoma" w:hAnsi="Tahoma" w:cs="Tahoma"/>
        </w:rPr>
        <w:t>pueden acercarse al Punto de Información Turística de Pasto, Casa de Don Lorenzo, o llamar a la línea telefónica 7223717.</w:t>
      </w:r>
    </w:p>
    <w:p w:rsidR="001F0E31" w:rsidRPr="00DD5383" w:rsidRDefault="0089346A" w:rsidP="001F0E31">
      <w:pPr>
        <w:shd w:val="clear" w:color="auto" w:fill="FFFFFF"/>
        <w:suppressAutoHyphens w:val="0"/>
        <w:spacing w:after="0"/>
        <w:rPr>
          <w:rFonts w:ascii="Tahoma" w:hAnsi="Tahoma" w:cs="Tahoma"/>
          <w:b/>
          <w:sz w:val="18"/>
          <w:szCs w:val="18"/>
        </w:rPr>
      </w:pPr>
      <w:r w:rsidRPr="00DD5383">
        <w:rPr>
          <w:rFonts w:ascii="Tahoma" w:hAnsi="Tahoma" w:cs="Tahoma"/>
          <w:b/>
          <w:sz w:val="18"/>
          <w:szCs w:val="18"/>
        </w:rPr>
        <w:t>Información: Subsecretaria Turismo, Elsa María Portilla Arias. Celular: 3014005333</w:t>
      </w:r>
    </w:p>
    <w:p w:rsidR="001F0E31" w:rsidRPr="00DD5383" w:rsidRDefault="001F0E31" w:rsidP="001F0E31">
      <w:pPr>
        <w:shd w:val="clear" w:color="auto" w:fill="FFFFFF"/>
        <w:suppressAutoHyphens w:val="0"/>
        <w:spacing w:after="0"/>
        <w:rPr>
          <w:rFonts w:ascii="Tahoma" w:hAnsi="Tahoma" w:cs="Tahoma"/>
          <w:b/>
          <w:sz w:val="18"/>
          <w:szCs w:val="18"/>
        </w:rPr>
      </w:pPr>
    </w:p>
    <w:p w:rsidR="0089346A" w:rsidRPr="00DD5383" w:rsidRDefault="0089346A" w:rsidP="0089346A">
      <w:pPr>
        <w:jc w:val="center"/>
        <w:rPr>
          <w:rFonts w:ascii="Tahoma" w:hAnsi="Tahoma" w:cs="Tahoma"/>
          <w:i/>
        </w:rPr>
      </w:pPr>
      <w:r w:rsidRPr="00DD5383">
        <w:rPr>
          <w:rFonts w:ascii="Tahoma" w:hAnsi="Tahoma" w:cs="Tahoma"/>
          <w:i/>
        </w:rPr>
        <w:t>Somos constructores de paz</w:t>
      </w:r>
    </w:p>
    <w:p w:rsidR="00F714B4" w:rsidRPr="00DD5383" w:rsidRDefault="00F714B4" w:rsidP="00B628BE">
      <w:pPr>
        <w:spacing w:after="0"/>
        <w:rPr>
          <w:rFonts w:ascii="Tahoma" w:hAnsi="Tahoma" w:cs="Tahoma"/>
          <w:b/>
          <w:lang w:val="es-AR"/>
        </w:rPr>
      </w:pPr>
    </w:p>
    <w:p w:rsidR="00F714B4" w:rsidRPr="00DD5383" w:rsidRDefault="00F714B4" w:rsidP="00F714B4">
      <w:pPr>
        <w:jc w:val="center"/>
        <w:rPr>
          <w:rFonts w:ascii="Tahoma" w:hAnsi="Tahoma" w:cs="Tahoma"/>
          <w:b/>
          <w:lang w:val="es-AR"/>
        </w:rPr>
      </w:pPr>
      <w:r w:rsidRPr="00DD5383">
        <w:rPr>
          <w:rFonts w:ascii="Tahoma" w:hAnsi="Tahoma" w:cs="Tahoma"/>
          <w:b/>
          <w:lang w:val="es-AR"/>
        </w:rPr>
        <w:t>PRIMERA ENTREGA DE INCENTIVOS DEL PROGRAMA MÁS FAMILIAS EN ACCIÓN 2018</w:t>
      </w:r>
    </w:p>
    <w:p w:rsidR="00F714B4" w:rsidRPr="00DD5383" w:rsidRDefault="00F714B4" w:rsidP="00F714B4">
      <w:pPr>
        <w:spacing w:after="0"/>
        <w:jc w:val="center"/>
        <w:rPr>
          <w:rFonts w:ascii="Tahoma" w:hAnsi="Tahoma" w:cs="Tahoma"/>
          <w:b/>
          <w:lang w:val="es-AR"/>
        </w:rPr>
      </w:pPr>
    </w:p>
    <w:p w:rsidR="00F714B4" w:rsidRPr="00DD5383" w:rsidRDefault="00F714B4" w:rsidP="00F714B4">
      <w:pPr>
        <w:spacing w:after="0"/>
        <w:jc w:val="center"/>
        <w:rPr>
          <w:rFonts w:ascii="Tahoma" w:hAnsi="Tahoma" w:cs="Tahoma"/>
          <w:b/>
          <w:lang w:val="es-AR"/>
        </w:rPr>
      </w:pPr>
      <w:r w:rsidRPr="00DD5383">
        <w:rPr>
          <w:rFonts w:ascii="Tahoma" w:hAnsi="Tahoma" w:cs="Tahoma"/>
          <w:b/>
          <w:noProof/>
          <w:lang w:val="en-US" w:eastAsia="en-US"/>
        </w:rPr>
        <w:lastRenderedPageBreak/>
        <w:drawing>
          <wp:inline distT="0" distB="0" distL="0" distR="0" wp14:anchorId="063C9477" wp14:editId="5D185B8A">
            <wp:extent cx="1849272" cy="1415649"/>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familias.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83303" cy="1441700"/>
                    </a:xfrm>
                    <a:prstGeom prst="rect">
                      <a:avLst/>
                    </a:prstGeom>
                  </pic:spPr>
                </pic:pic>
              </a:graphicData>
            </a:graphic>
          </wp:inline>
        </w:drawing>
      </w:r>
    </w:p>
    <w:p w:rsidR="00F714B4" w:rsidRPr="00DD5383" w:rsidRDefault="00F714B4" w:rsidP="00F714B4">
      <w:pPr>
        <w:spacing w:after="0"/>
        <w:rPr>
          <w:rFonts w:ascii="Tahoma" w:hAnsi="Tahoma" w:cs="Tahoma"/>
          <w:b/>
          <w:lang w:val="es-AR"/>
        </w:rPr>
      </w:pPr>
    </w:p>
    <w:p w:rsidR="00F714B4" w:rsidRPr="00DD5383" w:rsidRDefault="00F714B4" w:rsidP="00F714B4">
      <w:pPr>
        <w:spacing w:after="0"/>
        <w:rPr>
          <w:rFonts w:ascii="Tahoma" w:hAnsi="Tahoma" w:cs="Tahoma"/>
          <w:lang w:val="es-AR"/>
        </w:rPr>
      </w:pPr>
      <w:r w:rsidRPr="00DD5383">
        <w:rPr>
          <w:rFonts w:ascii="Tahoma" w:hAnsi="Tahoma" w:cs="Tahoma"/>
        </w:rPr>
        <w:t>La Alcaldía de Pasto a través de la Secretaría de Bienestar Social y el pr</w:t>
      </w:r>
      <w:r w:rsidR="00F01B9E" w:rsidRPr="00DD5383">
        <w:rPr>
          <w:rFonts w:ascii="Tahoma" w:hAnsi="Tahoma" w:cs="Tahoma"/>
        </w:rPr>
        <w:t xml:space="preserve">ograma Más Familias en Acción, informa </w:t>
      </w:r>
      <w:r w:rsidRPr="00DD5383">
        <w:rPr>
          <w:rFonts w:ascii="Tahoma" w:hAnsi="Tahoma" w:cs="Tahoma"/>
        </w:rPr>
        <w:t>a los beneficiarios</w:t>
      </w:r>
      <w:r w:rsidR="00F01B9E" w:rsidRPr="00DD5383">
        <w:rPr>
          <w:rFonts w:ascii="Tahoma" w:hAnsi="Tahoma" w:cs="Tahoma"/>
        </w:rPr>
        <w:t xml:space="preserve"> del mismo,</w:t>
      </w:r>
      <w:r w:rsidRPr="00DD5383">
        <w:rPr>
          <w:rFonts w:ascii="Tahoma" w:hAnsi="Tahoma" w:cs="Tahoma"/>
        </w:rPr>
        <w:t xml:space="preserve"> </w:t>
      </w:r>
      <w:r w:rsidR="00F01B9E" w:rsidRPr="00DD5383">
        <w:rPr>
          <w:rFonts w:ascii="Tahoma" w:hAnsi="Tahoma" w:cs="Tahoma"/>
        </w:rPr>
        <w:t xml:space="preserve">que </w:t>
      </w:r>
      <w:r w:rsidRPr="00DD5383">
        <w:rPr>
          <w:rFonts w:ascii="Tahoma" w:hAnsi="Tahoma" w:cs="Tahoma"/>
          <w:lang w:val="es-AR"/>
        </w:rPr>
        <w:t xml:space="preserve">la organización de pagos en las </w:t>
      </w:r>
      <w:r w:rsidR="00F01B9E" w:rsidRPr="00DD5383">
        <w:rPr>
          <w:rFonts w:ascii="Tahoma" w:hAnsi="Tahoma" w:cs="Tahoma"/>
          <w:lang w:val="es-AR"/>
        </w:rPr>
        <w:t xml:space="preserve">distintas </w:t>
      </w:r>
      <w:r w:rsidRPr="00DD5383">
        <w:rPr>
          <w:rFonts w:ascii="Tahoma" w:hAnsi="Tahoma" w:cs="Tahoma"/>
          <w:lang w:val="es-AR"/>
        </w:rPr>
        <w:t>modalidades</w:t>
      </w:r>
      <w:r w:rsidR="00F01B9E" w:rsidRPr="00DD5383">
        <w:rPr>
          <w:rFonts w:ascii="Tahoma" w:hAnsi="Tahoma" w:cs="Tahoma"/>
          <w:lang w:val="es-AR"/>
        </w:rPr>
        <w:t>, está dispuesta de la siguiente manera</w:t>
      </w:r>
      <w:r w:rsidRPr="00DD5383">
        <w:rPr>
          <w:rFonts w:ascii="Tahoma" w:hAnsi="Tahoma" w:cs="Tahoma"/>
          <w:lang w:val="es-AR"/>
        </w:rPr>
        <w:t xml:space="preserve">: </w:t>
      </w:r>
    </w:p>
    <w:p w:rsidR="00F714B4" w:rsidRPr="00DD5383" w:rsidRDefault="00F714B4" w:rsidP="00F714B4">
      <w:pPr>
        <w:spacing w:after="0"/>
        <w:rPr>
          <w:rFonts w:ascii="Tahoma" w:hAnsi="Tahoma" w:cs="Tahoma"/>
          <w:lang w:val="es-AR"/>
        </w:rPr>
      </w:pPr>
    </w:p>
    <w:p w:rsidR="00F714B4" w:rsidRPr="00DD5383" w:rsidRDefault="00F714B4" w:rsidP="00F714B4">
      <w:pPr>
        <w:spacing w:after="0"/>
        <w:rPr>
          <w:rFonts w:ascii="Tahoma" w:hAnsi="Tahoma" w:cs="Tahoma"/>
          <w:b/>
          <w:lang w:val="es-AR"/>
        </w:rPr>
      </w:pPr>
      <w:r w:rsidRPr="00DD5383">
        <w:rPr>
          <w:rFonts w:ascii="Tahoma" w:hAnsi="Tahoma" w:cs="Tahoma"/>
          <w:b/>
          <w:lang w:val="es-AR"/>
        </w:rPr>
        <w:t xml:space="preserve">Pagos por modalidad Daviplata </w:t>
      </w:r>
    </w:p>
    <w:p w:rsidR="00F714B4" w:rsidRPr="00DD5383" w:rsidRDefault="00F714B4" w:rsidP="00F714B4">
      <w:pPr>
        <w:spacing w:after="0"/>
        <w:rPr>
          <w:rFonts w:ascii="Tahoma" w:hAnsi="Tahoma" w:cs="Tahoma"/>
          <w:b/>
          <w:lang w:val="es-AR"/>
        </w:rPr>
      </w:pPr>
    </w:p>
    <w:p w:rsidR="00F714B4" w:rsidRPr="00DD5383" w:rsidRDefault="00F714B4" w:rsidP="00F714B4">
      <w:pPr>
        <w:spacing w:after="0"/>
        <w:rPr>
          <w:rFonts w:ascii="Tahoma" w:hAnsi="Tahoma" w:cs="Tahoma"/>
          <w:lang w:val="es-AR"/>
        </w:rPr>
      </w:pPr>
      <w:r w:rsidRPr="00DD5383">
        <w:rPr>
          <w:rFonts w:ascii="Tahoma" w:hAnsi="Tahoma" w:cs="Tahoma"/>
          <w:lang w:val="es-AR"/>
        </w:rPr>
        <w:t>Los pagos por DAVIPLATA, es decir abono a cuenta, se realizarán desde el 02 marzo hasta el 23 de marzo por pico y cédula así:</w:t>
      </w:r>
    </w:p>
    <w:p w:rsidR="00F714B4" w:rsidRPr="00DD5383" w:rsidRDefault="00F714B4" w:rsidP="00F714B4">
      <w:pPr>
        <w:spacing w:after="0"/>
        <w:rPr>
          <w:rFonts w:ascii="Tahoma" w:hAnsi="Tahoma" w:cs="Tahoma"/>
          <w:b/>
          <w:lang w:val="es-AR"/>
        </w:rPr>
      </w:pPr>
    </w:p>
    <w:tbl>
      <w:tblPr>
        <w:tblStyle w:val="Tablaconcuadrcula"/>
        <w:tblW w:w="0" w:type="auto"/>
        <w:jc w:val="center"/>
        <w:tblLook w:val="04A0" w:firstRow="1" w:lastRow="0" w:firstColumn="1" w:lastColumn="0" w:noHBand="0" w:noVBand="1"/>
      </w:tblPr>
      <w:tblGrid>
        <w:gridCol w:w="4772"/>
        <w:gridCol w:w="3416"/>
      </w:tblGrid>
      <w:tr w:rsidR="00F714B4" w:rsidRPr="00DD5383" w:rsidTr="00D30906">
        <w:trPr>
          <w:jc w:val="center"/>
        </w:trPr>
        <w:tc>
          <w:tcPr>
            <w:tcW w:w="4772" w:type="dxa"/>
          </w:tcPr>
          <w:p w:rsidR="00F714B4" w:rsidRPr="00DD5383" w:rsidRDefault="00F714B4" w:rsidP="0015174A">
            <w:pPr>
              <w:spacing w:after="0"/>
              <w:rPr>
                <w:rFonts w:ascii="Tahoma" w:hAnsi="Tahoma" w:cs="Tahoma"/>
                <w:b/>
                <w:lang w:val="es-AR"/>
              </w:rPr>
            </w:pPr>
            <w:r w:rsidRPr="00DD5383">
              <w:rPr>
                <w:rFonts w:ascii="Tahoma" w:hAnsi="Tahoma" w:cs="Tahoma"/>
                <w:b/>
                <w:lang w:val="es-AR"/>
              </w:rPr>
              <w:t>FECHA</w:t>
            </w:r>
          </w:p>
        </w:tc>
        <w:tc>
          <w:tcPr>
            <w:tcW w:w="3416" w:type="dxa"/>
          </w:tcPr>
          <w:p w:rsidR="00F714B4" w:rsidRPr="00DD5383" w:rsidRDefault="00F714B4" w:rsidP="0015174A">
            <w:pPr>
              <w:spacing w:after="0"/>
              <w:rPr>
                <w:rFonts w:ascii="Tahoma" w:hAnsi="Tahoma" w:cs="Tahoma"/>
                <w:b/>
                <w:lang w:val="es-AR"/>
              </w:rPr>
            </w:pPr>
            <w:r w:rsidRPr="00DD5383">
              <w:rPr>
                <w:rFonts w:ascii="Tahoma" w:hAnsi="Tahoma" w:cs="Tahoma"/>
                <w:b/>
                <w:lang w:val="es-AR"/>
              </w:rPr>
              <w:t>CEDULAS TERMINADAS EN:</w:t>
            </w:r>
          </w:p>
        </w:tc>
      </w:tr>
      <w:tr w:rsidR="00F714B4" w:rsidRPr="00DD5383" w:rsidTr="00D30906">
        <w:trPr>
          <w:jc w:val="center"/>
        </w:trPr>
        <w:tc>
          <w:tcPr>
            <w:tcW w:w="4772" w:type="dxa"/>
          </w:tcPr>
          <w:p w:rsidR="00F714B4" w:rsidRPr="00DD5383" w:rsidRDefault="00F714B4" w:rsidP="0015174A">
            <w:pPr>
              <w:spacing w:after="0"/>
              <w:rPr>
                <w:rFonts w:ascii="Tahoma" w:hAnsi="Tahoma" w:cs="Tahoma"/>
                <w:lang w:val="es-AR"/>
              </w:rPr>
            </w:pPr>
            <w:r w:rsidRPr="00DD5383">
              <w:rPr>
                <w:rFonts w:ascii="Tahoma" w:hAnsi="Tahoma" w:cs="Tahoma"/>
                <w:lang w:val="es-AR"/>
              </w:rPr>
              <w:t>Viernes 2 y sábado 3 de marzo</w:t>
            </w:r>
          </w:p>
        </w:tc>
        <w:tc>
          <w:tcPr>
            <w:tcW w:w="3416" w:type="dxa"/>
          </w:tcPr>
          <w:p w:rsidR="00F714B4" w:rsidRPr="00DD5383" w:rsidRDefault="00F714B4" w:rsidP="0015174A">
            <w:pPr>
              <w:spacing w:after="0"/>
              <w:rPr>
                <w:rFonts w:ascii="Tahoma" w:hAnsi="Tahoma" w:cs="Tahoma"/>
                <w:lang w:val="es-AR"/>
              </w:rPr>
            </w:pPr>
            <w:r w:rsidRPr="00DD5383">
              <w:rPr>
                <w:rFonts w:ascii="Tahoma" w:hAnsi="Tahoma" w:cs="Tahoma"/>
                <w:lang w:val="es-AR"/>
              </w:rPr>
              <w:t>1 Y 2</w:t>
            </w:r>
          </w:p>
        </w:tc>
      </w:tr>
      <w:tr w:rsidR="00F714B4" w:rsidRPr="00DD5383" w:rsidTr="00D30906">
        <w:trPr>
          <w:jc w:val="center"/>
        </w:trPr>
        <w:tc>
          <w:tcPr>
            <w:tcW w:w="4772" w:type="dxa"/>
          </w:tcPr>
          <w:p w:rsidR="00F714B4" w:rsidRPr="00DD5383" w:rsidRDefault="00F714B4" w:rsidP="0015174A">
            <w:pPr>
              <w:spacing w:after="0"/>
              <w:rPr>
                <w:rFonts w:ascii="Tahoma" w:hAnsi="Tahoma" w:cs="Tahoma"/>
                <w:lang w:val="es-AR"/>
              </w:rPr>
            </w:pPr>
            <w:r w:rsidRPr="00DD5383">
              <w:rPr>
                <w:rFonts w:ascii="Tahoma" w:hAnsi="Tahoma" w:cs="Tahoma"/>
                <w:lang w:val="es-AR"/>
              </w:rPr>
              <w:t>Domingo 4 y lunes 5 de marzo</w:t>
            </w:r>
          </w:p>
        </w:tc>
        <w:tc>
          <w:tcPr>
            <w:tcW w:w="3416" w:type="dxa"/>
          </w:tcPr>
          <w:p w:rsidR="00F714B4" w:rsidRPr="00DD5383" w:rsidRDefault="00F714B4" w:rsidP="0015174A">
            <w:pPr>
              <w:spacing w:after="0"/>
              <w:rPr>
                <w:rFonts w:ascii="Tahoma" w:hAnsi="Tahoma" w:cs="Tahoma"/>
                <w:lang w:val="es-AR"/>
              </w:rPr>
            </w:pPr>
            <w:r w:rsidRPr="00DD5383">
              <w:rPr>
                <w:rFonts w:ascii="Tahoma" w:hAnsi="Tahoma" w:cs="Tahoma"/>
                <w:lang w:val="es-AR"/>
              </w:rPr>
              <w:t>3</w:t>
            </w:r>
          </w:p>
        </w:tc>
      </w:tr>
      <w:tr w:rsidR="00F714B4" w:rsidRPr="00DD5383" w:rsidTr="00D30906">
        <w:trPr>
          <w:jc w:val="center"/>
        </w:trPr>
        <w:tc>
          <w:tcPr>
            <w:tcW w:w="4772" w:type="dxa"/>
          </w:tcPr>
          <w:p w:rsidR="00F714B4" w:rsidRPr="00DD5383" w:rsidRDefault="00F714B4" w:rsidP="0015174A">
            <w:pPr>
              <w:spacing w:after="0"/>
              <w:rPr>
                <w:rFonts w:ascii="Tahoma" w:hAnsi="Tahoma" w:cs="Tahoma"/>
                <w:lang w:val="es-AR"/>
              </w:rPr>
            </w:pPr>
            <w:r w:rsidRPr="00DD5383">
              <w:rPr>
                <w:rFonts w:ascii="Tahoma" w:hAnsi="Tahoma" w:cs="Tahoma"/>
                <w:lang w:val="es-AR"/>
              </w:rPr>
              <w:t>Martes 6 y miércoles 7 de marzo</w:t>
            </w:r>
          </w:p>
        </w:tc>
        <w:tc>
          <w:tcPr>
            <w:tcW w:w="3416" w:type="dxa"/>
          </w:tcPr>
          <w:p w:rsidR="00F714B4" w:rsidRPr="00DD5383" w:rsidRDefault="00F714B4" w:rsidP="0015174A">
            <w:pPr>
              <w:spacing w:after="0"/>
              <w:rPr>
                <w:rFonts w:ascii="Tahoma" w:hAnsi="Tahoma" w:cs="Tahoma"/>
                <w:lang w:val="es-AR"/>
              </w:rPr>
            </w:pPr>
            <w:r w:rsidRPr="00DD5383">
              <w:rPr>
                <w:rFonts w:ascii="Tahoma" w:hAnsi="Tahoma" w:cs="Tahoma"/>
                <w:lang w:val="es-AR"/>
              </w:rPr>
              <w:t>4</w:t>
            </w:r>
          </w:p>
        </w:tc>
      </w:tr>
      <w:tr w:rsidR="00F714B4" w:rsidRPr="00DD5383" w:rsidTr="00D30906">
        <w:trPr>
          <w:jc w:val="center"/>
        </w:trPr>
        <w:tc>
          <w:tcPr>
            <w:tcW w:w="4772" w:type="dxa"/>
          </w:tcPr>
          <w:p w:rsidR="00F714B4" w:rsidRPr="00DD5383" w:rsidRDefault="00F714B4" w:rsidP="0015174A">
            <w:pPr>
              <w:spacing w:after="0"/>
              <w:rPr>
                <w:rFonts w:ascii="Tahoma" w:hAnsi="Tahoma" w:cs="Tahoma"/>
                <w:lang w:val="es-AR"/>
              </w:rPr>
            </w:pPr>
            <w:r w:rsidRPr="00DD5383">
              <w:rPr>
                <w:rFonts w:ascii="Tahoma" w:hAnsi="Tahoma" w:cs="Tahoma"/>
                <w:lang w:val="es-AR"/>
              </w:rPr>
              <w:t>Jueves 8 y viernes 9 de marzo</w:t>
            </w:r>
          </w:p>
        </w:tc>
        <w:tc>
          <w:tcPr>
            <w:tcW w:w="3416" w:type="dxa"/>
          </w:tcPr>
          <w:p w:rsidR="00F714B4" w:rsidRPr="00DD5383" w:rsidRDefault="00F714B4" w:rsidP="0015174A">
            <w:pPr>
              <w:spacing w:after="0"/>
              <w:rPr>
                <w:rFonts w:ascii="Tahoma" w:hAnsi="Tahoma" w:cs="Tahoma"/>
                <w:lang w:val="es-AR"/>
              </w:rPr>
            </w:pPr>
            <w:r w:rsidRPr="00DD5383">
              <w:rPr>
                <w:rFonts w:ascii="Tahoma" w:hAnsi="Tahoma" w:cs="Tahoma"/>
                <w:lang w:val="es-AR"/>
              </w:rPr>
              <w:t>5</w:t>
            </w:r>
          </w:p>
        </w:tc>
      </w:tr>
      <w:tr w:rsidR="00F714B4" w:rsidRPr="00DD5383" w:rsidTr="00D30906">
        <w:trPr>
          <w:jc w:val="center"/>
        </w:trPr>
        <w:tc>
          <w:tcPr>
            <w:tcW w:w="4772" w:type="dxa"/>
          </w:tcPr>
          <w:p w:rsidR="00F714B4" w:rsidRPr="00DD5383" w:rsidRDefault="00F714B4" w:rsidP="0015174A">
            <w:pPr>
              <w:spacing w:after="0"/>
              <w:rPr>
                <w:rFonts w:ascii="Tahoma" w:hAnsi="Tahoma" w:cs="Tahoma"/>
                <w:lang w:val="es-AR"/>
              </w:rPr>
            </w:pPr>
            <w:r w:rsidRPr="00DD5383">
              <w:rPr>
                <w:rFonts w:ascii="Tahoma" w:hAnsi="Tahoma" w:cs="Tahoma"/>
                <w:lang w:val="es-AR"/>
              </w:rPr>
              <w:t>Sábado 10 y domingo 11 de marzo</w:t>
            </w:r>
          </w:p>
        </w:tc>
        <w:tc>
          <w:tcPr>
            <w:tcW w:w="3416" w:type="dxa"/>
          </w:tcPr>
          <w:p w:rsidR="00F714B4" w:rsidRPr="00DD5383" w:rsidRDefault="00F714B4" w:rsidP="0015174A">
            <w:pPr>
              <w:spacing w:after="0"/>
              <w:rPr>
                <w:rFonts w:ascii="Tahoma" w:hAnsi="Tahoma" w:cs="Tahoma"/>
                <w:lang w:val="es-AR"/>
              </w:rPr>
            </w:pPr>
            <w:r w:rsidRPr="00DD5383">
              <w:rPr>
                <w:rFonts w:ascii="Tahoma" w:hAnsi="Tahoma" w:cs="Tahoma"/>
                <w:lang w:val="es-AR"/>
              </w:rPr>
              <w:t>6 Y 7</w:t>
            </w:r>
          </w:p>
        </w:tc>
      </w:tr>
      <w:tr w:rsidR="00F714B4" w:rsidRPr="00DD5383" w:rsidTr="00D30906">
        <w:trPr>
          <w:jc w:val="center"/>
        </w:trPr>
        <w:tc>
          <w:tcPr>
            <w:tcW w:w="4772" w:type="dxa"/>
          </w:tcPr>
          <w:p w:rsidR="00F714B4" w:rsidRPr="00DD5383" w:rsidRDefault="00F714B4" w:rsidP="0015174A">
            <w:pPr>
              <w:spacing w:after="0"/>
              <w:rPr>
                <w:rFonts w:ascii="Tahoma" w:hAnsi="Tahoma" w:cs="Tahoma"/>
                <w:lang w:val="es-AR"/>
              </w:rPr>
            </w:pPr>
            <w:r w:rsidRPr="00DD5383">
              <w:rPr>
                <w:rFonts w:ascii="Tahoma" w:hAnsi="Tahoma" w:cs="Tahoma"/>
                <w:lang w:val="es-AR"/>
              </w:rPr>
              <w:t>Lunes 12 y martes 13 de marzo</w:t>
            </w:r>
          </w:p>
        </w:tc>
        <w:tc>
          <w:tcPr>
            <w:tcW w:w="3416" w:type="dxa"/>
          </w:tcPr>
          <w:p w:rsidR="00F714B4" w:rsidRPr="00DD5383" w:rsidRDefault="00F714B4" w:rsidP="0015174A">
            <w:pPr>
              <w:spacing w:after="0"/>
              <w:rPr>
                <w:rFonts w:ascii="Tahoma" w:hAnsi="Tahoma" w:cs="Tahoma"/>
                <w:lang w:val="es-AR"/>
              </w:rPr>
            </w:pPr>
            <w:r w:rsidRPr="00DD5383">
              <w:rPr>
                <w:rFonts w:ascii="Tahoma" w:hAnsi="Tahoma" w:cs="Tahoma"/>
                <w:lang w:val="es-AR"/>
              </w:rPr>
              <w:t>8</w:t>
            </w:r>
          </w:p>
        </w:tc>
      </w:tr>
      <w:tr w:rsidR="00F714B4" w:rsidRPr="00DD5383" w:rsidTr="00D30906">
        <w:trPr>
          <w:jc w:val="center"/>
        </w:trPr>
        <w:tc>
          <w:tcPr>
            <w:tcW w:w="4772" w:type="dxa"/>
          </w:tcPr>
          <w:p w:rsidR="00F714B4" w:rsidRPr="00DD5383" w:rsidRDefault="00F714B4" w:rsidP="0015174A">
            <w:pPr>
              <w:spacing w:after="0"/>
              <w:rPr>
                <w:rFonts w:ascii="Tahoma" w:hAnsi="Tahoma" w:cs="Tahoma"/>
                <w:lang w:val="es-AR"/>
              </w:rPr>
            </w:pPr>
            <w:r w:rsidRPr="00DD5383">
              <w:rPr>
                <w:rFonts w:ascii="Tahoma" w:hAnsi="Tahoma" w:cs="Tahoma"/>
                <w:lang w:val="es-AR"/>
              </w:rPr>
              <w:t>Miércoles 14 y jueves 15 de marzo</w:t>
            </w:r>
          </w:p>
        </w:tc>
        <w:tc>
          <w:tcPr>
            <w:tcW w:w="3416" w:type="dxa"/>
          </w:tcPr>
          <w:p w:rsidR="00F714B4" w:rsidRPr="00DD5383" w:rsidRDefault="00F714B4" w:rsidP="0015174A">
            <w:pPr>
              <w:spacing w:after="0"/>
              <w:rPr>
                <w:rFonts w:ascii="Tahoma" w:hAnsi="Tahoma" w:cs="Tahoma"/>
                <w:lang w:val="es-AR"/>
              </w:rPr>
            </w:pPr>
            <w:r w:rsidRPr="00DD5383">
              <w:rPr>
                <w:rFonts w:ascii="Tahoma" w:hAnsi="Tahoma" w:cs="Tahoma"/>
                <w:lang w:val="es-AR"/>
              </w:rPr>
              <w:t>1 AL 8</w:t>
            </w:r>
          </w:p>
        </w:tc>
      </w:tr>
      <w:tr w:rsidR="00F714B4" w:rsidRPr="00DD5383" w:rsidTr="00D30906">
        <w:trPr>
          <w:jc w:val="center"/>
        </w:trPr>
        <w:tc>
          <w:tcPr>
            <w:tcW w:w="4772" w:type="dxa"/>
          </w:tcPr>
          <w:p w:rsidR="00F714B4" w:rsidRPr="00DD5383" w:rsidRDefault="00F714B4" w:rsidP="0015174A">
            <w:pPr>
              <w:spacing w:after="0"/>
              <w:rPr>
                <w:rFonts w:ascii="Tahoma" w:hAnsi="Tahoma" w:cs="Tahoma"/>
                <w:lang w:val="es-AR"/>
              </w:rPr>
            </w:pPr>
            <w:r w:rsidRPr="00DD5383">
              <w:rPr>
                <w:rFonts w:ascii="Tahoma" w:hAnsi="Tahoma" w:cs="Tahoma"/>
                <w:lang w:val="es-AR"/>
              </w:rPr>
              <w:t>Miércoles 16 y jueves 17 de marzo</w:t>
            </w:r>
          </w:p>
        </w:tc>
        <w:tc>
          <w:tcPr>
            <w:tcW w:w="3416" w:type="dxa"/>
          </w:tcPr>
          <w:p w:rsidR="00F714B4" w:rsidRPr="00DD5383" w:rsidRDefault="00F714B4" w:rsidP="0015174A">
            <w:pPr>
              <w:spacing w:after="0"/>
              <w:rPr>
                <w:rFonts w:ascii="Tahoma" w:hAnsi="Tahoma" w:cs="Tahoma"/>
                <w:lang w:val="es-AR"/>
              </w:rPr>
            </w:pPr>
            <w:r w:rsidRPr="00DD5383">
              <w:rPr>
                <w:rFonts w:ascii="Tahoma" w:hAnsi="Tahoma" w:cs="Tahoma"/>
                <w:lang w:val="es-AR"/>
              </w:rPr>
              <w:t>9 Y 0</w:t>
            </w:r>
          </w:p>
        </w:tc>
      </w:tr>
      <w:tr w:rsidR="00F714B4" w:rsidRPr="00DD5383" w:rsidTr="00D30906">
        <w:trPr>
          <w:jc w:val="center"/>
        </w:trPr>
        <w:tc>
          <w:tcPr>
            <w:tcW w:w="4772" w:type="dxa"/>
          </w:tcPr>
          <w:p w:rsidR="00F714B4" w:rsidRPr="00DD5383" w:rsidRDefault="00F714B4" w:rsidP="0015174A">
            <w:pPr>
              <w:spacing w:after="0"/>
              <w:rPr>
                <w:rFonts w:ascii="Tahoma" w:hAnsi="Tahoma" w:cs="Tahoma"/>
                <w:lang w:val="es-AR"/>
              </w:rPr>
            </w:pPr>
            <w:r w:rsidRPr="00DD5383">
              <w:rPr>
                <w:rFonts w:ascii="Tahoma" w:hAnsi="Tahoma" w:cs="Tahoma"/>
                <w:lang w:val="es-AR"/>
              </w:rPr>
              <w:t>Viernes 18 en adelante</w:t>
            </w:r>
          </w:p>
        </w:tc>
        <w:tc>
          <w:tcPr>
            <w:tcW w:w="3416" w:type="dxa"/>
          </w:tcPr>
          <w:p w:rsidR="00F714B4" w:rsidRPr="00DD5383" w:rsidRDefault="00F714B4" w:rsidP="0015174A">
            <w:pPr>
              <w:spacing w:after="0"/>
              <w:rPr>
                <w:rFonts w:ascii="Tahoma" w:hAnsi="Tahoma" w:cs="Tahoma"/>
                <w:lang w:val="es-AR"/>
              </w:rPr>
            </w:pPr>
            <w:r w:rsidRPr="00DD5383">
              <w:rPr>
                <w:rFonts w:ascii="Tahoma" w:hAnsi="Tahoma" w:cs="Tahoma"/>
                <w:lang w:val="es-AR"/>
              </w:rPr>
              <w:t>Todas las cédulas</w:t>
            </w:r>
          </w:p>
        </w:tc>
      </w:tr>
    </w:tbl>
    <w:p w:rsidR="00F714B4" w:rsidRPr="00DD5383" w:rsidRDefault="00F714B4" w:rsidP="00F714B4">
      <w:pPr>
        <w:spacing w:after="0"/>
        <w:rPr>
          <w:rFonts w:ascii="Tahoma" w:hAnsi="Tahoma" w:cs="Tahoma"/>
          <w:lang w:val="es-AR"/>
        </w:rPr>
      </w:pPr>
    </w:p>
    <w:p w:rsidR="00F714B4" w:rsidRPr="00DD5383" w:rsidRDefault="00F714B4" w:rsidP="00F714B4">
      <w:pPr>
        <w:spacing w:after="0"/>
        <w:rPr>
          <w:rFonts w:ascii="Tahoma" w:hAnsi="Tahoma" w:cs="Tahoma"/>
          <w:lang w:val="es-AR"/>
        </w:rPr>
      </w:pPr>
      <w:r w:rsidRPr="00DD5383">
        <w:rPr>
          <w:rFonts w:ascii="Tahoma" w:hAnsi="Tahoma" w:cs="Tahoma"/>
          <w:lang w:val="es-AR"/>
        </w:rPr>
        <w:t>El trámite anterior podrá realizarse cualquier cajero de DAVIVIENDA del municipio de Pasto.</w:t>
      </w:r>
    </w:p>
    <w:p w:rsidR="00F714B4" w:rsidRPr="00DD5383" w:rsidRDefault="00F714B4" w:rsidP="00F714B4">
      <w:pPr>
        <w:spacing w:after="0"/>
        <w:rPr>
          <w:rFonts w:ascii="Tahoma" w:hAnsi="Tahoma" w:cs="Tahoma"/>
          <w:lang w:val="es-AR"/>
        </w:rPr>
      </w:pPr>
    </w:p>
    <w:p w:rsidR="00F714B4" w:rsidRPr="00DD5383" w:rsidRDefault="00F714B4" w:rsidP="00F714B4">
      <w:pPr>
        <w:spacing w:after="0"/>
        <w:rPr>
          <w:rFonts w:ascii="Tahoma" w:hAnsi="Tahoma" w:cs="Tahoma"/>
          <w:lang w:val="es-AR"/>
        </w:rPr>
      </w:pPr>
      <w:r w:rsidRPr="00DD5383">
        <w:rPr>
          <w:rFonts w:ascii="Tahoma" w:hAnsi="Tahoma" w:cs="Tahoma"/>
          <w:lang w:val="es-AR"/>
        </w:rPr>
        <w:t>Igualmente y con el propósito de facilitar el proceso de pagos</w:t>
      </w:r>
      <w:r w:rsidR="00F01B9E" w:rsidRPr="00DD5383">
        <w:rPr>
          <w:rFonts w:ascii="Tahoma" w:hAnsi="Tahoma" w:cs="Tahoma"/>
          <w:lang w:val="es-AR"/>
        </w:rPr>
        <w:t>,</w:t>
      </w:r>
      <w:r w:rsidRPr="00DD5383">
        <w:rPr>
          <w:rFonts w:ascii="Tahoma" w:hAnsi="Tahoma" w:cs="Tahoma"/>
          <w:lang w:val="es-AR"/>
        </w:rPr>
        <w:t xml:space="preserve"> se han habilitado los siguientes corresponsales bancarios en diferentes zonas de la ciudad para hacer el cobro:</w:t>
      </w:r>
    </w:p>
    <w:p w:rsidR="00DD5383" w:rsidRPr="00DD5383" w:rsidRDefault="00DD5383" w:rsidP="00F714B4">
      <w:pPr>
        <w:spacing w:after="0"/>
        <w:rPr>
          <w:rFonts w:ascii="Tahoma" w:hAnsi="Tahoma" w:cs="Tahoma"/>
          <w:lang w:val="es-AR"/>
        </w:rPr>
      </w:pPr>
    </w:p>
    <w:tbl>
      <w:tblPr>
        <w:tblStyle w:val="Tablaconcuadrcula1"/>
        <w:tblW w:w="8789" w:type="dxa"/>
        <w:tblInd w:w="70" w:type="dxa"/>
        <w:tblCellMar>
          <w:left w:w="70" w:type="dxa"/>
          <w:right w:w="70" w:type="dxa"/>
        </w:tblCellMar>
        <w:tblLook w:val="0000" w:firstRow="0" w:lastRow="0" w:firstColumn="0" w:lastColumn="0" w:noHBand="0" w:noVBand="0"/>
      </w:tblPr>
      <w:tblGrid>
        <w:gridCol w:w="3119"/>
        <w:gridCol w:w="1843"/>
        <w:gridCol w:w="3827"/>
      </w:tblGrid>
      <w:tr w:rsidR="00F714B4" w:rsidRPr="00DD5383" w:rsidTr="0015174A">
        <w:trPr>
          <w:trHeight w:val="322"/>
        </w:trPr>
        <w:tc>
          <w:tcPr>
            <w:tcW w:w="3119" w:type="dxa"/>
          </w:tcPr>
          <w:p w:rsidR="00F714B4" w:rsidRPr="00DD5383" w:rsidRDefault="00F714B4" w:rsidP="0015174A">
            <w:pPr>
              <w:suppressAutoHyphens w:val="0"/>
              <w:spacing w:after="0"/>
              <w:ind w:left="-10"/>
              <w:jc w:val="center"/>
              <w:rPr>
                <w:rFonts w:ascii="Tahoma" w:hAnsi="Tahoma" w:cs="Tahoma"/>
                <w:b/>
                <w:lang w:val="es-AR" w:eastAsia="en-US"/>
              </w:rPr>
            </w:pPr>
            <w:r w:rsidRPr="00DD5383">
              <w:rPr>
                <w:rFonts w:ascii="Tahoma" w:eastAsia="Times New Roman" w:hAnsi="Tahoma" w:cs="Tahoma"/>
                <w:b/>
                <w:bCs/>
                <w:lang w:val="es-CO" w:eastAsia="es-CO"/>
              </w:rPr>
              <w:t>NOMBRE DE ESTABLECIMIENTO</w:t>
            </w:r>
          </w:p>
        </w:tc>
        <w:tc>
          <w:tcPr>
            <w:tcW w:w="1843" w:type="dxa"/>
          </w:tcPr>
          <w:p w:rsidR="00F714B4" w:rsidRPr="00DD5383" w:rsidRDefault="00F714B4" w:rsidP="0015174A">
            <w:pPr>
              <w:suppressAutoHyphens w:val="0"/>
              <w:spacing w:after="0"/>
              <w:ind w:left="-10"/>
              <w:jc w:val="center"/>
              <w:rPr>
                <w:rFonts w:ascii="Tahoma" w:hAnsi="Tahoma" w:cs="Tahoma"/>
                <w:b/>
                <w:lang w:val="es-AR" w:eastAsia="en-US"/>
              </w:rPr>
            </w:pPr>
            <w:r w:rsidRPr="00DD5383">
              <w:rPr>
                <w:rFonts w:ascii="Tahoma" w:eastAsia="Times New Roman" w:hAnsi="Tahoma" w:cs="Tahoma"/>
                <w:b/>
                <w:bCs/>
                <w:lang w:val="es-CO" w:eastAsia="es-CO"/>
              </w:rPr>
              <w:t>TIPO DE NEGOCIO</w:t>
            </w:r>
          </w:p>
        </w:tc>
        <w:tc>
          <w:tcPr>
            <w:tcW w:w="3827" w:type="dxa"/>
          </w:tcPr>
          <w:p w:rsidR="00F714B4" w:rsidRPr="00DD5383" w:rsidRDefault="00F714B4" w:rsidP="0015174A">
            <w:pPr>
              <w:suppressAutoHyphens w:val="0"/>
              <w:spacing w:after="0"/>
              <w:ind w:left="-10"/>
              <w:jc w:val="center"/>
              <w:rPr>
                <w:rFonts w:ascii="Tahoma" w:hAnsi="Tahoma" w:cs="Tahoma"/>
                <w:b/>
                <w:lang w:val="es-AR" w:eastAsia="en-US"/>
              </w:rPr>
            </w:pPr>
            <w:r w:rsidRPr="00DD5383">
              <w:rPr>
                <w:rFonts w:ascii="Tahoma" w:eastAsia="Times New Roman" w:hAnsi="Tahoma" w:cs="Tahoma"/>
                <w:b/>
                <w:bCs/>
                <w:lang w:val="es-CO" w:eastAsia="es-CO"/>
              </w:rPr>
              <w:t>DIRECCION</w:t>
            </w:r>
          </w:p>
        </w:tc>
      </w:tr>
    </w:tbl>
    <w:tbl>
      <w:tblPr>
        <w:tblW w:w="8789" w:type="dxa"/>
        <w:tblInd w:w="70" w:type="dxa"/>
        <w:shd w:val="clear" w:color="auto" w:fill="FFFFFF"/>
        <w:tblCellMar>
          <w:left w:w="0" w:type="dxa"/>
          <w:right w:w="0" w:type="dxa"/>
        </w:tblCellMar>
        <w:tblLook w:val="04A0" w:firstRow="1" w:lastRow="0" w:firstColumn="1" w:lastColumn="0" w:noHBand="0" w:noVBand="1"/>
      </w:tblPr>
      <w:tblGrid>
        <w:gridCol w:w="3119"/>
        <w:gridCol w:w="1843"/>
        <w:gridCol w:w="3827"/>
      </w:tblGrid>
      <w:tr w:rsidR="00F714B4" w:rsidRPr="00DD5383" w:rsidTr="0015174A">
        <w:trPr>
          <w:trHeight w:val="240"/>
        </w:trPr>
        <w:tc>
          <w:tcPr>
            <w:tcW w:w="311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DD5383" w:rsidRDefault="00F714B4" w:rsidP="0015174A">
            <w:pPr>
              <w:suppressAutoHyphens w:val="0"/>
              <w:spacing w:after="0"/>
              <w:jc w:val="left"/>
              <w:rPr>
                <w:rFonts w:ascii="Tahoma" w:eastAsia="Times New Roman" w:hAnsi="Tahoma" w:cs="Tahoma"/>
                <w:color w:val="212121"/>
                <w:sz w:val="18"/>
                <w:szCs w:val="18"/>
                <w:lang w:val="es-CO" w:eastAsia="es-CO"/>
              </w:rPr>
            </w:pPr>
            <w:r w:rsidRPr="00DD5383">
              <w:rPr>
                <w:rFonts w:ascii="Tahoma" w:eastAsia="Times New Roman" w:hAnsi="Tahoma" w:cs="Tahoma"/>
                <w:color w:val="000000"/>
                <w:sz w:val="18"/>
                <w:szCs w:val="18"/>
                <w:lang w:val="es-CO" w:eastAsia="es-CO"/>
              </w:rPr>
              <w:t>Center Siglo XXI</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DD5383" w:rsidRDefault="00F714B4" w:rsidP="0015174A">
            <w:pPr>
              <w:suppressAutoHyphens w:val="0"/>
              <w:spacing w:after="0"/>
              <w:jc w:val="left"/>
              <w:rPr>
                <w:rFonts w:ascii="Tahoma" w:eastAsia="Times New Roman" w:hAnsi="Tahoma" w:cs="Tahoma"/>
                <w:color w:val="212121"/>
                <w:sz w:val="18"/>
                <w:szCs w:val="18"/>
                <w:lang w:val="es-CO" w:eastAsia="es-CO"/>
              </w:rPr>
            </w:pPr>
            <w:r w:rsidRPr="00DD5383">
              <w:rPr>
                <w:rFonts w:ascii="Tahoma" w:eastAsia="Times New Roman" w:hAnsi="Tahoma" w:cs="Tahoma"/>
                <w:color w:val="000000"/>
                <w:sz w:val="18"/>
                <w:szCs w:val="18"/>
                <w:lang w:val="es-CO" w:eastAsia="es-CO"/>
              </w:rPr>
              <w:t>Miscelánea</w:t>
            </w:r>
          </w:p>
        </w:tc>
        <w:tc>
          <w:tcPr>
            <w:tcW w:w="38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DD5383" w:rsidRDefault="00F714B4" w:rsidP="0015174A">
            <w:pPr>
              <w:suppressAutoHyphens w:val="0"/>
              <w:spacing w:after="0"/>
              <w:jc w:val="left"/>
              <w:rPr>
                <w:rFonts w:ascii="Tahoma" w:eastAsia="Times New Roman" w:hAnsi="Tahoma" w:cs="Tahoma"/>
                <w:color w:val="212121"/>
                <w:sz w:val="18"/>
                <w:szCs w:val="18"/>
                <w:lang w:val="es-CO" w:eastAsia="es-CO"/>
              </w:rPr>
            </w:pPr>
            <w:r w:rsidRPr="00DD5383">
              <w:rPr>
                <w:rFonts w:ascii="Tahoma" w:eastAsia="Times New Roman" w:hAnsi="Tahoma" w:cs="Tahoma"/>
                <w:color w:val="000000"/>
                <w:sz w:val="18"/>
                <w:szCs w:val="18"/>
                <w:lang w:val="es-CO" w:eastAsia="es-CO"/>
              </w:rPr>
              <w:t>Cl 5 # 37-75 Barrio San Vicente</w:t>
            </w:r>
          </w:p>
        </w:tc>
      </w:tr>
      <w:tr w:rsidR="00F714B4" w:rsidRPr="00DD5383" w:rsidTr="0015174A">
        <w:trPr>
          <w:trHeight w:val="240"/>
        </w:trPr>
        <w:tc>
          <w:tcPr>
            <w:tcW w:w="311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DD5383" w:rsidRDefault="00F714B4" w:rsidP="0015174A">
            <w:pPr>
              <w:suppressAutoHyphens w:val="0"/>
              <w:spacing w:after="0"/>
              <w:jc w:val="left"/>
              <w:rPr>
                <w:rFonts w:ascii="Tahoma" w:eastAsia="Times New Roman" w:hAnsi="Tahoma" w:cs="Tahoma"/>
                <w:color w:val="212121"/>
                <w:sz w:val="18"/>
                <w:szCs w:val="18"/>
                <w:lang w:val="es-CO" w:eastAsia="es-CO"/>
              </w:rPr>
            </w:pPr>
            <w:r w:rsidRPr="00DD5383">
              <w:rPr>
                <w:rFonts w:ascii="Tahoma" w:eastAsia="Times New Roman" w:hAnsi="Tahoma" w:cs="Tahoma"/>
                <w:color w:val="000000"/>
                <w:sz w:val="18"/>
                <w:szCs w:val="18"/>
                <w:lang w:val="es-CO" w:eastAsia="es-CO"/>
              </w:rPr>
              <w:t>TIENDA BENAVIDES NELLY</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DD5383" w:rsidRDefault="00F714B4" w:rsidP="0015174A">
            <w:pPr>
              <w:suppressAutoHyphens w:val="0"/>
              <w:spacing w:after="0"/>
              <w:jc w:val="left"/>
              <w:rPr>
                <w:rFonts w:ascii="Tahoma" w:eastAsia="Times New Roman" w:hAnsi="Tahoma" w:cs="Tahoma"/>
                <w:color w:val="212121"/>
                <w:sz w:val="18"/>
                <w:szCs w:val="18"/>
                <w:lang w:val="es-CO" w:eastAsia="es-CO"/>
              </w:rPr>
            </w:pPr>
            <w:r w:rsidRPr="00DD5383">
              <w:rPr>
                <w:rFonts w:ascii="Tahoma" w:eastAsia="Times New Roman" w:hAnsi="Tahoma" w:cs="Tahoma"/>
                <w:color w:val="000000"/>
                <w:sz w:val="18"/>
                <w:szCs w:val="18"/>
                <w:lang w:val="es-CO" w:eastAsia="es-CO"/>
              </w:rPr>
              <w:t>TIENDA</w:t>
            </w:r>
          </w:p>
        </w:tc>
        <w:tc>
          <w:tcPr>
            <w:tcW w:w="38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DD5383" w:rsidRDefault="00F714B4" w:rsidP="0015174A">
            <w:pPr>
              <w:suppressAutoHyphens w:val="0"/>
              <w:spacing w:after="0"/>
              <w:jc w:val="left"/>
              <w:rPr>
                <w:rFonts w:ascii="Tahoma" w:eastAsia="Times New Roman" w:hAnsi="Tahoma" w:cs="Tahoma"/>
                <w:color w:val="212121"/>
                <w:sz w:val="18"/>
                <w:szCs w:val="18"/>
                <w:lang w:val="es-CO" w:eastAsia="es-CO"/>
              </w:rPr>
            </w:pPr>
            <w:r w:rsidRPr="00DD5383">
              <w:rPr>
                <w:rFonts w:ascii="Tahoma" w:eastAsia="Times New Roman" w:hAnsi="Tahoma" w:cs="Tahoma"/>
                <w:color w:val="000000"/>
                <w:sz w:val="18"/>
                <w:szCs w:val="18"/>
                <w:lang w:val="es-CO" w:eastAsia="es-CO"/>
              </w:rPr>
              <w:t>Manzana  11 CASA 19 Barrio CORAZÓN DE JESUS</w:t>
            </w:r>
          </w:p>
        </w:tc>
      </w:tr>
      <w:tr w:rsidR="00F714B4" w:rsidRPr="00DD5383" w:rsidTr="0015174A">
        <w:trPr>
          <w:trHeight w:val="240"/>
        </w:trPr>
        <w:tc>
          <w:tcPr>
            <w:tcW w:w="311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DD5383" w:rsidRDefault="00F714B4" w:rsidP="0015174A">
            <w:pPr>
              <w:suppressAutoHyphens w:val="0"/>
              <w:spacing w:after="0"/>
              <w:jc w:val="left"/>
              <w:rPr>
                <w:rFonts w:ascii="Tahoma" w:eastAsia="Times New Roman" w:hAnsi="Tahoma" w:cs="Tahoma"/>
                <w:color w:val="212121"/>
                <w:sz w:val="18"/>
                <w:szCs w:val="18"/>
                <w:lang w:val="es-CO" w:eastAsia="es-CO"/>
              </w:rPr>
            </w:pPr>
            <w:r w:rsidRPr="00DD5383">
              <w:rPr>
                <w:rFonts w:ascii="Tahoma" w:eastAsia="Times New Roman" w:hAnsi="Tahoma" w:cs="Tahoma"/>
                <w:color w:val="000000"/>
                <w:sz w:val="18"/>
                <w:szCs w:val="18"/>
                <w:lang w:val="es-CO" w:eastAsia="es-CO"/>
              </w:rPr>
              <w:t>TIENDA JORGE ESTERILLA</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DD5383" w:rsidRDefault="00F714B4" w:rsidP="0015174A">
            <w:pPr>
              <w:suppressAutoHyphens w:val="0"/>
              <w:spacing w:after="0"/>
              <w:jc w:val="left"/>
              <w:rPr>
                <w:rFonts w:ascii="Tahoma" w:eastAsia="Times New Roman" w:hAnsi="Tahoma" w:cs="Tahoma"/>
                <w:color w:val="212121"/>
                <w:sz w:val="18"/>
                <w:szCs w:val="18"/>
                <w:lang w:val="es-CO" w:eastAsia="es-CO"/>
              </w:rPr>
            </w:pPr>
            <w:r w:rsidRPr="00DD5383">
              <w:rPr>
                <w:rFonts w:ascii="Tahoma" w:eastAsia="Times New Roman" w:hAnsi="Tahoma" w:cs="Tahoma"/>
                <w:color w:val="000000"/>
                <w:sz w:val="18"/>
                <w:szCs w:val="18"/>
                <w:lang w:val="es-CO" w:eastAsia="es-CO"/>
              </w:rPr>
              <w:t>TIENDA</w:t>
            </w:r>
          </w:p>
        </w:tc>
        <w:tc>
          <w:tcPr>
            <w:tcW w:w="382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DD5383" w:rsidRDefault="00F714B4" w:rsidP="0015174A">
            <w:pPr>
              <w:suppressAutoHyphens w:val="0"/>
              <w:spacing w:after="0"/>
              <w:jc w:val="left"/>
              <w:rPr>
                <w:rFonts w:ascii="Tahoma" w:eastAsia="Times New Roman" w:hAnsi="Tahoma" w:cs="Tahoma"/>
                <w:color w:val="212121"/>
                <w:sz w:val="18"/>
                <w:szCs w:val="18"/>
                <w:lang w:val="es-CO" w:eastAsia="es-CO"/>
              </w:rPr>
            </w:pPr>
            <w:r w:rsidRPr="00DD5383">
              <w:rPr>
                <w:rFonts w:ascii="Tahoma" w:eastAsia="Times New Roman" w:hAnsi="Tahoma" w:cs="Tahoma"/>
                <w:color w:val="000000"/>
                <w:sz w:val="18"/>
                <w:szCs w:val="18"/>
                <w:lang w:val="es-CO" w:eastAsia="es-CO"/>
              </w:rPr>
              <w:t>Manzana 7 Casa 10 Barrio TAMASAGRA</w:t>
            </w:r>
          </w:p>
        </w:tc>
      </w:tr>
      <w:tr w:rsidR="00F714B4" w:rsidRPr="00DD5383" w:rsidTr="0015174A">
        <w:trPr>
          <w:trHeight w:val="240"/>
        </w:trPr>
        <w:tc>
          <w:tcPr>
            <w:tcW w:w="311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DD5383" w:rsidRDefault="00F714B4" w:rsidP="0015174A">
            <w:pPr>
              <w:suppressAutoHyphens w:val="0"/>
              <w:spacing w:after="0"/>
              <w:jc w:val="left"/>
              <w:rPr>
                <w:rFonts w:ascii="Tahoma" w:eastAsia="Times New Roman" w:hAnsi="Tahoma" w:cs="Tahoma"/>
                <w:color w:val="212121"/>
                <w:sz w:val="18"/>
                <w:szCs w:val="18"/>
                <w:lang w:val="es-CO" w:eastAsia="es-CO"/>
              </w:rPr>
            </w:pPr>
            <w:r w:rsidRPr="00DD5383">
              <w:rPr>
                <w:rFonts w:ascii="Tahoma" w:eastAsia="Times New Roman" w:hAnsi="Tahoma" w:cs="Tahoma"/>
                <w:color w:val="000000"/>
                <w:sz w:val="18"/>
                <w:szCs w:val="18"/>
                <w:lang w:val="es-CO" w:eastAsia="es-CO"/>
              </w:rPr>
              <w:t>INTERMAX</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DD5383" w:rsidRDefault="00F714B4" w:rsidP="0015174A">
            <w:pPr>
              <w:suppressAutoHyphens w:val="0"/>
              <w:spacing w:after="0"/>
              <w:jc w:val="left"/>
              <w:rPr>
                <w:rFonts w:ascii="Tahoma" w:eastAsia="Times New Roman" w:hAnsi="Tahoma" w:cs="Tahoma"/>
                <w:color w:val="212121"/>
                <w:sz w:val="18"/>
                <w:szCs w:val="18"/>
                <w:lang w:val="es-CO" w:eastAsia="es-CO"/>
              </w:rPr>
            </w:pPr>
            <w:r w:rsidRPr="00DD5383">
              <w:rPr>
                <w:rFonts w:ascii="Tahoma" w:eastAsia="Times New Roman" w:hAnsi="Tahoma" w:cs="Tahoma"/>
                <w:color w:val="000000"/>
                <w:sz w:val="18"/>
                <w:szCs w:val="18"/>
                <w:lang w:val="es-CO" w:eastAsia="es-CO"/>
              </w:rPr>
              <w:t>Miscelánea</w:t>
            </w:r>
          </w:p>
        </w:tc>
        <w:tc>
          <w:tcPr>
            <w:tcW w:w="38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DD5383" w:rsidRDefault="00F714B4" w:rsidP="0015174A">
            <w:pPr>
              <w:suppressAutoHyphens w:val="0"/>
              <w:spacing w:after="0"/>
              <w:jc w:val="left"/>
              <w:rPr>
                <w:rFonts w:ascii="Tahoma" w:eastAsia="Times New Roman" w:hAnsi="Tahoma" w:cs="Tahoma"/>
                <w:color w:val="212121"/>
                <w:sz w:val="18"/>
                <w:szCs w:val="18"/>
                <w:lang w:val="es-CO" w:eastAsia="es-CO"/>
              </w:rPr>
            </w:pPr>
            <w:r w:rsidRPr="00DD5383">
              <w:rPr>
                <w:rFonts w:ascii="Tahoma" w:eastAsia="Times New Roman" w:hAnsi="Tahoma" w:cs="Tahoma"/>
                <w:color w:val="000000"/>
                <w:sz w:val="18"/>
                <w:szCs w:val="18"/>
                <w:lang w:val="es-CO" w:eastAsia="es-CO"/>
              </w:rPr>
              <w:t>Cl 12 # 16 A- 31 Barrio Avenida Boyacá</w:t>
            </w:r>
          </w:p>
        </w:tc>
      </w:tr>
      <w:tr w:rsidR="00F714B4" w:rsidRPr="00DD5383" w:rsidTr="0015174A">
        <w:trPr>
          <w:trHeight w:val="240"/>
        </w:trPr>
        <w:tc>
          <w:tcPr>
            <w:tcW w:w="311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DD5383" w:rsidRDefault="00F714B4" w:rsidP="0015174A">
            <w:pPr>
              <w:suppressAutoHyphens w:val="0"/>
              <w:spacing w:after="0"/>
              <w:jc w:val="left"/>
              <w:rPr>
                <w:rFonts w:ascii="Tahoma" w:eastAsia="Times New Roman" w:hAnsi="Tahoma" w:cs="Tahoma"/>
                <w:color w:val="212121"/>
                <w:sz w:val="18"/>
                <w:szCs w:val="18"/>
                <w:lang w:val="es-CO" w:eastAsia="es-CO"/>
              </w:rPr>
            </w:pPr>
            <w:r w:rsidRPr="00DD5383">
              <w:rPr>
                <w:rFonts w:ascii="Tahoma" w:eastAsia="Times New Roman" w:hAnsi="Tahoma" w:cs="Tahoma"/>
                <w:color w:val="000000"/>
                <w:sz w:val="18"/>
                <w:szCs w:val="18"/>
                <w:lang w:val="es-CO" w:eastAsia="es-CO"/>
              </w:rPr>
              <w:t>SUPERTIENDA SU AMIGA</w:t>
            </w:r>
          </w:p>
        </w:tc>
        <w:tc>
          <w:tcPr>
            <w:tcW w:w="184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DD5383" w:rsidRDefault="00F714B4" w:rsidP="0015174A">
            <w:pPr>
              <w:suppressAutoHyphens w:val="0"/>
              <w:spacing w:after="0"/>
              <w:jc w:val="left"/>
              <w:rPr>
                <w:rFonts w:ascii="Tahoma" w:eastAsia="Times New Roman" w:hAnsi="Tahoma" w:cs="Tahoma"/>
                <w:color w:val="212121"/>
                <w:sz w:val="18"/>
                <w:szCs w:val="18"/>
                <w:lang w:val="es-CO" w:eastAsia="es-CO"/>
              </w:rPr>
            </w:pPr>
            <w:r w:rsidRPr="00DD5383">
              <w:rPr>
                <w:rFonts w:ascii="Tahoma" w:eastAsia="Times New Roman" w:hAnsi="Tahoma" w:cs="Tahoma"/>
                <w:color w:val="000000"/>
                <w:sz w:val="18"/>
                <w:szCs w:val="18"/>
                <w:lang w:val="es-CO" w:eastAsia="es-CO"/>
              </w:rPr>
              <w:t>TIENDA</w:t>
            </w:r>
          </w:p>
        </w:tc>
        <w:tc>
          <w:tcPr>
            <w:tcW w:w="382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DD5383" w:rsidRDefault="00F714B4" w:rsidP="0015174A">
            <w:pPr>
              <w:suppressAutoHyphens w:val="0"/>
              <w:spacing w:after="0"/>
              <w:jc w:val="left"/>
              <w:rPr>
                <w:rFonts w:ascii="Tahoma" w:eastAsia="Times New Roman" w:hAnsi="Tahoma" w:cs="Tahoma"/>
                <w:color w:val="212121"/>
                <w:sz w:val="18"/>
                <w:szCs w:val="18"/>
                <w:lang w:val="es-CO" w:eastAsia="es-CO"/>
              </w:rPr>
            </w:pPr>
            <w:r w:rsidRPr="00DD5383">
              <w:rPr>
                <w:rFonts w:ascii="Tahoma" w:eastAsia="Times New Roman" w:hAnsi="Tahoma" w:cs="Tahoma"/>
                <w:color w:val="000000"/>
                <w:sz w:val="18"/>
                <w:szCs w:val="18"/>
                <w:lang w:val="es-CO" w:eastAsia="es-CO"/>
              </w:rPr>
              <w:t>CR 6 E # 16 A 38 Barrio LORENZO</w:t>
            </w:r>
          </w:p>
        </w:tc>
      </w:tr>
      <w:tr w:rsidR="00F714B4" w:rsidRPr="00DD5383" w:rsidTr="0015174A">
        <w:trPr>
          <w:trHeight w:val="240"/>
        </w:trPr>
        <w:tc>
          <w:tcPr>
            <w:tcW w:w="311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DD5383" w:rsidRDefault="00F714B4" w:rsidP="0015174A">
            <w:pPr>
              <w:suppressAutoHyphens w:val="0"/>
              <w:spacing w:after="0"/>
              <w:jc w:val="left"/>
              <w:rPr>
                <w:rFonts w:ascii="Tahoma" w:eastAsia="Times New Roman" w:hAnsi="Tahoma" w:cs="Tahoma"/>
                <w:color w:val="212121"/>
                <w:sz w:val="18"/>
                <w:szCs w:val="18"/>
                <w:lang w:val="es-CO" w:eastAsia="es-CO"/>
              </w:rPr>
            </w:pPr>
            <w:r w:rsidRPr="00DD5383">
              <w:rPr>
                <w:rFonts w:ascii="Tahoma" w:eastAsia="Times New Roman" w:hAnsi="Tahoma" w:cs="Tahoma"/>
                <w:color w:val="000000"/>
                <w:sz w:val="18"/>
                <w:szCs w:val="18"/>
                <w:lang w:val="es-CO" w:eastAsia="es-CO"/>
              </w:rPr>
              <w:t>Ferretería David</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DD5383" w:rsidRDefault="00F714B4" w:rsidP="0015174A">
            <w:pPr>
              <w:suppressAutoHyphens w:val="0"/>
              <w:spacing w:after="0"/>
              <w:jc w:val="left"/>
              <w:rPr>
                <w:rFonts w:ascii="Tahoma" w:eastAsia="Times New Roman" w:hAnsi="Tahoma" w:cs="Tahoma"/>
                <w:color w:val="212121"/>
                <w:sz w:val="18"/>
                <w:szCs w:val="18"/>
                <w:lang w:val="es-CO" w:eastAsia="es-CO"/>
              </w:rPr>
            </w:pPr>
            <w:r w:rsidRPr="00DD5383">
              <w:rPr>
                <w:rFonts w:ascii="Tahoma" w:eastAsia="Times New Roman" w:hAnsi="Tahoma" w:cs="Tahoma"/>
                <w:color w:val="000000"/>
                <w:sz w:val="18"/>
                <w:szCs w:val="18"/>
                <w:lang w:val="es-CO" w:eastAsia="es-CO"/>
              </w:rPr>
              <w:t>Ferretería</w:t>
            </w:r>
          </w:p>
        </w:tc>
        <w:tc>
          <w:tcPr>
            <w:tcW w:w="38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DD5383" w:rsidRDefault="00F714B4" w:rsidP="0015174A">
            <w:pPr>
              <w:suppressAutoHyphens w:val="0"/>
              <w:spacing w:after="0"/>
              <w:jc w:val="left"/>
              <w:rPr>
                <w:rFonts w:ascii="Tahoma" w:eastAsia="Times New Roman" w:hAnsi="Tahoma" w:cs="Tahoma"/>
                <w:color w:val="212121"/>
                <w:sz w:val="18"/>
                <w:szCs w:val="18"/>
                <w:lang w:val="es-CO" w:eastAsia="es-CO"/>
              </w:rPr>
            </w:pPr>
            <w:r w:rsidRPr="00DD5383">
              <w:rPr>
                <w:rFonts w:ascii="Tahoma" w:eastAsia="Times New Roman" w:hAnsi="Tahoma" w:cs="Tahoma"/>
                <w:color w:val="000000"/>
                <w:sz w:val="18"/>
                <w:szCs w:val="18"/>
                <w:lang w:val="es-CO" w:eastAsia="es-CO"/>
              </w:rPr>
              <w:t>Manzana I Ca 7 Barrio Panorámico</w:t>
            </w:r>
          </w:p>
        </w:tc>
      </w:tr>
    </w:tbl>
    <w:p w:rsidR="00F714B4" w:rsidRPr="00DD5383" w:rsidRDefault="00F714B4" w:rsidP="00F714B4">
      <w:pPr>
        <w:rPr>
          <w:rFonts w:ascii="Tahoma" w:hAnsi="Tahoma" w:cs="Tahoma"/>
          <w:iCs/>
          <w:lang w:val="es-AR"/>
        </w:rPr>
      </w:pPr>
    </w:p>
    <w:p w:rsidR="00F714B4" w:rsidRPr="00DD5383" w:rsidRDefault="00F714B4" w:rsidP="00F714B4">
      <w:pPr>
        <w:spacing w:after="0"/>
        <w:rPr>
          <w:rFonts w:ascii="Tahoma" w:hAnsi="Tahoma" w:cs="Tahoma"/>
          <w:lang w:val="es-AR"/>
        </w:rPr>
      </w:pPr>
      <w:r w:rsidRPr="00DD5383">
        <w:rPr>
          <w:rFonts w:ascii="Tahoma" w:hAnsi="Tahoma" w:cs="Tahoma"/>
          <w:lang w:val="es-AR"/>
        </w:rPr>
        <w:lastRenderedPageBreak/>
        <w:t xml:space="preserve">Para el cobro a través de </w:t>
      </w:r>
      <w:r w:rsidRPr="00DD5383">
        <w:rPr>
          <w:rFonts w:ascii="Tahoma" w:hAnsi="Tahoma" w:cs="Tahoma"/>
          <w:b/>
          <w:lang w:val="es-AR"/>
        </w:rPr>
        <w:t>modalidad giro</w:t>
      </w:r>
      <w:r w:rsidRPr="00DD5383">
        <w:rPr>
          <w:rFonts w:ascii="Tahoma" w:hAnsi="Tahoma" w:cs="Tahoma"/>
          <w:lang w:val="es-AR"/>
        </w:rPr>
        <w:t xml:space="preserve"> es necesario que el beneficiario presente el documento de identidad original (no se aceptarán contraseñas), y el código de familias asignado.</w:t>
      </w:r>
    </w:p>
    <w:p w:rsidR="00F714B4" w:rsidRPr="00DD5383" w:rsidRDefault="00F714B4" w:rsidP="00F714B4">
      <w:pPr>
        <w:spacing w:after="0"/>
        <w:rPr>
          <w:rFonts w:ascii="Tahoma" w:hAnsi="Tahoma" w:cs="Tahoma"/>
          <w:b/>
          <w:lang w:val="es-AR"/>
        </w:rPr>
      </w:pPr>
    </w:p>
    <w:p w:rsidR="00F714B4" w:rsidRPr="00DD5383" w:rsidRDefault="00F714B4" w:rsidP="00F714B4">
      <w:pPr>
        <w:spacing w:after="0"/>
        <w:rPr>
          <w:rFonts w:ascii="Tahoma" w:hAnsi="Tahoma" w:cs="Tahoma"/>
          <w:b/>
          <w:lang w:val="es-AR"/>
        </w:rPr>
      </w:pPr>
      <w:r w:rsidRPr="00DD5383">
        <w:rPr>
          <w:rFonts w:ascii="Tahoma" w:hAnsi="Tahoma" w:cs="Tahoma"/>
          <w:lang w:val="es-AR"/>
        </w:rPr>
        <w:t>Finalmente</w:t>
      </w:r>
      <w:r w:rsidR="00F01B9E" w:rsidRPr="00DD5383">
        <w:rPr>
          <w:rFonts w:ascii="Tahoma" w:hAnsi="Tahoma" w:cs="Tahoma"/>
          <w:lang w:val="es-AR"/>
        </w:rPr>
        <w:t>,</w:t>
      </w:r>
      <w:r w:rsidRPr="00DD5383">
        <w:rPr>
          <w:rFonts w:ascii="Tahoma" w:hAnsi="Tahoma" w:cs="Tahoma"/>
          <w:lang w:val="es-AR"/>
        </w:rPr>
        <w:t xml:space="preserve"> se informa que en el</w:t>
      </w:r>
      <w:r w:rsidR="00F01B9E" w:rsidRPr="00DD5383">
        <w:rPr>
          <w:rFonts w:ascii="Tahoma" w:hAnsi="Tahoma" w:cs="Tahoma"/>
          <w:lang w:val="es-AR"/>
        </w:rPr>
        <w:t xml:space="preserve"> corregimiento del Encano se </w:t>
      </w:r>
      <w:proofErr w:type="gramStart"/>
      <w:r w:rsidRPr="00DD5383">
        <w:rPr>
          <w:rFonts w:ascii="Tahoma" w:hAnsi="Tahoma" w:cs="Tahoma"/>
          <w:lang w:val="es-AR"/>
        </w:rPr>
        <w:t>program</w:t>
      </w:r>
      <w:r w:rsidR="00F01B9E" w:rsidRPr="00DD5383">
        <w:rPr>
          <w:rFonts w:ascii="Tahoma" w:hAnsi="Tahoma" w:cs="Tahoma"/>
          <w:lang w:val="es-AR"/>
        </w:rPr>
        <w:t>ó</w:t>
      </w:r>
      <w:r w:rsidRPr="00DD5383">
        <w:rPr>
          <w:rFonts w:ascii="Tahoma" w:hAnsi="Tahoma" w:cs="Tahoma"/>
          <w:lang w:val="es-AR"/>
        </w:rPr>
        <w:t xml:space="preserve">  una</w:t>
      </w:r>
      <w:proofErr w:type="gramEnd"/>
      <w:r w:rsidRPr="00DD5383">
        <w:rPr>
          <w:rFonts w:ascii="Tahoma" w:hAnsi="Tahoma" w:cs="Tahoma"/>
          <w:lang w:val="es-AR"/>
        </w:rPr>
        <w:t xml:space="preserve"> jornada de pagos para el día 22 de marzo del presente año en la casa cabildo y el día 23 de marzo </w:t>
      </w:r>
      <w:r w:rsidR="00F01B9E" w:rsidRPr="00DD5383">
        <w:rPr>
          <w:rFonts w:ascii="Tahoma" w:hAnsi="Tahoma" w:cs="Tahoma"/>
          <w:lang w:val="es-AR"/>
        </w:rPr>
        <w:t xml:space="preserve">se realizará </w:t>
      </w:r>
      <w:r w:rsidRPr="00DD5383">
        <w:rPr>
          <w:rFonts w:ascii="Tahoma" w:hAnsi="Tahoma" w:cs="Tahoma"/>
          <w:lang w:val="es-AR"/>
        </w:rPr>
        <w:t>en el corregimiento de Santa Bárbara,  tanto modalidad giro</w:t>
      </w:r>
      <w:r w:rsidR="00F01B9E" w:rsidRPr="00DD5383">
        <w:rPr>
          <w:rFonts w:ascii="Tahoma" w:hAnsi="Tahoma" w:cs="Tahoma"/>
          <w:lang w:val="es-AR"/>
        </w:rPr>
        <w:t>,</w:t>
      </w:r>
      <w:r w:rsidRPr="00DD5383">
        <w:rPr>
          <w:rFonts w:ascii="Tahoma" w:hAnsi="Tahoma" w:cs="Tahoma"/>
          <w:lang w:val="es-AR"/>
        </w:rPr>
        <w:t xml:space="preserve"> como DAVIPLATA, en un horario de 8 am a 4 pm</w:t>
      </w:r>
      <w:r w:rsidR="00F01B9E" w:rsidRPr="00DD5383">
        <w:rPr>
          <w:rFonts w:ascii="Tahoma" w:hAnsi="Tahoma" w:cs="Tahoma"/>
          <w:lang w:val="es-AR"/>
        </w:rPr>
        <w:t>, durante</w:t>
      </w:r>
      <w:r w:rsidRPr="00DD5383">
        <w:rPr>
          <w:rFonts w:ascii="Tahoma" w:hAnsi="Tahoma" w:cs="Tahoma"/>
          <w:lang w:val="es-AR"/>
        </w:rPr>
        <w:t xml:space="preserve"> jornada continua. </w:t>
      </w:r>
    </w:p>
    <w:p w:rsidR="00F714B4" w:rsidRPr="00DD5383" w:rsidRDefault="00F714B4" w:rsidP="00F714B4">
      <w:pPr>
        <w:spacing w:after="0"/>
        <w:rPr>
          <w:rFonts w:ascii="Tahoma" w:hAnsi="Tahoma" w:cs="Tahoma"/>
          <w:lang w:val="es-AR"/>
        </w:rPr>
      </w:pPr>
    </w:p>
    <w:p w:rsidR="00F714B4" w:rsidRPr="00DD5383" w:rsidRDefault="00F714B4" w:rsidP="00F714B4">
      <w:pPr>
        <w:spacing w:after="0"/>
        <w:rPr>
          <w:rFonts w:ascii="Tahoma" w:hAnsi="Tahoma" w:cs="Tahoma"/>
          <w:lang w:val="es-AR"/>
        </w:rPr>
      </w:pPr>
      <w:r w:rsidRPr="00DD5383">
        <w:rPr>
          <w:rFonts w:ascii="Tahoma" w:hAnsi="Tahoma" w:cs="Tahoma"/>
          <w:lang w:val="es-AR"/>
        </w:rPr>
        <w:t xml:space="preserve">Para el cobro por la </w:t>
      </w:r>
      <w:r w:rsidRPr="00DD5383">
        <w:rPr>
          <w:rFonts w:ascii="Tahoma" w:hAnsi="Tahoma" w:cs="Tahoma"/>
          <w:b/>
          <w:lang w:val="es-AR"/>
        </w:rPr>
        <w:t>modalidad Daviplata</w:t>
      </w:r>
      <w:r w:rsidRPr="00DD5383">
        <w:rPr>
          <w:rFonts w:ascii="Tahoma" w:hAnsi="Tahoma" w:cs="Tahoma"/>
          <w:lang w:val="es-AR"/>
        </w:rPr>
        <w:t xml:space="preserve"> es necesario que: </w:t>
      </w:r>
    </w:p>
    <w:p w:rsidR="00F714B4" w:rsidRPr="00DD5383" w:rsidRDefault="00F714B4" w:rsidP="00F714B4">
      <w:pPr>
        <w:spacing w:after="0"/>
        <w:rPr>
          <w:rFonts w:ascii="Tahoma" w:hAnsi="Tahoma" w:cs="Tahoma"/>
          <w:lang w:val="es-AR"/>
        </w:rPr>
      </w:pPr>
    </w:p>
    <w:p w:rsidR="00F714B4" w:rsidRPr="00DD5383" w:rsidRDefault="00F714B4" w:rsidP="00F714B4">
      <w:pPr>
        <w:numPr>
          <w:ilvl w:val="0"/>
          <w:numId w:val="13"/>
        </w:numPr>
        <w:suppressAutoHyphens w:val="0"/>
        <w:spacing w:after="0"/>
        <w:rPr>
          <w:rFonts w:ascii="Tahoma" w:hAnsi="Tahoma" w:cs="Tahoma"/>
          <w:lang w:val="es-ES"/>
        </w:rPr>
      </w:pPr>
      <w:r w:rsidRPr="00DD5383">
        <w:rPr>
          <w:rFonts w:ascii="Tahoma" w:hAnsi="Tahoma" w:cs="Tahoma"/>
          <w:lang w:val="es-ES"/>
        </w:rPr>
        <w:t>Al beneficiario le haya llegado su mensaje de texto a su celular con el valor a recibir</w:t>
      </w:r>
      <w:r w:rsidR="00F01B9E" w:rsidRPr="00DD5383">
        <w:rPr>
          <w:rFonts w:ascii="Tahoma" w:hAnsi="Tahoma" w:cs="Tahoma"/>
          <w:lang w:val="es-ES"/>
        </w:rPr>
        <w:t>,</w:t>
      </w:r>
      <w:r w:rsidRPr="00DD5383">
        <w:rPr>
          <w:rFonts w:ascii="Tahoma" w:hAnsi="Tahoma" w:cs="Tahoma"/>
          <w:lang w:val="es-ES"/>
        </w:rPr>
        <w:t xml:space="preserve"> o estar pendiente en la aplicación de DAVIPLATA en la opción cuanto tengo.</w:t>
      </w:r>
    </w:p>
    <w:p w:rsidR="00F714B4" w:rsidRPr="00DD5383" w:rsidRDefault="00F714B4" w:rsidP="00F714B4">
      <w:pPr>
        <w:numPr>
          <w:ilvl w:val="0"/>
          <w:numId w:val="13"/>
        </w:numPr>
        <w:suppressAutoHyphens w:val="0"/>
        <w:spacing w:after="0"/>
        <w:rPr>
          <w:rFonts w:ascii="Tahoma" w:hAnsi="Tahoma" w:cs="Tahoma"/>
          <w:lang w:val="es-ES"/>
        </w:rPr>
      </w:pPr>
      <w:r w:rsidRPr="00DD5383">
        <w:rPr>
          <w:rFonts w:ascii="Tahoma" w:hAnsi="Tahoma" w:cs="Tahoma"/>
          <w:lang w:val="es-ES"/>
        </w:rPr>
        <w:t>Realizar en su celular el proceso Daviplata para sacar el código de 6 dígitos.</w:t>
      </w:r>
    </w:p>
    <w:p w:rsidR="00F714B4" w:rsidRPr="00DD5383" w:rsidRDefault="00F714B4" w:rsidP="00F714B4">
      <w:pPr>
        <w:numPr>
          <w:ilvl w:val="0"/>
          <w:numId w:val="13"/>
        </w:numPr>
        <w:suppressAutoHyphens w:val="0"/>
        <w:spacing w:after="0"/>
        <w:rPr>
          <w:rFonts w:ascii="Tahoma" w:hAnsi="Tahoma" w:cs="Tahoma"/>
          <w:lang w:val="es-ES"/>
        </w:rPr>
      </w:pPr>
      <w:r w:rsidRPr="00DD5383">
        <w:rPr>
          <w:rFonts w:ascii="Tahoma" w:hAnsi="Tahoma" w:cs="Tahoma"/>
          <w:lang w:val="es-ES"/>
        </w:rPr>
        <w:t>Con la clave y el código adquirido de DAVIPLATA</w:t>
      </w:r>
      <w:r w:rsidR="00F01B9E" w:rsidRPr="00DD5383">
        <w:rPr>
          <w:rFonts w:ascii="Tahoma" w:hAnsi="Tahoma" w:cs="Tahoma"/>
          <w:lang w:val="es-ES"/>
        </w:rPr>
        <w:t>,</w:t>
      </w:r>
      <w:r w:rsidRPr="00DD5383">
        <w:rPr>
          <w:rFonts w:ascii="Tahoma" w:hAnsi="Tahoma" w:cs="Tahoma"/>
          <w:lang w:val="es-ES"/>
        </w:rPr>
        <w:t xml:space="preserve"> acercarse a cualquier cajero automático a cobrar.</w:t>
      </w:r>
    </w:p>
    <w:p w:rsidR="00F714B4" w:rsidRPr="00DD5383" w:rsidRDefault="00F714B4" w:rsidP="00F714B4">
      <w:pPr>
        <w:suppressAutoHyphens w:val="0"/>
        <w:spacing w:after="0"/>
        <w:rPr>
          <w:rFonts w:ascii="Tahoma" w:hAnsi="Tahoma" w:cs="Tahoma"/>
          <w:lang w:val="es-ES"/>
        </w:rPr>
      </w:pPr>
    </w:p>
    <w:p w:rsidR="00320AAE" w:rsidRPr="00DD5383" w:rsidRDefault="00320AAE" w:rsidP="00981139">
      <w:pPr>
        <w:shd w:val="clear" w:color="auto" w:fill="FFFFFF"/>
        <w:suppressAutoHyphens w:val="0"/>
        <w:spacing w:after="0"/>
        <w:jc w:val="center"/>
        <w:rPr>
          <w:rFonts w:ascii="Tahoma" w:hAnsi="Tahoma" w:cs="Tahoma"/>
          <w:b/>
          <w:sz w:val="18"/>
          <w:szCs w:val="18"/>
        </w:rPr>
      </w:pPr>
      <w:r w:rsidRPr="00DD5383">
        <w:rPr>
          <w:rFonts w:ascii="Tahoma" w:hAnsi="Tahoma" w:cs="Tahoma"/>
          <w:b/>
          <w:sz w:val="18"/>
          <w:szCs w:val="18"/>
        </w:rPr>
        <w:t>Información: Secretario de Bienestar Social, Arley Darío Bastidas Bilbao. Celular: 3188342107</w:t>
      </w:r>
    </w:p>
    <w:p w:rsidR="00F714B4" w:rsidRPr="00DD5383" w:rsidRDefault="00F714B4" w:rsidP="00F714B4">
      <w:pPr>
        <w:suppressAutoHyphens w:val="0"/>
        <w:spacing w:after="0"/>
        <w:rPr>
          <w:rFonts w:ascii="Tahoma" w:hAnsi="Tahoma" w:cs="Tahoma"/>
          <w:lang w:val="es-ES"/>
        </w:rPr>
      </w:pPr>
    </w:p>
    <w:p w:rsidR="00F714B4" w:rsidRPr="00DD5383" w:rsidRDefault="00F714B4" w:rsidP="00F714B4">
      <w:pPr>
        <w:pStyle w:val="Prrafodelista"/>
        <w:spacing w:after="0"/>
        <w:jc w:val="center"/>
        <w:rPr>
          <w:rFonts w:ascii="Tahoma" w:hAnsi="Tahoma" w:cs="Tahoma"/>
          <w:i/>
        </w:rPr>
      </w:pPr>
      <w:r w:rsidRPr="00DD5383">
        <w:rPr>
          <w:rFonts w:ascii="Tahoma" w:hAnsi="Tahoma" w:cs="Tahoma"/>
          <w:i/>
        </w:rPr>
        <w:t>Somos constructores de paz</w:t>
      </w:r>
    </w:p>
    <w:p w:rsidR="00E75475" w:rsidRPr="00DD5383" w:rsidRDefault="00E75475" w:rsidP="00F714B4">
      <w:pPr>
        <w:pStyle w:val="Prrafodelista"/>
        <w:spacing w:after="0"/>
        <w:jc w:val="center"/>
        <w:rPr>
          <w:rFonts w:ascii="Tahoma" w:hAnsi="Tahoma" w:cs="Tahoma"/>
        </w:rPr>
      </w:pPr>
    </w:p>
    <w:p w:rsidR="00E75475" w:rsidRPr="00DD5383" w:rsidRDefault="00E75475" w:rsidP="00F714B4">
      <w:pPr>
        <w:pStyle w:val="Prrafodelista"/>
        <w:spacing w:after="0"/>
        <w:jc w:val="center"/>
        <w:rPr>
          <w:rFonts w:ascii="Tahoma" w:hAnsi="Tahoma" w:cs="Tahoma"/>
        </w:rPr>
      </w:pPr>
    </w:p>
    <w:p w:rsidR="00E75475" w:rsidRPr="00DD5383" w:rsidRDefault="00E75475" w:rsidP="00F714B4">
      <w:pPr>
        <w:pStyle w:val="Prrafodelista"/>
        <w:spacing w:after="0"/>
        <w:jc w:val="center"/>
        <w:rPr>
          <w:rFonts w:ascii="Tahoma" w:hAnsi="Tahoma" w:cs="Tahoma"/>
          <w:b/>
        </w:rPr>
      </w:pPr>
      <w:r w:rsidRPr="00DD5383">
        <w:rPr>
          <w:rFonts w:ascii="Tahoma" w:hAnsi="Tahoma" w:cs="Tahoma"/>
          <w:b/>
        </w:rPr>
        <w:t>INSCRIPCIONES ABIERTAS PARA CURSOS DE LIDERAZGO, EMPRENDIMIENTO, FORMULACIÓN Y GESTIÓN DE PROYECTOS E INFORMÁTICA BÁSICA</w:t>
      </w:r>
    </w:p>
    <w:p w:rsidR="00E75475" w:rsidRPr="00DD5383" w:rsidRDefault="00E75475" w:rsidP="00F714B4">
      <w:pPr>
        <w:pStyle w:val="Prrafodelista"/>
        <w:spacing w:after="0"/>
        <w:jc w:val="center"/>
        <w:rPr>
          <w:rFonts w:ascii="Tahoma" w:hAnsi="Tahoma" w:cs="Tahoma"/>
          <w:b/>
        </w:rPr>
      </w:pPr>
    </w:p>
    <w:p w:rsidR="0085075D" w:rsidRPr="00DD5383" w:rsidRDefault="0085075D" w:rsidP="0085075D">
      <w:pPr>
        <w:jc w:val="center"/>
        <w:rPr>
          <w:rFonts w:ascii="Tahoma" w:hAnsi="Tahoma" w:cs="Tahoma"/>
          <w:b/>
          <w:lang w:val="es-CO"/>
        </w:rPr>
      </w:pPr>
      <w:r w:rsidRPr="00DD5383">
        <w:rPr>
          <w:rFonts w:ascii="Tahoma" w:hAnsi="Tahoma" w:cs="Tahoma"/>
          <w:b/>
          <w:noProof/>
          <w:lang w:val="en-US" w:eastAsia="en-US"/>
        </w:rPr>
        <w:drawing>
          <wp:inline distT="0" distB="0" distL="0" distR="0" wp14:anchorId="0A7CB3D3" wp14:editId="6D0B4E56">
            <wp:extent cx="3856382" cy="2114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03-14 at 21.12.53.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900457" cy="2138970"/>
                    </a:xfrm>
                    <a:prstGeom prst="rect">
                      <a:avLst/>
                    </a:prstGeom>
                  </pic:spPr>
                </pic:pic>
              </a:graphicData>
            </a:graphic>
          </wp:inline>
        </w:drawing>
      </w:r>
      <w:bookmarkStart w:id="0" w:name="_GoBack"/>
      <w:bookmarkEnd w:id="0"/>
    </w:p>
    <w:p w:rsidR="0085075D" w:rsidRPr="00DD5383" w:rsidRDefault="0085075D" w:rsidP="0085075D">
      <w:pPr>
        <w:rPr>
          <w:rFonts w:ascii="Tahoma" w:hAnsi="Tahoma" w:cs="Tahoma"/>
        </w:rPr>
      </w:pPr>
      <w:r w:rsidRPr="00DD5383">
        <w:rPr>
          <w:rFonts w:ascii="Tahoma" w:hAnsi="Tahoma" w:cs="Tahoma"/>
        </w:rPr>
        <w:t>La Alcaldía de Pasto a través de la Secretaría de Desarrollo Comunitario y en convenio el Servicio Nacional de Aprendizaje SENA</w:t>
      </w:r>
      <w:r w:rsidR="00981139" w:rsidRPr="00DD5383">
        <w:rPr>
          <w:rFonts w:ascii="Tahoma" w:hAnsi="Tahoma" w:cs="Tahoma"/>
        </w:rPr>
        <w:t>,</w:t>
      </w:r>
      <w:r w:rsidRPr="00DD5383">
        <w:rPr>
          <w:rFonts w:ascii="Tahoma" w:hAnsi="Tahoma" w:cs="Tahoma"/>
        </w:rPr>
        <w:t xml:space="preserve"> están ofertando los cursos en Liderazgo, Emprendimiento, Formulación y Gestión de Proyectos e Informática Básica</w:t>
      </w:r>
      <w:r w:rsidR="00981139" w:rsidRPr="00DD5383">
        <w:rPr>
          <w:rFonts w:ascii="Tahoma" w:hAnsi="Tahoma" w:cs="Tahoma"/>
        </w:rPr>
        <w:t>,</w:t>
      </w:r>
      <w:r w:rsidRPr="00DD5383">
        <w:rPr>
          <w:rFonts w:ascii="Tahoma" w:hAnsi="Tahoma" w:cs="Tahoma"/>
        </w:rPr>
        <w:t xml:space="preserve"> para el primer semestre del 2018.</w:t>
      </w:r>
    </w:p>
    <w:p w:rsidR="00981139" w:rsidRPr="00DD5383" w:rsidRDefault="00981139" w:rsidP="0085075D">
      <w:pPr>
        <w:rPr>
          <w:rFonts w:ascii="Tahoma" w:hAnsi="Tahoma" w:cs="Tahoma"/>
        </w:rPr>
      </w:pPr>
      <w:r w:rsidRPr="00DD5383">
        <w:rPr>
          <w:rFonts w:ascii="Tahoma" w:hAnsi="Tahoma" w:cs="Tahoma"/>
        </w:rPr>
        <w:t xml:space="preserve">La convocatoria está dirigida a Presidentes de Asociación de Juntas de Acción Comunal - </w:t>
      </w:r>
      <w:proofErr w:type="spellStart"/>
      <w:r w:rsidRPr="00DD5383">
        <w:rPr>
          <w:rFonts w:ascii="Tahoma" w:hAnsi="Tahoma" w:cs="Tahoma"/>
        </w:rPr>
        <w:t>Asojac</w:t>
      </w:r>
      <w:proofErr w:type="spellEnd"/>
      <w:r w:rsidRPr="00DD5383">
        <w:rPr>
          <w:rFonts w:ascii="Tahoma" w:hAnsi="Tahoma" w:cs="Tahoma"/>
        </w:rPr>
        <w:t xml:space="preserve">, Presidentes Juntas de Acción Comunal - </w:t>
      </w:r>
      <w:proofErr w:type="spellStart"/>
      <w:r w:rsidRPr="00DD5383">
        <w:rPr>
          <w:rFonts w:ascii="Tahoma" w:hAnsi="Tahoma" w:cs="Tahoma"/>
        </w:rPr>
        <w:t>Jac</w:t>
      </w:r>
      <w:proofErr w:type="spellEnd"/>
      <w:r w:rsidRPr="00DD5383">
        <w:rPr>
          <w:rFonts w:ascii="Tahoma" w:hAnsi="Tahoma" w:cs="Tahoma"/>
        </w:rPr>
        <w:t xml:space="preserve">, Líderes, Lideresas y demás dignatarios </w:t>
      </w:r>
      <w:r w:rsidRPr="00DD5383">
        <w:rPr>
          <w:rFonts w:ascii="Tahoma" w:hAnsi="Tahoma" w:cs="Tahoma"/>
        </w:rPr>
        <w:lastRenderedPageBreak/>
        <w:t>de organizaciones comunitarias del Municipio de Pasto, c</w:t>
      </w:r>
      <w:r w:rsidR="0085075D" w:rsidRPr="00DD5383">
        <w:rPr>
          <w:rFonts w:ascii="Tahoma" w:hAnsi="Tahoma" w:cs="Tahoma"/>
        </w:rPr>
        <w:t>on el compromiso de fortalecer las organizaciones comunales y comunitarias</w:t>
      </w:r>
      <w:r w:rsidRPr="00DD5383">
        <w:rPr>
          <w:rFonts w:ascii="Tahoma" w:hAnsi="Tahoma" w:cs="Tahoma"/>
        </w:rPr>
        <w:t>,</w:t>
      </w:r>
      <w:r w:rsidR="0085075D" w:rsidRPr="00DD5383">
        <w:rPr>
          <w:rFonts w:ascii="Tahoma" w:hAnsi="Tahoma" w:cs="Tahoma"/>
        </w:rPr>
        <w:t xml:space="preserve"> </w:t>
      </w:r>
      <w:r w:rsidRPr="00DD5383">
        <w:rPr>
          <w:rFonts w:ascii="Tahoma" w:hAnsi="Tahoma" w:cs="Tahoma"/>
        </w:rPr>
        <w:t>contribuir al desarrollo local y</w:t>
      </w:r>
      <w:r w:rsidR="0085075D" w:rsidRPr="00DD5383">
        <w:rPr>
          <w:rFonts w:ascii="Tahoma" w:hAnsi="Tahoma" w:cs="Tahoma"/>
        </w:rPr>
        <w:t xml:space="preserve"> consolidar espacios de participación </w:t>
      </w:r>
      <w:r w:rsidRPr="00DD5383">
        <w:rPr>
          <w:rFonts w:ascii="Tahoma" w:hAnsi="Tahoma" w:cs="Tahoma"/>
        </w:rPr>
        <w:t>e</w:t>
      </w:r>
      <w:r w:rsidR="0085075D" w:rsidRPr="00DD5383">
        <w:rPr>
          <w:rFonts w:ascii="Tahoma" w:hAnsi="Tahoma" w:cs="Tahoma"/>
        </w:rPr>
        <w:t xml:space="preserve"> iniciativas de carácter empresarial </w:t>
      </w:r>
      <w:r w:rsidRPr="00DD5383">
        <w:rPr>
          <w:rFonts w:ascii="Tahoma" w:hAnsi="Tahoma" w:cs="Tahoma"/>
        </w:rPr>
        <w:t>en beneficio de la comunidad.</w:t>
      </w:r>
    </w:p>
    <w:p w:rsidR="0085075D" w:rsidRPr="00DD5383" w:rsidRDefault="0085075D" w:rsidP="0085075D">
      <w:pPr>
        <w:rPr>
          <w:rFonts w:ascii="Tahoma" w:hAnsi="Tahoma" w:cs="Tahoma"/>
        </w:rPr>
      </w:pPr>
      <w:r w:rsidRPr="00DD5383">
        <w:rPr>
          <w:rFonts w:ascii="Tahoma" w:hAnsi="Tahoma" w:cs="Tahoma"/>
        </w:rPr>
        <w:t xml:space="preserve">Los interesados en hacer parte de los cursos, </w:t>
      </w:r>
      <w:r w:rsidR="00981139" w:rsidRPr="00DD5383">
        <w:rPr>
          <w:rFonts w:ascii="Tahoma" w:hAnsi="Tahoma" w:cs="Tahoma"/>
        </w:rPr>
        <w:t>deben presentar</w:t>
      </w:r>
      <w:r w:rsidRPr="00DD5383">
        <w:rPr>
          <w:rFonts w:ascii="Tahoma" w:hAnsi="Tahoma" w:cs="Tahoma"/>
        </w:rPr>
        <w:t xml:space="preserve"> copia de</w:t>
      </w:r>
      <w:r w:rsidR="00981139" w:rsidRPr="00DD5383">
        <w:rPr>
          <w:rFonts w:ascii="Tahoma" w:hAnsi="Tahoma" w:cs="Tahoma"/>
        </w:rPr>
        <w:t>l</w:t>
      </w:r>
      <w:r w:rsidRPr="00DD5383">
        <w:rPr>
          <w:rFonts w:ascii="Tahoma" w:hAnsi="Tahoma" w:cs="Tahoma"/>
        </w:rPr>
        <w:t xml:space="preserve"> documento de identificación ampliado al 150</w:t>
      </w:r>
      <w:r w:rsidR="00981139" w:rsidRPr="00DD5383">
        <w:rPr>
          <w:rFonts w:ascii="Tahoma" w:hAnsi="Tahoma" w:cs="Tahoma"/>
        </w:rPr>
        <w:t>%</w:t>
      </w:r>
      <w:r w:rsidRPr="00DD5383">
        <w:rPr>
          <w:rFonts w:ascii="Tahoma" w:hAnsi="Tahoma" w:cs="Tahoma"/>
        </w:rPr>
        <w:t>, a la Secretaría de Desarrollo Comunitario</w:t>
      </w:r>
      <w:r w:rsidR="00981139" w:rsidRPr="00DD5383">
        <w:rPr>
          <w:rFonts w:ascii="Tahoma" w:hAnsi="Tahoma" w:cs="Tahoma"/>
        </w:rPr>
        <w:t>,</w:t>
      </w:r>
      <w:r w:rsidRPr="00DD5383">
        <w:rPr>
          <w:rFonts w:ascii="Tahoma" w:hAnsi="Tahoma" w:cs="Tahoma"/>
        </w:rPr>
        <w:t xml:space="preserve"> sede Alcaldía </w:t>
      </w:r>
      <w:proofErr w:type="spellStart"/>
      <w:r w:rsidRPr="00DD5383">
        <w:rPr>
          <w:rFonts w:ascii="Tahoma" w:hAnsi="Tahoma" w:cs="Tahoma"/>
        </w:rPr>
        <w:t>Anganoy</w:t>
      </w:r>
      <w:proofErr w:type="spellEnd"/>
      <w:r w:rsidRPr="00DD5383">
        <w:rPr>
          <w:rFonts w:ascii="Tahoma" w:hAnsi="Tahoma" w:cs="Tahoma"/>
        </w:rPr>
        <w:t xml:space="preserve"> o </w:t>
      </w:r>
      <w:r w:rsidR="00981139" w:rsidRPr="00DD5383">
        <w:rPr>
          <w:rFonts w:ascii="Tahoma" w:hAnsi="Tahoma" w:cs="Tahoma"/>
        </w:rPr>
        <w:t>a través del</w:t>
      </w:r>
      <w:r w:rsidRPr="00DD5383">
        <w:rPr>
          <w:rFonts w:ascii="Tahoma" w:hAnsi="Tahoma" w:cs="Tahoma"/>
        </w:rPr>
        <w:t xml:space="preserve"> correo electrónico</w:t>
      </w:r>
      <w:r w:rsidR="00981139" w:rsidRPr="00DD5383">
        <w:rPr>
          <w:rFonts w:ascii="Tahoma" w:hAnsi="Tahoma" w:cs="Tahoma"/>
        </w:rPr>
        <w:t>:</w:t>
      </w:r>
      <w:r w:rsidRPr="00DD5383">
        <w:rPr>
          <w:rFonts w:ascii="Tahoma" w:hAnsi="Tahoma" w:cs="Tahoma"/>
        </w:rPr>
        <w:t> </w:t>
      </w:r>
      <w:hyperlink r:id="rId29" w:tgtFrame="_blank" w:history="1">
        <w:r w:rsidRPr="00DD5383">
          <w:rPr>
            <w:rFonts w:ascii="Tahoma" w:hAnsi="Tahoma" w:cs="Tahoma"/>
          </w:rPr>
          <w:t>zambranodere1991@gmail.com</w:t>
        </w:r>
      </w:hyperlink>
      <w:r w:rsidRPr="00DD5383">
        <w:rPr>
          <w:rFonts w:ascii="Tahoma" w:hAnsi="Tahoma" w:cs="Tahoma"/>
        </w:rPr>
        <w:t>, con los siguientes datos (Nombres y apellidos, número de documento de identificación, teléfono o celular, dirección y correo electrónico, información que d</w:t>
      </w:r>
      <w:r w:rsidR="00981139" w:rsidRPr="00DD5383">
        <w:rPr>
          <w:rFonts w:ascii="Tahoma" w:hAnsi="Tahoma" w:cs="Tahoma"/>
        </w:rPr>
        <w:t xml:space="preserve">ebe remitirse </w:t>
      </w:r>
      <w:r w:rsidRPr="00DD5383">
        <w:rPr>
          <w:rFonts w:ascii="Tahoma" w:hAnsi="Tahoma" w:cs="Tahoma"/>
        </w:rPr>
        <w:t>en el menor tiempo posible,  con el fin de realizar su respectiva inscripción.</w:t>
      </w:r>
    </w:p>
    <w:p w:rsidR="0085075D" w:rsidRPr="00DD5383" w:rsidRDefault="0085075D" w:rsidP="00A01A0F">
      <w:pPr>
        <w:rPr>
          <w:rFonts w:ascii="Tahoma" w:hAnsi="Tahoma" w:cs="Tahoma"/>
          <w:b/>
          <w:sz w:val="18"/>
          <w:szCs w:val="18"/>
        </w:rPr>
      </w:pPr>
      <w:r w:rsidRPr="00DD5383">
        <w:rPr>
          <w:rFonts w:ascii="Tahoma" w:hAnsi="Tahoma" w:cs="Tahoma"/>
          <w:b/>
          <w:sz w:val="18"/>
          <w:szCs w:val="18"/>
        </w:rPr>
        <w:t>Información: Secretaria de Desarrollo Comunitario, Paula Andrea Rosero Lombana. Celular: 3017833825</w:t>
      </w:r>
    </w:p>
    <w:p w:rsidR="0085075D" w:rsidRPr="00DD5383" w:rsidRDefault="0085075D" w:rsidP="0085075D">
      <w:pPr>
        <w:jc w:val="center"/>
        <w:rPr>
          <w:rFonts w:ascii="Tahoma" w:hAnsi="Tahoma" w:cs="Tahoma"/>
        </w:rPr>
      </w:pPr>
      <w:r w:rsidRPr="00DD5383">
        <w:rPr>
          <w:rFonts w:ascii="Tahoma" w:hAnsi="Tahoma" w:cs="Tahoma"/>
          <w:i/>
        </w:rPr>
        <w:t>Somos constructores de paz</w:t>
      </w:r>
    </w:p>
    <w:p w:rsidR="0085075D" w:rsidRPr="00DD5383" w:rsidRDefault="0085075D" w:rsidP="00E75475">
      <w:pPr>
        <w:rPr>
          <w:rFonts w:ascii="Tahoma" w:hAnsi="Tahoma" w:cs="Tahoma"/>
          <w:i/>
        </w:rPr>
      </w:pPr>
    </w:p>
    <w:p w:rsidR="00CE21AA" w:rsidRPr="00DD5383" w:rsidRDefault="00CE21AA" w:rsidP="00374738">
      <w:pPr>
        <w:shd w:val="clear" w:color="auto" w:fill="FFFFFF"/>
        <w:suppressAutoHyphens w:val="0"/>
        <w:spacing w:line="253" w:lineRule="atLeast"/>
        <w:jc w:val="center"/>
        <w:rPr>
          <w:rFonts w:ascii="Tahoma" w:hAnsi="Tahoma" w:cs="Tahoma"/>
          <w:b/>
        </w:rPr>
      </w:pPr>
      <w:r w:rsidRPr="00DD5383">
        <w:rPr>
          <w:rFonts w:ascii="Tahoma" w:hAnsi="Tahoma" w:cs="Tahoma"/>
          <w:b/>
        </w:rPr>
        <w:t>Oficina de Comunicación Social</w:t>
      </w:r>
    </w:p>
    <w:p w:rsidR="00E60D30" w:rsidRPr="00DD5383" w:rsidRDefault="00CE21AA" w:rsidP="00F17516">
      <w:pPr>
        <w:jc w:val="center"/>
        <w:rPr>
          <w:rFonts w:ascii="Tahoma" w:hAnsi="Tahoma" w:cs="Tahoma"/>
        </w:rPr>
      </w:pPr>
      <w:r w:rsidRPr="00DD5383">
        <w:rPr>
          <w:rFonts w:ascii="Tahoma" w:hAnsi="Tahoma" w:cs="Tahoma"/>
          <w:b/>
        </w:rPr>
        <w:t>Alcaldía de Pasto</w:t>
      </w:r>
    </w:p>
    <w:sectPr w:rsidR="00E60D30" w:rsidRPr="00DD5383" w:rsidSect="000A1D37">
      <w:headerReference w:type="default" r:id="rId3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F86" w:rsidRDefault="00393F86" w:rsidP="00505F60">
      <w:pPr>
        <w:spacing w:after="0"/>
      </w:pPr>
      <w:r>
        <w:separator/>
      </w:r>
    </w:p>
  </w:endnote>
  <w:endnote w:type="continuationSeparator" w:id="0">
    <w:p w:rsidR="00393F86" w:rsidRDefault="00393F8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F86" w:rsidRDefault="00393F86" w:rsidP="00505F60">
      <w:pPr>
        <w:spacing w:after="0"/>
      </w:pPr>
      <w:r>
        <w:separator/>
      </w:r>
    </w:p>
  </w:footnote>
  <w:footnote w:type="continuationSeparator" w:id="0">
    <w:p w:rsidR="00393F86" w:rsidRDefault="00393F86"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n-US"/>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CD741B" w:rsidP="006A7E77">
                          <w:pPr>
                            <w:spacing w:after="0"/>
                            <w:jc w:val="left"/>
                            <w:rPr>
                              <w:rFonts w:cs="Tahoma"/>
                              <w:b/>
                              <w:sz w:val="16"/>
                              <w:szCs w:val="20"/>
                            </w:rPr>
                          </w:pPr>
                          <w:r>
                            <w:rPr>
                              <w:rFonts w:cs="Tahoma"/>
                              <w:b/>
                              <w:sz w:val="16"/>
                              <w:szCs w:val="20"/>
                            </w:rPr>
                            <w:t>Nº 069</w:t>
                          </w:r>
                        </w:p>
                        <w:p w:rsidR="00FC4549" w:rsidRPr="00505F60" w:rsidRDefault="00BB49A0" w:rsidP="006A7E77">
                          <w:pPr>
                            <w:spacing w:after="0"/>
                            <w:jc w:val="left"/>
                            <w:rPr>
                              <w:b/>
                              <w:sz w:val="16"/>
                              <w:szCs w:val="20"/>
                            </w:rPr>
                          </w:pPr>
                          <w:r>
                            <w:rPr>
                              <w:b/>
                              <w:sz w:val="16"/>
                              <w:szCs w:val="20"/>
                            </w:rPr>
                            <w:t>2</w:t>
                          </w:r>
                          <w:r w:rsidR="00CD741B">
                            <w:rPr>
                              <w:b/>
                              <w:sz w:val="16"/>
                              <w:szCs w:val="20"/>
                            </w:rPr>
                            <w:t>3</w:t>
                          </w:r>
                          <w:r w:rsidR="00FC4549">
                            <w:rPr>
                              <w:b/>
                              <w:sz w:val="16"/>
                              <w:szCs w:val="20"/>
                            </w:rPr>
                            <w:t>/marzo</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CD741B" w:rsidP="006A7E77">
                    <w:pPr>
                      <w:spacing w:after="0"/>
                      <w:jc w:val="left"/>
                      <w:rPr>
                        <w:rFonts w:cs="Tahoma"/>
                        <w:b/>
                        <w:sz w:val="16"/>
                        <w:szCs w:val="20"/>
                      </w:rPr>
                    </w:pPr>
                    <w:r>
                      <w:rPr>
                        <w:rFonts w:cs="Tahoma"/>
                        <w:b/>
                        <w:sz w:val="16"/>
                        <w:szCs w:val="20"/>
                      </w:rPr>
                      <w:t>Nº 069</w:t>
                    </w:r>
                  </w:p>
                  <w:p w:rsidR="00FC4549" w:rsidRPr="00505F60" w:rsidRDefault="00BB49A0" w:rsidP="006A7E77">
                    <w:pPr>
                      <w:spacing w:after="0"/>
                      <w:jc w:val="left"/>
                      <w:rPr>
                        <w:b/>
                        <w:sz w:val="16"/>
                        <w:szCs w:val="20"/>
                      </w:rPr>
                    </w:pPr>
                    <w:r>
                      <w:rPr>
                        <w:b/>
                        <w:sz w:val="16"/>
                        <w:szCs w:val="20"/>
                      </w:rPr>
                      <w:t>2</w:t>
                    </w:r>
                    <w:r w:rsidR="00CD741B">
                      <w:rPr>
                        <w:b/>
                        <w:sz w:val="16"/>
                        <w:szCs w:val="20"/>
                      </w:rPr>
                      <w:t>3</w:t>
                    </w:r>
                    <w:r w:rsidR="00FC4549">
                      <w:rPr>
                        <w:b/>
                        <w:sz w:val="16"/>
                        <w:szCs w:val="20"/>
                      </w:rPr>
                      <w:t>/marzo</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5">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6">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1"/>
  </w:num>
  <w:num w:numId="4">
    <w:abstractNumId w:val="15"/>
  </w:num>
  <w:num w:numId="5">
    <w:abstractNumId w:val="20"/>
  </w:num>
  <w:num w:numId="6">
    <w:abstractNumId w:val="24"/>
  </w:num>
  <w:num w:numId="7">
    <w:abstractNumId w:val="11"/>
  </w:num>
  <w:num w:numId="8">
    <w:abstractNumId w:val="9"/>
  </w:num>
  <w:num w:numId="9">
    <w:abstractNumId w:val="6"/>
  </w:num>
  <w:num w:numId="10">
    <w:abstractNumId w:val="27"/>
  </w:num>
  <w:num w:numId="11">
    <w:abstractNumId w:val="31"/>
  </w:num>
  <w:num w:numId="12">
    <w:abstractNumId w:val="7"/>
  </w:num>
  <w:num w:numId="13">
    <w:abstractNumId w:val="13"/>
  </w:num>
  <w:num w:numId="14">
    <w:abstractNumId w:val="1"/>
  </w:num>
  <w:num w:numId="15">
    <w:abstractNumId w:val="22"/>
  </w:num>
  <w:num w:numId="16">
    <w:abstractNumId w:val="25"/>
  </w:num>
  <w:num w:numId="17">
    <w:abstractNumId w:val="2"/>
  </w:num>
  <w:num w:numId="18">
    <w:abstractNumId w:val="3"/>
  </w:num>
  <w:num w:numId="19">
    <w:abstractNumId w:val="0"/>
  </w:num>
  <w:num w:numId="20">
    <w:abstractNumId w:val="26"/>
  </w:num>
  <w:num w:numId="21">
    <w:abstractNumId w:val="8"/>
  </w:num>
  <w:num w:numId="22">
    <w:abstractNumId w:val="12"/>
  </w:num>
  <w:num w:numId="23">
    <w:abstractNumId w:val="17"/>
  </w:num>
  <w:num w:numId="24">
    <w:abstractNumId w:val="19"/>
  </w:num>
  <w:num w:numId="25">
    <w:abstractNumId w:val="10"/>
  </w:num>
  <w:num w:numId="26">
    <w:abstractNumId w:val="5"/>
  </w:num>
  <w:num w:numId="27">
    <w:abstractNumId w:val="18"/>
  </w:num>
  <w:num w:numId="28">
    <w:abstractNumId w:val="29"/>
  </w:num>
  <w:num w:numId="29">
    <w:abstractNumId w:val="4"/>
  </w:num>
  <w:num w:numId="30">
    <w:abstractNumId w:val="16"/>
  </w:num>
  <w:num w:numId="31">
    <w:abstractNumId w:val="23"/>
  </w:num>
  <w:num w:numId="3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1A0"/>
    <w:rsid w:val="000015D4"/>
    <w:rsid w:val="000016FC"/>
    <w:rsid w:val="00001811"/>
    <w:rsid w:val="00001A9A"/>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382"/>
    <w:rsid w:val="00052501"/>
    <w:rsid w:val="00052584"/>
    <w:rsid w:val="00052ED7"/>
    <w:rsid w:val="00052EF9"/>
    <w:rsid w:val="00053044"/>
    <w:rsid w:val="0005391E"/>
    <w:rsid w:val="0005430A"/>
    <w:rsid w:val="00054616"/>
    <w:rsid w:val="00054C7E"/>
    <w:rsid w:val="00055809"/>
    <w:rsid w:val="0005602B"/>
    <w:rsid w:val="0005762C"/>
    <w:rsid w:val="00060310"/>
    <w:rsid w:val="00060436"/>
    <w:rsid w:val="00060868"/>
    <w:rsid w:val="00060889"/>
    <w:rsid w:val="00060DD2"/>
    <w:rsid w:val="00061568"/>
    <w:rsid w:val="00061954"/>
    <w:rsid w:val="00061FFC"/>
    <w:rsid w:val="00062056"/>
    <w:rsid w:val="00062230"/>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01C"/>
    <w:rsid w:val="000A4480"/>
    <w:rsid w:val="000A4675"/>
    <w:rsid w:val="000A53A4"/>
    <w:rsid w:val="000A5585"/>
    <w:rsid w:val="000A56F0"/>
    <w:rsid w:val="000A63DB"/>
    <w:rsid w:val="000A671F"/>
    <w:rsid w:val="000A6CD0"/>
    <w:rsid w:val="000A6E53"/>
    <w:rsid w:val="000A71C1"/>
    <w:rsid w:val="000A7604"/>
    <w:rsid w:val="000A7BA3"/>
    <w:rsid w:val="000B0183"/>
    <w:rsid w:val="000B0991"/>
    <w:rsid w:val="000B0D97"/>
    <w:rsid w:val="000B0FCC"/>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F57"/>
    <w:rsid w:val="000E42B5"/>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709"/>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0F"/>
    <w:rsid w:val="001836B5"/>
    <w:rsid w:val="00183DAF"/>
    <w:rsid w:val="00183E21"/>
    <w:rsid w:val="00185AD1"/>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0E31"/>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10A"/>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267B"/>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501"/>
    <w:rsid w:val="002E2A69"/>
    <w:rsid w:val="002E2E07"/>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B6"/>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AE"/>
    <w:rsid w:val="00320ADE"/>
    <w:rsid w:val="00321289"/>
    <w:rsid w:val="00321330"/>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6A5"/>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322E"/>
    <w:rsid w:val="003639E9"/>
    <w:rsid w:val="003641D2"/>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082"/>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87AF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3F86"/>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C15"/>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D23"/>
    <w:rsid w:val="00443F1A"/>
    <w:rsid w:val="00444474"/>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78B5"/>
    <w:rsid w:val="00487A88"/>
    <w:rsid w:val="0049018B"/>
    <w:rsid w:val="00490AB9"/>
    <w:rsid w:val="00491154"/>
    <w:rsid w:val="004913BB"/>
    <w:rsid w:val="004918D4"/>
    <w:rsid w:val="00491B95"/>
    <w:rsid w:val="00491E76"/>
    <w:rsid w:val="004925EC"/>
    <w:rsid w:val="00492C36"/>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AEF"/>
    <w:rsid w:val="004A7F8C"/>
    <w:rsid w:val="004B0462"/>
    <w:rsid w:val="004B04D7"/>
    <w:rsid w:val="004B07C1"/>
    <w:rsid w:val="004B0ADC"/>
    <w:rsid w:val="004B187E"/>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1D5"/>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510"/>
    <w:rsid w:val="00500889"/>
    <w:rsid w:val="005012DD"/>
    <w:rsid w:val="00501931"/>
    <w:rsid w:val="0050236E"/>
    <w:rsid w:val="005035ED"/>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7CD"/>
    <w:rsid w:val="00550965"/>
    <w:rsid w:val="00550D73"/>
    <w:rsid w:val="005514D9"/>
    <w:rsid w:val="00551855"/>
    <w:rsid w:val="0055187E"/>
    <w:rsid w:val="0055194D"/>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299"/>
    <w:rsid w:val="00565BE5"/>
    <w:rsid w:val="00565C95"/>
    <w:rsid w:val="0056637E"/>
    <w:rsid w:val="0056665D"/>
    <w:rsid w:val="00566C13"/>
    <w:rsid w:val="00566C57"/>
    <w:rsid w:val="00566E48"/>
    <w:rsid w:val="005670AB"/>
    <w:rsid w:val="0056782D"/>
    <w:rsid w:val="00567C7D"/>
    <w:rsid w:val="00567CB2"/>
    <w:rsid w:val="0057127E"/>
    <w:rsid w:val="005715E1"/>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DB"/>
    <w:rsid w:val="00584090"/>
    <w:rsid w:val="00584101"/>
    <w:rsid w:val="00584E32"/>
    <w:rsid w:val="00584E97"/>
    <w:rsid w:val="0058502E"/>
    <w:rsid w:val="005851AB"/>
    <w:rsid w:val="0058592E"/>
    <w:rsid w:val="005868E2"/>
    <w:rsid w:val="00586DB1"/>
    <w:rsid w:val="00586F9E"/>
    <w:rsid w:val="00587172"/>
    <w:rsid w:val="0059012A"/>
    <w:rsid w:val="005906AA"/>
    <w:rsid w:val="00590B3B"/>
    <w:rsid w:val="0059152C"/>
    <w:rsid w:val="0059162D"/>
    <w:rsid w:val="005916AE"/>
    <w:rsid w:val="00591870"/>
    <w:rsid w:val="00591BAA"/>
    <w:rsid w:val="00591E84"/>
    <w:rsid w:val="0059282D"/>
    <w:rsid w:val="005935BF"/>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8E"/>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AF"/>
    <w:rsid w:val="005C1FFF"/>
    <w:rsid w:val="005C2629"/>
    <w:rsid w:val="005C304C"/>
    <w:rsid w:val="005C35E5"/>
    <w:rsid w:val="005C3B53"/>
    <w:rsid w:val="005C3B60"/>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9BE"/>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C75"/>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74F"/>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1E5"/>
    <w:rsid w:val="0067549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904"/>
    <w:rsid w:val="006C7AE4"/>
    <w:rsid w:val="006D001E"/>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1074"/>
    <w:rsid w:val="00751108"/>
    <w:rsid w:val="0075136D"/>
    <w:rsid w:val="0075140D"/>
    <w:rsid w:val="00751B0D"/>
    <w:rsid w:val="00752278"/>
    <w:rsid w:val="00752526"/>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DC2"/>
    <w:rsid w:val="00776EE5"/>
    <w:rsid w:val="0077715C"/>
    <w:rsid w:val="00777570"/>
    <w:rsid w:val="00777918"/>
    <w:rsid w:val="00777AF5"/>
    <w:rsid w:val="0078011F"/>
    <w:rsid w:val="00780C0A"/>
    <w:rsid w:val="00780E8D"/>
    <w:rsid w:val="007812B0"/>
    <w:rsid w:val="00781657"/>
    <w:rsid w:val="00781881"/>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3FF7"/>
    <w:rsid w:val="0079443A"/>
    <w:rsid w:val="00794BAC"/>
    <w:rsid w:val="00794E3D"/>
    <w:rsid w:val="00795082"/>
    <w:rsid w:val="00795CB7"/>
    <w:rsid w:val="0079674B"/>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3562"/>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161"/>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92A"/>
    <w:rsid w:val="00833048"/>
    <w:rsid w:val="0083305E"/>
    <w:rsid w:val="008339E3"/>
    <w:rsid w:val="0083443D"/>
    <w:rsid w:val="0083461D"/>
    <w:rsid w:val="00835DFB"/>
    <w:rsid w:val="00835FCC"/>
    <w:rsid w:val="00836532"/>
    <w:rsid w:val="00836763"/>
    <w:rsid w:val="00836F0E"/>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F16"/>
    <w:rsid w:val="008612CC"/>
    <w:rsid w:val="00861538"/>
    <w:rsid w:val="00862306"/>
    <w:rsid w:val="00862B39"/>
    <w:rsid w:val="00863C51"/>
    <w:rsid w:val="00863C94"/>
    <w:rsid w:val="008650B5"/>
    <w:rsid w:val="008665F0"/>
    <w:rsid w:val="00867401"/>
    <w:rsid w:val="00867B91"/>
    <w:rsid w:val="00870336"/>
    <w:rsid w:val="00870B37"/>
    <w:rsid w:val="00870EF9"/>
    <w:rsid w:val="008720DB"/>
    <w:rsid w:val="00872111"/>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46A"/>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D7D"/>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139"/>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2F13"/>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5B1"/>
    <w:rsid w:val="009C5952"/>
    <w:rsid w:val="009C5A0D"/>
    <w:rsid w:val="009C5A82"/>
    <w:rsid w:val="009C5A97"/>
    <w:rsid w:val="009C5FAE"/>
    <w:rsid w:val="009C5FDE"/>
    <w:rsid w:val="009C74F8"/>
    <w:rsid w:val="009D0F58"/>
    <w:rsid w:val="009D128F"/>
    <w:rsid w:val="009D184D"/>
    <w:rsid w:val="009D1C6B"/>
    <w:rsid w:val="009D2192"/>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5F36"/>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A0F"/>
    <w:rsid w:val="00A01B12"/>
    <w:rsid w:val="00A01B91"/>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47BA"/>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5E4"/>
    <w:rsid w:val="00A4666A"/>
    <w:rsid w:val="00A46906"/>
    <w:rsid w:val="00A47693"/>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117"/>
    <w:rsid w:val="00A6058D"/>
    <w:rsid w:val="00A619A3"/>
    <w:rsid w:val="00A61BB2"/>
    <w:rsid w:val="00A61BDC"/>
    <w:rsid w:val="00A6250B"/>
    <w:rsid w:val="00A625DC"/>
    <w:rsid w:val="00A62BC1"/>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685"/>
    <w:rsid w:val="00A96BCF"/>
    <w:rsid w:val="00A96E49"/>
    <w:rsid w:val="00A96EA6"/>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1CB"/>
    <w:rsid w:val="00AF4739"/>
    <w:rsid w:val="00AF54A7"/>
    <w:rsid w:val="00AF5957"/>
    <w:rsid w:val="00AF6C74"/>
    <w:rsid w:val="00AF74C9"/>
    <w:rsid w:val="00AF75D1"/>
    <w:rsid w:val="00AF76D1"/>
    <w:rsid w:val="00B00318"/>
    <w:rsid w:val="00B00649"/>
    <w:rsid w:val="00B0076B"/>
    <w:rsid w:val="00B00C84"/>
    <w:rsid w:val="00B00F14"/>
    <w:rsid w:val="00B01468"/>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1EB7"/>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8BE"/>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8FB"/>
    <w:rsid w:val="00BB49A0"/>
    <w:rsid w:val="00BB4A7F"/>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395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2F11"/>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4A1"/>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08A"/>
    <w:rsid w:val="00C66CA6"/>
    <w:rsid w:val="00C679B6"/>
    <w:rsid w:val="00C67BD7"/>
    <w:rsid w:val="00C67D59"/>
    <w:rsid w:val="00C705F3"/>
    <w:rsid w:val="00C7071B"/>
    <w:rsid w:val="00C7092D"/>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724"/>
    <w:rsid w:val="00CC05DD"/>
    <w:rsid w:val="00CC0F27"/>
    <w:rsid w:val="00CC0F3C"/>
    <w:rsid w:val="00CC11F0"/>
    <w:rsid w:val="00CC15F2"/>
    <w:rsid w:val="00CC173F"/>
    <w:rsid w:val="00CC18A1"/>
    <w:rsid w:val="00CC220E"/>
    <w:rsid w:val="00CC2788"/>
    <w:rsid w:val="00CC3449"/>
    <w:rsid w:val="00CC39C6"/>
    <w:rsid w:val="00CC3AAE"/>
    <w:rsid w:val="00CC3B94"/>
    <w:rsid w:val="00CC4195"/>
    <w:rsid w:val="00CC5279"/>
    <w:rsid w:val="00CC529B"/>
    <w:rsid w:val="00CC649C"/>
    <w:rsid w:val="00CC6ED0"/>
    <w:rsid w:val="00CC6F3A"/>
    <w:rsid w:val="00CC70AC"/>
    <w:rsid w:val="00CC7522"/>
    <w:rsid w:val="00CC7E7D"/>
    <w:rsid w:val="00CD01E0"/>
    <w:rsid w:val="00CD028C"/>
    <w:rsid w:val="00CD04A4"/>
    <w:rsid w:val="00CD11FE"/>
    <w:rsid w:val="00CD1561"/>
    <w:rsid w:val="00CD15E2"/>
    <w:rsid w:val="00CD16C2"/>
    <w:rsid w:val="00CD17BE"/>
    <w:rsid w:val="00CD1828"/>
    <w:rsid w:val="00CD1893"/>
    <w:rsid w:val="00CD28A0"/>
    <w:rsid w:val="00CD2A58"/>
    <w:rsid w:val="00CD3321"/>
    <w:rsid w:val="00CD4140"/>
    <w:rsid w:val="00CD4144"/>
    <w:rsid w:val="00CD49B8"/>
    <w:rsid w:val="00CD4D69"/>
    <w:rsid w:val="00CD5144"/>
    <w:rsid w:val="00CD54D3"/>
    <w:rsid w:val="00CD5C78"/>
    <w:rsid w:val="00CD64CE"/>
    <w:rsid w:val="00CD6870"/>
    <w:rsid w:val="00CD6AD9"/>
    <w:rsid w:val="00CD741B"/>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634"/>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E68"/>
    <w:rsid w:val="00D21EB2"/>
    <w:rsid w:val="00D22311"/>
    <w:rsid w:val="00D22A47"/>
    <w:rsid w:val="00D22B7D"/>
    <w:rsid w:val="00D2313A"/>
    <w:rsid w:val="00D236E9"/>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1FDB"/>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633"/>
    <w:rsid w:val="00D9788C"/>
    <w:rsid w:val="00DA0113"/>
    <w:rsid w:val="00DA06A0"/>
    <w:rsid w:val="00DA2DDB"/>
    <w:rsid w:val="00DA399E"/>
    <w:rsid w:val="00DA3CB9"/>
    <w:rsid w:val="00DA3DE2"/>
    <w:rsid w:val="00DA3F59"/>
    <w:rsid w:val="00DA41D9"/>
    <w:rsid w:val="00DA4DA3"/>
    <w:rsid w:val="00DA51A1"/>
    <w:rsid w:val="00DA5241"/>
    <w:rsid w:val="00DA5A23"/>
    <w:rsid w:val="00DA6274"/>
    <w:rsid w:val="00DA7684"/>
    <w:rsid w:val="00DA7ABB"/>
    <w:rsid w:val="00DA7D55"/>
    <w:rsid w:val="00DA7DAC"/>
    <w:rsid w:val="00DA7E2A"/>
    <w:rsid w:val="00DB0244"/>
    <w:rsid w:val="00DB043B"/>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383"/>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2CD3"/>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888"/>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C57"/>
    <w:rsid w:val="00E46D6D"/>
    <w:rsid w:val="00E47C4D"/>
    <w:rsid w:val="00E47D9F"/>
    <w:rsid w:val="00E50770"/>
    <w:rsid w:val="00E50D22"/>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D30"/>
    <w:rsid w:val="00E60F37"/>
    <w:rsid w:val="00E610B8"/>
    <w:rsid w:val="00E618E2"/>
    <w:rsid w:val="00E61A19"/>
    <w:rsid w:val="00E61AC4"/>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A7595"/>
    <w:rsid w:val="00EB0B31"/>
    <w:rsid w:val="00EB0D5E"/>
    <w:rsid w:val="00EB1146"/>
    <w:rsid w:val="00EB1171"/>
    <w:rsid w:val="00EB18A6"/>
    <w:rsid w:val="00EB19B5"/>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CE3"/>
    <w:rsid w:val="00ED0EEC"/>
    <w:rsid w:val="00ED1127"/>
    <w:rsid w:val="00ED19A2"/>
    <w:rsid w:val="00ED1FAA"/>
    <w:rsid w:val="00ED2A06"/>
    <w:rsid w:val="00ED2B6C"/>
    <w:rsid w:val="00ED300E"/>
    <w:rsid w:val="00ED3498"/>
    <w:rsid w:val="00ED3996"/>
    <w:rsid w:val="00ED39B8"/>
    <w:rsid w:val="00ED3AAB"/>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1B9E"/>
    <w:rsid w:val="00F0254E"/>
    <w:rsid w:val="00F02C86"/>
    <w:rsid w:val="00F02DA4"/>
    <w:rsid w:val="00F0327D"/>
    <w:rsid w:val="00F03573"/>
    <w:rsid w:val="00F0387B"/>
    <w:rsid w:val="00F03AC2"/>
    <w:rsid w:val="00F03B68"/>
    <w:rsid w:val="00F04408"/>
    <w:rsid w:val="00F05C2F"/>
    <w:rsid w:val="00F05C53"/>
    <w:rsid w:val="00F06BB4"/>
    <w:rsid w:val="00F072D8"/>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5F9D"/>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785"/>
    <w:rsid w:val="00FA482F"/>
    <w:rsid w:val="00FA4F71"/>
    <w:rsid w:val="00FA56AB"/>
    <w:rsid w:val="00FA57AB"/>
    <w:rsid w:val="00FA619F"/>
    <w:rsid w:val="00FA63DD"/>
    <w:rsid w:val="00FA6548"/>
    <w:rsid w:val="00FA67A2"/>
    <w:rsid w:val="00FA693F"/>
    <w:rsid w:val="00FA72B4"/>
    <w:rsid w:val="00FA79EF"/>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46D"/>
    <w:rsid w:val="00FB4E25"/>
    <w:rsid w:val="00FB53F9"/>
    <w:rsid w:val="00FB5C7C"/>
    <w:rsid w:val="00FB66AF"/>
    <w:rsid w:val="00FB69AE"/>
    <w:rsid w:val="00FB6D93"/>
    <w:rsid w:val="00FB7DDD"/>
    <w:rsid w:val="00FC03F0"/>
    <w:rsid w:val="00FC0579"/>
    <w:rsid w:val="00FC10B9"/>
    <w:rsid w:val="00FC113D"/>
    <w:rsid w:val="00FC16DB"/>
    <w:rsid w:val="00FC2164"/>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4BEB75-5A63-4705-BFDE-393F7EBAD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0282047">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abuisa@hotmail.com" TargetMode="External"/><Relationship Id="rId18" Type="http://schemas.openxmlformats.org/officeDocument/2006/relationships/image" Target="media/image9.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hyperlink" Target="mailto:jabuisa@hotmail.com"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hyperlink" Target="mailto:zambranodere1991@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7.jpeg"/><Relationship Id="rId10" Type="http://schemas.openxmlformats.org/officeDocument/2006/relationships/image" Target="media/image3.jpg"/><Relationship Id="rId19" Type="http://schemas.openxmlformats.org/officeDocument/2006/relationships/hyperlink" Target="mailto:jabuisa@hotmail.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image" Target="media/image12.jpg"/><Relationship Id="rId27" Type="http://schemas.openxmlformats.org/officeDocument/2006/relationships/image" Target="media/image16.pn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A97C99-8FA7-4C14-9406-E15B7BD6A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17</Pages>
  <Words>3516</Words>
  <Characters>20042</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5</cp:revision>
  <cp:lastPrinted>2018-02-21T23:56:00Z</cp:lastPrinted>
  <dcterms:created xsi:type="dcterms:W3CDTF">2018-03-23T05:37:00Z</dcterms:created>
  <dcterms:modified xsi:type="dcterms:W3CDTF">2018-03-23T06:16:00Z</dcterms:modified>
</cp:coreProperties>
</file>