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0453D" w14:textId="7BC5B33E" w:rsidR="00E54F53" w:rsidRDefault="00E54F53" w:rsidP="003E1F89">
      <w:pPr>
        <w:shd w:val="clear" w:color="auto" w:fill="FFFFFF"/>
        <w:jc w:val="center"/>
        <w:rPr>
          <w:rFonts w:cs="Tahoma"/>
          <w:b/>
        </w:rPr>
      </w:pPr>
      <w:r w:rsidRPr="00E54F53">
        <w:rPr>
          <w:rFonts w:cs="Tahoma"/>
          <w:b/>
        </w:rPr>
        <w:t>ALCALDÍA DE PASTO, COOPERACIÓN SUIZA Y UNIVERSIDAD DE NARIÑO RECORRIERON LA CIUDAD PARA IDENTIFICAR SECTORES DONDE SERÍAN CONSTRUIDAS ESTACIONES DEL SISTEMA PÚBLICO DE BICICLETAS</w:t>
      </w:r>
    </w:p>
    <w:p w14:paraId="1037CD6C" w14:textId="20D3B5D9" w:rsidR="00E54F53" w:rsidRDefault="00E54F53" w:rsidP="003E1F89">
      <w:pPr>
        <w:shd w:val="clear" w:color="auto" w:fill="FFFFFF"/>
        <w:jc w:val="center"/>
        <w:rPr>
          <w:rFonts w:cs="Tahoma"/>
          <w:b/>
        </w:rPr>
      </w:pPr>
      <w:r>
        <w:rPr>
          <w:rFonts w:cs="Tahoma"/>
          <w:b/>
          <w:noProof/>
          <w:lang w:val="es-CO" w:eastAsia="es-CO"/>
        </w:rPr>
        <w:drawing>
          <wp:inline distT="0" distB="0" distL="0" distR="0" wp14:anchorId="74F41C72" wp14:editId="3B77D2E1">
            <wp:extent cx="4294022" cy="286252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315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4022" cy="2862520"/>
                    </a:xfrm>
                    <a:prstGeom prst="rect">
                      <a:avLst/>
                    </a:prstGeom>
                  </pic:spPr>
                </pic:pic>
              </a:graphicData>
            </a:graphic>
          </wp:inline>
        </w:drawing>
      </w:r>
    </w:p>
    <w:p w14:paraId="44CA09DA" w14:textId="28062DAA" w:rsidR="00E54F53" w:rsidRPr="00E54F53" w:rsidRDefault="00E54F53" w:rsidP="00E54F53">
      <w:pPr>
        <w:shd w:val="clear" w:color="auto" w:fill="FFFFFF"/>
        <w:rPr>
          <w:rFonts w:cs="Tahoma"/>
        </w:rPr>
      </w:pPr>
      <w:r w:rsidRPr="00E54F53">
        <w:rPr>
          <w:rFonts w:cs="Tahoma"/>
        </w:rPr>
        <w:t>Como parte de una nueva visita de la Cooperación Económica de Suiza (SECO) a Pasto</w:t>
      </w:r>
      <w:r>
        <w:rPr>
          <w:rFonts w:cs="Tahoma"/>
        </w:rPr>
        <w:t>,</w:t>
      </w:r>
      <w:r w:rsidRPr="00E54F53">
        <w:rPr>
          <w:rFonts w:cs="Tahoma"/>
        </w:rPr>
        <w:t xml:space="preserve"> en el marco del proyecto de Ciudades Energéticas, delegados de la la Secretaría de Tránsito y Transporte</w:t>
      </w:r>
      <w:r>
        <w:rPr>
          <w:rFonts w:cs="Tahoma"/>
        </w:rPr>
        <w:t xml:space="preserve"> de la</w:t>
      </w:r>
      <w:r w:rsidRPr="00E54F53">
        <w:rPr>
          <w:rFonts w:cs="Tahoma"/>
        </w:rPr>
        <w:t xml:space="preserve"> Alcaldía Municipal,</w:t>
      </w:r>
      <w:r>
        <w:rPr>
          <w:rFonts w:cs="Tahoma"/>
        </w:rPr>
        <w:t xml:space="preserve"> la</w:t>
      </w:r>
      <w:r w:rsidRPr="00E54F53">
        <w:rPr>
          <w:rFonts w:cs="Tahoma"/>
        </w:rPr>
        <w:t xml:space="preserve">  Universidad de Nariño, EBP Latinoamérica, Corporación para la Energía y el Medio Ambiente (CORPOEMA) y la Unidad de Planeación Minero Energética (UPME) del Ministerio de Minas y Energía; recorrieron en bicicleta diversos sectores de la ciudad para identificar los sitios donde ser</w:t>
      </w:r>
      <w:r>
        <w:rPr>
          <w:rFonts w:cs="Tahoma"/>
        </w:rPr>
        <w:t>á</w:t>
      </w:r>
      <w:r w:rsidRPr="00E54F53">
        <w:rPr>
          <w:rFonts w:cs="Tahoma"/>
        </w:rPr>
        <w:t>n construidas algunas de las estaciones y ciclorrutas del Sistema Público de Bicicletas, que se espera poner en marcha para finales del 2019.</w:t>
      </w:r>
    </w:p>
    <w:p w14:paraId="1FAF8087" w14:textId="1E174026" w:rsidR="00E54F53" w:rsidRPr="00E54F53" w:rsidRDefault="00E54F53" w:rsidP="00E54F53">
      <w:pPr>
        <w:shd w:val="clear" w:color="auto" w:fill="FFFFFF"/>
        <w:rPr>
          <w:rFonts w:cs="Tahoma"/>
        </w:rPr>
      </w:pPr>
      <w:r w:rsidRPr="00E54F53">
        <w:rPr>
          <w:rFonts w:cs="Tahoma"/>
        </w:rPr>
        <w:t xml:space="preserve">Darío Mayorga, director del programa nacional de Ciudades Energéticas, calificó de positivo el recorrido que se adelantó por varios sectores estratégicos de Pasto y </w:t>
      </w:r>
      <w:r>
        <w:rPr>
          <w:rFonts w:cs="Tahoma"/>
        </w:rPr>
        <w:t>manifestó</w:t>
      </w:r>
      <w:r w:rsidRPr="00E54F53">
        <w:rPr>
          <w:rFonts w:cs="Tahoma"/>
        </w:rPr>
        <w:t xml:space="preserve"> que fueron identificados algunos predios</w:t>
      </w:r>
      <w:r>
        <w:rPr>
          <w:rFonts w:cs="Tahoma"/>
        </w:rPr>
        <w:t>,</w:t>
      </w:r>
      <w:r w:rsidRPr="00E54F53">
        <w:rPr>
          <w:rFonts w:cs="Tahoma"/>
        </w:rPr>
        <w:t xml:space="preserve"> que en el corto plazo es posible intervenirlos para construir las estaciones que contempla el Sistema Público de Bicicletas, y entre las cuales se ha proyectado que varias</w:t>
      </w:r>
      <w:r>
        <w:rPr>
          <w:rFonts w:cs="Tahoma"/>
        </w:rPr>
        <w:t xml:space="preserve"> de estas,</w:t>
      </w:r>
      <w:r w:rsidRPr="00E54F53">
        <w:rPr>
          <w:rFonts w:cs="Tahoma"/>
        </w:rPr>
        <w:t xml:space="preserve"> podrían tener techos solares. “Analizamos predios exactos</w:t>
      </w:r>
      <w:r>
        <w:rPr>
          <w:rFonts w:cs="Tahoma"/>
        </w:rPr>
        <w:t>,</w:t>
      </w:r>
      <w:r w:rsidRPr="00E54F53">
        <w:rPr>
          <w:rFonts w:cs="Tahoma"/>
        </w:rPr>
        <w:t xml:space="preserve"> donde a corto plazo</w:t>
      </w:r>
      <w:r>
        <w:rPr>
          <w:rFonts w:cs="Tahoma"/>
        </w:rPr>
        <w:t xml:space="preserve"> es posible colocar</w:t>
      </w:r>
      <w:r w:rsidRPr="00E54F53">
        <w:rPr>
          <w:rFonts w:cs="Tahoma"/>
        </w:rPr>
        <w:t xml:space="preserve"> una estación de </w:t>
      </w:r>
      <w:proofErr w:type="spellStart"/>
      <w:r w:rsidRPr="00E54F53">
        <w:rPr>
          <w:rFonts w:cs="Tahoma"/>
        </w:rPr>
        <w:t>ciclobicicletas</w:t>
      </w:r>
      <w:proofErr w:type="spellEnd"/>
      <w:r w:rsidRPr="00E54F53">
        <w:rPr>
          <w:rFonts w:cs="Tahoma"/>
        </w:rPr>
        <w:t xml:space="preserve">, bicicletas y bicicletas eléctricas. Estamos buscando predios que sean del municipio para que no toque enajenarlos, pues ese proceso </w:t>
      </w:r>
      <w:r>
        <w:rPr>
          <w:rFonts w:cs="Tahoma"/>
        </w:rPr>
        <w:t>es</w:t>
      </w:r>
      <w:r w:rsidRPr="00E54F53">
        <w:rPr>
          <w:rFonts w:cs="Tahoma"/>
        </w:rPr>
        <w:t xml:space="preserve"> dispendioso </w:t>
      </w:r>
      <w:r>
        <w:rPr>
          <w:rFonts w:cs="Tahoma"/>
        </w:rPr>
        <w:t xml:space="preserve">y </w:t>
      </w:r>
      <w:r w:rsidRPr="00E54F53">
        <w:rPr>
          <w:rFonts w:cs="Tahoma"/>
        </w:rPr>
        <w:t>podría tardar años para montar el sistema”, explicó Mayorga.</w:t>
      </w:r>
    </w:p>
    <w:p w14:paraId="4F99493E" w14:textId="1984DA5B" w:rsidR="00E54F53" w:rsidRPr="00E54F53" w:rsidRDefault="00E54F53" w:rsidP="00E54F53">
      <w:pPr>
        <w:shd w:val="clear" w:color="auto" w:fill="FFFFFF"/>
        <w:rPr>
          <w:rFonts w:cs="Tahoma"/>
        </w:rPr>
      </w:pPr>
      <w:r w:rsidRPr="00E54F53">
        <w:rPr>
          <w:rFonts w:cs="Tahoma"/>
        </w:rPr>
        <w:t xml:space="preserve">Por su parte el subsecretario de Movilidad, Luis Armando Merino, indicó que dentro de los encuentros que desde este 31 de mayo y hasta el próximo 2 de junio sostendrá la Secretaría de Tránsito con la Cooperación Suiza y los diferentes actores que participan del proyecto de Ciudades Energéticas, se espera definir a través de </w:t>
      </w:r>
      <w:r w:rsidRPr="00E54F53">
        <w:rPr>
          <w:rFonts w:cs="Tahoma"/>
        </w:rPr>
        <w:lastRenderedPageBreak/>
        <w:t>mesas técnicas aspectos fundamentales como el modelo de negocio que se encargará de operar el sistema, así como la ampliación de la ciclor</w:t>
      </w:r>
      <w:r>
        <w:rPr>
          <w:rFonts w:cs="Tahoma"/>
        </w:rPr>
        <w:t>r</w:t>
      </w:r>
      <w:r w:rsidRPr="00E54F53">
        <w:rPr>
          <w:rFonts w:cs="Tahoma"/>
        </w:rPr>
        <w:t>utas e interconexión de otras.</w:t>
      </w:r>
      <w:r>
        <w:rPr>
          <w:rFonts w:cs="Tahoma"/>
        </w:rPr>
        <w:t xml:space="preserve"> </w:t>
      </w:r>
      <w:r w:rsidRPr="00E54F53">
        <w:rPr>
          <w:rFonts w:cs="Tahoma"/>
        </w:rPr>
        <w:t>“El objetivo es avanzar de forma positiva en este trabajo de análisis y estudios, para así tener un plan de acción que nos permita ejecutar de la mejor manera el sistema de bicicletas, aportando en gran medida a una solución de movilidad para la ciudad y desde luego para reducir la contaminación”, agregó el funcionario.</w:t>
      </w:r>
    </w:p>
    <w:p w14:paraId="3E2B21F4" w14:textId="7AB2ABE1" w:rsidR="00E54F53" w:rsidRPr="00E54F53" w:rsidRDefault="00E54F53" w:rsidP="00E54F53">
      <w:pPr>
        <w:shd w:val="clear" w:color="auto" w:fill="FFFFFF"/>
        <w:rPr>
          <w:rFonts w:cs="Tahoma"/>
        </w:rPr>
      </w:pPr>
      <w:r w:rsidRPr="00E54F53">
        <w:rPr>
          <w:rFonts w:cs="Tahoma"/>
        </w:rPr>
        <w:t xml:space="preserve">El docente de la Facultad de </w:t>
      </w:r>
      <w:r w:rsidR="00601EFA">
        <w:rPr>
          <w:rFonts w:cs="Tahoma"/>
        </w:rPr>
        <w:t xml:space="preserve">Ingeniería </w:t>
      </w:r>
      <w:r w:rsidRPr="00E54F53">
        <w:rPr>
          <w:rFonts w:cs="Tahoma"/>
        </w:rPr>
        <w:t xml:space="preserve">Electrónica de la Universidad de Nariño, Darío Fajardo, explicó que para un estudiante, trabajador o ciudadano del común contar con un sistema como este no sólo representa un ahorro de dinero en cuanto al transporte de más de 700 mil pesos al año, sino un valioso aporte para la movilidad sostenible, la salud y el medio ambiente por la disminución de emisiones de CO2. “La experiencia nos deja ver que, en el primer año de funcionamiento en la Universidad de Nariño, una flota con 60 bicicletas eléctricas y un </w:t>
      </w:r>
      <w:proofErr w:type="spellStart"/>
      <w:r w:rsidRPr="00E54F53">
        <w:rPr>
          <w:rFonts w:cs="Tahoma"/>
        </w:rPr>
        <w:t>cicloparqueadero</w:t>
      </w:r>
      <w:proofErr w:type="spellEnd"/>
      <w:r w:rsidRPr="00E54F53">
        <w:rPr>
          <w:rFonts w:cs="Tahoma"/>
        </w:rPr>
        <w:t xml:space="preserve"> con un aporte de energía solar ha permitido mitigar 20 toneladas de CO2”, indicó. </w:t>
      </w:r>
    </w:p>
    <w:p w14:paraId="668D67E7" w14:textId="17C25FC4" w:rsidR="00E54F53" w:rsidRPr="00E54F53" w:rsidRDefault="00E54F53" w:rsidP="00E54F53">
      <w:pPr>
        <w:shd w:val="clear" w:color="auto" w:fill="FFFFFF"/>
        <w:rPr>
          <w:rFonts w:cs="Tahoma"/>
        </w:rPr>
      </w:pPr>
      <w:r w:rsidRPr="00E54F53">
        <w:rPr>
          <w:rFonts w:cs="Tahoma"/>
        </w:rPr>
        <w:t>El programa de Ciudad Energéticas ha sido aplicado en 350 ciudades de Suiza y también en 21 países. En Colombia, los 3 municipios que fueron seleccionados para su implementación fueron Pasto, Fusagasugá y Montería.</w:t>
      </w:r>
    </w:p>
    <w:p w14:paraId="5655F40C" w14:textId="77777777" w:rsidR="00303A0D" w:rsidRDefault="00303A0D" w:rsidP="00303A0D">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65554796" w14:textId="7BB3E7F3" w:rsidR="00303A0D" w:rsidRDefault="00303A0D" w:rsidP="00303A0D">
      <w:pPr>
        <w:shd w:val="clear" w:color="auto" w:fill="FFFFFF"/>
        <w:jc w:val="center"/>
        <w:rPr>
          <w:rFonts w:cs="Tahoma"/>
          <w:i/>
          <w:iCs/>
          <w:color w:val="222222"/>
        </w:rPr>
      </w:pPr>
      <w:r w:rsidRPr="00E2208E">
        <w:rPr>
          <w:rFonts w:cs="Tahoma"/>
          <w:i/>
          <w:iCs/>
          <w:color w:val="222222"/>
        </w:rPr>
        <w:t>Somos constructores de paz</w:t>
      </w:r>
    </w:p>
    <w:p w14:paraId="3FD64C0A" w14:textId="77777777" w:rsidR="00FC6C43" w:rsidRPr="00E2208E" w:rsidRDefault="00FC6C43" w:rsidP="00303A0D">
      <w:pPr>
        <w:shd w:val="clear" w:color="auto" w:fill="FFFFFF"/>
        <w:jc w:val="center"/>
        <w:rPr>
          <w:color w:val="222222"/>
        </w:rPr>
      </w:pPr>
    </w:p>
    <w:p w14:paraId="43C0B5A2" w14:textId="77777777" w:rsidR="00FC6C43" w:rsidRDefault="00FC6C43" w:rsidP="00FC6C43">
      <w:pPr>
        <w:shd w:val="clear" w:color="auto" w:fill="FFFFFF"/>
        <w:jc w:val="center"/>
        <w:rPr>
          <w:rFonts w:cs="Tahoma"/>
          <w:b/>
        </w:rPr>
      </w:pPr>
      <w:r w:rsidRPr="000A2B7D">
        <w:rPr>
          <w:rFonts w:cs="Tahoma"/>
          <w:b/>
        </w:rPr>
        <w:t>PRESIDENTES DE JUNTAS DE ACCIÓN COMUNAL FIRMA</w:t>
      </w:r>
      <w:r>
        <w:rPr>
          <w:rFonts w:cs="Tahoma"/>
          <w:b/>
        </w:rPr>
        <w:t xml:space="preserve">RON </w:t>
      </w:r>
      <w:r w:rsidRPr="000A2B7D">
        <w:rPr>
          <w:rFonts w:cs="Tahoma"/>
          <w:b/>
        </w:rPr>
        <w:t xml:space="preserve">EL PROTOCOLO DE SEGURIDAD, </w:t>
      </w:r>
      <w:r>
        <w:rPr>
          <w:rFonts w:cs="Tahoma"/>
          <w:b/>
        </w:rPr>
        <w:t xml:space="preserve">DEL </w:t>
      </w:r>
      <w:r w:rsidRPr="000A2B7D">
        <w:rPr>
          <w:rFonts w:cs="Tahoma"/>
          <w:b/>
        </w:rPr>
        <w:t xml:space="preserve">PROYECTO PILOTO </w:t>
      </w:r>
      <w:r>
        <w:rPr>
          <w:rFonts w:cs="Tahoma"/>
          <w:b/>
        </w:rPr>
        <w:t>‘</w:t>
      </w:r>
      <w:r w:rsidRPr="000A2B7D">
        <w:rPr>
          <w:rFonts w:cs="Tahoma"/>
          <w:b/>
        </w:rPr>
        <w:t>EL VIGÍA CIUDADANO</w:t>
      </w:r>
      <w:r>
        <w:rPr>
          <w:rFonts w:cs="Tahoma"/>
          <w:b/>
        </w:rPr>
        <w:t>’</w:t>
      </w:r>
    </w:p>
    <w:p w14:paraId="5304E524" w14:textId="77777777" w:rsidR="00FC6C43" w:rsidRDefault="00FC6C43" w:rsidP="00FC6C43">
      <w:pPr>
        <w:shd w:val="clear" w:color="auto" w:fill="FFFFFF"/>
        <w:jc w:val="center"/>
        <w:rPr>
          <w:rFonts w:cs="Tahoma"/>
          <w:b/>
        </w:rPr>
      </w:pPr>
      <w:r>
        <w:rPr>
          <w:rFonts w:cs="Tahoma"/>
          <w:b/>
          <w:noProof/>
          <w:lang w:val="es-CO" w:eastAsia="es-CO"/>
        </w:rPr>
        <w:drawing>
          <wp:inline distT="0" distB="0" distL="0" distR="0" wp14:anchorId="0E9675E1" wp14:editId="5974ABF8">
            <wp:extent cx="4923130" cy="285454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035.JPG"/>
                    <pic:cNvPicPr/>
                  </pic:nvPicPr>
                  <pic:blipFill rotWithShape="1">
                    <a:blip r:embed="rId9" cstate="print">
                      <a:extLst>
                        <a:ext uri="{28A0092B-C50C-407E-A947-70E740481C1C}">
                          <a14:useLocalDpi xmlns:a14="http://schemas.microsoft.com/office/drawing/2010/main" val="0"/>
                        </a:ext>
                      </a:extLst>
                    </a:blip>
                    <a:srcRect t="13257"/>
                    <a:stretch/>
                  </pic:blipFill>
                  <pic:spPr bwMode="auto">
                    <a:xfrm>
                      <a:off x="0" y="0"/>
                      <a:ext cx="4938518" cy="2863467"/>
                    </a:xfrm>
                    <a:prstGeom prst="rect">
                      <a:avLst/>
                    </a:prstGeom>
                    <a:ln>
                      <a:noFill/>
                    </a:ln>
                    <a:extLst>
                      <a:ext uri="{53640926-AAD7-44D8-BBD7-CCE9431645EC}">
                        <a14:shadowObscured xmlns:a14="http://schemas.microsoft.com/office/drawing/2010/main"/>
                      </a:ext>
                    </a:extLst>
                  </pic:spPr>
                </pic:pic>
              </a:graphicData>
            </a:graphic>
          </wp:inline>
        </w:drawing>
      </w:r>
    </w:p>
    <w:p w14:paraId="7DD76606" w14:textId="3D61F2BB" w:rsidR="00FC6C43" w:rsidRPr="00F855B4" w:rsidRDefault="00FC6C43" w:rsidP="00FC6C43">
      <w:pPr>
        <w:shd w:val="clear" w:color="auto" w:fill="FFFFFF"/>
        <w:rPr>
          <w:rFonts w:cs="Tahoma"/>
        </w:rPr>
      </w:pPr>
      <w:r w:rsidRPr="00F855B4">
        <w:rPr>
          <w:rFonts w:cs="Tahoma"/>
        </w:rPr>
        <w:lastRenderedPageBreak/>
        <w:t>La Alcaldía de Pasto, a través de la Secretaría de Gobierno realizó ante los Presidentes de Juntas de Acción Comunal, el acto donde se llevó a cabo la firma de protocolo de seguridad y confidencialidad de los convenios del proyecto tecnológico para la vigilancia, seguridad y convivencia del M</w:t>
      </w:r>
      <w:r w:rsidR="00601EFA">
        <w:rPr>
          <w:rFonts w:cs="Tahoma"/>
        </w:rPr>
        <w:t>unicipio “e</w:t>
      </w:r>
      <w:r w:rsidRPr="00F855B4">
        <w:rPr>
          <w:rFonts w:cs="Tahoma"/>
        </w:rPr>
        <w:t>l Vigía Ciudadano”</w:t>
      </w:r>
      <w:r>
        <w:rPr>
          <w:rFonts w:cs="Tahoma"/>
        </w:rPr>
        <w:t>.</w:t>
      </w:r>
    </w:p>
    <w:p w14:paraId="4B71ED1D" w14:textId="77777777" w:rsidR="00FC6C43" w:rsidRPr="00F855B4" w:rsidRDefault="00FC6C43" w:rsidP="00FC6C43">
      <w:pPr>
        <w:shd w:val="clear" w:color="auto" w:fill="FFFFFF"/>
        <w:rPr>
          <w:rFonts w:cs="Tahoma"/>
        </w:rPr>
      </w:pPr>
      <w:r w:rsidRPr="00F855B4">
        <w:rPr>
          <w:rFonts w:cs="Tahoma"/>
        </w:rPr>
        <w:t>El desarrollo de esta propuesta piloto, permitiría la creación de un sistema interactivo compuesto por autoridades, comunidad, juntas de acción comunal, cámaras de vigilancia, pedagogía, cultura ciudadana y ayudas tecnológicas que fortalecerán la seguridad y convivencia en el sector, contribuyendo en gran medida a mejorar la calidad de vida de los habitantes de las comunas 2,</w:t>
      </w:r>
      <w:r>
        <w:rPr>
          <w:rFonts w:cs="Tahoma"/>
        </w:rPr>
        <w:t xml:space="preserve"> </w:t>
      </w:r>
      <w:r w:rsidRPr="00F855B4">
        <w:rPr>
          <w:rFonts w:cs="Tahoma"/>
        </w:rPr>
        <w:t>3,</w:t>
      </w:r>
      <w:r>
        <w:rPr>
          <w:rFonts w:cs="Tahoma"/>
        </w:rPr>
        <w:t xml:space="preserve"> </w:t>
      </w:r>
      <w:r w:rsidRPr="00F855B4">
        <w:rPr>
          <w:rFonts w:cs="Tahoma"/>
        </w:rPr>
        <w:t>4,</w:t>
      </w:r>
      <w:r>
        <w:rPr>
          <w:rFonts w:cs="Tahoma"/>
        </w:rPr>
        <w:t xml:space="preserve"> </w:t>
      </w:r>
      <w:r w:rsidRPr="00F855B4">
        <w:rPr>
          <w:rFonts w:cs="Tahoma"/>
        </w:rPr>
        <w:t>5,</w:t>
      </w:r>
      <w:r>
        <w:rPr>
          <w:rFonts w:cs="Tahoma"/>
        </w:rPr>
        <w:t xml:space="preserve"> </w:t>
      </w:r>
      <w:r w:rsidRPr="00F855B4">
        <w:rPr>
          <w:rFonts w:cs="Tahoma"/>
        </w:rPr>
        <w:t>6,</w:t>
      </w:r>
      <w:r>
        <w:rPr>
          <w:rFonts w:cs="Tahoma"/>
        </w:rPr>
        <w:t xml:space="preserve"> </w:t>
      </w:r>
      <w:r w:rsidRPr="00F855B4">
        <w:rPr>
          <w:rFonts w:cs="Tahoma"/>
        </w:rPr>
        <w:t>7,</w:t>
      </w:r>
      <w:r>
        <w:rPr>
          <w:rFonts w:cs="Tahoma"/>
        </w:rPr>
        <w:t xml:space="preserve"> </w:t>
      </w:r>
      <w:r w:rsidRPr="00F855B4">
        <w:rPr>
          <w:rFonts w:cs="Tahoma"/>
        </w:rPr>
        <w:t>8 y 12 para un total de 39 barrios beneficiados y la participación de 84 líderes comunitarios responsables de la seguridad y el manejo del material proporcionado</w:t>
      </w:r>
      <w:r>
        <w:rPr>
          <w:rFonts w:cs="Tahoma"/>
        </w:rPr>
        <w:t>, como son las</w:t>
      </w:r>
      <w:r w:rsidRPr="00F855B4">
        <w:rPr>
          <w:rFonts w:cs="Tahoma"/>
        </w:rPr>
        <w:t xml:space="preserve"> cámaras instaladas.</w:t>
      </w:r>
    </w:p>
    <w:p w14:paraId="6CA251F7" w14:textId="77777777" w:rsidR="00FC6C43" w:rsidRPr="00F855B4" w:rsidRDefault="00FC6C43" w:rsidP="00FC6C43">
      <w:pPr>
        <w:shd w:val="clear" w:color="auto" w:fill="FFFFFF"/>
        <w:rPr>
          <w:rFonts w:cs="Tahoma"/>
        </w:rPr>
      </w:pPr>
      <w:r w:rsidRPr="00F855B4">
        <w:rPr>
          <w:rFonts w:cs="Tahoma"/>
        </w:rPr>
        <w:t>La Subsecretaria de Control</w:t>
      </w:r>
      <w:r>
        <w:rPr>
          <w:rFonts w:cs="Tahoma"/>
        </w:rPr>
        <w:t>,</w:t>
      </w:r>
      <w:r w:rsidRPr="00F855B4">
        <w:rPr>
          <w:rFonts w:cs="Tahoma"/>
        </w:rPr>
        <w:t xml:space="preserve"> Nilsa Villota Rosero, manifestó que la firma del protocolo de seguridad del “El Vigía Ciudadano”</w:t>
      </w:r>
      <w:r>
        <w:rPr>
          <w:rFonts w:cs="Tahoma"/>
        </w:rPr>
        <w:t>,</w:t>
      </w:r>
      <w:r w:rsidRPr="00F855B4">
        <w:rPr>
          <w:rFonts w:cs="Tahoma"/>
        </w:rPr>
        <w:t xml:space="preserve"> </w:t>
      </w:r>
      <w:r>
        <w:rPr>
          <w:rFonts w:cs="Tahoma"/>
        </w:rPr>
        <w:t xml:space="preserve">es un </w:t>
      </w:r>
      <w:r w:rsidRPr="00F855B4">
        <w:rPr>
          <w:rFonts w:cs="Tahoma"/>
        </w:rPr>
        <w:t xml:space="preserve">proyecto </w:t>
      </w:r>
      <w:r>
        <w:rPr>
          <w:rFonts w:cs="Tahoma"/>
        </w:rPr>
        <w:t>a través del cual se</w:t>
      </w:r>
      <w:r w:rsidRPr="00F855B4">
        <w:rPr>
          <w:rFonts w:cs="Tahoma"/>
        </w:rPr>
        <w:t xml:space="preserve"> instalar</w:t>
      </w:r>
      <w:r>
        <w:rPr>
          <w:rFonts w:cs="Tahoma"/>
        </w:rPr>
        <w:t>án</w:t>
      </w:r>
      <w:r w:rsidRPr="00F855B4">
        <w:rPr>
          <w:rFonts w:cs="Tahoma"/>
        </w:rPr>
        <w:t xml:space="preserve"> 100 cámaras en el </w:t>
      </w:r>
      <w:r>
        <w:rPr>
          <w:rFonts w:cs="Tahoma"/>
        </w:rPr>
        <w:t>m</w:t>
      </w:r>
      <w:r w:rsidRPr="00F855B4">
        <w:rPr>
          <w:rFonts w:cs="Tahoma"/>
        </w:rPr>
        <w:t>unicipio</w:t>
      </w:r>
      <w:r>
        <w:rPr>
          <w:rFonts w:cs="Tahoma"/>
        </w:rPr>
        <w:t>, con el objetivo de</w:t>
      </w:r>
      <w:r w:rsidRPr="00F855B4">
        <w:rPr>
          <w:rFonts w:cs="Tahoma"/>
        </w:rPr>
        <w:t xml:space="preserve"> apostarle a una mejor seguridad y convivencia ciudadana, con</w:t>
      </w:r>
      <w:r>
        <w:rPr>
          <w:rFonts w:cs="Tahoma"/>
        </w:rPr>
        <w:t xml:space="preserve"> las grabaciones logradas con l</w:t>
      </w:r>
      <w:r w:rsidRPr="00F855B4">
        <w:rPr>
          <w:rFonts w:cs="Tahoma"/>
        </w:rPr>
        <w:t>as cámaras de seguridad</w:t>
      </w:r>
      <w:r>
        <w:rPr>
          <w:rFonts w:cs="Tahoma"/>
        </w:rPr>
        <w:t xml:space="preserve">, que además permitirán </w:t>
      </w:r>
      <w:r w:rsidRPr="00F855B4">
        <w:rPr>
          <w:rFonts w:cs="Tahoma"/>
        </w:rPr>
        <w:t xml:space="preserve">obtener la trazabilidad </w:t>
      </w:r>
      <w:r>
        <w:rPr>
          <w:rFonts w:cs="Tahoma"/>
        </w:rPr>
        <w:t>de</w:t>
      </w:r>
      <w:r w:rsidRPr="00F855B4">
        <w:rPr>
          <w:rFonts w:cs="Tahoma"/>
        </w:rPr>
        <w:t xml:space="preserve"> algunas conductas delictivas</w:t>
      </w:r>
      <w:r>
        <w:rPr>
          <w:rFonts w:cs="Tahoma"/>
        </w:rPr>
        <w:t>,</w:t>
      </w:r>
      <w:r w:rsidRPr="00F855B4">
        <w:rPr>
          <w:rFonts w:cs="Tahoma"/>
        </w:rPr>
        <w:t xml:space="preserve"> </w:t>
      </w:r>
      <w:r>
        <w:rPr>
          <w:rFonts w:cs="Tahoma"/>
        </w:rPr>
        <w:t xml:space="preserve">así </w:t>
      </w:r>
      <w:r w:rsidRPr="00F855B4">
        <w:rPr>
          <w:rFonts w:cs="Tahoma"/>
        </w:rPr>
        <w:t>como también</w:t>
      </w:r>
      <w:r>
        <w:rPr>
          <w:rFonts w:cs="Tahoma"/>
        </w:rPr>
        <w:t>,</w:t>
      </w:r>
      <w:r w:rsidRPr="00F855B4">
        <w:rPr>
          <w:rFonts w:cs="Tahoma"/>
        </w:rPr>
        <w:t xml:space="preserve"> la aplicación plena del Código de Policía</w:t>
      </w:r>
      <w:r>
        <w:rPr>
          <w:rFonts w:cs="Tahoma"/>
        </w:rPr>
        <w:t>.</w:t>
      </w:r>
      <w:r w:rsidRPr="00F855B4">
        <w:rPr>
          <w:rFonts w:cs="Tahoma"/>
        </w:rPr>
        <w:t xml:space="preserve"> </w:t>
      </w:r>
      <w:r>
        <w:rPr>
          <w:rFonts w:cs="Tahoma"/>
        </w:rPr>
        <w:t>“E</w:t>
      </w:r>
      <w:r w:rsidRPr="00F855B4">
        <w:rPr>
          <w:rFonts w:cs="Tahoma"/>
        </w:rPr>
        <w:t>s importante recalcar que el protocolo, le da unas responsabilidades y unos deberes muy grandes a los vigías</w:t>
      </w:r>
      <w:r>
        <w:rPr>
          <w:rFonts w:cs="Tahoma"/>
        </w:rPr>
        <w:t xml:space="preserve"> y a los </w:t>
      </w:r>
      <w:r w:rsidRPr="00F855B4">
        <w:rPr>
          <w:rFonts w:cs="Tahoma"/>
        </w:rPr>
        <w:t>súper vigías</w:t>
      </w:r>
      <w:r>
        <w:rPr>
          <w:rFonts w:cs="Tahoma"/>
        </w:rPr>
        <w:t>,</w:t>
      </w:r>
      <w:r w:rsidRPr="00F855B4">
        <w:rPr>
          <w:rFonts w:cs="Tahoma"/>
        </w:rPr>
        <w:t xml:space="preserve"> que van a tener acceso a las cámaras que conforman el corredor seguro, </w:t>
      </w:r>
      <w:r>
        <w:rPr>
          <w:rFonts w:cs="Tahoma"/>
        </w:rPr>
        <w:t xml:space="preserve">para así, </w:t>
      </w:r>
      <w:r w:rsidRPr="00F855B4">
        <w:rPr>
          <w:rFonts w:cs="Tahoma"/>
        </w:rPr>
        <w:t>blindar el proceso de las cámaras comunitarias</w:t>
      </w:r>
      <w:r>
        <w:rPr>
          <w:rFonts w:cs="Tahoma"/>
        </w:rPr>
        <w:t xml:space="preserve"> y que este</w:t>
      </w:r>
      <w:r w:rsidRPr="00F855B4">
        <w:rPr>
          <w:rFonts w:cs="Tahoma"/>
        </w:rPr>
        <w:t xml:space="preserve"> se realice exitosamente en el municipio de Pasto”</w:t>
      </w:r>
      <w:r>
        <w:rPr>
          <w:rFonts w:cs="Tahoma"/>
        </w:rPr>
        <w:t>, explicó la funcionaria.</w:t>
      </w:r>
    </w:p>
    <w:p w14:paraId="2A2F682B" w14:textId="77777777" w:rsidR="00FC6C43" w:rsidRDefault="00FC6C43" w:rsidP="00FC6C43">
      <w:pPr>
        <w:shd w:val="clear" w:color="auto" w:fill="FFFFFF"/>
        <w:rPr>
          <w:rFonts w:cs="Tahoma"/>
        </w:rPr>
      </w:pPr>
      <w:r>
        <w:rPr>
          <w:rFonts w:cs="Tahoma"/>
        </w:rPr>
        <w:t>E</w:t>
      </w:r>
      <w:r w:rsidRPr="00F855B4">
        <w:rPr>
          <w:rFonts w:cs="Tahoma"/>
        </w:rPr>
        <w:t>l proyecto de vigía ciudadano consta de 5 pasos</w:t>
      </w:r>
      <w:r>
        <w:rPr>
          <w:rFonts w:cs="Tahoma"/>
        </w:rPr>
        <w:t>:</w:t>
      </w:r>
      <w:r w:rsidRPr="00F855B4">
        <w:rPr>
          <w:rFonts w:cs="Tahoma"/>
        </w:rPr>
        <w:t xml:space="preserve"> </w:t>
      </w:r>
    </w:p>
    <w:p w14:paraId="77BC01C6" w14:textId="77777777" w:rsidR="00FC6C43" w:rsidRDefault="00FC6C43" w:rsidP="00FC6C43">
      <w:pPr>
        <w:shd w:val="clear" w:color="auto" w:fill="FFFFFF"/>
        <w:spacing w:after="0"/>
        <w:rPr>
          <w:rFonts w:cs="Tahoma"/>
        </w:rPr>
      </w:pPr>
      <w:r w:rsidRPr="00F855B4">
        <w:rPr>
          <w:rFonts w:cs="Tahoma"/>
        </w:rPr>
        <w:t xml:space="preserve">1) La conectividad de los puntos en donde se ubicarán las cámaras </w:t>
      </w:r>
    </w:p>
    <w:p w14:paraId="029D0610" w14:textId="77777777" w:rsidR="00FC6C43" w:rsidRDefault="00FC6C43" w:rsidP="00FC6C43">
      <w:pPr>
        <w:shd w:val="clear" w:color="auto" w:fill="FFFFFF"/>
        <w:spacing w:after="0"/>
        <w:rPr>
          <w:rFonts w:cs="Tahoma"/>
        </w:rPr>
      </w:pPr>
      <w:r w:rsidRPr="00F855B4">
        <w:rPr>
          <w:rFonts w:cs="Tahoma"/>
        </w:rPr>
        <w:t xml:space="preserve">2) La capacitación de los vigías y súper vigías en todos los temas de código de policía </w:t>
      </w:r>
    </w:p>
    <w:p w14:paraId="5CFE5479" w14:textId="77777777" w:rsidR="00FC6C43" w:rsidRDefault="00FC6C43" w:rsidP="00FC6C43">
      <w:pPr>
        <w:shd w:val="clear" w:color="auto" w:fill="FFFFFF"/>
        <w:spacing w:after="0"/>
        <w:rPr>
          <w:rFonts w:cs="Tahoma"/>
        </w:rPr>
      </w:pPr>
      <w:r w:rsidRPr="00F855B4">
        <w:rPr>
          <w:rFonts w:cs="Tahoma"/>
        </w:rPr>
        <w:t xml:space="preserve">3) La instalación de cámaras y señalética </w:t>
      </w:r>
    </w:p>
    <w:p w14:paraId="23FB9CCC" w14:textId="77777777" w:rsidR="00FC6C43" w:rsidRDefault="00FC6C43" w:rsidP="00FC6C43">
      <w:pPr>
        <w:shd w:val="clear" w:color="auto" w:fill="FFFFFF"/>
        <w:spacing w:after="0"/>
        <w:rPr>
          <w:rFonts w:cs="Tahoma"/>
        </w:rPr>
      </w:pPr>
      <w:r w:rsidRPr="00F855B4">
        <w:rPr>
          <w:rFonts w:cs="Tahoma"/>
        </w:rPr>
        <w:t>4) La firma del protocolo de seguridad</w:t>
      </w:r>
      <w:r>
        <w:rPr>
          <w:rFonts w:cs="Tahoma"/>
        </w:rPr>
        <w:t>,</w:t>
      </w:r>
      <w:r w:rsidRPr="00F855B4">
        <w:rPr>
          <w:rFonts w:cs="Tahoma"/>
        </w:rPr>
        <w:t xml:space="preserve"> el cual ya se </w:t>
      </w:r>
      <w:proofErr w:type="gramStart"/>
      <w:r w:rsidRPr="00F855B4">
        <w:rPr>
          <w:rFonts w:cs="Tahoma"/>
        </w:rPr>
        <w:t xml:space="preserve">realizó  </w:t>
      </w:r>
      <w:r>
        <w:rPr>
          <w:rFonts w:cs="Tahoma"/>
        </w:rPr>
        <w:t>y</w:t>
      </w:r>
      <w:proofErr w:type="gramEnd"/>
    </w:p>
    <w:p w14:paraId="17D9F7AF" w14:textId="77777777" w:rsidR="00601EFA" w:rsidRDefault="00FC6C43" w:rsidP="00601EFA">
      <w:pPr>
        <w:shd w:val="clear" w:color="auto" w:fill="FFFFFF"/>
        <w:spacing w:after="0"/>
        <w:rPr>
          <w:rFonts w:cs="Tahoma"/>
        </w:rPr>
      </w:pPr>
      <w:r w:rsidRPr="00F855B4">
        <w:rPr>
          <w:rFonts w:cs="Tahoma"/>
        </w:rPr>
        <w:t xml:space="preserve">5) Medir el impacto y la percepción de seguridad” recalcó la Subsecretaria </w:t>
      </w:r>
    </w:p>
    <w:p w14:paraId="30BEAB4A" w14:textId="77777777" w:rsidR="00601EFA" w:rsidRDefault="00601EFA" w:rsidP="00601EFA">
      <w:pPr>
        <w:shd w:val="clear" w:color="auto" w:fill="FFFFFF"/>
        <w:spacing w:after="0"/>
        <w:rPr>
          <w:rFonts w:cs="Tahoma"/>
        </w:rPr>
      </w:pPr>
    </w:p>
    <w:p w14:paraId="25E0557E" w14:textId="1FFFBB3C" w:rsidR="00FC6C43" w:rsidRDefault="00FC6C43" w:rsidP="00601EFA">
      <w:pPr>
        <w:shd w:val="clear" w:color="auto" w:fill="FFFFFF"/>
        <w:spacing w:after="0"/>
        <w:rPr>
          <w:rFonts w:cs="Tahoma"/>
        </w:rPr>
      </w:pPr>
      <w:r w:rsidRPr="00F855B4">
        <w:rPr>
          <w:rFonts w:cs="Tahoma"/>
        </w:rPr>
        <w:t>Por su parte, el presidente de la Comuna 2 Roberth Patiño, agradeció la voluntad que ha tenido el alcalde Pedro Vicente Obando al confiar en los líderes comunales y comunitarios, “</w:t>
      </w:r>
      <w:r>
        <w:rPr>
          <w:rFonts w:cs="Tahoma"/>
        </w:rPr>
        <w:t>estamos</w:t>
      </w:r>
      <w:r w:rsidRPr="00F855B4">
        <w:rPr>
          <w:rFonts w:cs="Tahoma"/>
        </w:rPr>
        <w:t xml:space="preserve"> haciendo un trabajo</w:t>
      </w:r>
      <w:r>
        <w:rPr>
          <w:rFonts w:cs="Tahoma"/>
        </w:rPr>
        <w:t>,</w:t>
      </w:r>
      <w:r w:rsidRPr="00F855B4">
        <w:rPr>
          <w:rFonts w:cs="Tahoma"/>
        </w:rPr>
        <w:t xml:space="preserve"> diciéndole a cada líder que la seguridad es un compromiso de todos, la intención es que todos aportemos, apoyemos y trabajemos articuladamente</w:t>
      </w:r>
      <w:r>
        <w:rPr>
          <w:rFonts w:cs="Tahoma"/>
        </w:rPr>
        <w:t>.</w:t>
      </w:r>
      <w:r w:rsidRPr="00F855B4">
        <w:rPr>
          <w:rFonts w:cs="Tahoma"/>
        </w:rPr>
        <w:t xml:space="preserve"> Hemos llegado a un compromiso con la Policía y es que cada uno de los CAI que pertenece</w:t>
      </w:r>
      <w:r>
        <w:rPr>
          <w:rFonts w:cs="Tahoma"/>
        </w:rPr>
        <w:t>n</w:t>
      </w:r>
      <w:r w:rsidRPr="00F855B4">
        <w:rPr>
          <w:rFonts w:cs="Tahoma"/>
        </w:rPr>
        <w:t xml:space="preserve"> a los barrios donde están instaladas estas cámaras, tendrán una conectividad directa con la autoridad quienes podrán supervisar el IP y ver en tiempo real lo que está sucediendo en los diferentes sectores y así poder actuar” indicó el líder comunitario. </w:t>
      </w:r>
    </w:p>
    <w:p w14:paraId="1DBDFC18" w14:textId="77777777" w:rsidR="00601EFA" w:rsidRPr="00F855B4" w:rsidRDefault="00601EFA" w:rsidP="00601EFA">
      <w:pPr>
        <w:shd w:val="clear" w:color="auto" w:fill="FFFFFF"/>
        <w:spacing w:after="0"/>
        <w:rPr>
          <w:rFonts w:cs="Tahoma"/>
        </w:rPr>
      </w:pPr>
    </w:p>
    <w:p w14:paraId="2A3C7A4C" w14:textId="77777777" w:rsidR="00FC6C43" w:rsidRPr="00E86F1F" w:rsidRDefault="00FC6C43" w:rsidP="00FC6C43">
      <w:pPr>
        <w:shd w:val="clear" w:color="auto" w:fill="FFFFFF"/>
        <w:rPr>
          <w:rFonts w:eastAsia="Times New Roman" w:cs="Times New Roman"/>
          <w:color w:val="222222"/>
          <w:lang w:val="es-ES_tradnl" w:eastAsia="es-ES_tradnl"/>
        </w:rPr>
      </w:pPr>
      <w:r w:rsidRPr="00E86F1F">
        <w:rPr>
          <w:rFonts w:eastAsia="Times New Roman" w:cs="Tahoma"/>
          <w:b/>
          <w:bCs/>
          <w:color w:val="222222"/>
          <w:sz w:val="18"/>
          <w:szCs w:val="18"/>
          <w:lang w:eastAsia="es-ES_tradnl"/>
        </w:rPr>
        <w:t xml:space="preserve">Información: </w:t>
      </w:r>
      <w:r w:rsidRPr="00E86F1F">
        <w:rPr>
          <w:rFonts w:cs="Tahoma"/>
          <w:b/>
          <w:bCs/>
          <w:color w:val="222222"/>
          <w:sz w:val="18"/>
          <w:szCs w:val="18"/>
        </w:rPr>
        <w:t>Subsecretaria de Control, Nilsa Rocío Villota Rosero celular: 3104043040</w:t>
      </w:r>
    </w:p>
    <w:p w14:paraId="6D2C7FF0" w14:textId="77777777" w:rsidR="00FC6C43" w:rsidRDefault="00FC6C43" w:rsidP="00FC6C43">
      <w:pPr>
        <w:jc w:val="center"/>
        <w:rPr>
          <w:rFonts w:cs="Tahoma"/>
          <w:i/>
        </w:rPr>
      </w:pPr>
      <w:r w:rsidRPr="001268E7">
        <w:rPr>
          <w:rFonts w:cs="Tahoma"/>
          <w:i/>
        </w:rPr>
        <w:lastRenderedPageBreak/>
        <w:t>Somos constructores de paz</w:t>
      </w:r>
    </w:p>
    <w:p w14:paraId="380B0BB7" w14:textId="77777777" w:rsidR="00E54F53" w:rsidRDefault="00E54F53" w:rsidP="003E1F89">
      <w:pPr>
        <w:shd w:val="clear" w:color="auto" w:fill="FFFFFF"/>
        <w:jc w:val="center"/>
        <w:rPr>
          <w:rFonts w:cs="Tahoma"/>
          <w:b/>
        </w:rPr>
      </w:pPr>
    </w:p>
    <w:p w14:paraId="53210F51" w14:textId="251D0D21" w:rsidR="003E1F89" w:rsidRPr="003E1F89" w:rsidRDefault="003E1F89" w:rsidP="003E1F89">
      <w:pPr>
        <w:shd w:val="clear" w:color="auto" w:fill="FFFFFF"/>
        <w:jc w:val="center"/>
        <w:rPr>
          <w:rFonts w:cs="Tahoma"/>
          <w:b/>
        </w:rPr>
      </w:pPr>
      <w:r w:rsidRPr="003E1F89">
        <w:rPr>
          <w:rFonts w:cs="Tahoma"/>
          <w:b/>
        </w:rPr>
        <w:t>ALCALDÍA DE PASTO SE VINCULA A LA CAMPAÑA “YO NO PAGO, ¡YO DENUNCIO!”,</w:t>
      </w:r>
    </w:p>
    <w:p w14:paraId="07BDA700" w14:textId="278E1C67" w:rsidR="003E1F89" w:rsidRDefault="003E1F89" w:rsidP="003E1F89">
      <w:pPr>
        <w:shd w:val="clear" w:color="auto" w:fill="FFFFFF"/>
        <w:jc w:val="center"/>
        <w:rPr>
          <w:rFonts w:cs="Tahoma"/>
        </w:rPr>
      </w:pPr>
      <w:r w:rsidRPr="000B0CBA">
        <w:rPr>
          <w:rFonts w:cs="Arial"/>
          <w:noProof/>
          <w:sz w:val="20"/>
          <w:szCs w:val="20"/>
          <w:lang w:val="es-CO" w:eastAsia="es-CO"/>
        </w:rPr>
        <w:drawing>
          <wp:inline distT="0" distB="0" distL="0" distR="0" wp14:anchorId="11E45856" wp14:editId="6A8A7C27">
            <wp:extent cx="4272078" cy="3204058"/>
            <wp:effectExtent l="0" t="0" r="0" b="0"/>
            <wp:docPr id="13" name="Imagen 13" descr="C:\Documents and Settings\Administrador\Mis documentos\Downloads\IMG-2018053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IMG-20180531-WA0014.jpg"/>
                    <pic:cNvPicPr>
                      <a:picLocks noChangeAspect="1" noChangeArrowheads="1"/>
                    </pic:cNvPicPr>
                  </pic:nvPicPr>
                  <pic:blipFill>
                    <a:blip r:embed="rId10"/>
                    <a:srcRect/>
                    <a:stretch>
                      <a:fillRect/>
                    </a:stretch>
                  </pic:blipFill>
                  <pic:spPr bwMode="auto">
                    <a:xfrm>
                      <a:off x="0" y="0"/>
                      <a:ext cx="4281422" cy="3211066"/>
                    </a:xfrm>
                    <a:prstGeom prst="rect">
                      <a:avLst/>
                    </a:prstGeom>
                    <a:noFill/>
                    <a:ln w="9525">
                      <a:noFill/>
                      <a:miter lim="800000"/>
                      <a:headEnd/>
                      <a:tailEnd/>
                    </a:ln>
                  </pic:spPr>
                </pic:pic>
              </a:graphicData>
            </a:graphic>
          </wp:inline>
        </w:drawing>
      </w:r>
    </w:p>
    <w:p w14:paraId="29143297" w14:textId="2F17AD20" w:rsidR="003E1F89" w:rsidRPr="003E1F89" w:rsidRDefault="003E1F89" w:rsidP="003E1F89">
      <w:pPr>
        <w:shd w:val="clear" w:color="auto" w:fill="FFFFFF"/>
        <w:rPr>
          <w:rFonts w:cs="Tahoma"/>
        </w:rPr>
      </w:pPr>
      <w:r w:rsidRPr="003E1F89">
        <w:rPr>
          <w:rFonts w:cs="Tahoma"/>
        </w:rPr>
        <w:t xml:space="preserve">La Alcaldía de Pasto, a través de la Secretaría de Gobierno participó del evento programado por parte de la Policía Nacional, </w:t>
      </w:r>
      <w:r>
        <w:rPr>
          <w:rFonts w:cs="Tahoma"/>
        </w:rPr>
        <w:t>que tuvo como objetivo</w:t>
      </w:r>
      <w:r w:rsidRPr="003E1F89">
        <w:rPr>
          <w:rFonts w:cs="Tahoma"/>
        </w:rPr>
        <w:t xml:space="preserve"> dar a conocer </w:t>
      </w:r>
      <w:r>
        <w:rPr>
          <w:rFonts w:cs="Tahoma"/>
        </w:rPr>
        <w:t xml:space="preserve">y </w:t>
      </w:r>
      <w:r w:rsidRPr="003E1F89">
        <w:rPr>
          <w:rFonts w:cs="Tahoma"/>
        </w:rPr>
        <w:t>sensibilizar</w:t>
      </w:r>
      <w:r>
        <w:rPr>
          <w:rFonts w:cs="Tahoma"/>
        </w:rPr>
        <w:t xml:space="preserve"> </w:t>
      </w:r>
      <w:r w:rsidRPr="003E1F89">
        <w:rPr>
          <w:rFonts w:cs="Tahoma"/>
        </w:rPr>
        <w:t>a la ciudadanía</w:t>
      </w:r>
      <w:r>
        <w:rPr>
          <w:rFonts w:cs="Tahoma"/>
        </w:rPr>
        <w:t>,</w:t>
      </w:r>
      <w:r w:rsidRPr="003E1F89">
        <w:rPr>
          <w:rFonts w:cs="Tahoma"/>
        </w:rPr>
        <w:t xml:space="preserve"> </w:t>
      </w:r>
      <w:r w:rsidR="00EF7D04">
        <w:rPr>
          <w:rFonts w:cs="Tahoma"/>
        </w:rPr>
        <w:t>su</w:t>
      </w:r>
      <w:r w:rsidRPr="003E1F89">
        <w:rPr>
          <w:rFonts w:cs="Tahoma"/>
        </w:rPr>
        <w:t xml:space="preserve"> campaña institucional “Yo no pago, ¡Yo denuncio!</w:t>
      </w:r>
      <w:r>
        <w:rPr>
          <w:rFonts w:cs="Tahoma"/>
        </w:rPr>
        <w:t>”,</w:t>
      </w:r>
      <w:r w:rsidRPr="003E1F89">
        <w:rPr>
          <w:rFonts w:cs="Tahoma"/>
        </w:rPr>
        <w:t xml:space="preserve"> que en esta </w:t>
      </w:r>
      <w:r>
        <w:rPr>
          <w:rFonts w:cs="Tahoma"/>
        </w:rPr>
        <w:t>oportunidad</w:t>
      </w:r>
      <w:r w:rsidRPr="003E1F89">
        <w:rPr>
          <w:rFonts w:cs="Tahoma"/>
        </w:rPr>
        <w:t xml:space="preserve"> está enfocada en</w:t>
      </w:r>
      <w:r>
        <w:rPr>
          <w:rFonts w:cs="Tahoma"/>
        </w:rPr>
        <w:t xml:space="preserve"> </w:t>
      </w:r>
      <w:r w:rsidRPr="003E1F89">
        <w:rPr>
          <w:rFonts w:cs="Tahoma"/>
        </w:rPr>
        <w:t xml:space="preserve">el hurto </w:t>
      </w:r>
      <w:r w:rsidR="00EF7D04">
        <w:rPr>
          <w:rFonts w:cs="Tahoma"/>
        </w:rPr>
        <w:t>de</w:t>
      </w:r>
      <w:r w:rsidRPr="003E1F89">
        <w:rPr>
          <w:rFonts w:cs="Tahoma"/>
        </w:rPr>
        <w:t xml:space="preserve"> motocicletas</w:t>
      </w:r>
      <w:r w:rsidR="00EF7D04">
        <w:rPr>
          <w:rFonts w:cs="Tahoma"/>
        </w:rPr>
        <w:t>”</w:t>
      </w:r>
      <w:r w:rsidRPr="003E1F89">
        <w:rPr>
          <w:rFonts w:cs="Tahoma"/>
        </w:rPr>
        <w:t>.</w:t>
      </w:r>
    </w:p>
    <w:p w14:paraId="5001C166" w14:textId="7EB08992" w:rsidR="003E1F89" w:rsidRPr="003E1F89" w:rsidRDefault="003E1F89" w:rsidP="003E1F89">
      <w:pPr>
        <w:shd w:val="clear" w:color="auto" w:fill="FFFFFF"/>
        <w:rPr>
          <w:rFonts w:cs="Tahoma"/>
        </w:rPr>
      </w:pPr>
      <w:r w:rsidRPr="003E1F89">
        <w:rPr>
          <w:rFonts w:cs="Tahoma"/>
        </w:rPr>
        <w:t>El Secretario de Gobierno (e), Gerardo Esteban Dávila, manifestó que “</w:t>
      </w:r>
      <w:r w:rsidR="00EF7D04">
        <w:rPr>
          <w:rFonts w:cs="Tahoma"/>
        </w:rPr>
        <w:t xml:space="preserve">en </w:t>
      </w:r>
      <w:r w:rsidRPr="003E1F89">
        <w:rPr>
          <w:rFonts w:cs="Tahoma"/>
        </w:rPr>
        <w:t>el evento</w:t>
      </w:r>
      <w:r w:rsidR="00EF7D04">
        <w:rPr>
          <w:rFonts w:cs="Tahoma"/>
        </w:rPr>
        <w:t xml:space="preserve"> se</w:t>
      </w:r>
      <w:r w:rsidRPr="003E1F89">
        <w:rPr>
          <w:rFonts w:cs="Tahoma"/>
        </w:rPr>
        <w:t xml:space="preserve"> suministr</w:t>
      </w:r>
      <w:r w:rsidR="00EF7D04">
        <w:rPr>
          <w:rFonts w:cs="Tahoma"/>
        </w:rPr>
        <w:t>ó</w:t>
      </w:r>
      <w:r w:rsidRPr="003E1F89">
        <w:rPr>
          <w:rFonts w:cs="Tahoma"/>
        </w:rPr>
        <w:t xml:space="preserve"> información precisa respecto a las líneas nacionales a la cuales se pueden comunicar</w:t>
      </w:r>
      <w:r w:rsidR="00EF7D04">
        <w:rPr>
          <w:rFonts w:cs="Tahoma"/>
        </w:rPr>
        <w:t xml:space="preserve"> las</w:t>
      </w:r>
      <w:r w:rsidRPr="003E1F89">
        <w:rPr>
          <w:rFonts w:cs="Tahoma"/>
        </w:rPr>
        <w:t xml:space="preserve"> personas que han sido víctimas de extorción</w:t>
      </w:r>
      <w:r w:rsidR="00EF7D04">
        <w:rPr>
          <w:rFonts w:cs="Tahoma"/>
        </w:rPr>
        <w:t>,</w:t>
      </w:r>
      <w:r w:rsidRPr="003E1F89">
        <w:rPr>
          <w:rFonts w:cs="Tahoma"/>
        </w:rPr>
        <w:t xml:space="preserve"> después de haber sido hurtadas sus motocicletas, lo que se </w:t>
      </w:r>
      <w:r w:rsidR="00EF7D04">
        <w:rPr>
          <w:rFonts w:cs="Tahoma"/>
        </w:rPr>
        <w:t>busca</w:t>
      </w:r>
      <w:r w:rsidRPr="003E1F89">
        <w:rPr>
          <w:rFonts w:cs="Tahoma"/>
        </w:rPr>
        <w:t xml:space="preserve"> es invitar y fomentar la denuncia”</w:t>
      </w:r>
      <w:r>
        <w:rPr>
          <w:rFonts w:cs="Tahoma"/>
        </w:rPr>
        <w:t>.</w:t>
      </w:r>
      <w:r w:rsidR="00EF7D04">
        <w:rPr>
          <w:rFonts w:cs="Tahoma"/>
        </w:rPr>
        <w:t xml:space="preserve"> </w:t>
      </w:r>
      <w:r w:rsidRPr="003E1F89">
        <w:rPr>
          <w:rFonts w:cs="Tahoma"/>
        </w:rPr>
        <w:t xml:space="preserve">De </w:t>
      </w:r>
      <w:r w:rsidR="00EF7D04">
        <w:rPr>
          <w:rFonts w:cs="Tahoma"/>
        </w:rPr>
        <w:t xml:space="preserve">igual </w:t>
      </w:r>
      <w:r w:rsidRPr="003E1F89">
        <w:rPr>
          <w:rFonts w:cs="Tahoma"/>
        </w:rPr>
        <w:t xml:space="preserve">manera, </w:t>
      </w:r>
      <w:r w:rsidR="00EF7D04">
        <w:rPr>
          <w:rFonts w:cs="Tahoma"/>
        </w:rPr>
        <w:t xml:space="preserve">el funcionario explicó, </w:t>
      </w:r>
      <w:r w:rsidRPr="003E1F89">
        <w:rPr>
          <w:rFonts w:cs="Tahoma"/>
        </w:rPr>
        <w:t xml:space="preserve">que la </w:t>
      </w:r>
      <w:r w:rsidR="00EF7D04" w:rsidRPr="003E1F89">
        <w:rPr>
          <w:rFonts w:cs="Tahoma"/>
        </w:rPr>
        <w:t xml:space="preserve">Fiscalía General </w:t>
      </w:r>
      <w:r w:rsidRPr="003E1F89">
        <w:rPr>
          <w:rFonts w:cs="Tahoma"/>
        </w:rPr>
        <w:t xml:space="preserve">de la </w:t>
      </w:r>
      <w:r w:rsidR="00EF7D04" w:rsidRPr="003E1F89">
        <w:rPr>
          <w:rFonts w:cs="Tahoma"/>
        </w:rPr>
        <w:t xml:space="preserve">Nación </w:t>
      </w:r>
      <w:r w:rsidRPr="003E1F89">
        <w:rPr>
          <w:rFonts w:cs="Tahoma"/>
        </w:rPr>
        <w:t>cuenta con una aplicación gratuita</w:t>
      </w:r>
      <w:r w:rsidR="00EF7D04">
        <w:rPr>
          <w:rFonts w:cs="Tahoma"/>
        </w:rPr>
        <w:t>,</w:t>
      </w:r>
      <w:r w:rsidRPr="003E1F89">
        <w:rPr>
          <w:rFonts w:cs="Tahoma"/>
        </w:rPr>
        <w:t xml:space="preserve"> </w:t>
      </w:r>
      <w:r w:rsidR="00EF7D04">
        <w:rPr>
          <w:rFonts w:cs="Tahoma"/>
        </w:rPr>
        <w:t>‘A</w:t>
      </w:r>
      <w:r w:rsidR="00EF7D04" w:rsidRPr="003E1F89">
        <w:rPr>
          <w:rFonts w:cs="Tahoma"/>
        </w:rPr>
        <w:t xml:space="preserve"> denunciar</w:t>
      </w:r>
      <w:r w:rsidR="00EF7D04">
        <w:rPr>
          <w:rFonts w:cs="Tahoma"/>
        </w:rPr>
        <w:t>’,</w:t>
      </w:r>
      <w:r w:rsidR="00EF7D04" w:rsidRPr="003E1F89">
        <w:rPr>
          <w:rFonts w:cs="Tahoma"/>
        </w:rPr>
        <w:t xml:space="preserve"> </w:t>
      </w:r>
      <w:r w:rsidRPr="003E1F89">
        <w:rPr>
          <w:rFonts w:cs="Tahoma"/>
        </w:rPr>
        <w:t xml:space="preserve">que se puede descargar </w:t>
      </w:r>
      <w:r w:rsidR="00EF7D04">
        <w:rPr>
          <w:rFonts w:cs="Tahoma"/>
        </w:rPr>
        <w:t xml:space="preserve">en el </w:t>
      </w:r>
      <w:r w:rsidRPr="003E1F89">
        <w:rPr>
          <w:rFonts w:cs="Tahoma"/>
        </w:rPr>
        <w:t>celular</w:t>
      </w:r>
      <w:r w:rsidR="00EF7D04">
        <w:rPr>
          <w:rFonts w:cs="Tahoma"/>
        </w:rPr>
        <w:t xml:space="preserve"> y que</w:t>
      </w:r>
      <w:r w:rsidRPr="003E1F89">
        <w:rPr>
          <w:rFonts w:cs="Tahoma"/>
        </w:rPr>
        <w:t xml:space="preserve"> permite que en tiempo real se dé a conocer cualquier tipo de conducta punible o ampliación de la denuncia que se quiera efectuar</w:t>
      </w:r>
      <w:r w:rsidR="00EF7D04">
        <w:rPr>
          <w:rFonts w:cs="Tahoma"/>
        </w:rPr>
        <w:t>.</w:t>
      </w:r>
    </w:p>
    <w:p w14:paraId="3E061DB7" w14:textId="2D56DD27" w:rsidR="003E1F89" w:rsidRPr="003E1F89" w:rsidRDefault="003E1F89" w:rsidP="003E1F89">
      <w:pPr>
        <w:shd w:val="clear" w:color="auto" w:fill="FFFFFF"/>
        <w:rPr>
          <w:rFonts w:cs="Tahoma"/>
        </w:rPr>
      </w:pPr>
      <w:r w:rsidRPr="003E1F89">
        <w:rPr>
          <w:rFonts w:cs="Tahoma"/>
        </w:rPr>
        <w:t xml:space="preserve">Por su parte, el </w:t>
      </w:r>
      <w:r w:rsidR="00EF7D04" w:rsidRPr="003E1F89">
        <w:rPr>
          <w:rFonts w:cs="Tahoma"/>
        </w:rPr>
        <w:t>coronel</w:t>
      </w:r>
      <w:r w:rsidRPr="003E1F89">
        <w:rPr>
          <w:rFonts w:cs="Tahoma"/>
        </w:rPr>
        <w:t xml:space="preserve"> Diego Vásquez</w:t>
      </w:r>
      <w:r w:rsidR="00EF7D04">
        <w:rPr>
          <w:rFonts w:cs="Tahoma"/>
        </w:rPr>
        <w:t>,</w:t>
      </w:r>
      <w:r w:rsidRPr="003E1F89">
        <w:rPr>
          <w:rFonts w:cs="Tahoma"/>
        </w:rPr>
        <w:t xml:space="preserve"> </w:t>
      </w:r>
      <w:r w:rsidR="00EF7D04" w:rsidRPr="003E1F89">
        <w:rPr>
          <w:rFonts w:cs="Tahoma"/>
        </w:rPr>
        <w:t>comandante</w:t>
      </w:r>
      <w:r w:rsidRPr="003E1F89">
        <w:rPr>
          <w:rFonts w:cs="Tahoma"/>
        </w:rPr>
        <w:t xml:space="preserve"> de la Policía Metropolitana invitó a toda la ciudadanía a que denunci</w:t>
      </w:r>
      <w:r w:rsidR="00EF7D04">
        <w:rPr>
          <w:rFonts w:cs="Tahoma"/>
        </w:rPr>
        <w:t>ar,</w:t>
      </w:r>
      <w:r w:rsidRPr="003E1F89">
        <w:rPr>
          <w:rFonts w:cs="Tahoma"/>
        </w:rPr>
        <w:t xml:space="preserve"> frente a los casos de hurto a motocicletas que se están presentando en la ciudad, </w:t>
      </w:r>
      <w:r w:rsidR="00EF7D04">
        <w:rPr>
          <w:rFonts w:cs="Tahoma"/>
        </w:rPr>
        <w:t>“</w:t>
      </w:r>
      <w:r w:rsidRPr="003E1F89">
        <w:rPr>
          <w:rFonts w:cs="Tahoma"/>
        </w:rPr>
        <w:t xml:space="preserve">no debemos ser objeto de ningún tipo de extorción, la ciudadanía no </w:t>
      </w:r>
      <w:r w:rsidR="00EF7D04">
        <w:rPr>
          <w:rFonts w:cs="Tahoma"/>
        </w:rPr>
        <w:t>debe</w:t>
      </w:r>
      <w:r w:rsidRPr="003E1F89">
        <w:rPr>
          <w:rFonts w:cs="Tahoma"/>
        </w:rPr>
        <w:t xml:space="preserve"> tener miedo a denunciar</w:t>
      </w:r>
      <w:r w:rsidR="00EF7D04">
        <w:rPr>
          <w:rFonts w:cs="Tahoma"/>
        </w:rPr>
        <w:t xml:space="preserve"> a</w:t>
      </w:r>
      <w:r w:rsidRPr="003E1F89">
        <w:rPr>
          <w:rFonts w:cs="Tahoma"/>
        </w:rPr>
        <w:t xml:space="preserve"> las líneas telefónicas que están habilitadas </w:t>
      </w:r>
      <w:r w:rsidR="00EF7D04">
        <w:rPr>
          <w:rFonts w:cs="Tahoma"/>
        </w:rPr>
        <w:t xml:space="preserve">como es </w:t>
      </w:r>
      <w:r w:rsidRPr="003E1F89">
        <w:rPr>
          <w:rFonts w:cs="Tahoma"/>
        </w:rPr>
        <w:t>la</w:t>
      </w:r>
      <w:r w:rsidR="00EF7D04">
        <w:rPr>
          <w:rFonts w:cs="Tahoma"/>
        </w:rPr>
        <w:t xml:space="preserve"> número</w:t>
      </w:r>
      <w:r w:rsidRPr="003E1F89">
        <w:rPr>
          <w:rFonts w:cs="Tahoma"/>
        </w:rPr>
        <w:t xml:space="preserve"> 165 que se puede marcar desde cualquier número fijo o celular y la línea nacional 018000911129”</w:t>
      </w:r>
      <w:r w:rsidR="00EF7D04">
        <w:rPr>
          <w:rFonts w:cs="Tahoma"/>
        </w:rPr>
        <w:t xml:space="preserve"> enfatizó el comandante.</w:t>
      </w:r>
    </w:p>
    <w:p w14:paraId="686D3360" w14:textId="4482BF99" w:rsidR="003E1F89" w:rsidRDefault="00EF7D04" w:rsidP="003E1F89">
      <w:pPr>
        <w:shd w:val="clear" w:color="auto" w:fill="FFFFFF"/>
        <w:rPr>
          <w:rFonts w:cs="Tahoma"/>
        </w:rPr>
      </w:pPr>
      <w:r w:rsidRPr="003E1F89">
        <w:rPr>
          <w:rFonts w:cs="Tahoma"/>
        </w:rPr>
        <w:lastRenderedPageBreak/>
        <w:t>Finalmente,</w:t>
      </w:r>
      <w:r w:rsidR="003E1F89" w:rsidRPr="003E1F89">
        <w:rPr>
          <w:rFonts w:cs="Tahoma"/>
        </w:rPr>
        <w:t xml:space="preserve"> el Secretario de Gobierno (e), indic</w:t>
      </w:r>
      <w:r>
        <w:rPr>
          <w:rFonts w:cs="Tahoma"/>
        </w:rPr>
        <w:t>ó</w:t>
      </w:r>
      <w:r w:rsidR="003E1F89" w:rsidRPr="003E1F89">
        <w:rPr>
          <w:rFonts w:cs="Tahoma"/>
        </w:rPr>
        <w:t xml:space="preserve"> “</w:t>
      </w:r>
      <w:r>
        <w:rPr>
          <w:rFonts w:cs="Tahoma"/>
        </w:rPr>
        <w:t>n</w:t>
      </w:r>
      <w:r w:rsidR="003E1F89" w:rsidRPr="003E1F89">
        <w:rPr>
          <w:rFonts w:cs="Tahoma"/>
        </w:rPr>
        <w:t xml:space="preserve">os hemos unido a esta campaña, en virtud de la campaña de la Administración Municipal </w:t>
      </w:r>
      <w:r w:rsidR="00260574">
        <w:rPr>
          <w:rFonts w:cs="Tahoma"/>
        </w:rPr>
        <w:t>‘</w:t>
      </w:r>
      <w:r w:rsidR="00260574" w:rsidRPr="003E1F89">
        <w:rPr>
          <w:rFonts w:cs="Tahoma"/>
        </w:rPr>
        <w:t>Todos Unidos Contra el Delito</w:t>
      </w:r>
      <w:r w:rsidR="00260574">
        <w:rPr>
          <w:rFonts w:cs="Tahoma"/>
        </w:rPr>
        <w:t>’</w:t>
      </w:r>
      <w:r w:rsidR="003E1F89" w:rsidRPr="003E1F89">
        <w:rPr>
          <w:rFonts w:cs="Tahoma"/>
        </w:rPr>
        <w:t xml:space="preserve"> que tiene</w:t>
      </w:r>
      <w:r w:rsidR="00260574">
        <w:rPr>
          <w:rFonts w:cs="Tahoma"/>
        </w:rPr>
        <w:t>,</w:t>
      </w:r>
      <w:r w:rsidR="003E1F89" w:rsidRPr="003E1F89">
        <w:rPr>
          <w:rFonts w:cs="Tahoma"/>
        </w:rPr>
        <w:t xml:space="preserve"> en su radio de operaciones combatir todas las modalidades de hurto y </w:t>
      </w:r>
      <w:r w:rsidR="00260574" w:rsidRPr="003E1F89">
        <w:rPr>
          <w:rFonts w:cs="Tahoma"/>
        </w:rPr>
        <w:t>microtráfico</w:t>
      </w:r>
      <w:r w:rsidR="003E1F89" w:rsidRPr="003E1F89">
        <w:rPr>
          <w:rFonts w:cs="Tahoma"/>
        </w:rPr>
        <w:t xml:space="preserve"> en la ciudad</w:t>
      </w:r>
      <w:r w:rsidR="00260574">
        <w:rPr>
          <w:rFonts w:cs="Tahoma"/>
        </w:rPr>
        <w:t>,</w:t>
      </w:r>
      <w:r w:rsidR="003E1F89" w:rsidRPr="003E1F89">
        <w:rPr>
          <w:rFonts w:cs="Tahoma"/>
        </w:rPr>
        <w:t xml:space="preserve"> concretamente en este caso hemos puesto especial énfasis para combatir de forma frontal el hurto a motocicletas</w:t>
      </w:r>
      <w:r w:rsidR="00260574">
        <w:rPr>
          <w:rFonts w:cs="Tahoma"/>
        </w:rPr>
        <w:t>”.</w:t>
      </w:r>
    </w:p>
    <w:p w14:paraId="64A5135B" w14:textId="77777777" w:rsidR="00260574" w:rsidRPr="00E2208E" w:rsidRDefault="00260574" w:rsidP="00260574">
      <w:pPr>
        <w:shd w:val="clear" w:color="auto" w:fill="FFFFFF"/>
        <w:rPr>
          <w:rFonts w:eastAsia="Times New Roman" w:cs="Times New Roman"/>
          <w:color w:val="222222"/>
          <w:lang w:val="es-ES_tradnl" w:eastAsia="es-ES_tradnl"/>
        </w:rPr>
      </w:pPr>
      <w:r w:rsidRPr="00E2208E">
        <w:rPr>
          <w:rFonts w:eastAsia="Times New Roman" w:cs="Tahoma"/>
          <w:b/>
          <w:bCs/>
          <w:color w:val="222222"/>
          <w:sz w:val="18"/>
          <w:szCs w:val="18"/>
          <w:lang w:eastAsia="es-ES_tradnl"/>
        </w:rPr>
        <w:t xml:space="preserve">Información: </w:t>
      </w:r>
      <w:r w:rsidRPr="00E2208E">
        <w:rPr>
          <w:rFonts w:cs="Tahoma"/>
          <w:b/>
          <w:bCs/>
          <w:color w:val="222222"/>
          <w:sz w:val="18"/>
          <w:szCs w:val="18"/>
        </w:rPr>
        <w:t>Secretario de Gobierno (e) Gerardo Esteban Dávila celular: 3016502887</w:t>
      </w:r>
    </w:p>
    <w:p w14:paraId="797C3F4D" w14:textId="77777777" w:rsidR="00260574" w:rsidRDefault="00260574" w:rsidP="00260574">
      <w:pPr>
        <w:shd w:val="clear" w:color="auto" w:fill="FFFFFF"/>
        <w:jc w:val="center"/>
        <w:rPr>
          <w:rFonts w:cs="Tahoma"/>
          <w:i/>
          <w:iCs/>
          <w:color w:val="222222"/>
        </w:rPr>
      </w:pPr>
      <w:r w:rsidRPr="00E2208E">
        <w:rPr>
          <w:rFonts w:cs="Tahoma"/>
          <w:i/>
          <w:iCs/>
          <w:color w:val="222222"/>
        </w:rPr>
        <w:t>Somos constructores de paz</w:t>
      </w:r>
    </w:p>
    <w:p w14:paraId="06B3F11F" w14:textId="77777777" w:rsidR="00E27170" w:rsidRDefault="00E27170" w:rsidP="00260574">
      <w:pPr>
        <w:shd w:val="clear" w:color="auto" w:fill="FFFFFF"/>
        <w:jc w:val="center"/>
        <w:rPr>
          <w:rFonts w:cs="Tahoma"/>
          <w:i/>
          <w:iCs/>
          <w:color w:val="222222"/>
        </w:rPr>
      </w:pPr>
    </w:p>
    <w:p w14:paraId="6E177CB3" w14:textId="5CE51A7D" w:rsidR="00E27170" w:rsidRPr="00E27170" w:rsidRDefault="00E27170" w:rsidP="00E27170">
      <w:pPr>
        <w:shd w:val="clear" w:color="auto" w:fill="FFFFFF"/>
        <w:jc w:val="center"/>
        <w:rPr>
          <w:rFonts w:cs="Tahoma"/>
          <w:b/>
        </w:rPr>
      </w:pPr>
      <w:r w:rsidRPr="00E27170">
        <w:rPr>
          <w:rFonts w:cs="Tahoma"/>
          <w:b/>
        </w:rPr>
        <w:t>ALCALDÍA DE PASTO ACOMPAÑÓ</w:t>
      </w:r>
      <w:r>
        <w:rPr>
          <w:rFonts w:cs="Tahoma"/>
          <w:b/>
        </w:rPr>
        <w:t xml:space="preserve"> A VÍ</w:t>
      </w:r>
      <w:r w:rsidRPr="00E27170">
        <w:rPr>
          <w:rFonts w:cs="Tahoma"/>
          <w:b/>
        </w:rPr>
        <w:t>CTIMAS DE DESAPARICIÓN FORZADA EN CONMEMORACIÓN DE LA SEMANA DEL DESAPARECIDO</w:t>
      </w:r>
    </w:p>
    <w:p w14:paraId="1617E381" w14:textId="651D5C2C" w:rsidR="00E27170" w:rsidRPr="00E27170" w:rsidRDefault="00E27170" w:rsidP="00E27170">
      <w:pPr>
        <w:shd w:val="clear" w:color="auto" w:fill="FFFFFF"/>
        <w:jc w:val="center"/>
        <w:rPr>
          <w:rFonts w:cs="Tahoma"/>
        </w:rPr>
      </w:pPr>
      <w:r>
        <w:rPr>
          <w:rFonts w:cs="Tahoma"/>
          <w:noProof/>
          <w:lang w:val="es-CO" w:eastAsia="es-CO"/>
        </w:rPr>
        <w:drawing>
          <wp:inline distT="0" distB="0" distL="0" distR="0" wp14:anchorId="3265F6A0" wp14:editId="66C2DEAA">
            <wp:extent cx="4527550" cy="3068388"/>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APARECIDOS.jpg"/>
                    <pic:cNvPicPr/>
                  </pic:nvPicPr>
                  <pic:blipFill>
                    <a:blip r:embed="rId11">
                      <a:extLst>
                        <a:ext uri="{28A0092B-C50C-407E-A947-70E740481C1C}">
                          <a14:useLocalDpi xmlns:a14="http://schemas.microsoft.com/office/drawing/2010/main" val="0"/>
                        </a:ext>
                      </a:extLst>
                    </a:blip>
                    <a:stretch>
                      <a:fillRect/>
                    </a:stretch>
                  </pic:blipFill>
                  <pic:spPr>
                    <a:xfrm>
                      <a:off x="0" y="0"/>
                      <a:ext cx="4529172" cy="3069487"/>
                    </a:xfrm>
                    <a:prstGeom prst="rect">
                      <a:avLst/>
                    </a:prstGeom>
                  </pic:spPr>
                </pic:pic>
              </a:graphicData>
            </a:graphic>
          </wp:inline>
        </w:drawing>
      </w:r>
    </w:p>
    <w:p w14:paraId="1013F4F8" w14:textId="5EE722F6" w:rsidR="00E27170" w:rsidRPr="00E27170" w:rsidRDefault="00E27170" w:rsidP="00E27170">
      <w:pPr>
        <w:shd w:val="clear" w:color="auto" w:fill="FFFFFF"/>
        <w:rPr>
          <w:rFonts w:cs="Tahoma"/>
        </w:rPr>
      </w:pPr>
      <w:r w:rsidRPr="00E27170">
        <w:rPr>
          <w:rFonts w:cs="Tahoma"/>
        </w:rPr>
        <w:t>La Alcaldía de Pasto, a través de la Secretaría de Gobierno y de la Comisión de Paz, acompañó el evento denominado: ’Por Nuestros Desaparecidos, Ni un Minuto de Silencio</w:t>
      </w:r>
      <w:proofErr w:type="gramStart"/>
      <w:r w:rsidRPr="00E27170">
        <w:rPr>
          <w:rFonts w:cs="Tahoma"/>
        </w:rPr>
        <w:t>!</w:t>
      </w:r>
      <w:proofErr w:type="gramEnd"/>
      <w:r w:rsidRPr="00E27170">
        <w:rPr>
          <w:rFonts w:cs="Tahoma"/>
        </w:rPr>
        <w:t xml:space="preserve">, desarrollado en la conmemoración de la Semana del Desaparecido, que incluyó una eucaristía y un conversatorio, en los que participaron los familiares de personas desaparecidas. </w:t>
      </w:r>
    </w:p>
    <w:p w14:paraId="68A98B4F" w14:textId="77777777" w:rsidR="00E27170" w:rsidRPr="00E27170" w:rsidRDefault="00E27170" w:rsidP="00E27170">
      <w:pPr>
        <w:shd w:val="clear" w:color="auto" w:fill="FFFFFF"/>
        <w:rPr>
          <w:rFonts w:cs="Tahoma"/>
        </w:rPr>
      </w:pPr>
      <w:r w:rsidRPr="00E27170">
        <w:rPr>
          <w:rFonts w:cs="Tahoma"/>
        </w:rPr>
        <w:t xml:space="preserve">Gloria </w:t>
      </w:r>
      <w:proofErr w:type="spellStart"/>
      <w:r w:rsidRPr="00E27170">
        <w:rPr>
          <w:rFonts w:cs="Tahoma"/>
        </w:rPr>
        <w:t>Achicanoy</w:t>
      </w:r>
      <w:proofErr w:type="spellEnd"/>
      <w:r w:rsidRPr="00E27170">
        <w:rPr>
          <w:rFonts w:cs="Tahoma"/>
        </w:rPr>
        <w:t>, Líder representante de las victimas del departamento de Nariño, expresó, que “aún no sabemos del paradero de nuestros familiares, pero agradecemos que hoy las entidades que nos siguen ayudándonos y acompañándonos y eso nos da gusto porque no nos sentimos solas”.</w:t>
      </w:r>
    </w:p>
    <w:p w14:paraId="1ECD8DD0" w14:textId="1C7CDFC4" w:rsidR="00E27170" w:rsidRPr="00E27170" w:rsidRDefault="00E27170" w:rsidP="00E27170">
      <w:pPr>
        <w:shd w:val="clear" w:color="auto" w:fill="FFFFFF"/>
        <w:rPr>
          <w:rFonts w:cs="Tahoma"/>
        </w:rPr>
      </w:pPr>
      <w:r w:rsidRPr="00E27170">
        <w:rPr>
          <w:rFonts w:cs="Tahoma"/>
        </w:rPr>
        <w:t xml:space="preserve">Por otra parte, </w:t>
      </w:r>
      <w:proofErr w:type="spellStart"/>
      <w:r w:rsidRPr="00E27170">
        <w:rPr>
          <w:rFonts w:cs="Tahoma"/>
        </w:rPr>
        <w:t>Zabier</w:t>
      </w:r>
      <w:proofErr w:type="spellEnd"/>
      <w:r w:rsidRPr="00E27170">
        <w:rPr>
          <w:rFonts w:cs="Tahoma"/>
        </w:rPr>
        <w:t xml:space="preserve"> </w:t>
      </w:r>
      <w:proofErr w:type="spellStart"/>
      <w:r w:rsidRPr="00E27170">
        <w:rPr>
          <w:rFonts w:cs="Tahoma"/>
        </w:rPr>
        <w:t>Hernandez</w:t>
      </w:r>
      <w:proofErr w:type="spellEnd"/>
      <w:r w:rsidRPr="00E27170">
        <w:rPr>
          <w:rFonts w:cs="Tahoma"/>
        </w:rPr>
        <w:t xml:space="preserve"> </w:t>
      </w:r>
      <w:proofErr w:type="spellStart"/>
      <w:r w:rsidRPr="00E27170">
        <w:rPr>
          <w:rFonts w:cs="Tahoma"/>
        </w:rPr>
        <w:t>Buelvas</w:t>
      </w:r>
      <w:proofErr w:type="spellEnd"/>
      <w:r w:rsidRPr="00E27170">
        <w:rPr>
          <w:rFonts w:cs="Tahoma"/>
        </w:rPr>
        <w:t xml:space="preserve">, Coordinador de la Comisión de Paz y Reconciliación del Municipio de Pasto, </w:t>
      </w:r>
      <w:r>
        <w:rPr>
          <w:rFonts w:cs="Tahoma"/>
        </w:rPr>
        <w:t>indic</w:t>
      </w:r>
      <w:r w:rsidR="00A837F7">
        <w:rPr>
          <w:rFonts w:cs="Tahoma"/>
        </w:rPr>
        <w:t>ó que</w:t>
      </w:r>
      <w:r w:rsidRPr="00E27170">
        <w:rPr>
          <w:rFonts w:cs="Tahoma"/>
        </w:rPr>
        <w:t xml:space="preserve"> “este</w:t>
      </w:r>
      <w:r w:rsidR="00A837F7">
        <w:rPr>
          <w:rFonts w:cs="Tahoma"/>
        </w:rPr>
        <w:t xml:space="preserve"> flagelo es uno de los más </w:t>
      </w:r>
      <w:r w:rsidR="00A837F7">
        <w:rPr>
          <w:rFonts w:cs="Tahoma"/>
        </w:rPr>
        <w:lastRenderedPageBreak/>
        <w:t>atroces</w:t>
      </w:r>
      <w:r w:rsidRPr="00E27170">
        <w:rPr>
          <w:rFonts w:cs="Tahoma"/>
        </w:rPr>
        <w:t xml:space="preserve"> que ha producido la guerra, aunque hay avances importantes, falta mucho para que las </w:t>
      </w:r>
      <w:r w:rsidR="00A837F7">
        <w:rPr>
          <w:rFonts w:cs="Tahoma"/>
        </w:rPr>
        <w:t>familias, pastusas, nariñenses y</w:t>
      </w:r>
      <w:r w:rsidRPr="00E27170">
        <w:rPr>
          <w:rFonts w:cs="Tahoma"/>
        </w:rPr>
        <w:t xml:space="preserve"> colombianas puedan tener una vida tranquila con la vuelta a casa de sus desaparecidos”. </w:t>
      </w:r>
      <w:r w:rsidR="00A837F7">
        <w:rPr>
          <w:rFonts w:cs="Tahoma"/>
        </w:rPr>
        <w:t>A</w:t>
      </w:r>
      <w:r w:rsidRPr="00E27170">
        <w:rPr>
          <w:rFonts w:cs="Tahoma"/>
        </w:rPr>
        <w:t>demás agregó que en Nariño existe alrededor de 1</w:t>
      </w:r>
      <w:r w:rsidR="00601EFA">
        <w:rPr>
          <w:rFonts w:cs="Tahoma"/>
        </w:rPr>
        <w:t>.</w:t>
      </w:r>
      <w:r w:rsidRPr="00E27170">
        <w:rPr>
          <w:rFonts w:cs="Tahoma"/>
        </w:rPr>
        <w:t xml:space="preserve">500 víctimas desaparecidas por efectos del conflicto </w:t>
      </w:r>
      <w:r w:rsidR="00A837F7">
        <w:rPr>
          <w:rFonts w:cs="Tahoma"/>
        </w:rPr>
        <w:t xml:space="preserve">armado </w:t>
      </w:r>
      <w:r w:rsidRPr="00E27170">
        <w:rPr>
          <w:rFonts w:cs="Tahoma"/>
        </w:rPr>
        <w:t xml:space="preserve">y la ciudad de Pasto aporta una tercera parte de esta triste cifra. </w:t>
      </w:r>
    </w:p>
    <w:p w14:paraId="58FE8768" w14:textId="77777777" w:rsidR="00A837F7" w:rsidRDefault="00A837F7" w:rsidP="00E27170">
      <w:pPr>
        <w:shd w:val="clear" w:color="auto" w:fill="FFFFFF"/>
        <w:rPr>
          <w:rFonts w:cs="Tahoma"/>
        </w:rPr>
      </w:pPr>
      <w:r>
        <w:rPr>
          <w:rFonts w:cs="Tahoma"/>
        </w:rPr>
        <w:t>Este acto se llevó</w:t>
      </w:r>
      <w:r w:rsidR="00E27170" w:rsidRPr="00E27170">
        <w:rPr>
          <w:rFonts w:cs="Tahoma"/>
        </w:rPr>
        <w:t xml:space="preserve"> a cabo en la plazoleta interna de la Gobernación de Nariño, estuvo organizado y apoyado por el Gobierno Nacional, departamental y local, así como por organizaciones </w:t>
      </w:r>
      <w:r w:rsidRPr="00E27170">
        <w:rPr>
          <w:rFonts w:cs="Tahoma"/>
        </w:rPr>
        <w:t xml:space="preserve">no gubernamentales </w:t>
      </w:r>
      <w:r w:rsidR="00E27170" w:rsidRPr="00E27170">
        <w:rPr>
          <w:rFonts w:cs="Tahoma"/>
        </w:rPr>
        <w:t>de víctimas que apoyan directamente a esta población, además contó con la presencia de</w:t>
      </w:r>
      <w:r>
        <w:rPr>
          <w:rFonts w:cs="Tahoma"/>
        </w:rPr>
        <w:t xml:space="preserve"> l</w:t>
      </w:r>
      <w:r w:rsidR="00E27170" w:rsidRPr="00E27170">
        <w:rPr>
          <w:rFonts w:cs="Tahoma"/>
        </w:rPr>
        <w:t>a Fiscalía, ejército y policía</w:t>
      </w:r>
      <w:r>
        <w:rPr>
          <w:rFonts w:cs="Tahoma"/>
        </w:rPr>
        <w:t xml:space="preserve"> nacional.</w:t>
      </w:r>
    </w:p>
    <w:p w14:paraId="5E0EFA93" w14:textId="7FAFCE10" w:rsidR="00A837F7" w:rsidRDefault="00A837F7" w:rsidP="00E27170">
      <w:pPr>
        <w:shd w:val="clear" w:color="auto" w:fill="FFFFFF"/>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66FD2BC5" w14:textId="6BD1BDA6" w:rsidR="00260574" w:rsidRDefault="00A837F7" w:rsidP="00A837F7">
      <w:pPr>
        <w:jc w:val="center"/>
        <w:rPr>
          <w:rFonts w:cs="Tahoma"/>
          <w:i/>
        </w:rPr>
      </w:pPr>
      <w:r w:rsidRPr="001268E7">
        <w:rPr>
          <w:rFonts w:cs="Tahoma"/>
          <w:i/>
        </w:rPr>
        <w:t>Somos constructores de paz</w:t>
      </w:r>
    </w:p>
    <w:p w14:paraId="68657460" w14:textId="77777777" w:rsidR="00A837F7" w:rsidRPr="00A837F7" w:rsidRDefault="00A837F7" w:rsidP="00A837F7">
      <w:pPr>
        <w:jc w:val="center"/>
        <w:rPr>
          <w:rFonts w:cs="Tahoma"/>
          <w:i/>
        </w:rPr>
      </w:pPr>
    </w:p>
    <w:p w14:paraId="52D7096E" w14:textId="77777777" w:rsidR="006D5F7D" w:rsidRDefault="006D5F7D" w:rsidP="006D5F7D">
      <w:pPr>
        <w:jc w:val="center"/>
        <w:rPr>
          <w:b/>
        </w:rPr>
      </w:pPr>
      <w:r w:rsidRPr="005025BD">
        <w:rPr>
          <w:b/>
        </w:rPr>
        <w:t>ALCALDÍA DE PASTO REALIZÓ FORO SOBRE EXPERIENCIAS EXITOSAS EN LA IMPLEMENTACIÓN DE LA ESTRATEGIA ‘ESPACIOS 100% LIBRES DE HUMO DE CIGARRILLO'</w:t>
      </w:r>
    </w:p>
    <w:p w14:paraId="1E919C3A" w14:textId="77777777" w:rsidR="006D5F7D" w:rsidRDefault="006D5F7D" w:rsidP="006D5F7D">
      <w:pPr>
        <w:jc w:val="center"/>
        <w:rPr>
          <w:b/>
        </w:rPr>
      </w:pPr>
      <w:r>
        <w:rPr>
          <w:b/>
          <w:noProof/>
          <w:lang w:val="es-CO" w:eastAsia="es-CO"/>
        </w:rPr>
        <w:drawing>
          <wp:inline distT="0" distB="0" distL="0" distR="0" wp14:anchorId="1850F8C4" wp14:editId="75642582">
            <wp:extent cx="2661314" cy="1996136"/>
            <wp:effectExtent l="0" t="0" r="571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4135711_1707561902613309_2298686889323921408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8184" cy="2016290"/>
                    </a:xfrm>
                    <a:prstGeom prst="rect">
                      <a:avLst/>
                    </a:prstGeom>
                  </pic:spPr>
                </pic:pic>
              </a:graphicData>
            </a:graphic>
          </wp:inline>
        </w:drawing>
      </w:r>
      <w:r>
        <w:rPr>
          <w:b/>
        </w:rPr>
        <w:t xml:space="preserve"> </w:t>
      </w:r>
      <w:r>
        <w:rPr>
          <w:b/>
          <w:noProof/>
          <w:lang w:val="es-CO" w:eastAsia="es-CO"/>
        </w:rPr>
        <w:drawing>
          <wp:inline distT="0" distB="0" distL="0" distR="0" wp14:anchorId="1DFFCFCF" wp14:editId="79D3FB1B">
            <wp:extent cx="2673533" cy="200530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4035683_1707561845946648_3256247575929421824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6908" cy="2007833"/>
                    </a:xfrm>
                    <a:prstGeom prst="rect">
                      <a:avLst/>
                    </a:prstGeom>
                  </pic:spPr>
                </pic:pic>
              </a:graphicData>
            </a:graphic>
          </wp:inline>
        </w:drawing>
      </w:r>
    </w:p>
    <w:p w14:paraId="23702BB0" w14:textId="77777777" w:rsidR="00260574" w:rsidRDefault="00260574" w:rsidP="00260574">
      <w:pPr>
        <w:spacing w:after="0"/>
      </w:pPr>
      <w:bookmarkStart w:id="0" w:name="_Hlk512528902"/>
      <w:r>
        <w:t>En el Día Mundial Sin Tabaco, la Alcaldía de Pasto a través de la Secretaría de Salud, lideró el foro Experiencias Exitosas, en el marco de la Ley 1335 de 2009, por medio de la cual se implementa la estrategia ‘Espacios 100% Libres de Humo de Cigarrillo', un escenario donde se dieron a conocer experiencias exitosas realizadas en establecimientos de educación media y superior.</w:t>
      </w:r>
    </w:p>
    <w:p w14:paraId="2148B929" w14:textId="77777777" w:rsidR="00260574" w:rsidRDefault="00260574" w:rsidP="00260574">
      <w:pPr>
        <w:spacing w:after="0"/>
      </w:pPr>
    </w:p>
    <w:p w14:paraId="7DF41289" w14:textId="77777777" w:rsidR="00260574" w:rsidRDefault="00260574" w:rsidP="00260574">
      <w:pPr>
        <w:spacing w:after="0"/>
      </w:pPr>
      <w:r>
        <w:t>La Asesora para control de tabaco de la Organización Educar Consumidores, Diana Rivera, manifestó que en el País se están realizando acciones de litigio estratégico para el buen cumplimiento de la normatividad relacionada con el control del tabaco, especialmente lo relacionado con la provisión de la publicidad, promoción y patrocinio de los productos de venta, la provisión de saborizantes y componentes de los productos de tabaco y lo relacionado con los nuevos dispositivos.</w:t>
      </w:r>
    </w:p>
    <w:p w14:paraId="17781E43" w14:textId="77777777" w:rsidR="00260574" w:rsidRDefault="00260574" w:rsidP="00260574">
      <w:pPr>
        <w:spacing w:after="0"/>
      </w:pPr>
    </w:p>
    <w:p w14:paraId="762DB9FE" w14:textId="77777777" w:rsidR="00260574" w:rsidRDefault="00260574" w:rsidP="00260574">
      <w:pPr>
        <w:spacing w:after="0"/>
      </w:pPr>
      <w:r>
        <w:t>“Las personas que fuman están expuestas a todo tipo de enfermedades crónicas, porque cuando alguien fuma, fuma con todo el cuerpo, por esta razón existe toda la evidencia relacionada con los cánceres, problemas respiratorios y reproductivos, no sólo para el fumador sino para las personas que son pasivas y para quienes conviven en los espacios donde se fumó”, puntualizó.</w:t>
      </w:r>
    </w:p>
    <w:p w14:paraId="53453451" w14:textId="77777777" w:rsidR="00260574" w:rsidRDefault="00260574" w:rsidP="00260574">
      <w:pPr>
        <w:spacing w:after="0"/>
      </w:pPr>
    </w:p>
    <w:p w14:paraId="20F4E8C3" w14:textId="77777777" w:rsidR="00260574" w:rsidRDefault="00260574" w:rsidP="00260574">
      <w:pPr>
        <w:spacing w:after="0"/>
      </w:pPr>
      <w:r>
        <w:t>Por su parte, Susana Montufar, Coordinadora de la Dimensión vida saludable y condiciones no transmisibles de la Secretaría de Salud, dio a conocer que en Pasto 18 establecimientos educativos ya se encuentran certificadas en el marco de la estrategia ‘Espacios 100% Libres de Humo de Cigarrillo' y resaltó que la prevalencia del consumo de tabaco ha disminuido a 7.4, frente al 2015 que era de 9.</w:t>
      </w:r>
    </w:p>
    <w:p w14:paraId="6E923271" w14:textId="77777777" w:rsidR="00260574" w:rsidRDefault="00260574" w:rsidP="00260574">
      <w:pPr>
        <w:spacing w:after="0"/>
      </w:pPr>
    </w:p>
    <w:p w14:paraId="5039940F" w14:textId="77777777" w:rsidR="00260574" w:rsidRDefault="00260574" w:rsidP="00260574">
      <w:pPr>
        <w:spacing w:after="0"/>
      </w:pPr>
      <w:r>
        <w:t xml:space="preserve">En la jornada la Universidad Mariana, Institución Universitaria </w:t>
      </w:r>
      <w:proofErr w:type="spellStart"/>
      <w:r>
        <w:t>Cesmag</w:t>
      </w:r>
      <w:proofErr w:type="spellEnd"/>
      <w:r>
        <w:t>, Colegio INSUCA y el Instituto Nacional de Educación y Capacitación INEC; socializaron las acciones que lideran, con el fin de que los establecimientos educativos gocen de espacios libres de humo de cigarrillo.</w:t>
      </w:r>
    </w:p>
    <w:p w14:paraId="18C8F14C" w14:textId="77777777" w:rsidR="00260574" w:rsidRDefault="00260574" w:rsidP="00260574">
      <w:pPr>
        <w:spacing w:after="0"/>
        <w:rPr>
          <w:b/>
          <w:sz w:val="18"/>
          <w:szCs w:val="18"/>
        </w:rPr>
      </w:pPr>
    </w:p>
    <w:p w14:paraId="65F3862E" w14:textId="4BF1DD70" w:rsidR="006D5F7D" w:rsidRDefault="006D5F7D" w:rsidP="00260574">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14:paraId="268006E5" w14:textId="4094AA15" w:rsidR="006D5F7D" w:rsidRDefault="006D5F7D" w:rsidP="006D5F7D">
      <w:pPr>
        <w:spacing w:after="0"/>
        <w:rPr>
          <w:rFonts w:cs="Tahoma"/>
          <w:b/>
          <w:sz w:val="18"/>
          <w:szCs w:val="18"/>
        </w:rPr>
      </w:pPr>
    </w:p>
    <w:p w14:paraId="7CE7DCE5" w14:textId="2C90F088" w:rsidR="006D5F7D" w:rsidRDefault="006D5F7D" w:rsidP="006D5F7D">
      <w:pPr>
        <w:jc w:val="center"/>
        <w:rPr>
          <w:rFonts w:cs="Tahoma"/>
          <w:i/>
        </w:rPr>
      </w:pPr>
      <w:r w:rsidRPr="001268E7">
        <w:rPr>
          <w:rFonts w:cs="Tahoma"/>
          <w:i/>
        </w:rPr>
        <w:t>Somos constructores de paz</w:t>
      </w:r>
    </w:p>
    <w:p w14:paraId="4F685272" w14:textId="77777777" w:rsidR="00A331D4" w:rsidRDefault="00A331D4" w:rsidP="006D5F7D">
      <w:pPr>
        <w:jc w:val="center"/>
        <w:rPr>
          <w:rFonts w:cs="Tahoma"/>
          <w:i/>
        </w:rPr>
      </w:pPr>
    </w:p>
    <w:p w14:paraId="0A384DC9" w14:textId="702FAC5D" w:rsidR="00A331D4" w:rsidRDefault="00A331D4" w:rsidP="00A331D4">
      <w:pPr>
        <w:jc w:val="center"/>
        <w:rPr>
          <w:rFonts w:cs="Tahoma"/>
          <w:b/>
          <w:bCs/>
          <w:lang w:val="es-CO"/>
        </w:rPr>
      </w:pPr>
      <w:r w:rsidRPr="00A331D4">
        <w:rPr>
          <w:rFonts w:cs="Tahoma"/>
          <w:b/>
          <w:bCs/>
          <w:lang w:val="es-CO"/>
        </w:rPr>
        <w:t>ALCALDE DE PASTO, VISITÓ EL CENTRO PEDAGÓGICO MARÍA DE LA PAZ, PARA CONOCER LAS NECESIDADES DEL ESTABLECIMIENTO</w:t>
      </w:r>
    </w:p>
    <w:p w14:paraId="6FF45A87" w14:textId="55297ECF" w:rsidR="00A331D4" w:rsidRPr="00A331D4" w:rsidRDefault="00A331D4" w:rsidP="00A331D4">
      <w:pPr>
        <w:jc w:val="center"/>
        <w:rPr>
          <w:rFonts w:cs="Tahoma"/>
          <w:lang w:val="es-CO"/>
        </w:rPr>
      </w:pPr>
      <w:r>
        <w:rPr>
          <w:rFonts w:cs="Tahoma"/>
          <w:noProof/>
          <w:lang w:val="es-CO" w:eastAsia="es-CO"/>
        </w:rPr>
        <w:drawing>
          <wp:inline distT="0" distB="0" distL="0" distR="0" wp14:anchorId="33F2B3F3" wp14:editId="1F2A250A">
            <wp:extent cx="3840480" cy="2880359"/>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180531_16252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7189" cy="2885391"/>
                    </a:xfrm>
                    <a:prstGeom prst="rect">
                      <a:avLst/>
                    </a:prstGeom>
                  </pic:spPr>
                </pic:pic>
              </a:graphicData>
            </a:graphic>
          </wp:inline>
        </w:drawing>
      </w:r>
    </w:p>
    <w:p w14:paraId="2D0CD696" w14:textId="77777777" w:rsidR="00A331D4" w:rsidRPr="00A331D4" w:rsidRDefault="00A331D4" w:rsidP="00A331D4">
      <w:pPr>
        <w:rPr>
          <w:rFonts w:cs="Tahoma"/>
          <w:lang w:val="es-CO"/>
        </w:rPr>
      </w:pPr>
      <w:r w:rsidRPr="00A331D4">
        <w:rPr>
          <w:rFonts w:cs="Tahoma"/>
          <w:lang w:val="es-CO"/>
        </w:rPr>
        <w:t xml:space="preserve">El Alcalde de Pasto Pedro Vicente Obando, junto al concejal Ramiro López, visitó el Centro Pedagógico María de la Paz de la Fundación Huellas para la Vida, que </w:t>
      </w:r>
      <w:r w:rsidRPr="00A331D4">
        <w:rPr>
          <w:rFonts w:cs="Tahoma"/>
          <w:lang w:val="es-CO"/>
        </w:rPr>
        <w:lastRenderedPageBreak/>
        <w:t>atiende a más de 100 niños en situación de discapacidad y que se ha consolidado como un proyecto que impulsa a sus estudiantes a fundamentar un proyecto de vida.</w:t>
      </w:r>
    </w:p>
    <w:p w14:paraId="609105AB" w14:textId="77777777" w:rsidR="00A331D4" w:rsidRPr="00A331D4" w:rsidRDefault="00A331D4" w:rsidP="00A331D4">
      <w:pPr>
        <w:rPr>
          <w:rFonts w:cs="Tahoma"/>
          <w:lang w:val="es-CO"/>
        </w:rPr>
      </w:pPr>
      <w:r w:rsidRPr="00A331D4">
        <w:rPr>
          <w:rFonts w:cs="Tahoma"/>
          <w:lang w:val="es-CO"/>
        </w:rPr>
        <w:t>El mandatario local, quien escuchó atentamente las peticiones de la comunidad educativa, también saludó a los niños y jóvenes que hacen parte del Centro Pedagógico y destacó el papel del cuerpo directivo y de docentes, quienes a través de su trabajo generan un ambiente propicio para que los estudiantes puedan soñar con un buen futuro. “Salimos con el corazón lleno de esperanza y desde el Gobierno Municipal se adelantará las gestiones con las dependencias competentes y se buscará canalizar recursos para esta Fundación que está haciendo un trabajo inigualable”</w:t>
      </w:r>
    </w:p>
    <w:p w14:paraId="36934E68" w14:textId="77777777" w:rsidR="00A331D4" w:rsidRPr="00A331D4" w:rsidRDefault="00A331D4" w:rsidP="00A331D4">
      <w:pPr>
        <w:rPr>
          <w:rFonts w:cs="Tahoma"/>
          <w:lang w:val="es-CO"/>
        </w:rPr>
      </w:pPr>
      <w:r w:rsidRPr="00A331D4">
        <w:rPr>
          <w:rFonts w:cs="Tahoma"/>
          <w:lang w:val="es-CO"/>
        </w:rPr>
        <w:t>El Centro Pedagógico María de la Paz, fomenta en sus estudiantes la autoestima a partir de actividades de reconocimiento, implementa actividades lúdico educativas e impulsa espacios de interacción donde los padres de familia son actores del proceso de sus hijos y actualmente trabaja en el proyecto  de una granja terapéutica y de emprendimiento, que viene siendo apoyado por la Secretaría de Agricultura Municipal, así lo dio a conocer Sara Enríquez, Directora del centro pedagógico, quien destacó la voluntad política del alcalde de pasto, para viabilizar la iniciativa.</w:t>
      </w:r>
    </w:p>
    <w:p w14:paraId="4C33CB17" w14:textId="77777777" w:rsidR="00A331D4" w:rsidRDefault="00A331D4" w:rsidP="00A331D4">
      <w:pPr>
        <w:rPr>
          <w:rFonts w:cs="Tahoma"/>
          <w:lang w:val="es-CO"/>
        </w:rPr>
      </w:pPr>
      <w:r w:rsidRPr="00A331D4">
        <w:rPr>
          <w:rFonts w:cs="Tahoma"/>
          <w:lang w:val="es-CO"/>
        </w:rPr>
        <w:t>Ángela María Paz, Madre de Familia, aseguró que el sueño de la comunidad educativa es contar con una sede propia para que el centro pedagógico y que ellos puedan participar en iniciativas como la Granja Terapéutica, que les permitirá descubrir nuevas habilidades e incorporarse a la parte agrícola.</w:t>
      </w:r>
    </w:p>
    <w:p w14:paraId="43D62935" w14:textId="77777777" w:rsidR="00601EFA" w:rsidRDefault="00601EFA" w:rsidP="00601EFA">
      <w:pPr>
        <w:jc w:val="center"/>
        <w:rPr>
          <w:rFonts w:cs="Tahoma"/>
          <w:i/>
        </w:rPr>
      </w:pPr>
      <w:r w:rsidRPr="001268E7">
        <w:rPr>
          <w:rFonts w:cs="Tahoma"/>
          <w:i/>
        </w:rPr>
        <w:t>Somos constructores de paz</w:t>
      </w:r>
    </w:p>
    <w:p w14:paraId="2337BDDA" w14:textId="77777777" w:rsidR="00AF4824" w:rsidRPr="00A331D4" w:rsidRDefault="00AF4824" w:rsidP="00601EFA">
      <w:pPr>
        <w:rPr>
          <w:rFonts w:cs="Tahoma"/>
          <w:lang w:val="es-CO"/>
        </w:rPr>
      </w:pPr>
    </w:p>
    <w:bookmarkEnd w:id="0"/>
    <w:p w14:paraId="7F92D2E0" w14:textId="77777777" w:rsidR="00E54F53" w:rsidRDefault="00E54F53" w:rsidP="00E54F53">
      <w:pPr>
        <w:jc w:val="center"/>
        <w:rPr>
          <w:b/>
        </w:rPr>
      </w:pPr>
      <w:r w:rsidRPr="00085E0A">
        <w:rPr>
          <w:b/>
        </w:rPr>
        <w:t>ALCALDE DE PASTO</w:t>
      </w:r>
      <w:r>
        <w:rPr>
          <w:b/>
        </w:rPr>
        <w:t>,</w:t>
      </w:r>
      <w:r w:rsidRPr="00085E0A">
        <w:rPr>
          <w:b/>
        </w:rPr>
        <w:t xml:space="preserve"> ANIM Y MINDEFENSA ESTRUCTURAN PROYECTO DE REUBICACIÓN DEL BATALLÓN BOYACÁ</w:t>
      </w:r>
    </w:p>
    <w:p w14:paraId="3EB0E53E" w14:textId="77777777" w:rsidR="00E54F53" w:rsidRPr="00085E0A" w:rsidRDefault="00E54F53" w:rsidP="00E54F53">
      <w:pPr>
        <w:jc w:val="center"/>
        <w:rPr>
          <w:b/>
        </w:rPr>
      </w:pPr>
      <w:r>
        <w:rPr>
          <w:b/>
          <w:noProof/>
          <w:lang w:val="es-CO" w:eastAsia="es-CO"/>
        </w:rPr>
        <w:drawing>
          <wp:inline distT="0" distB="0" distL="0" distR="0" wp14:anchorId="4F9D8FA6" wp14:editId="396DB944">
            <wp:extent cx="4110372" cy="2313305"/>
            <wp:effectExtent l="0" t="0" r="444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tallon-boyaca-2.jpg"/>
                    <pic:cNvPicPr/>
                  </pic:nvPicPr>
                  <pic:blipFill>
                    <a:blip r:embed="rId16">
                      <a:extLst>
                        <a:ext uri="{28A0092B-C50C-407E-A947-70E740481C1C}">
                          <a14:useLocalDpi xmlns:a14="http://schemas.microsoft.com/office/drawing/2010/main" val="0"/>
                        </a:ext>
                      </a:extLst>
                    </a:blip>
                    <a:stretch>
                      <a:fillRect/>
                    </a:stretch>
                  </pic:blipFill>
                  <pic:spPr>
                    <a:xfrm>
                      <a:off x="0" y="0"/>
                      <a:ext cx="4127817" cy="2323123"/>
                    </a:xfrm>
                    <a:prstGeom prst="rect">
                      <a:avLst/>
                    </a:prstGeom>
                  </pic:spPr>
                </pic:pic>
              </a:graphicData>
            </a:graphic>
          </wp:inline>
        </w:drawing>
      </w:r>
    </w:p>
    <w:p w14:paraId="23575DC2" w14:textId="77777777" w:rsidR="00E54F53" w:rsidRDefault="00E54F53" w:rsidP="00E54F53">
      <w:r>
        <w:lastRenderedPageBreak/>
        <w:t xml:space="preserve">La </w:t>
      </w:r>
      <w:r w:rsidRPr="00144D43">
        <w:t xml:space="preserve">Agencia Nacional Inmobiliaria </w:t>
      </w:r>
      <w:r>
        <w:t>–</w:t>
      </w:r>
      <w:r w:rsidRPr="00144D43">
        <w:t xml:space="preserve"> ANIM</w:t>
      </w:r>
      <w:r>
        <w:t>, junto c</w:t>
      </w:r>
      <w:r w:rsidRPr="00144D43">
        <w:t xml:space="preserve">on el Ministerio </w:t>
      </w:r>
      <w:r>
        <w:t>d</w:t>
      </w:r>
      <w:r w:rsidRPr="00144D43">
        <w:t>e Defensa Nacional y la Alcaldía de Pasto</w:t>
      </w:r>
      <w:r>
        <w:t>,</w:t>
      </w:r>
      <w:r w:rsidRPr="00144D43">
        <w:t xml:space="preserve"> estructura</w:t>
      </w:r>
      <w:r>
        <w:t>n</w:t>
      </w:r>
      <w:r w:rsidRPr="00144D43">
        <w:t xml:space="preserve"> proyecto inmobiliario en los predios ocupados</w:t>
      </w:r>
      <w:r>
        <w:t>,</w:t>
      </w:r>
      <w:r w:rsidRPr="00D03593">
        <w:t xml:space="preserve"> </w:t>
      </w:r>
      <w:r w:rsidRPr="00144D43">
        <w:t>actualmente</w:t>
      </w:r>
      <w:r>
        <w:t>,</w:t>
      </w:r>
      <w:r w:rsidRPr="00144D43">
        <w:t xml:space="preserve"> por el Batallón Boyacá</w:t>
      </w:r>
      <w:r>
        <w:t>,</w:t>
      </w:r>
      <w:r w:rsidRPr="00144D43">
        <w:t xml:space="preserve"> con el objetivo de viabilizar su reubicación y al mismo tiempo generar espacios urbanos para la ciudadanía.</w:t>
      </w:r>
      <w:r>
        <w:t xml:space="preserve"> En tal sentido, el alcalde de Pasto, Pedro Vicente Obando Ordoñez, se reunió con representantes de las instituciones mencionadas para aunar esfuerzos e </w:t>
      </w:r>
      <w:r w:rsidRPr="00144D43">
        <w:t xml:space="preserve">identificar los elementos necesarios para la estructuración y ejecución de un proyecto inmobiliario que permitan </w:t>
      </w:r>
      <w:r>
        <w:t>la</w:t>
      </w:r>
      <w:r w:rsidRPr="00144D43">
        <w:t xml:space="preserve"> reubicación </w:t>
      </w:r>
      <w:r>
        <w:t xml:space="preserve">del batallón </w:t>
      </w:r>
      <w:r w:rsidRPr="00144D43">
        <w:t>en condiciones óptimas.</w:t>
      </w:r>
    </w:p>
    <w:p w14:paraId="69B493F8" w14:textId="06D98DA1" w:rsidR="00E54F53" w:rsidRDefault="00E54F53" w:rsidP="00E54F53">
      <w:pPr>
        <w:rPr>
          <w:rFonts w:ascii="Arial" w:hAnsi="Arial" w:cs="Arial"/>
        </w:rPr>
      </w:pPr>
      <w:r>
        <w:t>Según fuente de la ANIM, l</w:t>
      </w:r>
      <w:r w:rsidRPr="00144D43">
        <w:t>os predios en los que está ubicada dicha instalación militar tienen una localización estratégica, cuyo aprovechamiento urbanístico podría optimizar las condiciones de movilidad para el acceso al centro de la ciudad, así como mejorar el número de metros cuadrados por habitante destinado a espacio público e incrementar la oferta en materia de comercio, vivienda y servicios complementarios.</w:t>
      </w:r>
      <w:r w:rsidRPr="00144D43">
        <w:rPr>
          <w:rFonts w:ascii="Arial" w:hAnsi="Arial" w:cs="Arial"/>
        </w:rPr>
        <w:t xml:space="preserve"> ​</w:t>
      </w:r>
    </w:p>
    <w:p w14:paraId="1DCD886D" w14:textId="6E46DEF5" w:rsidR="00E54F53" w:rsidRDefault="00E54F53" w:rsidP="00E54F53">
      <w:pPr>
        <w:jc w:val="center"/>
        <w:rPr>
          <w:rFonts w:cs="Tahoma"/>
          <w:i/>
        </w:rPr>
      </w:pPr>
      <w:r w:rsidRPr="001268E7">
        <w:rPr>
          <w:rFonts w:cs="Tahoma"/>
          <w:i/>
        </w:rPr>
        <w:t>Somos constructores de paz</w:t>
      </w:r>
    </w:p>
    <w:p w14:paraId="2FE44468" w14:textId="77777777" w:rsidR="00F6721E" w:rsidRDefault="00F6721E" w:rsidP="00E54F53">
      <w:pPr>
        <w:jc w:val="center"/>
        <w:rPr>
          <w:rFonts w:cs="Tahoma"/>
          <w:i/>
        </w:rPr>
      </w:pPr>
    </w:p>
    <w:p w14:paraId="26755BED" w14:textId="77777777" w:rsidR="00F6721E" w:rsidRPr="006D5F7D" w:rsidRDefault="00F6721E" w:rsidP="00F6721E">
      <w:pPr>
        <w:shd w:val="clear" w:color="auto" w:fill="FFFFFF"/>
        <w:jc w:val="center"/>
        <w:rPr>
          <w:rFonts w:cs="Tahoma"/>
          <w:b/>
        </w:rPr>
      </w:pPr>
      <w:r w:rsidRPr="006D5F7D">
        <w:rPr>
          <w:rFonts w:cs="Tahoma"/>
          <w:b/>
        </w:rPr>
        <w:t>ALCALDÍA DE PASTO REALIZÓ TALLER PARA MEJORAR LA ATENCIÓN EN SALUD HACIA LA POBLACIÓN LGBTI</w:t>
      </w:r>
    </w:p>
    <w:p w14:paraId="7F544D8A" w14:textId="77777777" w:rsidR="00F6721E" w:rsidRPr="006D5F7D" w:rsidRDefault="00F6721E" w:rsidP="00F6721E">
      <w:pPr>
        <w:shd w:val="clear" w:color="auto" w:fill="FFFFFF"/>
        <w:jc w:val="center"/>
        <w:rPr>
          <w:rFonts w:cs="Tahoma"/>
          <w:b/>
        </w:rPr>
      </w:pPr>
      <w:r>
        <w:rPr>
          <w:rFonts w:cs="Tahoma"/>
          <w:b/>
          <w:noProof/>
          <w:lang w:val="es-CO" w:eastAsia="es-CO"/>
        </w:rPr>
        <w:drawing>
          <wp:inline distT="0" distB="0" distL="0" distR="0" wp14:anchorId="1D7FD31D" wp14:editId="4BD2BA6E">
            <wp:extent cx="5613400" cy="3434639"/>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180530-WA0009.jpg"/>
                    <pic:cNvPicPr/>
                  </pic:nvPicPr>
                  <pic:blipFill rotWithShape="1">
                    <a:blip r:embed="rId17">
                      <a:extLst>
                        <a:ext uri="{28A0092B-C50C-407E-A947-70E740481C1C}">
                          <a14:useLocalDpi xmlns:a14="http://schemas.microsoft.com/office/drawing/2010/main" val="0"/>
                        </a:ext>
                      </a:extLst>
                    </a:blip>
                    <a:srcRect t="18418"/>
                    <a:stretch/>
                  </pic:blipFill>
                  <pic:spPr bwMode="auto">
                    <a:xfrm>
                      <a:off x="0" y="0"/>
                      <a:ext cx="5613400" cy="3434639"/>
                    </a:xfrm>
                    <a:prstGeom prst="rect">
                      <a:avLst/>
                    </a:prstGeom>
                    <a:ln>
                      <a:noFill/>
                    </a:ln>
                    <a:extLst>
                      <a:ext uri="{53640926-AAD7-44D8-BBD7-CCE9431645EC}">
                        <a14:shadowObscured xmlns:a14="http://schemas.microsoft.com/office/drawing/2010/main"/>
                      </a:ext>
                    </a:extLst>
                  </pic:spPr>
                </pic:pic>
              </a:graphicData>
            </a:graphic>
          </wp:inline>
        </w:drawing>
      </w:r>
    </w:p>
    <w:p w14:paraId="602F9B0C" w14:textId="77777777" w:rsidR="00F6721E" w:rsidRPr="006D5F7D" w:rsidRDefault="00F6721E" w:rsidP="00F6721E">
      <w:pPr>
        <w:shd w:val="clear" w:color="auto" w:fill="FFFFFF"/>
        <w:rPr>
          <w:rFonts w:cs="Tahoma"/>
        </w:rPr>
      </w:pPr>
      <w:r w:rsidRPr="006D5F7D">
        <w:rPr>
          <w:rFonts w:cs="Tahoma"/>
        </w:rPr>
        <w:t xml:space="preserve">La Secretaría de las Mujeres, Orientaciones Sexuales e Identidades de Género, en articulación con la Secretaría de Salud y el Punto de Atención a Víctimas - PAV, llevaron a cabo el taller: “Estrategia de Mejoramiento de Atención en Salud para </w:t>
      </w:r>
      <w:r w:rsidRPr="006D5F7D">
        <w:rPr>
          <w:rFonts w:cs="Tahoma"/>
        </w:rPr>
        <w:lastRenderedPageBreak/>
        <w:t xml:space="preserve">Población LGTBI”, con el objetivo trazar lineamientos que garanticen una atención afirmativa en salud, para personas con orientaciones sexuales e identidades de género diversas.  </w:t>
      </w:r>
    </w:p>
    <w:p w14:paraId="1D5BF533" w14:textId="77777777" w:rsidR="00F6721E" w:rsidRPr="006D5F7D" w:rsidRDefault="00F6721E" w:rsidP="00F6721E">
      <w:pPr>
        <w:shd w:val="clear" w:color="auto" w:fill="FFFFFF"/>
        <w:rPr>
          <w:rFonts w:cs="Tahoma"/>
        </w:rPr>
      </w:pPr>
      <w:r w:rsidRPr="006D5F7D">
        <w:rPr>
          <w:rFonts w:cs="Tahoma"/>
        </w:rPr>
        <w:t>El encuentro permitió fortalecer las condiciones de la población LGTBI, garantizando el acceso y la disponibilidad a los servicios de salud, a través del acceso permanente, oportuno y sin exclusión, a programas, acciones y servicios de promoción y atención integral. La jornada fue dirigida a 25 profesionales de la salud, tanto de la parte administrativa como asistencial de todas las EPS e IPS de Pasto, con capacidad de decisión, para que repliquen lo aprendido en cada entidad, en aras de evitar la discriminación y la marginación hacia esta población.</w:t>
      </w:r>
    </w:p>
    <w:p w14:paraId="6BDA7732" w14:textId="77777777" w:rsidR="00F6721E" w:rsidRDefault="00F6721E" w:rsidP="00F6721E">
      <w:pPr>
        <w:shd w:val="clear" w:color="auto" w:fill="FFFFFF"/>
        <w:rPr>
          <w:rFonts w:cs="Tahoma"/>
        </w:rPr>
      </w:pPr>
      <w:r w:rsidRPr="006D5F7D">
        <w:rPr>
          <w:rFonts w:cs="Tahoma"/>
        </w:rPr>
        <w:t>El taller favoreció al personal de salud, para que puedan atender con respeto y con conocimiento la diversidad sexual y logren responder de manera acertada y asertiva, las múltiples necesidades de la población LGBTI.</w:t>
      </w:r>
      <w:bookmarkStart w:id="1" w:name="_GoBack"/>
      <w:bookmarkEnd w:id="1"/>
    </w:p>
    <w:p w14:paraId="371BB8EB" w14:textId="77777777" w:rsidR="00F6721E" w:rsidRPr="00394BA3" w:rsidRDefault="00F6721E" w:rsidP="00F6721E">
      <w:pPr>
        <w:rPr>
          <w:b/>
          <w:sz w:val="18"/>
          <w:szCs w:val="18"/>
        </w:rPr>
      </w:pPr>
      <w:bookmarkStart w:id="2"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2"/>
    <w:p w14:paraId="3D91DDAC" w14:textId="77777777" w:rsidR="00F6721E" w:rsidRDefault="00F6721E" w:rsidP="00F6721E">
      <w:pPr>
        <w:shd w:val="clear" w:color="auto" w:fill="FFFFFF"/>
        <w:jc w:val="center"/>
        <w:rPr>
          <w:rFonts w:cs="Tahoma"/>
          <w:i/>
        </w:rPr>
      </w:pPr>
      <w:r w:rsidRPr="001268E7">
        <w:rPr>
          <w:rFonts w:cs="Tahoma"/>
          <w:i/>
        </w:rPr>
        <w:t>Somos constructores de paz</w:t>
      </w:r>
    </w:p>
    <w:p w14:paraId="3D4F6754" w14:textId="77777777" w:rsidR="00F855B4" w:rsidRDefault="00F855B4" w:rsidP="00F855B4">
      <w:pPr>
        <w:shd w:val="clear" w:color="auto" w:fill="FFFFFF"/>
        <w:rPr>
          <w:rFonts w:cs="Tahoma"/>
          <w:b/>
        </w:rPr>
      </w:pPr>
    </w:p>
    <w:p w14:paraId="4B076D30" w14:textId="592BFA0E" w:rsidR="00960746" w:rsidRPr="00960746" w:rsidRDefault="00960746" w:rsidP="00960746">
      <w:pPr>
        <w:shd w:val="clear" w:color="auto" w:fill="FFFFFF"/>
        <w:jc w:val="center"/>
        <w:rPr>
          <w:rFonts w:cs="Tahoma"/>
          <w:b/>
        </w:rPr>
      </w:pPr>
      <w:r w:rsidRPr="00960746">
        <w:rPr>
          <w:rFonts w:cs="Tahoma"/>
          <w:b/>
        </w:rPr>
        <w:t xml:space="preserve">LA SECRETARÍA DE GESTIÓN AMBIENTAL PARTICIPÓ EN EL EVENTO ACADÉMICO “PANEL JUNTOS POR EL MEDIO AMBIENTE”, INICIATIVA LIDERADA COMO PROYECTO DE AULA, DEL COLEGIO SAN FRANCISCO JAVIER.  </w:t>
      </w:r>
    </w:p>
    <w:p w14:paraId="76F4A59F" w14:textId="7D115B32" w:rsidR="00960746" w:rsidRPr="00960746" w:rsidRDefault="00960746" w:rsidP="00960746">
      <w:pPr>
        <w:shd w:val="clear" w:color="auto" w:fill="FFFFFF"/>
        <w:jc w:val="center"/>
        <w:rPr>
          <w:rFonts w:cs="Tahoma"/>
          <w:b/>
        </w:rPr>
      </w:pPr>
      <w:r>
        <w:rPr>
          <w:rFonts w:cs="Tahoma"/>
          <w:b/>
          <w:noProof/>
          <w:lang w:val="es-CO" w:eastAsia="es-CO"/>
        </w:rPr>
        <w:drawing>
          <wp:inline distT="0" distB="0" distL="0" distR="0" wp14:anchorId="6EFAA345" wp14:editId="76D1F1CF">
            <wp:extent cx="2692400" cy="2019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8-05-31 at 16.29.1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2400" cy="2019300"/>
                    </a:xfrm>
                    <a:prstGeom prst="rect">
                      <a:avLst/>
                    </a:prstGeom>
                  </pic:spPr>
                </pic:pic>
              </a:graphicData>
            </a:graphic>
          </wp:inline>
        </w:drawing>
      </w:r>
      <w:r>
        <w:rPr>
          <w:rFonts w:cs="Tahoma"/>
          <w:b/>
        </w:rPr>
        <w:t xml:space="preserve"> </w:t>
      </w:r>
      <w:r>
        <w:rPr>
          <w:rFonts w:cs="Tahoma"/>
          <w:b/>
          <w:noProof/>
          <w:lang w:val="es-CO" w:eastAsia="es-CO"/>
        </w:rPr>
        <w:drawing>
          <wp:inline distT="0" distB="0" distL="0" distR="0" wp14:anchorId="1DE47850" wp14:editId="5A5E700D">
            <wp:extent cx="2676525" cy="200739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5-31 at 16.29.15.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8581" cy="2008936"/>
                    </a:xfrm>
                    <a:prstGeom prst="rect">
                      <a:avLst/>
                    </a:prstGeom>
                  </pic:spPr>
                </pic:pic>
              </a:graphicData>
            </a:graphic>
          </wp:inline>
        </w:drawing>
      </w:r>
    </w:p>
    <w:p w14:paraId="2282C724" w14:textId="77777777" w:rsidR="00960746" w:rsidRPr="00960746" w:rsidRDefault="00960746" w:rsidP="00960746">
      <w:pPr>
        <w:shd w:val="clear" w:color="auto" w:fill="FFFFFF"/>
        <w:rPr>
          <w:rFonts w:cs="Tahoma"/>
        </w:rPr>
      </w:pPr>
      <w:r w:rsidRPr="00960746">
        <w:rPr>
          <w:rFonts w:cs="Tahoma"/>
        </w:rPr>
        <w:t xml:space="preserve">La Alcaldía de Pasto a través de la Secretaría de Gestión Ambiental, resalta la importancia de generar alianzas en favor del medio ambiente, según lo previsto en el Plan de Desarrollo Municipal "Pasto Educado Constructor de Paz", para ello se articuló una agenda programática con sesiones educativas y salidas de campo para estudiantes de quinto grado y su grupo “Guardianes de la casa común”, programa Bosques de Paz del Colegio San Francisco Javier, en el marco del proyecto “Somos Río Pasto”, gestión que desarrolla actualmente la Administración Municipal. </w:t>
      </w:r>
    </w:p>
    <w:p w14:paraId="77D6224D" w14:textId="35D42921" w:rsidR="00960746" w:rsidRPr="00960746" w:rsidRDefault="00960746" w:rsidP="00960746">
      <w:pPr>
        <w:shd w:val="clear" w:color="auto" w:fill="FFFFFF"/>
        <w:rPr>
          <w:rFonts w:cs="Tahoma"/>
        </w:rPr>
      </w:pPr>
      <w:r w:rsidRPr="00960746">
        <w:rPr>
          <w:rFonts w:cs="Tahoma"/>
        </w:rPr>
        <w:lastRenderedPageBreak/>
        <w:t xml:space="preserve">Mediante un panel académico liderado por los estudiantes de Quinto Grado del Colegio San Francisco Javier y denominado “Juntos por el medio Ambiente”, el cual se llevó a cabo en el Teatro Javeriano Centro, se logró culminar la experiencia de aprendizaje sobre las acciones de mantenimiento y mitigación de la ronda hídrica del Río Pasto y sus 22 afluentes, además de generar conciencia sobre aspectos como la contaminación, la importancia de la reforestación, conservación y protección del medio ambiente. </w:t>
      </w:r>
    </w:p>
    <w:p w14:paraId="6CEEE30C" w14:textId="77777777" w:rsidR="00960746" w:rsidRPr="00960746" w:rsidRDefault="00960746" w:rsidP="00960746">
      <w:pPr>
        <w:shd w:val="clear" w:color="auto" w:fill="FFFFFF"/>
        <w:rPr>
          <w:rFonts w:cs="Tahoma"/>
        </w:rPr>
      </w:pPr>
      <w:r w:rsidRPr="00960746">
        <w:rPr>
          <w:rFonts w:cs="Tahoma"/>
        </w:rPr>
        <w:t xml:space="preserve">En este escenario donde participaron diferentes instituciones que desempeñan su labor en favor del medio ambiente, como la Empresa Metropolitana de Aseo- </w:t>
      </w:r>
      <w:proofErr w:type="spellStart"/>
      <w:r w:rsidRPr="00960746">
        <w:rPr>
          <w:rFonts w:cs="Tahoma"/>
        </w:rPr>
        <w:t>Emas</w:t>
      </w:r>
      <w:proofErr w:type="spellEnd"/>
      <w:r w:rsidRPr="00960746">
        <w:rPr>
          <w:rFonts w:cs="Tahoma"/>
        </w:rPr>
        <w:t xml:space="preserve">, la Curaduría Segunda y la Secretaría de Gestión Ambiental, se </w:t>
      </w:r>
      <w:proofErr w:type="spellStart"/>
      <w:r w:rsidRPr="00960746">
        <w:rPr>
          <w:rFonts w:cs="Tahoma"/>
        </w:rPr>
        <w:t>dió</w:t>
      </w:r>
      <w:proofErr w:type="spellEnd"/>
      <w:r w:rsidRPr="00960746">
        <w:rPr>
          <w:rFonts w:cs="Tahoma"/>
        </w:rPr>
        <w:t xml:space="preserve"> lugar a un encuentro de saberes que permitió despejar las inquietudes presentes en los estudiantes y el público en general, relacionadas a la gestión y responsabilidades de las instituciones frente al manejo del Río Pasto y sus principales afluentes, el manejo y disposición de basuras y residuos sólidos, sin dejar a un lado los proyecto de Aula encaminados al cuidado del medio ambiente denominados PRAE. </w:t>
      </w:r>
    </w:p>
    <w:p w14:paraId="6EA111FA" w14:textId="644DB8EB" w:rsidR="00960746" w:rsidRPr="00960746" w:rsidRDefault="00960746" w:rsidP="00960746">
      <w:pPr>
        <w:shd w:val="clear" w:color="auto" w:fill="FFFFFF"/>
        <w:rPr>
          <w:rFonts w:cs="Tahoma"/>
        </w:rPr>
      </w:pPr>
      <w:r w:rsidRPr="00960746">
        <w:rPr>
          <w:rFonts w:cs="Tahoma"/>
        </w:rPr>
        <w:t>Por su parte Jairo Efrén Burbano Narváez, Secretario de Gestión Ambiental, destacó la importancia de estos eventos, ya que permiten poner sobre la agenda pública la temática ambiental y la visión propositiva de las nuevas generaciones en compromiso al Nuevo Pacto con la Naturaleza, además señaló “Cabe tener en cuenta que este tipo de iniciativas no solo promueven en los estudiantes el pensamiento crítico sobre su entorno, sino que a la vez genera una toma de conciencia ambiental, facilitando también la habilidad en expresión oral y la interacción social, importante para la toma de decisiones en beneficio de un mejor ambiente para su ciudad”.</w:t>
      </w:r>
    </w:p>
    <w:p w14:paraId="7B0E6FF4" w14:textId="73E9E3FD" w:rsidR="00F855B4" w:rsidRDefault="00F855B4" w:rsidP="00F855B4">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r>
        <w:rPr>
          <w:rFonts w:cs="Tahoma"/>
          <w:b/>
          <w:sz w:val="18"/>
          <w:szCs w:val="18"/>
        </w:rPr>
        <w:t xml:space="preserve"> </w:t>
      </w:r>
    </w:p>
    <w:p w14:paraId="6EDC66F4" w14:textId="77777777" w:rsidR="00F855B4" w:rsidRPr="00041DA5" w:rsidRDefault="00F855B4" w:rsidP="00F855B4">
      <w:pPr>
        <w:spacing w:after="0"/>
        <w:rPr>
          <w:rFonts w:cs="Tahoma"/>
          <w:b/>
          <w:sz w:val="18"/>
          <w:szCs w:val="18"/>
        </w:rPr>
      </w:pPr>
    </w:p>
    <w:p w14:paraId="57ACFA21" w14:textId="77777777" w:rsidR="00F855B4" w:rsidRDefault="00F855B4" w:rsidP="00F855B4">
      <w:pPr>
        <w:jc w:val="center"/>
        <w:rPr>
          <w:rFonts w:cs="Tahoma"/>
          <w:i/>
        </w:rPr>
      </w:pPr>
      <w:r w:rsidRPr="001268E7">
        <w:rPr>
          <w:rFonts w:cs="Tahoma"/>
          <w:i/>
        </w:rPr>
        <w:t>Somos constructores de paz</w:t>
      </w:r>
    </w:p>
    <w:p w14:paraId="4169422A" w14:textId="77777777" w:rsidR="00601EFA" w:rsidRDefault="00601EFA" w:rsidP="00F855B4">
      <w:pPr>
        <w:jc w:val="center"/>
        <w:rPr>
          <w:rFonts w:cs="Tahoma"/>
          <w:i/>
        </w:rPr>
      </w:pPr>
    </w:p>
    <w:p w14:paraId="63AD2C1F" w14:textId="0ADD8BAC" w:rsidR="00910C74" w:rsidRDefault="00AE59C7" w:rsidP="00BF5F3F">
      <w:pPr>
        <w:shd w:val="clear" w:color="auto" w:fill="FFFFFF"/>
        <w:jc w:val="center"/>
        <w:rPr>
          <w:rFonts w:cs="Tahoma"/>
          <w:b/>
        </w:rPr>
      </w:pPr>
      <w:r>
        <w:rPr>
          <w:rFonts w:cs="Tahoma"/>
          <w:b/>
        </w:rPr>
        <w:t>ALCA</w:t>
      </w:r>
      <w:r w:rsidR="001B6684">
        <w:rPr>
          <w:rFonts w:cs="Tahoma"/>
          <w:b/>
        </w:rPr>
        <w:t>L</w:t>
      </w:r>
      <w:r>
        <w:rPr>
          <w:rFonts w:cs="Tahoma"/>
          <w:b/>
        </w:rPr>
        <w:t xml:space="preserve">DÍA DE PASTO CONVOCA A </w:t>
      </w:r>
      <w:r w:rsidR="00910C74" w:rsidRPr="00910C74">
        <w:rPr>
          <w:rFonts w:cs="Tahoma"/>
          <w:b/>
        </w:rPr>
        <w:t xml:space="preserve">JÓVENES EMPRENDEDORES </w:t>
      </w:r>
      <w:r>
        <w:rPr>
          <w:rFonts w:cs="Tahoma"/>
          <w:b/>
        </w:rPr>
        <w:t xml:space="preserve">A PARTICIPAR DE LOS PROCESOS DESARROLLADOS POR LA </w:t>
      </w:r>
      <w:r w:rsidRPr="00AE59C7">
        <w:rPr>
          <w:rFonts w:cs="Tahoma"/>
          <w:b/>
        </w:rPr>
        <w:t>DIRECCIÓN ADMINISTRATIVA DE JUVENTUD</w:t>
      </w:r>
    </w:p>
    <w:p w14:paraId="3174CD85" w14:textId="529321E8" w:rsidR="00910C74" w:rsidRDefault="00910C74" w:rsidP="00BF5F3F">
      <w:pPr>
        <w:shd w:val="clear" w:color="auto" w:fill="FFFFFF"/>
        <w:jc w:val="center"/>
        <w:rPr>
          <w:rFonts w:cs="Tahoma"/>
          <w:b/>
        </w:rPr>
      </w:pPr>
      <w:r w:rsidRPr="001D747F">
        <w:rPr>
          <w:rFonts w:cs="Arial"/>
          <w:noProof/>
          <w:color w:val="222222"/>
          <w:shd w:val="clear" w:color="auto" w:fill="FFFFFF"/>
          <w:lang w:val="es-CO" w:eastAsia="es-CO"/>
        </w:rPr>
        <w:lastRenderedPageBreak/>
        <w:drawing>
          <wp:inline distT="0" distB="0" distL="0" distR="0" wp14:anchorId="2A1BED9B" wp14:editId="1B228E8A">
            <wp:extent cx="3229204" cy="2867025"/>
            <wp:effectExtent l="0" t="0" r="9525" b="0"/>
            <wp:docPr id="5" name="Imagen 5" descr="C:\Users\alejo\Desktop\LOGO PASTO COMPRA JOVEN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jo\Desktop\LOGO PASTO COMPRA JOVEN copi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9111" cy="2875821"/>
                    </a:xfrm>
                    <a:prstGeom prst="rect">
                      <a:avLst/>
                    </a:prstGeom>
                    <a:noFill/>
                    <a:ln>
                      <a:noFill/>
                    </a:ln>
                  </pic:spPr>
                </pic:pic>
              </a:graphicData>
            </a:graphic>
          </wp:inline>
        </w:drawing>
      </w:r>
    </w:p>
    <w:p w14:paraId="23FF606C" w14:textId="193B2951" w:rsidR="00E17856" w:rsidRPr="00910C74" w:rsidRDefault="00E17856" w:rsidP="00E17856">
      <w:pPr>
        <w:shd w:val="clear" w:color="auto" w:fill="FFFFFF"/>
        <w:rPr>
          <w:rFonts w:cs="Tahoma"/>
        </w:rPr>
      </w:pPr>
      <w:r w:rsidRPr="00910C74">
        <w:rPr>
          <w:rFonts w:cs="Tahoma"/>
        </w:rPr>
        <w:t>E</w:t>
      </w:r>
      <w:r>
        <w:rPr>
          <w:rFonts w:cs="Tahoma"/>
        </w:rPr>
        <w:t>n el</w:t>
      </w:r>
      <w:r w:rsidRPr="00910C74">
        <w:rPr>
          <w:rFonts w:cs="Tahoma"/>
        </w:rPr>
        <w:t xml:space="preserve"> mes de mayo</w:t>
      </w:r>
      <w:r w:rsidRPr="00E17856">
        <w:rPr>
          <w:rFonts w:cs="Tahoma"/>
        </w:rPr>
        <w:t xml:space="preserve"> </w:t>
      </w:r>
      <w:r w:rsidRPr="00910C74">
        <w:rPr>
          <w:rFonts w:cs="Tahoma"/>
        </w:rPr>
        <w:t xml:space="preserve">la Dirección Administrativa de Juventud y las marcas del Colectivo Pasto Compra Joven </w:t>
      </w:r>
      <w:r>
        <w:rPr>
          <w:rFonts w:cs="Tahoma"/>
        </w:rPr>
        <w:t>participaron</w:t>
      </w:r>
      <w:r w:rsidRPr="00910C74">
        <w:rPr>
          <w:rFonts w:cs="Tahoma"/>
        </w:rPr>
        <w:t xml:space="preserve"> en la Feria de la Mujer en la “IV Muestra Artesanal y Gastronómica de la Mujer Pastusa”, “Muestra Empresarial” y en la Universidad Mariana en el “Simposio de Investigación”. </w:t>
      </w:r>
    </w:p>
    <w:p w14:paraId="62FE1B0E" w14:textId="2ECF2329" w:rsidR="00E17856" w:rsidRDefault="00910C74" w:rsidP="00910C74">
      <w:pPr>
        <w:shd w:val="clear" w:color="auto" w:fill="FFFFFF"/>
        <w:rPr>
          <w:rFonts w:cs="Tahoma"/>
        </w:rPr>
      </w:pPr>
      <w:r w:rsidRPr="00910C74">
        <w:rPr>
          <w:rFonts w:cs="Tahoma"/>
        </w:rPr>
        <w:t xml:space="preserve">Lo cual, ha generado interés en la comunidad </w:t>
      </w:r>
      <w:r w:rsidR="00E17856">
        <w:rPr>
          <w:rFonts w:cs="Tahoma"/>
        </w:rPr>
        <w:t>parte hacer parte de estos procesos</w:t>
      </w:r>
      <w:r w:rsidRPr="00910C74">
        <w:rPr>
          <w:rFonts w:cs="Tahoma"/>
        </w:rPr>
        <w:t xml:space="preserve"> participar, pero desconocen el proceso de estas convocatorias y es por ello que </w:t>
      </w:r>
      <w:r w:rsidR="0007122D">
        <w:rPr>
          <w:rFonts w:cs="Tahoma"/>
        </w:rPr>
        <w:t>es necesario</w:t>
      </w:r>
      <w:r w:rsidRPr="00910C74">
        <w:rPr>
          <w:rFonts w:cs="Tahoma"/>
        </w:rPr>
        <w:t xml:space="preserve"> explicarlo, es realmente muy sencillo. </w:t>
      </w:r>
    </w:p>
    <w:p w14:paraId="210B01E4" w14:textId="77777777" w:rsidR="00E17856" w:rsidRDefault="00E17856" w:rsidP="00910C74">
      <w:pPr>
        <w:shd w:val="clear" w:color="auto" w:fill="FFFFFF"/>
        <w:rPr>
          <w:rFonts w:cs="Tahoma"/>
        </w:rPr>
      </w:pPr>
      <w:r>
        <w:rPr>
          <w:rFonts w:cs="Tahoma"/>
        </w:rPr>
        <w:t>Para participar de este tipo de procesos los interesados deben:</w:t>
      </w:r>
    </w:p>
    <w:p w14:paraId="14B9179C" w14:textId="77777777" w:rsidR="00E17856" w:rsidRDefault="00E17856" w:rsidP="00910C74">
      <w:pPr>
        <w:shd w:val="clear" w:color="auto" w:fill="FFFFFF"/>
        <w:rPr>
          <w:rFonts w:cs="Tahoma"/>
        </w:rPr>
      </w:pPr>
      <w:r>
        <w:rPr>
          <w:rFonts w:cs="Tahoma"/>
        </w:rPr>
        <w:t>V</w:t>
      </w:r>
      <w:r w:rsidR="00910C74" w:rsidRPr="00910C74">
        <w:rPr>
          <w:rFonts w:cs="Tahoma"/>
        </w:rPr>
        <w:t>isita</w:t>
      </w:r>
      <w:r>
        <w:rPr>
          <w:rFonts w:cs="Tahoma"/>
        </w:rPr>
        <w:t>r el</w:t>
      </w:r>
      <w:r w:rsidR="00910C74" w:rsidRPr="00910C74">
        <w:rPr>
          <w:rFonts w:cs="Tahoma"/>
        </w:rPr>
        <w:t xml:space="preserve"> </w:t>
      </w:r>
      <w:r>
        <w:rPr>
          <w:rFonts w:cs="Tahoma"/>
        </w:rPr>
        <w:t>f</w:t>
      </w:r>
      <w:r w:rsidR="00910C74" w:rsidRPr="00910C74">
        <w:rPr>
          <w:rFonts w:cs="Tahoma"/>
        </w:rPr>
        <w:t xml:space="preserve">an page del Colectivo en Facebook </w:t>
      </w:r>
    </w:p>
    <w:p w14:paraId="4C48C8DB" w14:textId="77777777" w:rsidR="00E17856" w:rsidRDefault="00E17856" w:rsidP="00910C74">
      <w:pPr>
        <w:shd w:val="clear" w:color="auto" w:fill="FFFFFF"/>
        <w:rPr>
          <w:rFonts w:cs="Tahoma"/>
        </w:rPr>
      </w:pPr>
      <w:r>
        <w:rPr>
          <w:rFonts w:cs="Tahoma"/>
        </w:rPr>
        <w:t>A</w:t>
      </w:r>
      <w:r w:rsidR="00910C74" w:rsidRPr="00910C74">
        <w:rPr>
          <w:rFonts w:cs="Tahoma"/>
        </w:rPr>
        <w:t>sist</w:t>
      </w:r>
      <w:r>
        <w:rPr>
          <w:rFonts w:cs="Tahoma"/>
        </w:rPr>
        <w:t>ir</w:t>
      </w:r>
      <w:r w:rsidR="00910C74" w:rsidRPr="00910C74">
        <w:rPr>
          <w:rFonts w:cs="Tahoma"/>
        </w:rPr>
        <w:t xml:space="preserve"> a la</w:t>
      </w:r>
      <w:r>
        <w:rPr>
          <w:rFonts w:cs="Tahoma"/>
        </w:rPr>
        <w:t>s</w:t>
      </w:r>
      <w:r w:rsidR="00910C74" w:rsidRPr="00910C74">
        <w:rPr>
          <w:rFonts w:cs="Tahoma"/>
        </w:rPr>
        <w:t xml:space="preserve"> reuni</w:t>
      </w:r>
      <w:r>
        <w:rPr>
          <w:rFonts w:cs="Tahoma"/>
        </w:rPr>
        <w:t>ones que se programan de manera abierta y dirigidas a emprendedores</w:t>
      </w:r>
    </w:p>
    <w:p w14:paraId="4BE4432A" w14:textId="635F2D73" w:rsidR="00E17856" w:rsidRDefault="00E17856" w:rsidP="00910C74">
      <w:pPr>
        <w:shd w:val="clear" w:color="auto" w:fill="FFFFFF"/>
        <w:rPr>
          <w:rFonts w:cs="Tahoma"/>
        </w:rPr>
      </w:pPr>
      <w:r>
        <w:rPr>
          <w:rFonts w:cs="Tahoma"/>
        </w:rPr>
        <w:t>N</w:t>
      </w:r>
      <w:r w:rsidR="00910C74" w:rsidRPr="00910C74">
        <w:rPr>
          <w:rFonts w:cs="Tahoma"/>
        </w:rPr>
        <w:t>o hay requerimiento alguno ya que se maneja un sistema de convocatorias abiertas a los emprendedores</w:t>
      </w:r>
      <w:r>
        <w:rPr>
          <w:rFonts w:cs="Tahoma"/>
        </w:rPr>
        <w:t>, donde se brinda la información pertinente</w:t>
      </w:r>
      <w:r w:rsidR="0032231A">
        <w:rPr>
          <w:rFonts w:cs="Tahoma"/>
        </w:rPr>
        <w:t>.</w:t>
      </w:r>
    </w:p>
    <w:p w14:paraId="2B4DDB17" w14:textId="6E1AD188" w:rsidR="00910C74" w:rsidRPr="00910C74" w:rsidRDefault="00910C74" w:rsidP="00910C74">
      <w:pPr>
        <w:shd w:val="clear" w:color="auto" w:fill="FFFFFF"/>
        <w:rPr>
          <w:rFonts w:cs="Tahoma"/>
        </w:rPr>
      </w:pPr>
      <w:r w:rsidRPr="00910C74">
        <w:rPr>
          <w:rFonts w:cs="Tahoma"/>
        </w:rPr>
        <w:t xml:space="preserve">El proceso es sencillo, simplemente asistir, informarse, preguntar, aportar al colectivo y aportar a las reglas de las ferias, capacitaciones o solicitudes que surjan en los encuentros. </w:t>
      </w:r>
    </w:p>
    <w:p w14:paraId="64DAD366" w14:textId="7E9A67DF" w:rsidR="00910C74" w:rsidRPr="00910C74" w:rsidRDefault="00910C74" w:rsidP="00910C74">
      <w:pPr>
        <w:shd w:val="clear" w:color="auto" w:fill="FFFFFF"/>
        <w:rPr>
          <w:rFonts w:cs="Tahoma"/>
        </w:rPr>
      </w:pPr>
      <w:r w:rsidRPr="00910C74">
        <w:rPr>
          <w:rFonts w:cs="Tahoma"/>
        </w:rPr>
        <w:t>Juan Carlos Quintero quien representa a la marca “Puerta Trece” un estudio de arte corporal, tatuajes, pintura, cuadros</w:t>
      </w:r>
      <w:r w:rsidR="00E17856">
        <w:rPr>
          <w:rFonts w:cs="Tahoma"/>
        </w:rPr>
        <w:t>,</w:t>
      </w:r>
      <w:r w:rsidRPr="00910C74">
        <w:rPr>
          <w:rFonts w:cs="Tahoma"/>
        </w:rPr>
        <w:t xml:space="preserve"> </w:t>
      </w:r>
      <w:r w:rsidR="00E17856">
        <w:rPr>
          <w:rFonts w:cs="Tahoma"/>
        </w:rPr>
        <w:t>s</w:t>
      </w:r>
      <w:r w:rsidRPr="00910C74">
        <w:rPr>
          <w:rFonts w:cs="Tahoma"/>
        </w:rPr>
        <w:t>e presentó a la “IV Muestra Artesanal y Gastronómica de la Mujer Pastusa”</w:t>
      </w:r>
      <w:r w:rsidR="00E17856">
        <w:rPr>
          <w:rFonts w:cs="Tahoma"/>
        </w:rPr>
        <w:t xml:space="preserve">. </w:t>
      </w:r>
      <w:r w:rsidRPr="00910C74">
        <w:rPr>
          <w:rFonts w:cs="Tahoma"/>
        </w:rPr>
        <w:t xml:space="preserve"> </w:t>
      </w:r>
      <w:r w:rsidR="00E17856">
        <w:rPr>
          <w:rFonts w:cs="Tahoma"/>
        </w:rPr>
        <w:t>A</w:t>
      </w:r>
      <w:r w:rsidRPr="00910C74">
        <w:rPr>
          <w:rFonts w:cs="Tahoma"/>
        </w:rPr>
        <w:t xml:space="preserve"> José Ignacio Burbano representa</w:t>
      </w:r>
      <w:r w:rsidR="00E17856">
        <w:rPr>
          <w:rFonts w:cs="Tahoma"/>
        </w:rPr>
        <w:t>nte de</w:t>
      </w:r>
      <w:r w:rsidRPr="00910C74">
        <w:rPr>
          <w:rFonts w:cs="Tahoma"/>
        </w:rPr>
        <w:t xml:space="preserve"> la marca “AI Arte Accesorios</w:t>
      </w:r>
      <w:r w:rsidR="00E17856">
        <w:rPr>
          <w:rFonts w:cs="Tahoma"/>
        </w:rPr>
        <w:t xml:space="preserve">” </w:t>
      </w:r>
      <w:r w:rsidRPr="00910C74">
        <w:rPr>
          <w:rFonts w:cs="Tahoma"/>
        </w:rPr>
        <w:t>productos manufacturados de uso diario</w:t>
      </w:r>
      <w:r w:rsidR="009E7F77">
        <w:rPr>
          <w:rFonts w:cs="Tahoma"/>
        </w:rPr>
        <w:t>,</w:t>
      </w:r>
      <w:r w:rsidRPr="00910C74">
        <w:rPr>
          <w:rFonts w:cs="Tahoma"/>
        </w:rPr>
        <w:t xml:space="preserve"> como collares, pulseras, brazaletes y cadenas tiene trayectoria con el colectivo, </w:t>
      </w:r>
      <w:r w:rsidR="009E7F77">
        <w:rPr>
          <w:rFonts w:cs="Tahoma"/>
        </w:rPr>
        <w:t xml:space="preserve">el hacer parte de este proceso le ha permitido acceder a </w:t>
      </w:r>
      <w:r w:rsidRPr="00910C74">
        <w:rPr>
          <w:rFonts w:cs="Tahoma"/>
        </w:rPr>
        <w:t xml:space="preserve">cursos de emprendimiento, planes </w:t>
      </w:r>
      <w:r w:rsidRPr="00910C74">
        <w:rPr>
          <w:rFonts w:cs="Tahoma"/>
        </w:rPr>
        <w:lastRenderedPageBreak/>
        <w:t xml:space="preserve">de negocio y economía solidaria, además de asistir a las diferentes </w:t>
      </w:r>
      <w:r w:rsidR="009E7F77">
        <w:rPr>
          <w:rFonts w:cs="Tahoma"/>
        </w:rPr>
        <w:t>f</w:t>
      </w:r>
      <w:r w:rsidRPr="00910C74">
        <w:rPr>
          <w:rFonts w:cs="Tahoma"/>
        </w:rPr>
        <w:t>erias y estar comprometido con el colectivo ha abierto las puertas a su marca</w:t>
      </w:r>
      <w:r w:rsidR="009E7F77">
        <w:rPr>
          <w:rFonts w:cs="Tahoma"/>
        </w:rPr>
        <w:t xml:space="preserve">. </w:t>
      </w:r>
    </w:p>
    <w:p w14:paraId="0E3E84BD" w14:textId="5B84A818" w:rsidR="009E7F77" w:rsidRDefault="00910C74" w:rsidP="00910C74">
      <w:pPr>
        <w:shd w:val="clear" w:color="auto" w:fill="FFFFFF"/>
        <w:rPr>
          <w:rFonts w:cs="Tahoma"/>
        </w:rPr>
      </w:pPr>
      <w:r w:rsidRPr="00910C74">
        <w:rPr>
          <w:rFonts w:cs="Tahoma"/>
        </w:rPr>
        <w:t>La Directora Administrativa de Juventud,</w:t>
      </w:r>
      <w:r w:rsidR="009E7F77">
        <w:rPr>
          <w:rFonts w:cs="Tahoma"/>
        </w:rPr>
        <w:t xml:space="preserve"> </w:t>
      </w:r>
      <w:proofErr w:type="spellStart"/>
      <w:r w:rsidRPr="00910C74">
        <w:rPr>
          <w:rFonts w:cs="Tahoma"/>
        </w:rPr>
        <w:t>Nathaly</w:t>
      </w:r>
      <w:proofErr w:type="spellEnd"/>
      <w:r w:rsidRPr="00910C74">
        <w:rPr>
          <w:rFonts w:cs="Tahoma"/>
        </w:rPr>
        <w:t xml:space="preserve"> </w:t>
      </w:r>
      <w:proofErr w:type="spellStart"/>
      <w:r w:rsidRPr="00910C74">
        <w:rPr>
          <w:rFonts w:cs="Tahoma"/>
        </w:rPr>
        <w:t>Riascos</w:t>
      </w:r>
      <w:proofErr w:type="spellEnd"/>
      <w:r w:rsidRPr="00910C74">
        <w:rPr>
          <w:rFonts w:cs="Tahoma"/>
        </w:rPr>
        <w:t xml:space="preserve"> Maya reiter</w:t>
      </w:r>
      <w:r w:rsidR="009E7F77">
        <w:rPr>
          <w:rFonts w:cs="Tahoma"/>
        </w:rPr>
        <w:t>ó</w:t>
      </w:r>
      <w:r w:rsidRPr="00910C74">
        <w:rPr>
          <w:rFonts w:cs="Tahoma"/>
        </w:rPr>
        <w:t xml:space="preserve"> el compromiso que la Administración tiene con los jóvenes y la creación de espacios que les permita expresarse y encontrarse en el sentido del “ser joven”</w:t>
      </w:r>
      <w:r w:rsidR="009E7F77">
        <w:rPr>
          <w:rFonts w:cs="Tahoma"/>
        </w:rPr>
        <w:t xml:space="preserve">. Y recordó que </w:t>
      </w:r>
      <w:r w:rsidRPr="00910C74">
        <w:rPr>
          <w:rFonts w:cs="Tahoma"/>
        </w:rPr>
        <w:t xml:space="preserve">la Dirección Administrativa de Juventud </w:t>
      </w:r>
      <w:r w:rsidR="009E7F77">
        <w:rPr>
          <w:rFonts w:cs="Tahoma"/>
        </w:rPr>
        <w:t xml:space="preserve">está ubicada </w:t>
      </w:r>
      <w:r w:rsidRPr="00910C74">
        <w:rPr>
          <w:rFonts w:cs="Tahoma"/>
        </w:rPr>
        <w:t xml:space="preserve">en la Calle 21 B # 19-37 quinto piso del edificio </w:t>
      </w:r>
      <w:proofErr w:type="spellStart"/>
      <w:r w:rsidRPr="00910C74">
        <w:rPr>
          <w:rFonts w:cs="Tahoma"/>
        </w:rPr>
        <w:t>Jacomez</w:t>
      </w:r>
      <w:proofErr w:type="spellEnd"/>
      <w:r w:rsidR="009E7F77">
        <w:rPr>
          <w:rFonts w:cs="Tahoma"/>
        </w:rPr>
        <w:t>, donde los interesados pueden acercarse a recibir ma</w:t>
      </w:r>
      <w:r w:rsidR="0007122D">
        <w:rPr>
          <w:rFonts w:cs="Tahoma"/>
        </w:rPr>
        <w:t>y</w:t>
      </w:r>
      <w:r w:rsidR="009E7F77">
        <w:rPr>
          <w:rFonts w:cs="Tahoma"/>
        </w:rPr>
        <w:t xml:space="preserve">or información. </w:t>
      </w:r>
    </w:p>
    <w:p w14:paraId="73A969BA" w14:textId="77777777" w:rsidR="00910C74" w:rsidRPr="00FC345F" w:rsidRDefault="00910C74" w:rsidP="00910C74">
      <w:pPr>
        <w:rPr>
          <w:rFonts w:cs="Tahoma"/>
          <w:b/>
          <w:sz w:val="18"/>
          <w:szCs w:val="18"/>
        </w:rPr>
      </w:pPr>
      <w:r w:rsidRPr="00FC345F">
        <w:rPr>
          <w:b/>
          <w:sz w:val="18"/>
          <w:szCs w:val="18"/>
        </w:rPr>
        <w:t xml:space="preserve">Información: Dirección Administrativa de Juventud, </w:t>
      </w:r>
      <w:proofErr w:type="spellStart"/>
      <w:r w:rsidRPr="00FC345F">
        <w:rPr>
          <w:b/>
          <w:sz w:val="18"/>
          <w:szCs w:val="18"/>
        </w:rPr>
        <w:t>Nathaly</w:t>
      </w:r>
      <w:proofErr w:type="spellEnd"/>
      <w:r w:rsidRPr="00FC345F">
        <w:rPr>
          <w:b/>
          <w:sz w:val="18"/>
          <w:szCs w:val="18"/>
        </w:rPr>
        <w:t xml:space="preserve"> </w:t>
      </w:r>
      <w:proofErr w:type="spellStart"/>
      <w:r w:rsidRPr="00FC345F">
        <w:rPr>
          <w:b/>
          <w:sz w:val="18"/>
          <w:szCs w:val="18"/>
        </w:rPr>
        <w:t>Riascos</w:t>
      </w:r>
      <w:proofErr w:type="spellEnd"/>
      <w:r w:rsidRPr="00FC345F">
        <w:rPr>
          <w:b/>
          <w:sz w:val="18"/>
          <w:szCs w:val="18"/>
        </w:rPr>
        <w:t xml:space="preserve"> Maya. Celular: 302 3532173</w:t>
      </w:r>
    </w:p>
    <w:p w14:paraId="06E4BDDE" w14:textId="77777777" w:rsidR="00910C74" w:rsidRDefault="00910C74" w:rsidP="00910C74">
      <w:pPr>
        <w:shd w:val="clear" w:color="auto" w:fill="FFFFFF"/>
        <w:jc w:val="center"/>
        <w:rPr>
          <w:rFonts w:cs="Tahoma"/>
          <w:i/>
        </w:rPr>
      </w:pPr>
      <w:r w:rsidRPr="001268E7">
        <w:rPr>
          <w:rFonts w:cs="Tahoma"/>
          <w:i/>
        </w:rPr>
        <w:t>Somos constructores de paz</w:t>
      </w:r>
    </w:p>
    <w:p w14:paraId="7A51BF42" w14:textId="77777777" w:rsidR="00910C74" w:rsidRDefault="00910C74" w:rsidP="00BF5F3F">
      <w:pPr>
        <w:shd w:val="clear" w:color="auto" w:fill="FFFFFF"/>
        <w:jc w:val="center"/>
        <w:rPr>
          <w:rFonts w:cs="Tahoma"/>
          <w:b/>
        </w:rPr>
      </w:pPr>
    </w:p>
    <w:p w14:paraId="174DA27D" w14:textId="05827F13" w:rsidR="00BF5F3F" w:rsidRDefault="00BF5F3F" w:rsidP="00BF5F3F">
      <w:pPr>
        <w:shd w:val="clear" w:color="auto" w:fill="FFFFFF"/>
        <w:jc w:val="center"/>
        <w:rPr>
          <w:rFonts w:cs="Tahoma"/>
          <w:b/>
        </w:rPr>
      </w:pPr>
      <w:r w:rsidRPr="00C040B0">
        <w:rPr>
          <w:rFonts w:cs="Tahoma"/>
          <w:b/>
        </w:rPr>
        <w:t>ALCALDÍA DE PASTO APOYA CONCURSO DE CO</w:t>
      </w:r>
      <w:r w:rsidR="00557B41">
        <w:rPr>
          <w:rFonts w:cs="Tahoma"/>
          <w:b/>
        </w:rPr>
        <w:t>RTO</w:t>
      </w:r>
      <w:r w:rsidRPr="00C040B0">
        <w:rPr>
          <w:rFonts w:cs="Tahoma"/>
          <w:b/>
        </w:rPr>
        <w:t>METRAJE PARA TRATAR TEMAS DE BULLYING, BARRISMO, CONSUMO Y DEPRESI</w:t>
      </w:r>
      <w:r w:rsidR="00557B41">
        <w:rPr>
          <w:rFonts w:cs="Tahoma"/>
          <w:b/>
        </w:rPr>
        <w:t>Ó</w:t>
      </w:r>
      <w:r w:rsidRPr="00C040B0">
        <w:rPr>
          <w:rFonts w:cs="Tahoma"/>
          <w:b/>
        </w:rPr>
        <w:t>N EN EL MUNICIPIO</w:t>
      </w:r>
    </w:p>
    <w:p w14:paraId="1B57EDE1" w14:textId="5EDD4CB7" w:rsidR="00BF5F3F" w:rsidRDefault="00BF5F3F" w:rsidP="005D40D2">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14:anchorId="6AD503E3" wp14:editId="72B44D03">
            <wp:extent cx="4492487" cy="3207757"/>
            <wp:effectExtent l="0" t="0" r="381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tometraj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23431" cy="3229852"/>
                    </a:xfrm>
                    <a:prstGeom prst="rect">
                      <a:avLst/>
                    </a:prstGeom>
                  </pic:spPr>
                </pic:pic>
              </a:graphicData>
            </a:graphic>
          </wp:inline>
        </w:drawing>
      </w:r>
    </w:p>
    <w:p w14:paraId="19060BB2" w14:textId="5BA6D857"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La Alcaldía de Pasto, a través de la Secretaría de Gobierno y la Dirección de Juventud, </w:t>
      </w:r>
      <w:r>
        <w:rPr>
          <w:rFonts w:cs="Arial"/>
          <w:color w:val="222222"/>
          <w:shd w:val="clear" w:color="auto" w:fill="FFFFFF"/>
        </w:rPr>
        <w:t>hace</w:t>
      </w:r>
      <w:r w:rsidRPr="00BF5F3F">
        <w:rPr>
          <w:rFonts w:cs="Arial"/>
          <w:color w:val="222222"/>
          <w:shd w:val="clear" w:color="auto" w:fill="FFFFFF"/>
        </w:rPr>
        <w:t xml:space="preserve"> parte de la iniciativa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con el propósito de abordar temas relacionados con bullying, barrismo, consumo y depresión que viven hoy los niños, niñas y jóvenes del Municipio. Para </w:t>
      </w:r>
      <w:r>
        <w:rPr>
          <w:rFonts w:cs="Arial"/>
          <w:color w:val="222222"/>
          <w:shd w:val="clear" w:color="auto" w:fill="FFFFFF"/>
        </w:rPr>
        <w:t>lo cual</w:t>
      </w:r>
      <w:r w:rsidRPr="00BF5F3F">
        <w:rPr>
          <w:rFonts w:cs="Arial"/>
          <w:color w:val="222222"/>
          <w:shd w:val="clear" w:color="auto" w:fill="FFFFFF"/>
        </w:rPr>
        <w:t xml:space="preserve"> se ha planeado un concurso de cortometraje denominado</w:t>
      </w:r>
      <w:r>
        <w:rPr>
          <w:rFonts w:cs="Arial"/>
          <w:color w:val="222222"/>
          <w:shd w:val="clear" w:color="auto" w:fill="FFFFFF"/>
        </w:rPr>
        <w:t>: ‘</w:t>
      </w:r>
      <w:r w:rsidRPr="00BF5F3F">
        <w:rPr>
          <w:rFonts w:cs="Arial"/>
          <w:color w:val="222222"/>
          <w:shd w:val="clear" w:color="auto" w:fill="FFFFFF"/>
        </w:rPr>
        <w:t>BBCD Asunto de Todos</w:t>
      </w:r>
      <w:r>
        <w:rPr>
          <w:rFonts w:cs="Arial"/>
          <w:color w:val="222222"/>
          <w:shd w:val="clear" w:color="auto" w:fill="FFFFFF"/>
        </w:rPr>
        <w:t>’</w:t>
      </w:r>
      <w:r w:rsidR="00BA368D">
        <w:rPr>
          <w:rFonts w:cs="Arial"/>
          <w:color w:val="222222"/>
          <w:shd w:val="clear" w:color="auto" w:fill="FFFFFF"/>
        </w:rPr>
        <w:t>, e</w:t>
      </w:r>
      <w:r w:rsidR="00BA368D" w:rsidRPr="00BF5F3F">
        <w:rPr>
          <w:rFonts w:cs="Arial"/>
          <w:color w:val="222222"/>
          <w:shd w:val="clear" w:color="auto" w:fill="FFFFFF"/>
        </w:rPr>
        <w:t>vento que se realizará el día 5 de junio del año en curso</w:t>
      </w:r>
      <w:r w:rsidR="00BA368D">
        <w:rPr>
          <w:rFonts w:cs="Arial"/>
          <w:color w:val="222222"/>
          <w:shd w:val="clear" w:color="auto" w:fill="FFFFFF"/>
        </w:rPr>
        <w:t>,</w:t>
      </w:r>
      <w:r w:rsidR="00BA368D" w:rsidRPr="00BF5F3F">
        <w:rPr>
          <w:rFonts w:cs="Arial"/>
          <w:color w:val="222222"/>
          <w:shd w:val="clear" w:color="auto" w:fill="FFFFFF"/>
        </w:rPr>
        <w:t xml:space="preserve"> a las 5:30 pm en el Auditorio de la Universidad </w:t>
      </w:r>
      <w:proofErr w:type="spellStart"/>
      <w:r w:rsidR="00BA368D" w:rsidRPr="00BF5F3F">
        <w:rPr>
          <w:rFonts w:cs="Arial"/>
          <w:color w:val="222222"/>
          <w:shd w:val="clear" w:color="auto" w:fill="FFFFFF"/>
        </w:rPr>
        <w:t>Cesmag</w:t>
      </w:r>
      <w:proofErr w:type="spellEnd"/>
      <w:r w:rsidR="00BA368D">
        <w:rPr>
          <w:rFonts w:cs="Arial"/>
          <w:color w:val="222222"/>
          <w:shd w:val="clear" w:color="auto" w:fill="FFFFFF"/>
        </w:rPr>
        <w:t>.</w:t>
      </w:r>
    </w:p>
    <w:p w14:paraId="21FC3410" w14:textId="0D6E532A" w:rsidR="00BF5F3F" w:rsidRPr="00BF5F3F" w:rsidRDefault="00BF5F3F" w:rsidP="00BF5F3F">
      <w:pPr>
        <w:rPr>
          <w:rFonts w:cs="Arial"/>
          <w:color w:val="222222"/>
          <w:shd w:val="clear" w:color="auto" w:fill="FFFFFF"/>
        </w:rPr>
      </w:pPr>
      <w:r w:rsidRPr="00BF5F3F">
        <w:rPr>
          <w:rFonts w:cs="Arial"/>
          <w:color w:val="222222"/>
          <w:shd w:val="clear" w:color="auto" w:fill="FFFFFF"/>
        </w:rPr>
        <w:lastRenderedPageBreak/>
        <w:t xml:space="preserve">Edgar Rodríguez, Coordinador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manifestó que </w:t>
      </w:r>
      <w:r>
        <w:rPr>
          <w:rFonts w:cs="Arial"/>
          <w:color w:val="222222"/>
          <w:shd w:val="clear" w:color="auto" w:fill="FFFFFF"/>
        </w:rPr>
        <w:t>l</w:t>
      </w:r>
      <w:r w:rsidRPr="00BF5F3F">
        <w:rPr>
          <w:rFonts w:cs="Arial"/>
          <w:color w:val="222222"/>
          <w:shd w:val="clear" w:color="auto" w:fill="FFFFFF"/>
        </w:rPr>
        <w:t xml:space="preserve">a iniciativa surge de la necesidad </w:t>
      </w:r>
      <w:r w:rsidR="00C12433">
        <w:rPr>
          <w:rFonts w:cs="Arial"/>
          <w:color w:val="222222"/>
          <w:shd w:val="clear" w:color="auto" w:fill="FFFFFF"/>
        </w:rPr>
        <w:t>de tratar un</w:t>
      </w:r>
      <w:r>
        <w:rPr>
          <w:rFonts w:cs="Arial"/>
          <w:color w:val="222222"/>
          <w:shd w:val="clear" w:color="auto" w:fill="FFFFFF"/>
        </w:rPr>
        <w:t>a</w:t>
      </w:r>
      <w:r w:rsidRPr="00BF5F3F">
        <w:rPr>
          <w:rFonts w:cs="Arial"/>
          <w:color w:val="222222"/>
          <w:shd w:val="clear" w:color="auto" w:fill="FFFFFF"/>
        </w:rPr>
        <w:t xml:space="preserve"> problemática </w:t>
      </w:r>
      <w:r w:rsidR="00C12433">
        <w:rPr>
          <w:rFonts w:cs="Arial"/>
          <w:color w:val="222222"/>
          <w:shd w:val="clear" w:color="auto" w:fill="FFFFFF"/>
        </w:rPr>
        <w:t xml:space="preserve">que afecta </w:t>
      </w:r>
      <w:r w:rsidRPr="00BF5F3F">
        <w:rPr>
          <w:rFonts w:cs="Arial"/>
          <w:color w:val="222222"/>
          <w:shd w:val="clear" w:color="auto" w:fill="FFFFFF"/>
        </w:rPr>
        <w:t>no s</w:t>
      </w:r>
      <w:r w:rsidR="00C12433">
        <w:rPr>
          <w:rFonts w:cs="Arial"/>
          <w:color w:val="222222"/>
          <w:shd w:val="clear" w:color="auto" w:fill="FFFFFF"/>
        </w:rPr>
        <w:t>ó</w:t>
      </w:r>
      <w:r w:rsidRPr="00BF5F3F">
        <w:rPr>
          <w:rFonts w:cs="Arial"/>
          <w:color w:val="222222"/>
          <w:shd w:val="clear" w:color="auto" w:fill="FFFFFF"/>
        </w:rPr>
        <w:t>l</w:t>
      </w:r>
      <w:r w:rsidR="00C12433">
        <w:rPr>
          <w:rFonts w:cs="Arial"/>
          <w:color w:val="222222"/>
          <w:shd w:val="clear" w:color="auto" w:fill="FFFFFF"/>
        </w:rPr>
        <w:t>o</w:t>
      </w:r>
      <w:r w:rsidRPr="00BF5F3F">
        <w:rPr>
          <w:rFonts w:cs="Arial"/>
          <w:color w:val="222222"/>
          <w:shd w:val="clear" w:color="auto" w:fill="FFFFFF"/>
        </w:rPr>
        <w:t xml:space="preserve"> a los niños del colegio, sino </w:t>
      </w:r>
      <w:r w:rsidR="00C12433">
        <w:rPr>
          <w:rFonts w:cs="Arial"/>
          <w:color w:val="222222"/>
          <w:shd w:val="clear" w:color="auto" w:fill="FFFFFF"/>
        </w:rPr>
        <w:t xml:space="preserve">a </w:t>
      </w:r>
      <w:r w:rsidRPr="00BF5F3F">
        <w:rPr>
          <w:rFonts w:cs="Arial"/>
          <w:color w:val="222222"/>
          <w:shd w:val="clear" w:color="auto" w:fill="FFFFFF"/>
        </w:rPr>
        <w:t>toda la población juvenil</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por lo</w:t>
      </w:r>
      <w:r w:rsidRPr="00BF5F3F">
        <w:rPr>
          <w:rFonts w:cs="Arial"/>
          <w:color w:val="222222"/>
          <w:shd w:val="clear" w:color="auto" w:fill="FFFFFF"/>
        </w:rPr>
        <w:t xml:space="preserve"> que se ha planteado una acción puntual en articulación con la Administración Municipal, la Fundación Alma de niño y la Universidad del </w:t>
      </w:r>
      <w:proofErr w:type="spellStart"/>
      <w:r w:rsidRPr="00BF5F3F">
        <w:rPr>
          <w:rFonts w:cs="Arial"/>
          <w:color w:val="222222"/>
          <w:shd w:val="clear" w:color="auto" w:fill="FFFFFF"/>
        </w:rPr>
        <w:t>Cesmag</w:t>
      </w:r>
      <w:proofErr w:type="spellEnd"/>
      <w:r w:rsidR="00C12433">
        <w:rPr>
          <w:rFonts w:cs="Arial"/>
          <w:color w:val="222222"/>
          <w:shd w:val="clear" w:color="auto" w:fill="FFFFFF"/>
        </w:rPr>
        <w:t>.</w:t>
      </w:r>
    </w:p>
    <w:p w14:paraId="5C340039" w14:textId="25054FFA" w:rsidR="00BF5F3F" w:rsidRPr="00BF5F3F" w:rsidRDefault="00BF5F3F" w:rsidP="00BF5F3F">
      <w:pPr>
        <w:rPr>
          <w:rFonts w:cs="Arial"/>
          <w:color w:val="222222"/>
          <w:shd w:val="clear" w:color="auto" w:fill="FFFFFF"/>
        </w:rPr>
      </w:pPr>
      <w:r>
        <w:rPr>
          <w:rFonts w:cs="Arial"/>
          <w:color w:val="222222"/>
          <w:shd w:val="clear" w:color="auto" w:fill="FFFFFF"/>
        </w:rPr>
        <w:t xml:space="preserve">El </w:t>
      </w:r>
      <w:r w:rsidRPr="00BF5F3F">
        <w:rPr>
          <w:rFonts w:cs="Arial"/>
          <w:color w:val="222222"/>
          <w:shd w:val="clear" w:color="auto" w:fill="FFFFFF"/>
        </w:rPr>
        <w:t>concurso de cortometraje</w:t>
      </w:r>
      <w:r>
        <w:rPr>
          <w:rFonts w:cs="Arial"/>
          <w:color w:val="222222"/>
          <w:shd w:val="clear" w:color="auto" w:fill="FFFFFF"/>
        </w:rPr>
        <w:t xml:space="preserve"> ‘</w:t>
      </w:r>
      <w:r w:rsidRPr="00BF5F3F">
        <w:rPr>
          <w:rFonts w:cs="Arial"/>
          <w:color w:val="222222"/>
          <w:shd w:val="clear" w:color="auto" w:fill="FFFFFF"/>
        </w:rPr>
        <w:t>BBCD Asunto de Todos</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 xml:space="preserve">es </w:t>
      </w:r>
      <w:r w:rsidRPr="00BF5F3F">
        <w:rPr>
          <w:rFonts w:cs="Arial"/>
          <w:color w:val="222222"/>
          <w:shd w:val="clear" w:color="auto" w:fill="FFFFFF"/>
        </w:rPr>
        <w:t>una acción lúdica y participativa, donde a través de cortometrajes se presentar</w:t>
      </w:r>
      <w:r w:rsidR="00C12433">
        <w:rPr>
          <w:rFonts w:cs="Arial"/>
          <w:color w:val="222222"/>
          <w:shd w:val="clear" w:color="auto" w:fill="FFFFFF"/>
        </w:rPr>
        <w:t>á</w:t>
      </w:r>
      <w:r w:rsidRPr="00BF5F3F">
        <w:rPr>
          <w:rFonts w:cs="Arial"/>
          <w:color w:val="222222"/>
          <w:shd w:val="clear" w:color="auto" w:fill="FFFFFF"/>
        </w:rPr>
        <w:t>n los temas aludidos</w:t>
      </w:r>
      <w:r w:rsidR="00C12433">
        <w:rPr>
          <w:rFonts w:cs="Arial"/>
          <w:color w:val="222222"/>
          <w:shd w:val="clear" w:color="auto" w:fill="FFFFFF"/>
        </w:rPr>
        <w:t xml:space="preserve">: </w:t>
      </w:r>
      <w:r w:rsidR="00C12433" w:rsidRPr="00BF5F3F">
        <w:rPr>
          <w:rFonts w:cs="Arial"/>
          <w:color w:val="222222"/>
          <w:shd w:val="clear" w:color="auto" w:fill="FFFFFF"/>
        </w:rPr>
        <w:t>bullying, barrismo, consumo y depresión</w:t>
      </w:r>
      <w:r w:rsidR="00C12433">
        <w:rPr>
          <w:rFonts w:cs="Arial"/>
          <w:color w:val="222222"/>
          <w:shd w:val="clear" w:color="auto" w:fill="FFFFFF"/>
        </w:rPr>
        <w:t>. “E</w:t>
      </w:r>
      <w:r w:rsidRPr="00BF5F3F">
        <w:rPr>
          <w:rFonts w:cs="Arial"/>
          <w:color w:val="222222"/>
          <w:shd w:val="clear" w:color="auto" w:fill="FFFFFF"/>
        </w:rPr>
        <w:t>stamos seguros que es una primera experiencia</w:t>
      </w:r>
      <w:r w:rsidR="00C12433">
        <w:rPr>
          <w:rFonts w:cs="Arial"/>
          <w:color w:val="222222"/>
          <w:shd w:val="clear" w:color="auto" w:fill="FFFFFF"/>
        </w:rPr>
        <w:t>,</w:t>
      </w:r>
      <w:r w:rsidRPr="00BF5F3F">
        <w:rPr>
          <w:rFonts w:cs="Arial"/>
          <w:color w:val="222222"/>
          <w:shd w:val="clear" w:color="auto" w:fill="FFFFFF"/>
        </w:rPr>
        <w:t xml:space="preserve"> que desde ya está generando frutos positivos, frutos de cohesión y de cambio de postura frente a problemáticas que en este caso los estudiantes del Colegio </w:t>
      </w:r>
      <w:proofErr w:type="spellStart"/>
      <w:r w:rsidRPr="00BF5F3F">
        <w:rPr>
          <w:rFonts w:cs="Arial"/>
          <w:color w:val="222222"/>
          <w:shd w:val="clear" w:color="auto" w:fill="FFFFFF"/>
        </w:rPr>
        <w:t>Colsup</w:t>
      </w:r>
      <w:proofErr w:type="spellEnd"/>
      <w:r w:rsidRPr="00BF5F3F">
        <w:rPr>
          <w:rFonts w:cs="Arial"/>
          <w:color w:val="222222"/>
          <w:shd w:val="clear" w:color="auto" w:fill="FFFFFF"/>
        </w:rPr>
        <w:t xml:space="preserve"> </w:t>
      </w:r>
      <w:r w:rsidR="00C12433">
        <w:rPr>
          <w:rFonts w:cs="Arial"/>
          <w:color w:val="222222"/>
          <w:shd w:val="clear" w:color="auto" w:fill="FFFFFF"/>
        </w:rPr>
        <w:t>vienen</w:t>
      </w:r>
      <w:r w:rsidRPr="00BF5F3F">
        <w:rPr>
          <w:rFonts w:cs="Arial"/>
          <w:color w:val="222222"/>
          <w:shd w:val="clear" w:color="auto" w:fill="FFFFFF"/>
        </w:rPr>
        <w:t xml:space="preserve"> desarrollando” recalcó el </w:t>
      </w:r>
      <w:r w:rsidR="00C12433" w:rsidRPr="00BF5F3F">
        <w:rPr>
          <w:rFonts w:cs="Arial"/>
          <w:color w:val="222222"/>
          <w:shd w:val="clear" w:color="auto" w:fill="FFFFFF"/>
        </w:rPr>
        <w:t>coordinador</w:t>
      </w:r>
      <w:r w:rsidR="00C12433">
        <w:rPr>
          <w:rFonts w:cs="Arial"/>
          <w:color w:val="222222"/>
          <w:shd w:val="clear" w:color="auto" w:fill="FFFFFF"/>
        </w:rPr>
        <w:t>.</w:t>
      </w:r>
    </w:p>
    <w:p w14:paraId="6AFCF937" w14:textId="542074AF" w:rsidR="00BF5F3F" w:rsidRPr="00BF5F3F" w:rsidRDefault="00BF5F3F" w:rsidP="00BF5F3F">
      <w:pPr>
        <w:rPr>
          <w:rFonts w:cs="Arial"/>
          <w:color w:val="222222"/>
          <w:shd w:val="clear" w:color="auto" w:fill="FFFFFF"/>
        </w:rPr>
      </w:pPr>
      <w:r w:rsidRPr="00BF5F3F">
        <w:rPr>
          <w:rFonts w:cs="Arial"/>
          <w:color w:val="222222"/>
          <w:shd w:val="clear" w:color="auto" w:fill="FFFFFF"/>
        </w:rPr>
        <w:t>El Subsecretario de Convivencia y Derechos Humanos Víctor Hugo Domínguez indicó que desde la Subsecretaría se adelantan</w:t>
      </w:r>
      <w:r w:rsidR="00C12433">
        <w:rPr>
          <w:rFonts w:cs="Arial"/>
          <w:color w:val="222222"/>
          <w:shd w:val="clear" w:color="auto" w:fill="FFFFFF"/>
        </w:rPr>
        <w:t xml:space="preserve"> </w:t>
      </w:r>
      <w:r w:rsidRPr="00BF5F3F">
        <w:rPr>
          <w:rFonts w:cs="Arial"/>
          <w:color w:val="222222"/>
          <w:shd w:val="clear" w:color="auto" w:fill="FFFFFF"/>
        </w:rPr>
        <w:t>actividades de sensibilización y pedagogía en las diferentes instituciones del Municipio con el fin de abordar esta problemática</w:t>
      </w:r>
      <w:r w:rsidR="00C12433">
        <w:rPr>
          <w:rFonts w:cs="Arial"/>
          <w:color w:val="222222"/>
          <w:shd w:val="clear" w:color="auto" w:fill="FFFFFF"/>
        </w:rPr>
        <w:t>. “</w:t>
      </w:r>
      <w:r w:rsidR="00C12433" w:rsidRPr="00BF5F3F">
        <w:rPr>
          <w:rFonts w:cs="Arial"/>
          <w:color w:val="222222"/>
          <w:shd w:val="clear" w:color="auto" w:fill="FFFFFF"/>
        </w:rPr>
        <w:t xml:space="preserve">Hasta </w:t>
      </w:r>
      <w:r w:rsidRPr="00BF5F3F">
        <w:rPr>
          <w:rFonts w:cs="Arial"/>
          <w:color w:val="222222"/>
          <w:shd w:val="clear" w:color="auto" w:fill="FFFFFF"/>
        </w:rPr>
        <w:t xml:space="preserve">el momento llevamos 1.718 niños, niñas y adolescentes capacitados en dichos temas y por </w:t>
      </w:r>
      <w:r w:rsidR="00C12433">
        <w:rPr>
          <w:rFonts w:cs="Arial"/>
          <w:color w:val="222222"/>
          <w:shd w:val="clear" w:color="auto" w:fill="FFFFFF"/>
        </w:rPr>
        <w:t>eso</w:t>
      </w:r>
      <w:r w:rsidRPr="00BF5F3F">
        <w:rPr>
          <w:rFonts w:cs="Arial"/>
          <w:color w:val="222222"/>
          <w:shd w:val="clear" w:color="auto" w:fill="FFFFFF"/>
        </w:rPr>
        <w:t xml:space="preserve"> nos complace brindar nuestro apoyo a través de nuestro equipo profesional y contar con las diferentes instituciones para seguir trabajando articuladamente estos temas”</w:t>
      </w:r>
    </w:p>
    <w:p w14:paraId="32C3BFD9" w14:textId="684C363A" w:rsidR="00BF5F3F" w:rsidRDefault="00BF5F3F" w:rsidP="00BF5F3F">
      <w:pPr>
        <w:rPr>
          <w:rFonts w:cs="Arial"/>
          <w:color w:val="222222"/>
          <w:shd w:val="clear" w:color="auto" w:fill="FFFFFF"/>
        </w:rPr>
      </w:pPr>
      <w:r w:rsidRPr="00BF5F3F">
        <w:rPr>
          <w:rFonts w:cs="Arial"/>
          <w:color w:val="222222"/>
          <w:shd w:val="clear" w:color="auto" w:fill="FFFFFF"/>
        </w:rPr>
        <w:t>Finalmente, el Subsecretario hizo la invitación a toda la ciudadanía para que apoye y participe de este gran evento</w:t>
      </w:r>
      <w:r>
        <w:rPr>
          <w:rFonts w:cs="Arial"/>
          <w:color w:val="222222"/>
          <w:shd w:val="clear" w:color="auto" w:fill="FFFFFF"/>
        </w:rPr>
        <w:t>.</w:t>
      </w:r>
    </w:p>
    <w:p w14:paraId="18647CA6" w14:textId="77777777" w:rsidR="00BF5F3F" w:rsidRPr="00EF215F" w:rsidRDefault="00BF5F3F" w:rsidP="00BF5F3F">
      <w:pPr>
        <w:shd w:val="clear" w:color="auto" w:fill="FFFFFF"/>
        <w:rPr>
          <w:rFonts w:eastAsia="Times New Roman" w:cs="Times New Roman"/>
          <w:color w:val="222222"/>
          <w:lang w:val="es-ES_tradnl" w:eastAsia="es-ES_tradnl"/>
        </w:rPr>
      </w:pPr>
      <w:r w:rsidRPr="00EF215F">
        <w:rPr>
          <w:rFonts w:eastAsia="Times New Roman" w:cs="Tahoma"/>
          <w:b/>
          <w:bCs/>
          <w:color w:val="222222"/>
          <w:sz w:val="18"/>
          <w:szCs w:val="18"/>
          <w:lang w:eastAsia="es-ES_tradnl"/>
        </w:rPr>
        <w:t xml:space="preserve">Información: </w:t>
      </w:r>
      <w:r w:rsidRPr="00EF215F">
        <w:rPr>
          <w:rFonts w:cs="Tahoma"/>
          <w:b/>
          <w:bCs/>
          <w:color w:val="222222"/>
          <w:sz w:val="18"/>
          <w:szCs w:val="18"/>
        </w:rPr>
        <w:t>Subsecretario de Convivencia y Derechos Humano, Víctor Hugo Domínguez. Celular:</w:t>
      </w:r>
      <w:r w:rsidRPr="00EF215F">
        <w:rPr>
          <w:rStyle w:val="apple-converted-space"/>
          <w:rFonts w:cs="Tahoma"/>
          <w:b/>
          <w:bCs/>
          <w:color w:val="222222"/>
          <w:sz w:val="18"/>
          <w:szCs w:val="18"/>
        </w:rPr>
        <w:t> </w:t>
      </w:r>
      <w:r w:rsidRPr="00EF215F">
        <w:rPr>
          <w:rFonts w:cs="Tahoma"/>
          <w:b/>
          <w:bCs/>
          <w:sz w:val="18"/>
          <w:szCs w:val="18"/>
        </w:rPr>
        <w:t>3182974783</w:t>
      </w:r>
    </w:p>
    <w:p w14:paraId="42EBB08F" w14:textId="76567BEF" w:rsidR="00D32B8A" w:rsidRDefault="00BF5F3F" w:rsidP="00F749C2">
      <w:pPr>
        <w:jc w:val="center"/>
        <w:rPr>
          <w:rFonts w:cs="Tahoma"/>
          <w:i/>
        </w:rPr>
      </w:pPr>
      <w:r w:rsidRPr="001268E7">
        <w:rPr>
          <w:rFonts w:cs="Tahoma"/>
          <w:i/>
        </w:rPr>
        <w:t>Somos constructores de paz</w:t>
      </w:r>
    </w:p>
    <w:p w14:paraId="6EDD675F" w14:textId="77777777" w:rsidR="00F749C2" w:rsidRPr="00F749C2" w:rsidRDefault="00F749C2" w:rsidP="00F749C2">
      <w:pPr>
        <w:jc w:val="center"/>
        <w:rPr>
          <w:rFonts w:cs="Tahoma"/>
          <w:i/>
        </w:rPr>
      </w:pPr>
    </w:p>
    <w:p w14:paraId="0CA767C8" w14:textId="77777777"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14:paraId="0D45297E" w14:textId="77777777" w:rsidR="00F5184F" w:rsidRPr="00122F97" w:rsidRDefault="00F5184F" w:rsidP="00F5184F">
      <w:pPr>
        <w:spacing w:after="0"/>
        <w:jc w:val="center"/>
        <w:rPr>
          <w:rFonts w:cs="Tahoma"/>
          <w:b/>
        </w:rPr>
      </w:pPr>
    </w:p>
    <w:p w14:paraId="31558557" w14:textId="77777777" w:rsidR="00F5184F" w:rsidRPr="00122F97" w:rsidRDefault="00F5184F" w:rsidP="00F5184F">
      <w:pPr>
        <w:spacing w:after="0"/>
        <w:jc w:val="center"/>
        <w:rPr>
          <w:rFonts w:cs="Tahoma"/>
          <w:b/>
        </w:rPr>
      </w:pPr>
      <w:r w:rsidRPr="00122F97">
        <w:rPr>
          <w:rFonts w:cs="Tahoma"/>
          <w:b/>
          <w:noProof/>
          <w:lang w:val="es-CO" w:eastAsia="es-CO"/>
        </w:rPr>
        <w:lastRenderedPageBreak/>
        <w:drawing>
          <wp:inline distT="0" distB="0" distL="0" distR="0" wp14:anchorId="310568F4" wp14:editId="2AA02923">
            <wp:extent cx="5640421" cy="3181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54907" cy="3189520"/>
                    </a:xfrm>
                    <a:prstGeom prst="rect">
                      <a:avLst/>
                    </a:prstGeom>
                  </pic:spPr>
                </pic:pic>
              </a:graphicData>
            </a:graphic>
          </wp:inline>
        </w:drawing>
      </w:r>
    </w:p>
    <w:p w14:paraId="38E927C8" w14:textId="77777777" w:rsidR="00FD5627" w:rsidRPr="00122F97" w:rsidRDefault="00FD5627" w:rsidP="00F5184F">
      <w:pPr>
        <w:spacing w:after="0"/>
        <w:jc w:val="center"/>
        <w:rPr>
          <w:rFonts w:cs="Tahoma"/>
          <w:b/>
        </w:rPr>
      </w:pPr>
    </w:p>
    <w:p w14:paraId="63A800F1" w14:textId="77777777"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14:paraId="3F38FCDC" w14:textId="77777777" w:rsidR="00F5184F" w:rsidRPr="00122F97" w:rsidRDefault="00F5184F" w:rsidP="00F5184F">
      <w:pPr>
        <w:spacing w:after="0"/>
        <w:rPr>
          <w:rFonts w:cs="Tahoma"/>
        </w:rPr>
      </w:pPr>
    </w:p>
    <w:p w14:paraId="08495F90" w14:textId="77777777"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14:paraId="01E3D069" w14:textId="77777777"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14:paraId="1BBF0F5C" w14:textId="77777777" w:rsidR="005D18F1" w:rsidRPr="00122F97" w:rsidRDefault="005D18F1" w:rsidP="00F5184F">
      <w:pPr>
        <w:spacing w:after="0"/>
        <w:rPr>
          <w:rFonts w:cs="Tahoma"/>
        </w:rPr>
      </w:pPr>
    </w:p>
    <w:p w14:paraId="0BBCED48" w14:textId="77777777"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14:paraId="69E797C1" w14:textId="77777777" w:rsidR="005D18F1" w:rsidRPr="00122F97" w:rsidRDefault="005D18F1" w:rsidP="00F5184F">
      <w:pPr>
        <w:spacing w:after="0"/>
        <w:rPr>
          <w:rFonts w:cs="Tahoma"/>
        </w:rPr>
      </w:pPr>
    </w:p>
    <w:p w14:paraId="74B5B495" w14:textId="5A70375A" w:rsidR="0016216D" w:rsidRDefault="005D18F1" w:rsidP="005A70C7">
      <w:pPr>
        <w:suppressAutoHyphens w:val="0"/>
        <w:spacing w:line="253" w:lineRule="atLeast"/>
        <w:jc w:val="center"/>
        <w:rPr>
          <w:rFonts w:cs="Tahoma"/>
          <w:i/>
        </w:rPr>
      </w:pPr>
      <w:r w:rsidRPr="00122F97">
        <w:rPr>
          <w:rFonts w:cs="Tahoma"/>
          <w:i/>
        </w:rPr>
        <w:t>Somos constructores de paz</w:t>
      </w:r>
    </w:p>
    <w:p w14:paraId="7C5660FC" w14:textId="77777777" w:rsidR="00157069" w:rsidRPr="00122F97" w:rsidRDefault="00157069"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DD1E0" w14:textId="77777777" w:rsidR="002D2D55" w:rsidRDefault="002D2D55" w:rsidP="00505F60">
      <w:pPr>
        <w:spacing w:after="0"/>
      </w:pPr>
      <w:r>
        <w:separator/>
      </w:r>
    </w:p>
  </w:endnote>
  <w:endnote w:type="continuationSeparator" w:id="0">
    <w:p w14:paraId="59F447E9" w14:textId="77777777" w:rsidR="002D2D55" w:rsidRDefault="002D2D5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70822" w14:textId="77777777" w:rsidR="002D2D55" w:rsidRDefault="002D2D55" w:rsidP="00505F60">
      <w:pPr>
        <w:spacing w:after="0"/>
      </w:pPr>
      <w:r>
        <w:separator/>
      </w:r>
    </w:p>
  </w:footnote>
  <w:footnote w:type="continuationSeparator" w:id="0">
    <w:p w14:paraId="442D28AA" w14:textId="77777777" w:rsidR="002D2D55" w:rsidRDefault="002D2D55"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5258D81"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w:t>
                          </w:r>
                          <w:r w:rsidR="00901C24">
                            <w:rPr>
                              <w:rFonts w:cs="Tahoma"/>
                              <w:b/>
                              <w:sz w:val="16"/>
                              <w:szCs w:val="20"/>
                            </w:rPr>
                            <w:t>3</w:t>
                          </w:r>
                        </w:p>
                        <w:p w14:paraId="10421067" w14:textId="6469EAD2" w:rsidR="00427C4E" w:rsidRPr="00505F60" w:rsidRDefault="00901C24" w:rsidP="006A7E77">
                          <w:pPr>
                            <w:spacing w:after="0"/>
                            <w:jc w:val="left"/>
                            <w:rPr>
                              <w:b/>
                              <w:sz w:val="16"/>
                              <w:szCs w:val="20"/>
                            </w:rPr>
                          </w:pPr>
                          <w:r>
                            <w:rPr>
                              <w:b/>
                              <w:sz w:val="16"/>
                              <w:szCs w:val="20"/>
                            </w:rPr>
                            <w:t>01</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5258D81"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6729F7">
                      <w:rPr>
                        <w:rFonts w:cs="Tahoma"/>
                        <w:b/>
                        <w:sz w:val="16"/>
                        <w:szCs w:val="20"/>
                      </w:rPr>
                      <w:t>2</w:t>
                    </w:r>
                    <w:r w:rsidR="00901C24">
                      <w:rPr>
                        <w:rFonts w:cs="Tahoma"/>
                        <w:b/>
                        <w:sz w:val="16"/>
                        <w:szCs w:val="20"/>
                      </w:rPr>
                      <w:t>3</w:t>
                    </w:r>
                  </w:p>
                  <w:p w14:paraId="10421067" w14:textId="6469EAD2" w:rsidR="00427C4E" w:rsidRPr="00505F60" w:rsidRDefault="00901C24" w:rsidP="006A7E77">
                    <w:pPr>
                      <w:spacing w:after="0"/>
                      <w:jc w:val="left"/>
                      <w:rPr>
                        <w:b/>
                        <w:sz w:val="16"/>
                        <w:szCs w:val="20"/>
                      </w:rPr>
                    </w:pPr>
                    <w:r>
                      <w:rPr>
                        <w:b/>
                        <w:sz w:val="16"/>
                        <w:szCs w:val="20"/>
                      </w:rPr>
                      <w:t>01</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235"/>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2DA0"/>
    <w:rsid w:val="0041315D"/>
    <w:rsid w:val="004132AF"/>
    <w:rsid w:val="0041374E"/>
    <w:rsid w:val="004137CA"/>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746"/>
    <w:rsid w:val="00960FE3"/>
    <w:rsid w:val="00961241"/>
    <w:rsid w:val="0096136A"/>
    <w:rsid w:val="00961515"/>
    <w:rsid w:val="00961A04"/>
    <w:rsid w:val="00961BBA"/>
    <w:rsid w:val="00961BBD"/>
    <w:rsid w:val="00962242"/>
    <w:rsid w:val="0096232F"/>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C75"/>
    <w:rsid w:val="00A33D17"/>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46D"/>
    <w:rsid w:val="00BD46D1"/>
    <w:rsid w:val="00BD4713"/>
    <w:rsid w:val="00BD4E3C"/>
    <w:rsid w:val="00BD4EF3"/>
    <w:rsid w:val="00BD5011"/>
    <w:rsid w:val="00BD50CE"/>
    <w:rsid w:val="00BD5201"/>
    <w:rsid w:val="00BD54DE"/>
    <w:rsid w:val="00BD59DB"/>
    <w:rsid w:val="00BD5B56"/>
    <w:rsid w:val="00BD605F"/>
    <w:rsid w:val="00BD68DF"/>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897"/>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1910"/>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mailto:jabuis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54C71-2DBE-4D22-B301-F1D66EE24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3882</Words>
  <Characters>21355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2018-05-31T00:20:00Z</cp:lastPrinted>
  <dcterms:created xsi:type="dcterms:W3CDTF">2018-06-01T01:39:00Z</dcterms:created>
  <dcterms:modified xsi:type="dcterms:W3CDTF">2018-06-01T01:39:00Z</dcterms:modified>
</cp:coreProperties>
</file>