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07F76" w14:textId="77777777" w:rsidR="00CA17A0" w:rsidRDefault="00CA17A0" w:rsidP="00CA17A0">
      <w:pPr>
        <w:suppressAutoHyphens w:val="0"/>
        <w:spacing w:line="276" w:lineRule="auto"/>
        <w:jc w:val="center"/>
        <w:rPr>
          <w:rFonts w:eastAsia="Times New Roman" w:cs="Times New Roman"/>
          <w:b/>
          <w:bCs/>
          <w:lang w:val="es-CO" w:eastAsia="es-CO"/>
        </w:rPr>
      </w:pPr>
      <w:r w:rsidRPr="005402BF">
        <w:rPr>
          <w:rFonts w:eastAsia="Times New Roman" w:cs="Times New Roman"/>
          <w:b/>
          <w:bCs/>
          <w:lang w:val="es-CO" w:eastAsia="es-CO"/>
        </w:rPr>
        <w:t>GOBIERNO MUNICIPAL ENTREGÓ AYUDAS HUMANITARIAS A POBLACIÓN DAMNIFICADA POR SISMOS EN MAPACHICO Y MORSUSRCO</w:t>
      </w:r>
    </w:p>
    <w:p w14:paraId="0E96CEDA" w14:textId="733D00D8" w:rsidR="00CA17A0" w:rsidRDefault="00CA17A0" w:rsidP="00CA17A0">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drawing>
          <wp:inline distT="0" distB="0" distL="0" distR="0" wp14:anchorId="06564D97" wp14:editId="747B4D30">
            <wp:extent cx="5613400" cy="31578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de ayudas.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4A8A33C6" w14:textId="77777777" w:rsidR="00CA17A0" w:rsidRPr="005402BF" w:rsidRDefault="00CA17A0" w:rsidP="00CA17A0">
      <w:pPr>
        <w:suppressAutoHyphens w:val="0"/>
        <w:spacing w:line="276" w:lineRule="auto"/>
        <w:rPr>
          <w:rFonts w:eastAsia="Times New Roman" w:cs="Times New Roman"/>
          <w:b/>
          <w:bCs/>
          <w:lang w:val="es-CO" w:eastAsia="es-CO"/>
        </w:rPr>
      </w:pPr>
      <w:r w:rsidRPr="005402BF">
        <w:rPr>
          <w:rFonts w:eastAsia="Times New Roman" w:cs="Times New Roman"/>
          <w:bCs/>
          <w:lang w:val="es-CO" w:eastAsia="es-CO"/>
        </w:rPr>
        <w:t xml:space="preserve">De acuerdo a las instrucciones del Alcalde Pedro Vicente Obando Ordóñez, varios funcionarios del gobierno municipal intensificaron la presencia institucional en los sectores afectados por las sismicidad </w:t>
      </w:r>
      <w:proofErr w:type="spellStart"/>
      <w:r w:rsidRPr="005402BF">
        <w:rPr>
          <w:rFonts w:eastAsia="Times New Roman" w:cs="Times New Roman"/>
          <w:bCs/>
          <w:lang w:val="es-CO" w:eastAsia="es-CO"/>
        </w:rPr>
        <w:t>volcano</w:t>
      </w:r>
      <w:proofErr w:type="spellEnd"/>
      <w:r w:rsidRPr="005402BF">
        <w:rPr>
          <w:rFonts w:eastAsia="Times New Roman" w:cs="Times New Roman"/>
          <w:bCs/>
          <w:lang w:val="es-CO" w:eastAsia="es-CO"/>
        </w:rPr>
        <w:t xml:space="preserve">-tectónica del Volcán Galeras, en los corregimientos de Mapachico y Morasurco (Chachatoy, </w:t>
      </w:r>
      <w:proofErr w:type="spellStart"/>
      <w:r w:rsidRPr="005402BF">
        <w:rPr>
          <w:rFonts w:eastAsia="Times New Roman" w:cs="Times New Roman"/>
          <w:bCs/>
          <w:lang w:val="es-CO" w:eastAsia="es-CO"/>
        </w:rPr>
        <w:t>Tosoabí</w:t>
      </w:r>
      <w:proofErr w:type="spellEnd"/>
      <w:r w:rsidRPr="005402BF">
        <w:rPr>
          <w:rFonts w:eastAsia="Times New Roman" w:cs="Times New Roman"/>
          <w:bCs/>
          <w:lang w:val="es-CO" w:eastAsia="es-CO"/>
        </w:rPr>
        <w:t xml:space="preserve">), con apoyo de la Policía </w:t>
      </w:r>
      <w:r>
        <w:rPr>
          <w:rFonts w:eastAsia="Times New Roman" w:cs="Times New Roman"/>
          <w:bCs/>
          <w:lang w:val="es-CO" w:eastAsia="es-CO"/>
        </w:rPr>
        <w:t xml:space="preserve">Metropolitana </w:t>
      </w:r>
      <w:r w:rsidRPr="005402BF">
        <w:rPr>
          <w:rFonts w:eastAsia="Times New Roman" w:cs="Times New Roman"/>
          <w:bCs/>
          <w:lang w:val="es-CO" w:eastAsia="es-CO"/>
        </w:rPr>
        <w:t>y el Ejército Nacional, logrando verificar las afectaciones en estos sectores y coordinando con las comunidades, la entrega efectiva de ayudas humanitarias.</w:t>
      </w:r>
    </w:p>
    <w:p w14:paraId="32F0FDB6" w14:textId="77777777" w:rsidR="00CA17A0" w:rsidRPr="005402BF" w:rsidRDefault="00CA17A0" w:rsidP="00CA17A0">
      <w:pPr>
        <w:suppressAutoHyphens w:val="0"/>
        <w:spacing w:line="276" w:lineRule="auto"/>
        <w:rPr>
          <w:rFonts w:eastAsia="Times New Roman" w:cs="Times New Roman"/>
          <w:bCs/>
          <w:lang w:val="es-CO" w:eastAsia="es-CO"/>
        </w:rPr>
      </w:pPr>
      <w:r w:rsidRPr="005402BF">
        <w:rPr>
          <w:rFonts w:eastAsia="Times New Roman" w:cs="Times New Roman"/>
          <w:bCs/>
          <w:lang w:val="es-CO" w:eastAsia="es-CO"/>
        </w:rPr>
        <w:t>“Le doy gracias a Dios, al señor alcalde, en él en ningún momento nos ha desamparado, lo mismo al señor el Secretario de Educación, lo mismo hemos tenido la Policía, que ha estado toda la noche y amanece rondando las casitas, refirió Digna María Benavides, habitante damnificada en Mapachico.</w:t>
      </w:r>
    </w:p>
    <w:p w14:paraId="6241ED3B" w14:textId="77777777" w:rsidR="00CA17A0" w:rsidRPr="005402BF" w:rsidRDefault="00CA17A0" w:rsidP="00CA17A0">
      <w:pPr>
        <w:suppressAutoHyphens w:val="0"/>
        <w:spacing w:line="276" w:lineRule="auto"/>
        <w:rPr>
          <w:rFonts w:eastAsia="Times New Roman" w:cs="Times New Roman"/>
          <w:bCs/>
          <w:lang w:val="es-CO" w:eastAsia="es-CO"/>
        </w:rPr>
      </w:pPr>
      <w:r w:rsidRPr="005402BF">
        <w:rPr>
          <w:rFonts w:eastAsia="Times New Roman" w:cs="Times New Roman"/>
          <w:bCs/>
          <w:lang w:val="es-CO" w:eastAsia="es-CO"/>
        </w:rPr>
        <w:t xml:space="preserve">En esta oportunidad, la administración municipal entregó a la población damnificada de los dos corregimientos, </w:t>
      </w:r>
      <w:r>
        <w:rPr>
          <w:rFonts w:eastAsia="Times New Roman" w:cs="Times New Roman"/>
          <w:bCs/>
          <w:lang w:val="es-CO" w:eastAsia="es-CO"/>
        </w:rPr>
        <w:t>151</w:t>
      </w:r>
      <w:r w:rsidRPr="005402BF">
        <w:rPr>
          <w:rFonts w:eastAsia="Times New Roman" w:cs="Times New Roman"/>
          <w:bCs/>
          <w:lang w:val="es-CO" w:eastAsia="es-CO"/>
        </w:rPr>
        <w:t xml:space="preserve"> paquetes alimentarios y kits de aseo, y</w:t>
      </w:r>
      <w:r>
        <w:rPr>
          <w:rFonts w:eastAsia="Times New Roman" w:cs="Times New Roman"/>
          <w:bCs/>
          <w:lang w:val="es-CO" w:eastAsia="es-CO"/>
        </w:rPr>
        <w:t xml:space="preserve"> </w:t>
      </w:r>
      <w:r w:rsidRPr="005402BF">
        <w:rPr>
          <w:rFonts w:eastAsia="Times New Roman" w:cs="Times New Roman"/>
          <w:bCs/>
          <w:lang w:val="es-CO" w:eastAsia="es-CO"/>
        </w:rPr>
        <w:t>10 combos de materiales para la reconstrucción de viviendas, que incluyen cemento, ladrillo</w:t>
      </w:r>
      <w:r>
        <w:rPr>
          <w:rFonts w:eastAsia="Times New Roman" w:cs="Times New Roman"/>
          <w:bCs/>
          <w:lang w:val="es-CO" w:eastAsia="es-CO"/>
        </w:rPr>
        <w:t>, hierra, tablas,</w:t>
      </w:r>
      <w:r w:rsidRPr="005402BF">
        <w:rPr>
          <w:rFonts w:eastAsia="Times New Roman" w:cs="Times New Roman"/>
          <w:bCs/>
          <w:lang w:val="es-CO" w:eastAsia="es-CO"/>
        </w:rPr>
        <w:t xml:space="preserve"> </w:t>
      </w:r>
      <w:r>
        <w:rPr>
          <w:rFonts w:eastAsia="Times New Roman" w:cs="Times New Roman"/>
          <w:bCs/>
          <w:lang w:val="es-CO" w:eastAsia="es-CO"/>
        </w:rPr>
        <w:t xml:space="preserve">y </w:t>
      </w:r>
      <w:r w:rsidRPr="005402BF">
        <w:rPr>
          <w:rFonts w:eastAsia="Times New Roman" w:cs="Times New Roman"/>
          <w:bCs/>
          <w:lang w:val="es-CO" w:eastAsia="es-CO"/>
        </w:rPr>
        <w:t>tubería</w:t>
      </w:r>
      <w:r>
        <w:rPr>
          <w:rFonts w:eastAsia="Times New Roman" w:cs="Times New Roman"/>
          <w:bCs/>
          <w:lang w:val="es-CO" w:eastAsia="es-CO"/>
        </w:rPr>
        <w:t xml:space="preserve"> entro otros</w:t>
      </w:r>
      <w:r w:rsidRPr="005402BF">
        <w:rPr>
          <w:rFonts w:eastAsia="Times New Roman" w:cs="Times New Roman"/>
          <w:bCs/>
          <w:lang w:val="es-CO" w:eastAsia="es-CO"/>
        </w:rPr>
        <w:t xml:space="preserve">, en el corregimiento de Morasurco. “La respuesta que fue si fue inmediata, para qué”. Se está mirando el material, expresó Orlando </w:t>
      </w:r>
      <w:proofErr w:type="spellStart"/>
      <w:r w:rsidRPr="005402BF">
        <w:rPr>
          <w:rFonts w:eastAsia="Times New Roman" w:cs="Times New Roman"/>
          <w:bCs/>
          <w:lang w:val="es-CO" w:eastAsia="es-CO"/>
        </w:rPr>
        <w:t>Gelpúd</w:t>
      </w:r>
      <w:proofErr w:type="spellEnd"/>
      <w:r w:rsidRPr="005402BF">
        <w:rPr>
          <w:rFonts w:eastAsia="Times New Roman" w:cs="Times New Roman"/>
          <w:bCs/>
          <w:lang w:val="es-CO" w:eastAsia="es-CO"/>
        </w:rPr>
        <w:t>, habitante de Chachatoy, en el corregimiento de Morasurco.</w:t>
      </w:r>
    </w:p>
    <w:p w14:paraId="1636E087" w14:textId="77777777" w:rsidR="00CA17A0" w:rsidRPr="005402BF" w:rsidRDefault="00CA17A0" w:rsidP="00CA17A0">
      <w:pPr>
        <w:suppressAutoHyphens w:val="0"/>
        <w:spacing w:line="276" w:lineRule="auto"/>
        <w:rPr>
          <w:rFonts w:eastAsia="Times New Roman" w:cs="Times New Roman"/>
          <w:bCs/>
          <w:lang w:val="es-CO" w:eastAsia="es-CO"/>
        </w:rPr>
      </w:pPr>
      <w:r w:rsidRPr="005402BF">
        <w:rPr>
          <w:rFonts w:eastAsia="Times New Roman" w:cs="Times New Roman"/>
          <w:bCs/>
          <w:lang w:val="es-CO" w:eastAsia="es-CO"/>
        </w:rPr>
        <w:lastRenderedPageBreak/>
        <w:t>El gobierno municipal reiteró a las comunidades la importancia de incorporar sus datos de identificación en el Registro Único de Damnificados, para que los beneficios se entreguen de manera efectiva a las familias que resultaron damnificadas durante esta emergencia.</w:t>
      </w:r>
    </w:p>
    <w:p w14:paraId="52506AB1" w14:textId="77777777" w:rsidR="00CA17A0" w:rsidRPr="005402BF" w:rsidRDefault="00CA17A0" w:rsidP="00CA17A0">
      <w:pPr>
        <w:suppressAutoHyphens w:val="0"/>
        <w:spacing w:line="276" w:lineRule="auto"/>
        <w:rPr>
          <w:rFonts w:eastAsia="Times New Roman" w:cs="Times New Roman"/>
          <w:bCs/>
          <w:lang w:val="es-CO" w:eastAsia="es-CO"/>
        </w:rPr>
      </w:pPr>
      <w:r w:rsidRPr="005402BF">
        <w:rPr>
          <w:rFonts w:eastAsia="Times New Roman" w:cs="Times New Roman"/>
          <w:bCs/>
          <w:lang w:val="es-CO" w:eastAsia="es-CO"/>
        </w:rPr>
        <w:t>Con base en este registro, la Dirección de Gestión del Riesgo de Desastres de Pasto, entregará a partir del próximo sábado los subsidios de arrendamiento a cada familia afectada, como apoyo de auto-albergue durante tres meses por adelantado; entre tanto se avanza con la reconstrucción de las viviendas.</w:t>
      </w:r>
    </w:p>
    <w:p w14:paraId="7219E55C" w14:textId="77777777" w:rsidR="00CA17A0" w:rsidRDefault="00CA17A0" w:rsidP="00CA17A0">
      <w:pPr>
        <w:suppressAutoHyphens w:val="0"/>
        <w:spacing w:line="276" w:lineRule="auto"/>
        <w:rPr>
          <w:rFonts w:eastAsia="Times New Roman" w:cs="Times New Roman"/>
          <w:bCs/>
          <w:lang w:val="es-CO" w:eastAsia="es-CO"/>
        </w:rPr>
      </w:pPr>
      <w:r>
        <w:rPr>
          <w:rFonts w:eastAsia="Times New Roman" w:cs="Times New Roman"/>
          <w:bCs/>
          <w:lang w:val="es-CO" w:eastAsia="es-CO"/>
        </w:rPr>
        <w:t>Se</w:t>
      </w:r>
      <w:r w:rsidRPr="005402BF">
        <w:rPr>
          <w:rFonts w:eastAsia="Times New Roman" w:cs="Times New Roman"/>
          <w:bCs/>
          <w:lang w:val="es-CO" w:eastAsia="es-CO"/>
        </w:rPr>
        <w:t xml:space="preserve"> mantiene la ALERTA AMARILLA, entre tanto la actividad del Volcán Galeras, establecida por el Servicio Geológico Colombiano sea NIVEL III, por lo cual no hay ninguna orden de evacuación para la ciudadanía. Según informó el Director del Observatorio Vulcanológico y Sismológico de Pasto, Diego Gómez, “el nivel de actividad, depende del Servicio Geológico Colombiano, a través del Observatorio Vulcanológico y Sismológico de Pasto, en este caso, y resulta de todo el diagnóstico que se hace de los diferentes parámetros que vigilamos del volcán”.</w:t>
      </w:r>
    </w:p>
    <w:p w14:paraId="6680EB30" w14:textId="77777777" w:rsidR="00CA17A0" w:rsidRPr="005402BF" w:rsidRDefault="00CA17A0" w:rsidP="00CA17A0">
      <w:pPr>
        <w:suppressAutoHyphens w:val="0"/>
        <w:spacing w:line="276" w:lineRule="auto"/>
        <w:rPr>
          <w:rFonts w:eastAsia="Times New Roman" w:cs="Times New Roman"/>
          <w:bCs/>
          <w:lang w:val="es-CO" w:eastAsia="es-CO"/>
        </w:rPr>
      </w:pPr>
      <w:r w:rsidRPr="005402BF">
        <w:rPr>
          <w:b/>
          <w:sz w:val="18"/>
          <w:szCs w:val="18"/>
        </w:rPr>
        <w:t>Información: Darío Gómez. Director de Gestión del Riesgo de Desastres de Pasto. Celular: 3137082503</w:t>
      </w:r>
    </w:p>
    <w:p w14:paraId="27CB7C62" w14:textId="394D2AF1" w:rsidR="00CA17A0" w:rsidRDefault="00CA17A0" w:rsidP="00CA17A0">
      <w:pPr>
        <w:tabs>
          <w:tab w:val="left" w:pos="2310"/>
        </w:tabs>
        <w:jc w:val="center"/>
        <w:rPr>
          <w:rFonts w:cs="Arial"/>
          <w:sz w:val="24"/>
          <w:szCs w:val="24"/>
          <w:shd w:val="clear" w:color="auto" w:fill="FFFFFF"/>
        </w:rPr>
      </w:pPr>
      <w:r w:rsidRPr="00BE30A4">
        <w:rPr>
          <w:rFonts w:cs="Tahoma"/>
          <w:i/>
          <w:sz w:val="24"/>
          <w:szCs w:val="24"/>
        </w:rPr>
        <w:t>Somos constructores de paz</w:t>
      </w:r>
    </w:p>
    <w:p w14:paraId="607526CE" w14:textId="77777777" w:rsidR="00CA17A0" w:rsidRPr="00CA17A0" w:rsidRDefault="00CA17A0" w:rsidP="00CA17A0">
      <w:pPr>
        <w:tabs>
          <w:tab w:val="left" w:pos="2310"/>
        </w:tabs>
        <w:jc w:val="center"/>
        <w:rPr>
          <w:rFonts w:cs="Arial"/>
          <w:sz w:val="24"/>
          <w:szCs w:val="24"/>
          <w:shd w:val="clear" w:color="auto" w:fill="FFFFFF"/>
        </w:rPr>
      </w:pPr>
    </w:p>
    <w:p w14:paraId="6B2DEDD1" w14:textId="200B636B" w:rsidR="00B04E31" w:rsidRDefault="00B04E31" w:rsidP="00CE3455">
      <w:pPr>
        <w:suppressAutoHyphens w:val="0"/>
        <w:spacing w:line="276" w:lineRule="auto"/>
        <w:jc w:val="center"/>
        <w:rPr>
          <w:rFonts w:eastAsia="Times New Roman" w:cs="Times New Roman"/>
          <w:b/>
          <w:bCs/>
          <w:lang w:val="es-CO" w:eastAsia="es-CO"/>
        </w:rPr>
      </w:pPr>
      <w:r w:rsidRPr="00B04E31">
        <w:rPr>
          <w:rFonts w:eastAsia="Times New Roman" w:cs="Times New Roman"/>
          <w:b/>
          <w:bCs/>
          <w:lang w:val="es-CO" w:eastAsia="es-CO"/>
        </w:rPr>
        <w:t>DIRECTOR DE GESTIÓN DE RIESGOS DE DESASTRES, ATENDIÓ INQUIETUDES DE CONCEJALES Y LÍDERES DE MAPACHICO FRENTE A TRABAJO CON POBLACIÓN AFECTADA POR EVENTOS SÍSMICOS</w:t>
      </w:r>
    </w:p>
    <w:p w14:paraId="6FF1C4BA" w14:textId="27DFB59C" w:rsidR="00B04E31" w:rsidRDefault="003D2A93" w:rsidP="00CE3455">
      <w:pPr>
        <w:suppressAutoHyphens w:val="0"/>
        <w:spacing w:line="276" w:lineRule="auto"/>
        <w:jc w:val="center"/>
        <w:rPr>
          <w:rFonts w:eastAsia="Times New Roman" w:cs="Times New Roman"/>
          <w:b/>
          <w:bCs/>
          <w:lang w:val="es-CO" w:eastAsia="es-CO"/>
        </w:rPr>
      </w:pPr>
      <w:bookmarkStart w:id="0" w:name="_GoBack"/>
      <w:r>
        <w:rPr>
          <w:rFonts w:eastAsia="Times New Roman" w:cs="Times New Roman"/>
          <w:b/>
          <w:bCs/>
          <w:noProof/>
          <w:lang w:val="es-CO" w:eastAsia="es-CO"/>
        </w:rPr>
        <w:drawing>
          <wp:inline distT="0" distB="0" distL="0" distR="0" wp14:anchorId="4C46F9DD" wp14:editId="11104A27">
            <wp:extent cx="5021269" cy="2827020"/>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180614-WA0031.jpg"/>
                    <pic:cNvPicPr/>
                  </pic:nvPicPr>
                  <pic:blipFill>
                    <a:blip r:embed="rId9">
                      <a:extLst>
                        <a:ext uri="{28A0092B-C50C-407E-A947-70E740481C1C}">
                          <a14:useLocalDpi xmlns:a14="http://schemas.microsoft.com/office/drawing/2010/main" val="0"/>
                        </a:ext>
                      </a:extLst>
                    </a:blip>
                    <a:stretch>
                      <a:fillRect/>
                    </a:stretch>
                  </pic:blipFill>
                  <pic:spPr>
                    <a:xfrm>
                      <a:off x="0" y="0"/>
                      <a:ext cx="5024521" cy="2828851"/>
                    </a:xfrm>
                    <a:prstGeom prst="rect">
                      <a:avLst/>
                    </a:prstGeom>
                  </pic:spPr>
                </pic:pic>
              </a:graphicData>
            </a:graphic>
          </wp:inline>
        </w:drawing>
      </w:r>
      <w:bookmarkEnd w:id="0"/>
    </w:p>
    <w:p w14:paraId="6C04D150" w14:textId="3ACDC9BC" w:rsidR="003D2A93" w:rsidRPr="003D2A93" w:rsidRDefault="003D2A93" w:rsidP="003D2A93">
      <w:pPr>
        <w:suppressAutoHyphens w:val="0"/>
        <w:spacing w:line="276" w:lineRule="auto"/>
        <w:rPr>
          <w:rFonts w:eastAsia="Times New Roman" w:cs="Times New Roman"/>
          <w:bCs/>
          <w:lang w:val="es-CO" w:eastAsia="es-CO"/>
        </w:rPr>
      </w:pPr>
      <w:r w:rsidRPr="003D2A93">
        <w:rPr>
          <w:rFonts w:eastAsia="Times New Roman" w:cs="Times New Roman"/>
          <w:bCs/>
          <w:lang w:val="es-CO" w:eastAsia="es-CO"/>
        </w:rPr>
        <w:lastRenderedPageBreak/>
        <w:t>En el recinto del Concejo de Pasto, el Director de Gestión de Riesgos de Desastres de Pasto, Darío Gómez atendió las inquietudes de los cabildantes, así como de la comunidad de Mapachico frente al trabajo que se viene realizando con la población afectada por los eventos sísmicos.</w:t>
      </w:r>
    </w:p>
    <w:p w14:paraId="54305E8D" w14:textId="3C4C6C1A" w:rsidR="003D2A93" w:rsidRPr="003D2A93" w:rsidRDefault="003D2A93" w:rsidP="003D2A93">
      <w:pPr>
        <w:suppressAutoHyphens w:val="0"/>
        <w:spacing w:line="276" w:lineRule="auto"/>
        <w:rPr>
          <w:rFonts w:eastAsia="Times New Roman" w:cs="Times New Roman"/>
          <w:bCs/>
          <w:lang w:val="es-CO" w:eastAsia="es-CO"/>
        </w:rPr>
      </w:pPr>
      <w:r w:rsidRPr="003D2A93">
        <w:rPr>
          <w:rFonts w:eastAsia="Times New Roman" w:cs="Times New Roman"/>
          <w:bCs/>
          <w:lang w:val="es-CO" w:eastAsia="es-CO"/>
        </w:rPr>
        <w:t>El funcionario entregó detalles de las acciones que adelanta el Gobierno Municipal respecto a la entrega de ayudas humanitarias de emergencia, alojamiento temporal mediante la figura de auto albergue y banco de materiales. “Importante esta reunión con la comunidad y resaltamos el interés del Concejo Municipal en tratar de coadyuvar con esta situación. Estamos prestos a dar todo lo que esté a nuestro alcance y recuperar prontamente la normalidad en estas zonas afectadas”, señaló el director de la DGRD</w:t>
      </w:r>
      <w:r>
        <w:rPr>
          <w:rFonts w:eastAsia="Times New Roman" w:cs="Times New Roman"/>
          <w:bCs/>
          <w:lang w:val="es-CO" w:eastAsia="es-CO"/>
        </w:rPr>
        <w:t>.</w:t>
      </w:r>
    </w:p>
    <w:p w14:paraId="76AC60D3" w14:textId="42C88243" w:rsidR="003D2A93" w:rsidRDefault="003D2A93" w:rsidP="003D2A93">
      <w:pPr>
        <w:suppressAutoHyphens w:val="0"/>
        <w:spacing w:line="276" w:lineRule="auto"/>
        <w:rPr>
          <w:rFonts w:eastAsia="Times New Roman" w:cs="Times New Roman"/>
          <w:bCs/>
          <w:lang w:val="es-CO" w:eastAsia="es-CO"/>
        </w:rPr>
      </w:pPr>
      <w:r w:rsidRPr="003D2A93">
        <w:rPr>
          <w:rFonts w:eastAsia="Times New Roman" w:cs="Times New Roman"/>
          <w:bCs/>
          <w:lang w:val="es-CO" w:eastAsia="es-CO"/>
        </w:rPr>
        <w:t>José Wilson Ortiz, Líder del corregimiento de Mapachico, calificó como importante el diálogo que se generó durante la sesión con el director para la Gestión del Riesgo de Desastres, con el fin de resolver las dudas que tenían y poder llevar buenas noticias a su comunidad con relación a las ayudas que viene entregando el Gobierno Municipal.</w:t>
      </w:r>
    </w:p>
    <w:p w14:paraId="6C408E68" w14:textId="4E9BD143" w:rsidR="003D2A93" w:rsidRPr="003D2A93" w:rsidRDefault="003D2A93" w:rsidP="003D2A93">
      <w:pPr>
        <w:suppressAutoHyphens w:val="0"/>
        <w:spacing w:line="276" w:lineRule="auto"/>
        <w:rPr>
          <w:rFonts w:eastAsia="Times New Roman" w:cs="Times New Roman"/>
          <w:bCs/>
          <w:lang w:val="es-CO" w:eastAsia="es-CO"/>
        </w:rPr>
      </w:pPr>
      <w:r w:rsidRPr="003D2A93">
        <w:rPr>
          <w:rFonts w:eastAsia="Times New Roman" w:cs="Times New Roman"/>
          <w:bCs/>
          <w:lang w:val="es-CO" w:eastAsia="es-CO"/>
        </w:rPr>
        <w:t>Al final de la sesión el presidente del Concejo de Pasto, Mauricio Torres, dijo que una de las principales conclusiones de esta jornada fue establecer una fecha para que los concejales puedan trasladarse hasta uno de los sectores afectados con el fin de escuchar a la comunidad. “El lunes 11 de junio a las 5:00 de la tarde los concejales llevarán a cabo una sesión informativa en la Institución Educativa Municipal Francisco de la Villota del corregimiento de Genoy, con el fin de evaluar el accionar y la respuesta del gobierno local y organismos competentes, frente a esta situación de emergencia”</w:t>
      </w:r>
      <w:r>
        <w:rPr>
          <w:rFonts w:eastAsia="Times New Roman" w:cs="Times New Roman"/>
          <w:bCs/>
          <w:lang w:val="es-CO" w:eastAsia="es-CO"/>
        </w:rPr>
        <w:t>.</w:t>
      </w:r>
    </w:p>
    <w:p w14:paraId="7AEF88A5" w14:textId="001270D9" w:rsidR="003D2A93" w:rsidRDefault="003D2A93" w:rsidP="003D2A93">
      <w:pPr>
        <w:suppressAutoHyphens w:val="0"/>
        <w:spacing w:line="276" w:lineRule="auto"/>
        <w:rPr>
          <w:rFonts w:eastAsia="Times New Roman" w:cs="Times New Roman"/>
          <w:bCs/>
          <w:lang w:val="es-CO" w:eastAsia="es-CO"/>
        </w:rPr>
      </w:pPr>
      <w:r w:rsidRPr="003D2A93">
        <w:rPr>
          <w:rFonts w:eastAsia="Times New Roman" w:cs="Times New Roman"/>
          <w:bCs/>
          <w:lang w:val="es-CO" w:eastAsia="es-CO"/>
        </w:rPr>
        <w:t>A la sesión se invitará a los funcionarios de las dependencias de la Alcaldía de Pasto para que atiendan directamente las inquietudes de la comunidad afectada.</w:t>
      </w:r>
    </w:p>
    <w:p w14:paraId="5E7FE59C" w14:textId="4E0C9EE2" w:rsidR="003D2A93" w:rsidRDefault="003D2A93" w:rsidP="003D2A93">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0" w:history="1">
        <w:r w:rsidRPr="00D66C68">
          <w:rPr>
            <w:rStyle w:val="Hipervnculo"/>
            <w:rFonts w:cs="Tahoma"/>
            <w:b/>
            <w:sz w:val="18"/>
            <w:szCs w:val="18"/>
          </w:rPr>
          <w:t>gestiondelriesgo@pasto.gov.co</w:t>
        </w:r>
      </w:hyperlink>
      <w:r>
        <w:rPr>
          <w:rFonts w:cs="Tahoma"/>
          <w:b/>
          <w:sz w:val="18"/>
          <w:szCs w:val="18"/>
        </w:rPr>
        <w:t xml:space="preserve"> </w:t>
      </w:r>
    </w:p>
    <w:p w14:paraId="5538104D" w14:textId="77777777" w:rsidR="003D2A93" w:rsidRPr="003D2A93" w:rsidRDefault="003D2A93" w:rsidP="003D2A93">
      <w:pPr>
        <w:spacing w:after="0"/>
        <w:rPr>
          <w:rFonts w:eastAsia="Times New Roman" w:cs="Times New Roman"/>
          <w:bCs/>
          <w:lang w:val="es-CO" w:eastAsia="es-CO"/>
        </w:rPr>
      </w:pPr>
    </w:p>
    <w:p w14:paraId="341761DF" w14:textId="77777777" w:rsidR="003D2A93" w:rsidRPr="00881246" w:rsidRDefault="003D2A93" w:rsidP="003D2A93">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735930D0" w14:textId="3FB287D6" w:rsidR="00CA064B" w:rsidRDefault="00CA064B" w:rsidP="00560651">
      <w:pPr>
        <w:suppressAutoHyphens w:val="0"/>
        <w:spacing w:line="276" w:lineRule="auto"/>
        <w:rPr>
          <w:rFonts w:eastAsia="Times New Roman" w:cs="Times New Roman"/>
          <w:b/>
          <w:bCs/>
          <w:lang w:val="es-CO" w:eastAsia="es-CO"/>
        </w:rPr>
      </w:pPr>
    </w:p>
    <w:p w14:paraId="2C2566B8" w14:textId="386CDD1A" w:rsidR="00CA064B" w:rsidRDefault="00CA064B" w:rsidP="00CA064B">
      <w:pPr>
        <w:suppressAutoHyphens w:val="0"/>
        <w:spacing w:line="276" w:lineRule="auto"/>
        <w:jc w:val="center"/>
        <w:rPr>
          <w:rFonts w:eastAsia="Times New Roman" w:cs="Times New Roman"/>
          <w:b/>
          <w:bCs/>
          <w:lang w:val="es-CO" w:eastAsia="es-CO"/>
        </w:rPr>
      </w:pPr>
      <w:r w:rsidRPr="00BE6A93">
        <w:rPr>
          <w:rFonts w:eastAsia="Times New Roman" w:cs="Times New Roman"/>
          <w:b/>
          <w:bCs/>
          <w:lang w:val="es-CO" w:eastAsia="es-CO"/>
        </w:rPr>
        <w:t xml:space="preserve">COOPERACIÓN INTERNACIONAL RATIFICA APOYO PARA EL MUNICIPIO DE PASTO </w:t>
      </w:r>
      <w:r w:rsidR="005B76EE">
        <w:rPr>
          <w:rFonts w:eastAsia="Times New Roman" w:cs="Times New Roman"/>
          <w:b/>
          <w:bCs/>
          <w:lang w:val="es-CO" w:eastAsia="es-CO"/>
        </w:rPr>
        <w:t>EN</w:t>
      </w:r>
      <w:r w:rsidRPr="00BE6A93">
        <w:rPr>
          <w:rFonts w:eastAsia="Times New Roman" w:cs="Times New Roman"/>
          <w:b/>
          <w:bCs/>
          <w:lang w:val="es-CO" w:eastAsia="es-CO"/>
        </w:rPr>
        <w:t xml:space="preserve"> PROYECTOS DE CARNAVAL DE NEGROS Y BLANCOS Y LA ESCUELA TALLER “APRENDER HACIENDO”</w:t>
      </w:r>
    </w:p>
    <w:p w14:paraId="31E27A62" w14:textId="77777777" w:rsidR="00CA064B" w:rsidRDefault="00CA064B" w:rsidP="00CA064B">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lastRenderedPageBreak/>
        <w:drawing>
          <wp:inline distT="0" distB="0" distL="0" distR="0" wp14:anchorId="37EDD113" wp14:editId="0C568C67">
            <wp:extent cx="5557350" cy="371475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1405" cy="3724145"/>
                    </a:xfrm>
                    <a:prstGeom prst="rect">
                      <a:avLst/>
                    </a:prstGeom>
                  </pic:spPr>
                </pic:pic>
              </a:graphicData>
            </a:graphic>
          </wp:inline>
        </w:drawing>
      </w:r>
    </w:p>
    <w:p w14:paraId="29AA3949" w14:textId="2B13A601" w:rsidR="0040255B" w:rsidRDefault="00560651"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 xml:space="preserve">La </w:t>
      </w:r>
      <w:r w:rsidR="00CA064B" w:rsidRPr="00CA064B">
        <w:rPr>
          <w:rFonts w:eastAsia="Times New Roman" w:cs="Times New Roman"/>
          <w:bCs/>
          <w:lang w:val="es-CO" w:eastAsia="es-CO"/>
        </w:rPr>
        <w:t>Agencia Española de Cooperación Internacional para el Desarrollo-AECID,</w:t>
      </w:r>
      <w:r w:rsidR="0040255B">
        <w:rPr>
          <w:rFonts w:eastAsia="Times New Roman" w:cs="Times New Roman"/>
          <w:bCs/>
          <w:lang w:val="es-CO" w:eastAsia="es-CO"/>
        </w:rPr>
        <w:t xml:space="preserve"> </w:t>
      </w:r>
      <w:r w:rsidR="00CA064B" w:rsidRPr="00CA064B">
        <w:rPr>
          <w:rFonts w:eastAsia="Times New Roman" w:cs="Times New Roman"/>
          <w:bCs/>
          <w:lang w:val="es-CO" w:eastAsia="es-CO"/>
        </w:rPr>
        <w:t>ratificó el apoyo</w:t>
      </w:r>
      <w:r w:rsidR="0040255B">
        <w:rPr>
          <w:rFonts w:eastAsia="Times New Roman" w:cs="Times New Roman"/>
          <w:bCs/>
          <w:lang w:val="es-CO" w:eastAsia="es-CO"/>
        </w:rPr>
        <w:t xml:space="preserve"> que conjuntamente con</w:t>
      </w:r>
      <w:r w:rsidR="00CA064B" w:rsidRPr="00CA064B">
        <w:rPr>
          <w:rFonts w:eastAsia="Times New Roman" w:cs="Times New Roman"/>
          <w:bCs/>
          <w:lang w:val="es-CO" w:eastAsia="es-CO"/>
        </w:rPr>
        <w:t xml:space="preserve"> la Unión Europea </w:t>
      </w:r>
      <w:r w:rsidR="0040255B">
        <w:rPr>
          <w:rFonts w:eastAsia="Times New Roman" w:cs="Times New Roman"/>
          <w:bCs/>
          <w:lang w:val="es-CO" w:eastAsia="es-CO"/>
        </w:rPr>
        <w:t>le</w:t>
      </w:r>
      <w:r w:rsidR="00CA064B" w:rsidRPr="00CA064B">
        <w:rPr>
          <w:rFonts w:eastAsia="Times New Roman" w:cs="Times New Roman"/>
          <w:bCs/>
          <w:lang w:val="es-CO" w:eastAsia="es-CO"/>
        </w:rPr>
        <w:t xml:space="preserve"> brindará</w:t>
      </w:r>
      <w:r w:rsidR="0040255B">
        <w:rPr>
          <w:rFonts w:eastAsia="Times New Roman" w:cs="Times New Roman"/>
          <w:bCs/>
          <w:lang w:val="es-CO" w:eastAsia="es-CO"/>
        </w:rPr>
        <w:t>n</w:t>
      </w:r>
      <w:r w:rsidR="00CA064B" w:rsidRPr="00CA064B">
        <w:rPr>
          <w:rFonts w:eastAsia="Times New Roman" w:cs="Times New Roman"/>
          <w:bCs/>
          <w:lang w:val="es-CO" w:eastAsia="es-CO"/>
        </w:rPr>
        <w:t xml:space="preserve"> a Pasto con dos proyectos</w:t>
      </w:r>
      <w:r w:rsidR="0040255B">
        <w:rPr>
          <w:rFonts w:eastAsia="Times New Roman" w:cs="Times New Roman"/>
          <w:bCs/>
          <w:lang w:val="es-CO" w:eastAsia="es-CO"/>
        </w:rPr>
        <w:t>, a través de los cuales se fortalecerán aspectos culturales en el municipio</w:t>
      </w:r>
      <w:r>
        <w:rPr>
          <w:rFonts w:eastAsia="Times New Roman" w:cs="Times New Roman"/>
          <w:bCs/>
          <w:lang w:val="es-CO" w:eastAsia="es-CO"/>
        </w:rPr>
        <w:t>, el anuncio fue hecho ante la Jefa de Asuntos Internacionales Ingrid Legarda y el Secretario de Planeación Municipal, Afranio Rodríguez.</w:t>
      </w:r>
    </w:p>
    <w:p w14:paraId="587DDDC3" w14:textId="44748B2A" w:rsidR="00CA064B" w:rsidRPr="00CA064B" w:rsidRDefault="0040255B" w:rsidP="00CA064B">
      <w:pPr>
        <w:suppressAutoHyphens w:val="0"/>
        <w:spacing w:line="276" w:lineRule="auto"/>
        <w:rPr>
          <w:rFonts w:eastAsia="Times New Roman" w:cs="Times New Roman"/>
          <w:bCs/>
          <w:lang w:val="es-CO" w:eastAsia="es-CO"/>
        </w:rPr>
      </w:pPr>
      <w:r>
        <w:rPr>
          <w:rFonts w:eastAsia="Times New Roman" w:cs="Times New Roman"/>
          <w:bCs/>
          <w:lang w:val="es-CO" w:eastAsia="es-CO"/>
        </w:rPr>
        <w:t xml:space="preserve">Estos proyectos son: </w:t>
      </w:r>
      <w:r w:rsidR="00CA064B" w:rsidRPr="00CA064B">
        <w:rPr>
          <w:rFonts w:eastAsia="Times New Roman" w:cs="Times New Roman"/>
          <w:bCs/>
          <w:lang w:val="es-CO" w:eastAsia="es-CO"/>
        </w:rPr>
        <w:t>Fortalecimiento de los Carnavales de Negros y Blancos de Pasto</w:t>
      </w:r>
      <w:r>
        <w:rPr>
          <w:rFonts w:eastAsia="Times New Roman" w:cs="Times New Roman"/>
          <w:bCs/>
          <w:lang w:val="es-CO" w:eastAsia="es-CO"/>
        </w:rPr>
        <w:t xml:space="preserve"> a través de </w:t>
      </w:r>
      <w:r w:rsidR="00CA064B" w:rsidRPr="00CA064B">
        <w:rPr>
          <w:rFonts w:eastAsia="Times New Roman" w:cs="Times New Roman"/>
          <w:bCs/>
          <w:lang w:val="es-CO" w:eastAsia="es-CO"/>
        </w:rPr>
        <w:t>las Escuelas de Carnaval</w:t>
      </w:r>
      <w:r>
        <w:rPr>
          <w:rFonts w:eastAsia="Times New Roman" w:cs="Times New Roman"/>
          <w:bCs/>
          <w:lang w:val="es-CO" w:eastAsia="es-CO"/>
        </w:rPr>
        <w:t>; y</w:t>
      </w:r>
      <w:r w:rsidR="00CA064B" w:rsidRPr="00CA064B">
        <w:rPr>
          <w:rFonts w:eastAsia="Times New Roman" w:cs="Times New Roman"/>
          <w:bCs/>
          <w:lang w:val="es-CO" w:eastAsia="es-CO"/>
        </w:rPr>
        <w:t xml:space="preserve"> continuar con el apoyo de la Escuela Taller de Formación “Aprender Haciendo”, que permitirá fomentar el tema cultural de la capital nariñense.</w:t>
      </w:r>
    </w:p>
    <w:p w14:paraId="6FB16BB6" w14:textId="77777777" w:rsidR="00CA064B" w:rsidRP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“Para la ejecución de estos proyectos la Administración Municipal deberá asignar la restauración de un bien inmueble que sea del municipio ubicado en el centro de Pasto, el cual debe tener un nivel de conservación de importancia arquitectónica y donde se pueda realizar procesos en temas como: con el barniz de Pasto, el turismo, la cultura, el Carnaval y el arte”, así lo precisó el secretario de Planeación Afranio Rodríguez.</w:t>
      </w:r>
    </w:p>
    <w:p w14:paraId="047E1836" w14:textId="45E4E3FA" w:rsidR="00CA064B" w:rsidRP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 xml:space="preserve">Luis Villanueva </w:t>
      </w:r>
      <w:r w:rsidR="0040255B" w:rsidRPr="00CA064B">
        <w:rPr>
          <w:rFonts w:eastAsia="Times New Roman" w:cs="Times New Roman"/>
          <w:bCs/>
          <w:lang w:val="es-CO" w:eastAsia="es-CO"/>
        </w:rPr>
        <w:t xml:space="preserve">experto coordinador </w:t>
      </w:r>
      <w:r w:rsidRPr="00CA064B">
        <w:rPr>
          <w:rFonts w:eastAsia="Times New Roman" w:cs="Times New Roman"/>
          <w:bCs/>
          <w:lang w:val="es-CO" w:eastAsia="es-CO"/>
        </w:rPr>
        <w:t>de</w:t>
      </w:r>
      <w:r w:rsidR="0040255B">
        <w:rPr>
          <w:rFonts w:eastAsia="Times New Roman" w:cs="Times New Roman"/>
          <w:bCs/>
          <w:lang w:val="es-CO" w:eastAsia="es-CO"/>
        </w:rPr>
        <w:t>l</w:t>
      </w:r>
      <w:r w:rsidRPr="00CA064B">
        <w:rPr>
          <w:rFonts w:eastAsia="Times New Roman" w:cs="Times New Roman"/>
          <w:bCs/>
          <w:lang w:val="es-CO" w:eastAsia="es-CO"/>
        </w:rPr>
        <w:t xml:space="preserve"> Programa de Patrimonio de la AECID</w:t>
      </w:r>
      <w:r w:rsidR="0040255B">
        <w:rPr>
          <w:rFonts w:eastAsia="Times New Roman" w:cs="Times New Roman"/>
          <w:bCs/>
          <w:lang w:val="es-CO" w:eastAsia="es-CO"/>
        </w:rPr>
        <w:t>,</w:t>
      </w:r>
      <w:r w:rsidRPr="00CA064B">
        <w:rPr>
          <w:rFonts w:eastAsia="Times New Roman" w:cs="Times New Roman"/>
          <w:bCs/>
          <w:lang w:val="es-CO" w:eastAsia="es-CO"/>
        </w:rPr>
        <w:t xml:space="preserve"> indicó, “e</w:t>
      </w:r>
      <w:r w:rsidR="0040255B">
        <w:rPr>
          <w:rFonts w:eastAsia="Times New Roman" w:cs="Times New Roman"/>
          <w:bCs/>
          <w:lang w:val="es-CO" w:eastAsia="es-CO"/>
        </w:rPr>
        <w:t>sta e</w:t>
      </w:r>
      <w:r w:rsidRPr="00CA064B">
        <w:rPr>
          <w:rFonts w:eastAsia="Times New Roman" w:cs="Times New Roman"/>
          <w:bCs/>
          <w:lang w:val="es-CO" w:eastAsia="es-CO"/>
        </w:rPr>
        <w:t xml:space="preserve">s una localidad muy importante porque tiene estos dos emblemas culturales el Carnaval de Negros y Blancos y el Barniz de Pasto, contribuyendo a lo </w:t>
      </w:r>
      <w:r w:rsidRPr="00CA064B">
        <w:rPr>
          <w:rFonts w:eastAsia="Times New Roman" w:cs="Times New Roman"/>
          <w:bCs/>
          <w:lang w:val="es-CO" w:eastAsia="es-CO"/>
        </w:rPr>
        <w:lastRenderedPageBreak/>
        <w:t>que se llama Marca Ciudad, la cual genera ingresos a partir de la visita de turistas, en beneficio de esta comunidad favoreciendo a la cohesión social”.</w:t>
      </w:r>
    </w:p>
    <w:p w14:paraId="74738317" w14:textId="6679A7F2" w:rsid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 xml:space="preserve">En </w:t>
      </w:r>
      <w:r w:rsidR="0040255B">
        <w:rPr>
          <w:rFonts w:eastAsia="Times New Roman" w:cs="Times New Roman"/>
          <w:bCs/>
          <w:lang w:val="es-CO" w:eastAsia="es-CO"/>
        </w:rPr>
        <w:t xml:space="preserve">el </w:t>
      </w:r>
      <w:r w:rsidRPr="00CA064B">
        <w:rPr>
          <w:rFonts w:eastAsia="Times New Roman" w:cs="Times New Roman"/>
          <w:bCs/>
          <w:lang w:val="es-CO" w:eastAsia="es-CO"/>
        </w:rPr>
        <w:t>encuentro también se a</w:t>
      </w:r>
      <w:r w:rsidR="0040255B">
        <w:rPr>
          <w:rFonts w:eastAsia="Times New Roman" w:cs="Times New Roman"/>
          <w:bCs/>
          <w:lang w:val="es-CO" w:eastAsia="es-CO"/>
        </w:rPr>
        <w:t xml:space="preserve">nalizó </w:t>
      </w:r>
      <w:r w:rsidRPr="00CA064B">
        <w:rPr>
          <w:rFonts w:eastAsia="Times New Roman" w:cs="Times New Roman"/>
          <w:bCs/>
          <w:lang w:val="es-CO" w:eastAsia="es-CO"/>
        </w:rPr>
        <w:t>la</w:t>
      </w:r>
      <w:r w:rsidR="0040255B">
        <w:rPr>
          <w:rFonts w:eastAsia="Times New Roman" w:cs="Times New Roman"/>
          <w:bCs/>
          <w:lang w:val="es-CO" w:eastAsia="es-CO"/>
        </w:rPr>
        <w:t xml:space="preserve"> posibilidad de crear en Pasto </w:t>
      </w:r>
      <w:r w:rsidR="00AE5CA7">
        <w:rPr>
          <w:rFonts w:eastAsia="Times New Roman" w:cs="Times New Roman"/>
          <w:bCs/>
          <w:lang w:val="es-CO" w:eastAsia="es-CO"/>
        </w:rPr>
        <w:t xml:space="preserve">un </w:t>
      </w:r>
      <w:r w:rsidR="00AE5CA7" w:rsidRPr="00CA064B">
        <w:rPr>
          <w:rFonts w:eastAsia="Times New Roman" w:cs="Times New Roman"/>
          <w:bCs/>
          <w:lang w:val="es-CO" w:eastAsia="es-CO"/>
        </w:rPr>
        <w:t>centro</w:t>
      </w:r>
      <w:r w:rsidRPr="00CA064B">
        <w:rPr>
          <w:rFonts w:eastAsia="Times New Roman" w:cs="Times New Roman"/>
          <w:bCs/>
          <w:lang w:val="es-CO" w:eastAsia="es-CO"/>
        </w:rPr>
        <w:t xml:space="preserve"> de interpretación del Carnaval, donde turistas y visitantes podrán conocer y adquirir las artesanías, cultura, turismo de Pasto con información y accesorios elaborados a mano, además de la exposición de toda la cultura regional.</w:t>
      </w:r>
    </w:p>
    <w:p w14:paraId="6C1CD613" w14:textId="294D8439" w:rsidR="00AE5CA7" w:rsidRDefault="00AE5CA7" w:rsidP="00AE5CA7">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1DD65926" w14:textId="77777777" w:rsidR="00AE5CA7" w:rsidRDefault="00AE5CA7" w:rsidP="00AE5CA7">
      <w:pPr>
        <w:shd w:val="clear" w:color="auto" w:fill="FFFFFF"/>
        <w:suppressAutoHyphens w:val="0"/>
        <w:spacing w:after="0"/>
        <w:rPr>
          <w:b/>
          <w:sz w:val="18"/>
          <w:szCs w:val="18"/>
        </w:rPr>
      </w:pPr>
    </w:p>
    <w:p w14:paraId="533732DE" w14:textId="32173D87" w:rsidR="00CA064B" w:rsidRDefault="00CA064B" w:rsidP="00CA064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40A0333E" w14:textId="77777777" w:rsidR="0072534B" w:rsidRPr="00881246" w:rsidRDefault="0072534B" w:rsidP="00CA064B">
      <w:pPr>
        <w:suppressAutoHyphens w:val="0"/>
        <w:spacing w:line="253" w:lineRule="atLeast"/>
        <w:jc w:val="center"/>
        <w:rPr>
          <w:rFonts w:eastAsia="Times New Roman" w:cs="Tahoma"/>
          <w:bCs/>
          <w:i/>
          <w:lang w:val="es-CO" w:eastAsia="es-CO"/>
        </w:rPr>
      </w:pPr>
    </w:p>
    <w:p w14:paraId="4C76F784" w14:textId="002AE06F" w:rsidR="005B76EE" w:rsidRDefault="00E16ECC" w:rsidP="00CE3455">
      <w:pPr>
        <w:suppressAutoHyphens w:val="0"/>
        <w:spacing w:line="276" w:lineRule="auto"/>
        <w:jc w:val="center"/>
        <w:rPr>
          <w:rFonts w:eastAsia="Times New Roman" w:cs="Times New Roman"/>
          <w:b/>
          <w:bCs/>
          <w:lang w:val="es-CO" w:eastAsia="es-CO"/>
        </w:rPr>
      </w:pPr>
      <w:r>
        <w:rPr>
          <w:rFonts w:eastAsia="Times New Roman" w:cs="Times New Roman"/>
          <w:b/>
          <w:bCs/>
          <w:lang w:val="es-CO" w:eastAsia="es-CO"/>
        </w:rPr>
        <w:t>ALCALDÍA DE PASTO</w:t>
      </w:r>
      <w:r w:rsidR="005B76EE" w:rsidRPr="005B76EE">
        <w:rPr>
          <w:rFonts w:eastAsia="Times New Roman" w:cs="Times New Roman"/>
          <w:b/>
          <w:bCs/>
          <w:lang w:val="es-CO" w:eastAsia="es-CO"/>
        </w:rPr>
        <w:t xml:space="preserve"> LLEVÓ A CABO EL FORO “PERSPECTIVAS Y ESCENARIOS POSIBLES DE LA PAZ Y LA IMPLEMENTACIÓN DE LOS ACUERDOS”</w:t>
      </w:r>
    </w:p>
    <w:p w14:paraId="36AF4A7A" w14:textId="3CDD38B1" w:rsidR="005B76EE" w:rsidRDefault="005B76EE" w:rsidP="00CE3455">
      <w:pPr>
        <w:suppressAutoHyphens w:val="0"/>
        <w:spacing w:line="276" w:lineRule="auto"/>
        <w:jc w:val="center"/>
        <w:rPr>
          <w:rFonts w:eastAsia="Times New Roman" w:cs="Times New Roman"/>
          <w:b/>
          <w:bCs/>
          <w:lang w:val="es-CO" w:eastAsia="es-CO"/>
        </w:rPr>
      </w:pPr>
      <w:r>
        <w:rPr>
          <w:rFonts w:cs="Arial"/>
          <w:noProof/>
          <w:sz w:val="20"/>
          <w:szCs w:val="20"/>
          <w:lang w:val="es-CO" w:eastAsia="es-CO"/>
        </w:rPr>
        <w:drawing>
          <wp:inline distT="0" distB="0" distL="0" distR="0" wp14:anchorId="0DD4B6CB" wp14:editId="01E505FC">
            <wp:extent cx="5139860" cy="3857625"/>
            <wp:effectExtent l="0" t="0" r="3810" b="0"/>
            <wp:docPr id="19" name="Imagen 19" descr="C:\Users\1\Downloads\WhatsApp Image 2018-06-14 at 6.02.3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WhatsApp Image 2018-06-14 at 6.02.37 P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0409" cy="3865543"/>
                    </a:xfrm>
                    <a:prstGeom prst="rect">
                      <a:avLst/>
                    </a:prstGeom>
                    <a:noFill/>
                    <a:ln>
                      <a:noFill/>
                    </a:ln>
                  </pic:spPr>
                </pic:pic>
              </a:graphicData>
            </a:graphic>
          </wp:inline>
        </w:drawing>
      </w:r>
    </w:p>
    <w:p w14:paraId="4585DF70" w14:textId="743284E4" w:rsidR="005B76EE" w:rsidRPr="005B76EE" w:rsidRDefault="005B76EE" w:rsidP="005B76EE">
      <w:pPr>
        <w:suppressAutoHyphens w:val="0"/>
        <w:spacing w:line="276" w:lineRule="auto"/>
        <w:rPr>
          <w:rFonts w:eastAsia="Times New Roman" w:cs="Times New Roman"/>
          <w:bCs/>
          <w:lang w:val="es-CO" w:eastAsia="es-CO"/>
        </w:rPr>
      </w:pPr>
      <w:r w:rsidRPr="005B76EE">
        <w:rPr>
          <w:rFonts w:eastAsia="Times New Roman" w:cs="Times New Roman"/>
          <w:bCs/>
          <w:lang w:val="es-CO" w:eastAsia="es-CO"/>
        </w:rPr>
        <w:t>La Alcaldía de Pasto a través de la Comisión de Paz y Reconciliación</w:t>
      </w:r>
      <w:r w:rsidR="00E16ECC">
        <w:rPr>
          <w:rFonts w:eastAsia="Times New Roman" w:cs="Times New Roman"/>
          <w:bCs/>
          <w:lang w:val="es-CO" w:eastAsia="es-CO"/>
        </w:rPr>
        <w:t>, y</w:t>
      </w:r>
      <w:r w:rsidRPr="005B76EE">
        <w:rPr>
          <w:rFonts w:eastAsia="Times New Roman" w:cs="Times New Roman"/>
          <w:bCs/>
          <w:lang w:val="es-CO" w:eastAsia="es-CO"/>
        </w:rPr>
        <w:t xml:space="preserve"> en conjunto con el Centro Nacional de Memoria Histórica –</w:t>
      </w:r>
      <w:r>
        <w:rPr>
          <w:rFonts w:eastAsia="Times New Roman" w:cs="Times New Roman"/>
          <w:bCs/>
          <w:lang w:val="es-CO" w:eastAsia="es-CO"/>
        </w:rPr>
        <w:t xml:space="preserve"> </w:t>
      </w:r>
      <w:r w:rsidRPr="005B76EE">
        <w:rPr>
          <w:rFonts w:eastAsia="Times New Roman" w:cs="Times New Roman"/>
          <w:bCs/>
          <w:lang w:val="es-CO" w:eastAsia="es-CO"/>
        </w:rPr>
        <w:t>CNMH, desarrollaron el foro denominado “Perspectivas y escenarios posibles de la Paz y la implementación de los Acuerdos”</w:t>
      </w:r>
      <w:r w:rsidR="00E16ECC">
        <w:rPr>
          <w:rFonts w:eastAsia="Times New Roman" w:cs="Times New Roman"/>
          <w:bCs/>
          <w:lang w:val="es-CO" w:eastAsia="es-CO"/>
        </w:rPr>
        <w:t>,</w:t>
      </w:r>
      <w:r w:rsidRPr="005B76EE">
        <w:rPr>
          <w:rFonts w:eastAsia="Times New Roman" w:cs="Times New Roman"/>
          <w:bCs/>
          <w:lang w:val="es-CO" w:eastAsia="es-CO"/>
        </w:rPr>
        <w:t xml:space="preserve"> evento presentado por el reconocido académico e investigador, </w:t>
      </w:r>
      <w:r w:rsidRPr="005B76EE">
        <w:rPr>
          <w:rFonts w:eastAsia="Times New Roman" w:cs="Times New Roman"/>
          <w:bCs/>
          <w:lang w:val="es-CO" w:eastAsia="es-CO"/>
        </w:rPr>
        <w:lastRenderedPageBreak/>
        <w:t xml:space="preserve">Álvaro Villarraga Sarmiento, </w:t>
      </w:r>
      <w:r w:rsidR="00F2639F">
        <w:rPr>
          <w:rFonts w:eastAsia="Times New Roman" w:cs="Times New Roman"/>
          <w:bCs/>
          <w:lang w:val="es-CO" w:eastAsia="es-CO"/>
        </w:rPr>
        <w:t xml:space="preserve">quien </w:t>
      </w:r>
      <w:r w:rsidRPr="005B76EE">
        <w:rPr>
          <w:rFonts w:eastAsia="Times New Roman" w:cs="Times New Roman"/>
          <w:bCs/>
          <w:lang w:val="es-CO" w:eastAsia="es-CO"/>
        </w:rPr>
        <w:t>abord</w:t>
      </w:r>
      <w:r w:rsidR="00F2639F">
        <w:rPr>
          <w:rFonts w:eastAsia="Times New Roman" w:cs="Times New Roman"/>
          <w:bCs/>
          <w:lang w:val="es-CO" w:eastAsia="es-CO"/>
        </w:rPr>
        <w:t>ó</w:t>
      </w:r>
      <w:r w:rsidRPr="005B76EE">
        <w:rPr>
          <w:rFonts w:eastAsia="Times New Roman" w:cs="Times New Roman"/>
          <w:bCs/>
          <w:lang w:val="es-CO" w:eastAsia="es-CO"/>
        </w:rPr>
        <w:t xml:space="preserve"> temas relacionados con la </w:t>
      </w:r>
      <w:r w:rsidR="00F2639F" w:rsidRPr="005B76EE">
        <w:rPr>
          <w:rFonts w:eastAsia="Times New Roman" w:cs="Times New Roman"/>
          <w:bCs/>
          <w:lang w:val="es-CO" w:eastAsia="es-CO"/>
        </w:rPr>
        <w:t xml:space="preserve">pedagogía </w:t>
      </w:r>
      <w:r w:rsidRPr="005B76EE">
        <w:rPr>
          <w:rFonts w:eastAsia="Times New Roman" w:cs="Times New Roman"/>
          <w:bCs/>
          <w:lang w:val="es-CO" w:eastAsia="es-CO"/>
        </w:rPr>
        <w:t xml:space="preserve">de la Paz. </w:t>
      </w:r>
    </w:p>
    <w:p w14:paraId="3BD9B51D" w14:textId="3CB7A29A" w:rsidR="005B76EE" w:rsidRPr="005B76EE" w:rsidRDefault="005B76EE" w:rsidP="005B76EE">
      <w:pPr>
        <w:suppressAutoHyphens w:val="0"/>
        <w:spacing w:line="276" w:lineRule="auto"/>
        <w:rPr>
          <w:rFonts w:eastAsia="Times New Roman" w:cs="Times New Roman"/>
          <w:bCs/>
          <w:lang w:val="es-CO" w:eastAsia="es-CO"/>
        </w:rPr>
      </w:pPr>
      <w:r w:rsidRPr="005B76EE">
        <w:rPr>
          <w:rFonts w:eastAsia="Times New Roman" w:cs="Times New Roman"/>
          <w:bCs/>
          <w:lang w:val="es-CO" w:eastAsia="es-CO"/>
        </w:rPr>
        <w:t>Entre las conclusiones</w:t>
      </w:r>
      <w:r w:rsidR="00E16ECC">
        <w:rPr>
          <w:rFonts w:eastAsia="Times New Roman" w:cs="Times New Roman"/>
          <w:bCs/>
          <w:lang w:val="es-CO" w:eastAsia="es-CO"/>
        </w:rPr>
        <w:t xml:space="preserve"> manifestó </w:t>
      </w:r>
      <w:r w:rsidRPr="005B76EE">
        <w:rPr>
          <w:rFonts w:eastAsia="Times New Roman" w:cs="Times New Roman"/>
          <w:bCs/>
          <w:lang w:val="es-CO" w:eastAsia="es-CO"/>
        </w:rPr>
        <w:t xml:space="preserve">que </w:t>
      </w:r>
      <w:r w:rsidR="00E16ECC">
        <w:rPr>
          <w:rFonts w:eastAsia="Times New Roman" w:cs="Times New Roman"/>
          <w:bCs/>
          <w:lang w:val="es-CO" w:eastAsia="es-CO"/>
        </w:rPr>
        <w:t>l</w:t>
      </w:r>
      <w:r w:rsidRPr="005B76EE">
        <w:rPr>
          <w:rFonts w:eastAsia="Times New Roman" w:cs="Times New Roman"/>
          <w:bCs/>
          <w:lang w:val="es-CO" w:eastAsia="es-CO"/>
        </w:rPr>
        <w:t>os jóvenes tendrán una gran responsabilidad de aquí en adelante</w:t>
      </w:r>
      <w:r w:rsidR="00E16ECC">
        <w:rPr>
          <w:rFonts w:eastAsia="Times New Roman" w:cs="Times New Roman"/>
          <w:bCs/>
          <w:lang w:val="es-CO" w:eastAsia="es-CO"/>
        </w:rPr>
        <w:t>,</w:t>
      </w:r>
      <w:r w:rsidRPr="005B76EE">
        <w:rPr>
          <w:rFonts w:eastAsia="Times New Roman" w:cs="Times New Roman"/>
          <w:bCs/>
          <w:lang w:val="es-CO" w:eastAsia="es-CO"/>
        </w:rPr>
        <w:t xml:space="preserve"> respecto a temas</w:t>
      </w:r>
      <w:r w:rsidR="00E16ECC">
        <w:rPr>
          <w:rFonts w:eastAsia="Times New Roman" w:cs="Times New Roman"/>
          <w:bCs/>
          <w:lang w:val="es-CO" w:eastAsia="es-CO"/>
        </w:rPr>
        <w:t>,</w:t>
      </w:r>
      <w:r w:rsidRPr="005B76EE">
        <w:rPr>
          <w:rFonts w:eastAsia="Times New Roman" w:cs="Times New Roman"/>
          <w:bCs/>
          <w:lang w:val="es-CO" w:eastAsia="es-CO"/>
        </w:rPr>
        <w:t xml:space="preserve"> como el de busca</w:t>
      </w:r>
      <w:r w:rsidR="00E16ECC">
        <w:rPr>
          <w:rFonts w:eastAsia="Times New Roman" w:cs="Times New Roman"/>
          <w:bCs/>
          <w:lang w:val="es-CO" w:eastAsia="es-CO"/>
        </w:rPr>
        <w:t>r</w:t>
      </w:r>
      <w:r w:rsidRPr="005B76EE">
        <w:rPr>
          <w:rFonts w:eastAsia="Times New Roman" w:cs="Times New Roman"/>
          <w:bCs/>
          <w:lang w:val="es-CO" w:eastAsia="es-CO"/>
        </w:rPr>
        <w:t xml:space="preserve"> a través de diversos </w:t>
      </w:r>
      <w:r w:rsidR="00F2639F" w:rsidRPr="005B76EE">
        <w:rPr>
          <w:rFonts w:eastAsia="Times New Roman" w:cs="Times New Roman"/>
          <w:bCs/>
          <w:lang w:val="es-CO" w:eastAsia="es-CO"/>
        </w:rPr>
        <w:t>mecanismos de</w:t>
      </w:r>
      <w:r w:rsidRPr="005B76EE">
        <w:rPr>
          <w:rFonts w:eastAsia="Times New Roman" w:cs="Times New Roman"/>
          <w:bCs/>
          <w:lang w:val="es-CO" w:eastAsia="es-CO"/>
        </w:rPr>
        <w:t xml:space="preserve"> participación social</w:t>
      </w:r>
      <w:r w:rsidR="00F2639F">
        <w:rPr>
          <w:rFonts w:eastAsia="Times New Roman" w:cs="Times New Roman"/>
          <w:bCs/>
          <w:lang w:val="es-CO" w:eastAsia="es-CO"/>
        </w:rPr>
        <w:t>,</w:t>
      </w:r>
      <w:r w:rsidRPr="005B76EE">
        <w:rPr>
          <w:rFonts w:eastAsia="Times New Roman" w:cs="Times New Roman"/>
          <w:bCs/>
          <w:lang w:val="es-CO" w:eastAsia="es-CO"/>
        </w:rPr>
        <w:t xml:space="preserve"> la búsqueda de una Paz estable y duradera.</w:t>
      </w:r>
    </w:p>
    <w:p w14:paraId="7B051969" w14:textId="01361D12" w:rsidR="005B76EE" w:rsidRPr="005B76EE" w:rsidRDefault="005B76EE" w:rsidP="005B76EE">
      <w:pPr>
        <w:suppressAutoHyphens w:val="0"/>
        <w:spacing w:line="276" w:lineRule="auto"/>
        <w:rPr>
          <w:rFonts w:eastAsia="Times New Roman" w:cs="Times New Roman"/>
          <w:bCs/>
          <w:lang w:val="es-CO" w:eastAsia="es-CO"/>
        </w:rPr>
      </w:pPr>
      <w:r w:rsidRPr="005B76EE">
        <w:rPr>
          <w:rFonts w:eastAsia="Times New Roman" w:cs="Times New Roman"/>
          <w:bCs/>
          <w:lang w:val="es-CO" w:eastAsia="es-CO"/>
        </w:rPr>
        <w:t>Pablo Alejandro López estudiante universitario y representante de la organización Nariño Joven, expresó, “estos diálogos son important</w:t>
      </w:r>
      <w:r w:rsidR="00F2639F">
        <w:rPr>
          <w:rFonts w:eastAsia="Times New Roman" w:cs="Times New Roman"/>
          <w:bCs/>
          <w:lang w:val="es-CO" w:eastAsia="es-CO"/>
        </w:rPr>
        <w:t>es</w:t>
      </w:r>
      <w:r w:rsidRPr="005B76EE">
        <w:rPr>
          <w:rFonts w:eastAsia="Times New Roman" w:cs="Times New Roman"/>
          <w:bCs/>
          <w:lang w:val="es-CO" w:eastAsia="es-CO"/>
        </w:rPr>
        <w:t xml:space="preserve"> porque se hace memoria </w:t>
      </w:r>
      <w:r w:rsidR="00F2639F">
        <w:rPr>
          <w:rFonts w:eastAsia="Times New Roman" w:cs="Times New Roman"/>
          <w:bCs/>
          <w:lang w:val="es-CO" w:eastAsia="es-CO"/>
        </w:rPr>
        <w:t>sobre</w:t>
      </w:r>
      <w:r w:rsidRPr="005B76EE">
        <w:rPr>
          <w:rFonts w:eastAsia="Times New Roman" w:cs="Times New Roman"/>
          <w:bCs/>
          <w:lang w:val="es-CO" w:eastAsia="es-CO"/>
        </w:rPr>
        <w:t xml:space="preserve"> el conflicto armado </w:t>
      </w:r>
      <w:r w:rsidR="00F2639F">
        <w:rPr>
          <w:rFonts w:eastAsia="Times New Roman" w:cs="Times New Roman"/>
          <w:bCs/>
          <w:lang w:val="es-CO" w:eastAsia="es-CO"/>
        </w:rPr>
        <w:t>en</w:t>
      </w:r>
      <w:r w:rsidRPr="005B76EE">
        <w:rPr>
          <w:rFonts w:eastAsia="Times New Roman" w:cs="Times New Roman"/>
          <w:bCs/>
          <w:lang w:val="es-CO" w:eastAsia="es-CO"/>
        </w:rPr>
        <w:t xml:space="preserve"> Colombia la gran mayoría de jóvenes y señoritas no tienen la percepción de esto</w:t>
      </w:r>
      <w:r w:rsidR="00F2639F">
        <w:rPr>
          <w:rFonts w:eastAsia="Times New Roman" w:cs="Times New Roman"/>
          <w:bCs/>
          <w:lang w:val="es-CO" w:eastAsia="es-CO"/>
        </w:rPr>
        <w:t>”.</w:t>
      </w:r>
    </w:p>
    <w:p w14:paraId="3741B39A" w14:textId="2B82AE8B" w:rsidR="005B76EE" w:rsidRPr="005B76EE" w:rsidRDefault="005B76EE" w:rsidP="005B76EE">
      <w:pPr>
        <w:suppressAutoHyphens w:val="0"/>
        <w:spacing w:line="276" w:lineRule="auto"/>
        <w:rPr>
          <w:rFonts w:eastAsia="Times New Roman" w:cs="Times New Roman"/>
          <w:bCs/>
          <w:lang w:val="es-CO" w:eastAsia="es-CO"/>
        </w:rPr>
      </w:pPr>
      <w:r w:rsidRPr="005B76EE">
        <w:rPr>
          <w:rFonts w:eastAsia="Times New Roman" w:cs="Times New Roman"/>
          <w:bCs/>
          <w:lang w:val="es-CO" w:eastAsia="es-CO"/>
        </w:rPr>
        <w:t>Álvaro Villarraga Sarmiento, Director de Acuerdos de La Verdad -CNMH- manifestó</w:t>
      </w:r>
      <w:proofErr w:type="gramStart"/>
      <w:r w:rsidRPr="005B76EE">
        <w:rPr>
          <w:rFonts w:eastAsia="Times New Roman" w:cs="Times New Roman"/>
          <w:bCs/>
          <w:lang w:val="es-CO" w:eastAsia="es-CO"/>
        </w:rPr>
        <w:t xml:space="preserve">,  </w:t>
      </w:r>
      <w:r w:rsidR="00F2639F">
        <w:rPr>
          <w:rFonts w:eastAsia="Times New Roman" w:cs="Times New Roman"/>
          <w:bCs/>
          <w:lang w:val="es-CO" w:eastAsia="es-CO"/>
        </w:rPr>
        <w:t>que</w:t>
      </w:r>
      <w:proofErr w:type="gramEnd"/>
      <w:r w:rsidR="00F2639F">
        <w:rPr>
          <w:rFonts w:eastAsia="Times New Roman" w:cs="Times New Roman"/>
          <w:bCs/>
          <w:lang w:val="es-CO" w:eastAsia="es-CO"/>
        </w:rPr>
        <w:t xml:space="preserve"> </w:t>
      </w:r>
      <w:r w:rsidRPr="005B76EE">
        <w:rPr>
          <w:rFonts w:eastAsia="Times New Roman" w:cs="Times New Roman"/>
          <w:bCs/>
          <w:lang w:val="es-CO" w:eastAsia="es-CO"/>
        </w:rPr>
        <w:t>“Pasto es de la pocas regiones del país en donde en medio de vicisitudes cambios de coyuntura, problemática de violencia siempre ha mantenido durante las dos últimas décadas distintas iniciativas de paz</w:t>
      </w:r>
      <w:r w:rsidR="00F2639F">
        <w:rPr>
          <w:rFonts w:eastAsia="Times New Roman" w:cs="Times New Roman"/>
          <w:bCs/>
          <w:lang w:val="es-CO" w:eastAsia="es-CO"/>
        </w:rPr>
        <w:t xml:space="preserve">.  </w:t>
      </w:r>
      <w:r w:rsidR="00F2639F" w:rsidRPr="005B76EE">
        <w:rPr>
          <w:rFonts w:eastAsia="Times New Roman" w:cs="Times New Roman"/>
          <w:bCs/>
          <w:lang w:val="es-CO" w:eastAsia="es-CO"/>
        </w:rPr>
        <w:t xml:space="preserve">Saludo </w:t>
      </w:r>
      <w:r w:rsidRPr="005B76EE">
        <w:rPr>
          <w:rFonts w:eastAsia="Times New Roman" w:cs="Times New Roman"/>
          <w:bCs/>
          <w:lang w:val="es-CO" w:eastAsia="es-CO"/>
        </w:rPr>
        <w:t>ese esfuerzo de seguimiento a la problemática de cara</w:t>
      </w:r>
      <w:r w:rsidR="00F2639F">
        <w:rPr>
          <w:rFonts w:eastAsia="Times New Roman" w:cs="Times New Roman"/>
          <w:bCs/>
          <w:lang w:val="es-CO" w:eastAsia="es-CO"/>
        </w:rPr>
        <w:t>,</w:t>
      </w:r>
      <w:r w:rsidRPr="005B76EE">
        <w:rPr>
          <w:rFonts w:eastAsia="Times New Roman" w:cs="Times New Roman"/>
          <w:bCs/>
          <w:lang w:val="es-CO" w:eastAsia="es-CO"/>
        </w:rPr>
        <w:t xml:space="preserve"> tanto a conseguir la paz, enfatizó</w:t>
      </w:r>
      <w:r w:rsidR="00F2639F">
        <w:rPr>
          <w:rFonts w:eastAsia="Times New Roman" w:cs="Times New Roman"/>
          <w:bCs/>
          <w:lang w:val="es-CO" w:eastAsia="es-CO"/>
        </w:rPr>
        <w:t xml:space="preserve">. </w:t>
      </w:r>
      <w:r w:rsidR="00F2639F" w:rsidRPr="005B76EE">
        <w:rPr>
          <w:rFonts w:eastAsia="Times New Roman" w:cs="Times New Roman"/>
          <w:bCs/>
          <w:lang w:val="es-CO" w:eastAsia="es-CO"/>
        </w:rPr>
        <w:t>Villarraga Sarmiento en una primera jornada</w:t>
      </w:r>
      <w:r w:rsidR="00F2639F">
        <w:rPr>
          <w:rFonts w:eastAsia="Times New Roman" w:cs="Times New Roman"/>
          <w:bCs/>
          <w:lang w:val="es-CO" w:eastAsia="es-CO"/>
        </w:rPr>
        <w:t xml:space="preserve"> desarrolló </w:t>
      </w:r>
      <w:r w:rsidR="00F2639F" w:rsidRPr="005B76EE">
        <w:rPr>
          <w:rFonts w:eastAsia="Times New Roman" w:cs="Times New Roman"/>
          <w:bCs/>
          <w:lang w:val="es-CO" w:eastAsia="es-CO"/>
        </w:rPr>
        <w:t xml:space="preserve">con Periodistas de Pasto y Nariño, un taller de memoria histórica, </w:t>
      </w:r>
      <w:r w:rsidR="00F2639F">
        <w:rPr>
          <w:rFonts w:eastAsia="Times New Roman" w:cs="Times New Roman"/>
          <w:bCs/>
          <w:lang w:val="es-CO" w:eastAsia="es-CO"/>
        </w:rPr>
        <w:t>con quienes compartió su experiencia.</w:t>
      </w:r>
    </w:p>
    <w:p w14:paraId="22F0D33C" w14:textId="5288A9A5" w:rsidR="005B76EE" w:rsidRDefault="005B76EE" w:rsidP="005B76EE">
      <w:pPr>
        <w:suppressAutoHyphens w:val="0"/>
        <w:spacing w:line="276" w:lineRule="auto"/>
        <w:rPr>
          <w:rFonts w:eastAsia="Times New Roman" w:cs="Times New Roman"/>
          <w:bCs/>
          <w:lang w:val="es-CO" w:eastAsia="es-CO"/>
        </w:rPr>
      </w:pPr>
      <w:r w:rsidRPr="005B76EE">
        <w:rPr>
          <w:rFonts w:eastAsia="Times New Roman" w:cs="Times New Roman"/>
          <w:bCs/>
          <w:lang w:val="es-CO" w:eastAsia="es-CO"/>
        </w:rPr>
        <w:t>Durante este evento académico, también se expus</w:t>
      </w:r>
      <w:r w:rsidR="00F2639F">
        <w:rPr>
          <w:rFonts w:eastAsia="Times New Roman" w:cs="Times New Roman"/>
          <w:bCs/>
          <w:lang w:val="es-CO" w:eastAsia="es-CO"/>
        </w:rPr>
        <w:t>o</w:t>
      </w:r>
      <w:r w:rsidRPr="005B76EE">
        <w:rPr>
          <w:rFonts w:eastAsia="Times New Roman" w:cs="Times New Roman"/>
          <w:bCs/>
          <w:lang w:val="es-CO" w:eastAsia="es-CO"/>
        </w:rPr>
        <w:t xml:space="preserve"> las razones para </w:t>
      </w:r>
      <w:r w:rsidR="00F2639F">
        <w:rPr>
          <w:rFonts w:eastAsia="Times New Roman" w:cs="Times New Roman"/>
          <w:bCs/>
          <w:lang w:val="es-CO" w:eastAsia="es-CO"/>
        </w:rPr>
        <w:t xml:space="preserve">trabajar </w:t>
      </w:r>
      <w:r w:rsidRPr="005B76EE">
        <w:rPr>
          <w:rFonts w:eastAsia="Times New Roman" w:cs="Times New Roman"/>
          <w:bCs/>
          <w:lang w:val="es-CO" w:eastAsia="es-CO"/>
        </w:rPr>
        <w:t xml:space="preserve">en Colombia </w:t>
      </w:r>
      <w:r w:rsidR="00F2639F">
        <w:rPr>
          <w:rFonts w:eastAsia="Times New Roman" w:cs="Times New Roman"/>
          <w:bCs/>
          <w:lang w:val="es-CO" w:eastAsia="es-CO"/>
        </w:rPr>
        <w:t>la</w:t>
      </w:r>
      <w:r w:rsidRPr="005B76EE">
        <w:rPr>
          <w:rFonts w:eastAsia="Times New Roman" w:cs="Times New Roman"/>
          <w:bCs/>
          <w:lang w:val="es-CO" w:eastAsia="es-CO"/>
        </w:rPr>
        <w:t xml:space="preserve"> memoria Histórica, su relación con el derecho a la verdad, y las experiencias </w:t>
      </w:r>
      <w:r w:rsidR="00F2639F">
        <w:rPr>
          <w:rFonts w:eastAsia="Times New Roman" w:cs="Times New Roman"/>
          <w:bCs/>
          <w:lang w:val="es-CO" w:eastAsia="es-CO"/>
        </w:rPr>
        <w:t>d</w:t>
      </w:r>
      <w:r w:rsidRPr="005B76EE">
        <w:rPr>
          <w:rFonts w:eastAsia="Times New Roman" w:cs="Times New Roman"/>
          <w:bCs/>
          <w:lang w:val="es-CO" w:eastAsia="es-CO"/>
        </w:rPr>
        <w:t xml:space="preserve">el país </w:t>
      </w:r>
      <w:r w:rsidR="00F2639F">
        <w:rPr>
          <w:rFonts w:eastAsia="Times New Roman" w:cs="Times New Roman"/>
          <w:bCs/>
          <w:lang w:val="es-CO" w:eastAsia="es-CO"/>
        </w:rPr>
        <w:t>y de</w:t>
      </w:r>
      <w:r w:rsidRPr="005B76EE">
        <w:rPr>
          <w:rFonts w:eastAsia="Times New Roman" w:cs="Times New Roman"/>
          <w:bCs/>
          <w:lang w:val="es-CO" w:eastAsia="es-CO"/>
        </w:rPr>
        <w:t xml:space="preserve"> otros contextos</w:t>
      </w:r>
      <w:r w:rsidR="00551467">
        <w:rPr>
          <w:rFonts w:eastAsia="Times New Roman" w:cs="Times New Roman"/>
          <w:bCs/>
          <w:lang w:val="es-CO" w:eastAsia="es-CO"/>
        </w:rPr>
        <w:t>.</w:t>
      </w:r>
    </w:p>
    <w:p w14:paraId="1C830DA5" w14:textId="433E3392" w:rsidR="005B76EE" w:rsidRDefault="005B76EE" w:rsidP="005B76EE">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444D4925" w14:textId="77777777" w:rsidR="005B76EE" w:rsidRPr="005B76EE" w:rsidRDefault="005B76EE" w:rsidP="005B76EE">
      <w:pPr>
        <w:shd w:val="clear" w:color="auto" w:fill="FFFFFF"/>
        <w:suppressAutoHyphens w:val="0"/>
        <w:spacing w:after="0"/>
        <w:rPr>
          <w:b/>
          <w:sz w:val="18"/>
          <w:szCs w:val="18"/>
        </w:rPr>
      </w:pPr>
    </w:p>
    <w:p w14:paraId="6D554D44" w14:textId="77777777" w:rsidR="005B76EE" w:rsidRDefault="005B76EE" w:rsidP="005B76EE">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32F3AAF" w14:textId="77777777" w:rsidR="005B76EE" w:rsidRDefault="005B76EE" w:rsidP="00CE3455">
      <w:pPr>
        <w:suppressAutoHyphens w:val="0"/>
        <w:spacing w:line="276" w:lineRule="auto"/>
        <w:jc w:val="center"/>
        <w:rPr>
          <w:rFonts w:eastAsia="Times New Roman" w:cs="Times New Roman"/>
          <w:b/>
          <w:bCs/>
          <w:lang w:val="es-CO" w:eastAsia="es-CO"/>
        </w:rPr>
      </w:pPr>
    </w:p>
    <w:p w14:paraId="252352A5" w14:textId="0AE69F39" w:rsidR="00CA064B" w:rsidRDefault="00F12E35" w:rsidP="00CE3455">
      <w:pPr>
        <w:suppressAutoHyphens w:val="0"/>
        <w:spacing w:line="276" w:lineRule="auto"/>
        <w:jc w:val="center"/>
        <w:rPr>
          <w:rFonts w:eastAsia="Times New Roman" w:cs="Times New Roman"/>
          <w:b/>
          <w:bCs/>
          <w:lang w:val="es-CO" w:eastAsia="es-CO"/>
        </w:rPr>
      </w:pPr>
      <w:r w:rsidRPr="00F12E35">
        <w:rPr>
          <w:rFonts w:eastAsia="Times New Roman" w:cs="Times New Roman"/>
          <w:b/>
          <w:bCs/>
          <w:lang w:val="es-CO" w:eastAsia="es-CO"/>
        </w:rPr>
        <w:t>SE SUSPENDE ACTIVIDAD DE CONMEMORACIÓN DEL DÍA MUNDIAL DE LA TOMA DE CONCIENCIA DEL ABUSO Y MALTRATO EN LA VEJEZ</w:t>
      </w:r>
    </w:p>
    <w:p w14:paraId="4FB70298" w14:textId="73057520" w:rsidR="001D3A93" w:rsidRDefault="001D3A93" w:rsidP="00CE3455">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lastRenderedPageBreak/>
        <w:drawing>
          <wp:inline distT="0" distB="0" distL="0" distR="0" wp14:anchorId="336B475C" wp14:editId="4E128A52">
            <wp:extent cx="5613400" cy="335470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DHH adultos.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67326AC1" w14:textId="52E269CA" w:rsidR="00F12E35" w:rsidRPr="00F12E35" w:rsidRDefault="00F12E35" w:rsidP="00F12E35">
      <w:pPr>
        <w:suppressAutoHyphens w:val="0"/>
        <w:spacing w:line="276" w:lineRule="auto"/>
        <w:rPr>
          <w:rFonts w:eastAsia="Times New Roman" w:cs="Times New Roman"/>
          <w:bCs/>
          <w:lang w:val="es-CO" w:eastAsia="es-CO"/>
        </w:rPr>
      </w:pPr>
      <w:r w:rsidRPr="00F12E35">
        <w:rPr>
          <w:rFonts w:eastAsia="Times New Roman" w:cs="Times New Roman"/>
          <w:bCs/>
          <w:lang w:val="es-CO" w:eastAsia="es-CO"/>
        </w:rPr>
        <w:t xml:space="preserve">La </w:t>
      </w:r>
      <w:r w:rsidR="005B76EE" w:rsidRPr="00F12E35">
        <w:rPr>
          <w:rFonts w:eastAsia="Times New Roman" w:cs="Times New Roman"/>
          <w:bCs/>
          <w:lang w:val="es-CO" w:eastAsia="es-CO"/>
        </w:rPr>
        <w:t xml:space="preserve">Alcaldía </w:t>
      </w:r>
      <w:r w:rsidRPr="00F12E35">
        <w:rPr>
          <w:rFonts w:eastAsia="Times New Roman" w:cs="Times New Roman"/>
          <w:bCs/>
          <w:lang w:val="es-CO" w:eastAsia="es-CO"/>
        </w:rPr>
        <w:t xml:space="preserve">de Pasto informa a la ciudadanía que las actividades que </w:t>
      </w:r>
      <w:r w:rsidR="005B76EE">
        <w:rPr>
          <w:rFonts w:eastAsia="Times New Roman" w:cs="Times New Roman"/>
          <w:bCs/>
          <w:lang w:val="es-CO" w:eastAsia="es-CO"/>
        </w:rPr>
        <w:t>estaban</w:t>
      </w:r>
      <w:r w:rsidRPr="00F12E35">
        <w:rPr>
          <w:rFonts w:eastAsia="Times New Roman" w:cs="Times New Roman"/>
          <w:bCs/>
          <w:lang w:val="es-CO" w:eastAsia="es-CO"/>
        </w:rPr>
        <w:t xml:space="preserve"> programadas para este 15 de junio, en el marco de la conmemoración del día Mundial de la Toma de Conciencia del Abuso y Maltrato en la Vejez, serán suspendidas.</w:t>
      </w:r>
      <w:r w:rsidR="00EF0A99">
        <w:rPr>
          <w:rFonts w:eastAsia="Times New Roman" w:cs="Times New Roman"/>
          <w:bCs/>
          <w:lang w:val="es-CO" w:eastAsia="es-CO"/>
        </w:rPr>
        <w:t xml:space="preserve"> Oportunamente se informará a la comunidad la fecha en la que será reprogramada la actividad.</w:t>
      </w:r>
    </w:p>
    <w:p w14:paraId="5170E038" w14:textId="04AA01C9" w:rsidR="00F12E35" w:rsidRPr="00F12E35" w:rsidRDefault="00F12E35" w:rsidP="00F12E35">
      <w:pPr>
        <w:suppressAutoHyphens w:val="0"/>
        <w:spacing w:line="276" w:lineRule="auto"/>
        <w:rPr>
          <w:rFonts w:eastAsia="Times New Roman" w:cs="Times New Roman"/>
          <w:bCs/>
          <w:lang w:val="es-CO" w:eastAsia="es-CO"/>
        </w:rPr>
      </w:pPr>
      <w:r w:rsidRPr="00F12E35">
        <w:rPr>
          <w:rFonts w:eastAsia="Times New Roman" w:cs="Times New Roman"/>
          <w:bCs/>
          <w:lang w:val="es-CO" w:eastAsia="es-CO"/>
        </w:rPr>
        <w:t xml:space="preserve">Sin </w:t>
      </w:r>
      <w:r w:rsidR="005B76EE" w:rsidRPr="00F12E35">
        <w:rPr>
          <w:rFonts w:eastAsia="Times New Roman" w:cs="Times New Roman"/>
          <w:bCs/>
          <w:lang w:val="es-CO" w:eastAsia="es-CO"/>
        </w:rPr>
        <w:t>embargo,</w:t>
      </w:r>
      <w:r w:rsidRPr="00F12E35">
        <w:rPr>
          <w:rFonts w:eastAsia="Times New Roman" w:cs="Times New Roman"/>
          <w:bCs/>
          <w:lang w:val="es-CO" w:eastAsia="es-CO"/>
        </w:rPr>
        <w:t xml:space="preserve"> se hace un especial llamado a la ciudadanía a denunciar casos que conozca de abuso o maltrato </w:t>
      </w:r>
      <w:r w:rsidR="00EF0A99">
        <w:rPr>
          <w:rFonts w:eastAsia="Times New Roman" w:cs="Times New Roman"/>
          <w:bCs/>
          <w:lang w:val="es-CO" w:eastAsia="es-CO"/>
        </w:rPr>
        <w:t>a</w:t>
      </w:r>
      <w:r w:rsidRPr="00F12E35">
        <w:rPr>
          <w:rFonts w:eastAsia="Times New Roman" w:cs="Times New Roman"/>
          <w:bCs/>
          <w:lang w:val="es-CO" w:eastAsia="es-CO"/>
        </w:rPr>
        <w:t xml:space="preserve"> nuestros adultos mayores. </w:t>
      </w:r>
    </w:p>
    <w:p w14:paraId="378DB73C" w14:textId="10E7BB36" w:rsidR="00F12E35" w:rsidRPr="00F12E35" w:rsidRDefault="00F12E35" w:rsidP="00F12E35">
      <w:pPr>
        <w:suppressAutoHyphens w:val="0"/>
        <w:spacing w:line="276" w:lineRule="auto"/>
        <w:rPr>
          <w:rFonts w:eastAsia="Times New Roman" w:cs="Times New Roman"/>
          <w:bCs/>
          <w:lang w:val="es-CO" w:eastAsia="es-CO"/>
        </w:rPr>
      </w:pPr>
      <w:r w:rsidRPr="00F12E35">
        <w:rPr>
          <w:rFonts w:eastAsia="Times New Roman" w:cs="Times New Roman"/>
          <w:bCs/>
          <w:lang w:val="es-CO" w:eastAsia="es-CO"/>
        </w:rPr>
        <w:t xml:space="preserve">El programa adulto mayor de la Secretaría de Bienestar social </w:t>
      </w:r>
      <w:r w:rsidR="001D3A93" w:rsidRPr="00F12E35">
        <w:rPr>
          <w:rFonts w:eastAsia="Times New Roman" w:cs="Times New Roman"/>
          <w:bCs/>
          <w:lang w:val="es-CO" w:eastAsia="es-CO"/>
        </w:rPr>
        <w:t>continúa</w:t>
      </w:r>
      <w:r w:rsidRPr="00F12E35">
        <w:rPr>
          <w:rFonts w:eastAsia="Times New Roman" w:cs="Times New Roman"/>
          <w:bCs/>
          <w:lang w:val="es-CO" w:eastAsia="es-CO"/>
        </w:rPr>
        <w:t xml:space="preserve"> comprometido con la población adulta mayor, </w:t>
      </w:r>
      <w:r w:rsidR="00EF0A99">
        <w:rPr>
          <w:rFonts w:eastAsia="Times New Roman" w:cs="Times New Roman"/>
          <w:bCs/>
          <w:lang w:val="es-CO" w:eastAsia="es-CO"/>
        </w:rPr>
        <w:t>en</w:t>
      </w:r>
      <w:r w:rsidRPr="00F12E35">
        <w:rPr>
          <w:rFonts w:eastAsia="Times New Roman" w:cs="Times New Roman"/>
          <w:bCs/>
          <w:lang w:val="es-CO" w:eastAsia="es-CO"/>
        </w:rPr>
        <w:t xml:space="preserve"> miras a cumplir con lo pactado en el Plan de Desarrollo Municipal “Pasto Educado Constructor de Paz”, que busca promover una cultura de respeto por los derechos de los adultos mayores y desarrollar procesos de atención e inclusión social con este grupo poblacional.</w:t>
      </w:r>
    </w:p>
    <w:p w14:paraId="0C9B0173" w14:textId="77777777" w:rsidR="001D3A93" w:rsidRDefault="001D3A93" w:rsidP="001D3A93">
      <w:pPr>
        <w:pStyle w:val="Sinespaciado"/>
        <w:rPr>
          <w:b/>
          <w:sz w:val="18"/>
          <w:szCs w:val="18"/>
        </w:rPr>
      </w:pPr>
      <w:r w:rsidRPr="00580539">
        <w:rPr>
          <w:rFonts w:eastAsia="Times New Roman" w:cs="Tahoma"/>
          <w:b/>
          <w:bCs/>
          <w:color w:val="222222"/>
          <w:sz w:val="18"/>
          <w:szCs w:val="18"/>
          <w:lang w:eastAsia="es-ES_tradnl"/>
        </w:rPr>
        <w:t xml:space="preserve">Información: </w:t>
      </w:r>
      <w:r>
        <w:rPr>
          <w:rFonts w:eastAsia="Times New Roman" w:cs="Tahoma"/>
          <w:b/>
          <w:bCs/>
          <w:color w:val="222222"/>
          <w:sz w:val="18"/>
          <w:szCs w:val="18"/>
          <w:lang w:eastAsia="es-ES_tradnl"/>
        </w:rPr>
        <w:t xml:space="preserve"> </w:t>
      </w:r>
      <w:r w:rsidRPr="003D6FE3">
        <w:rPr>
          <w:rFonts w:ascii="Century Gothic" w:hAnsi="Century Gothic"/>
          <w:b/>
          <w:sz w:val="18"/>
          <w:szCs w:val="18"/>
        </w:rPr>
        <w:t>Subsecretaria de Gestión y Proyectos</w:t>
      </w:r>
      <w:r>
        <w:rPr>
          <w:rFonts w:ascii="Century Gothic" w:hAnsi="Century Gothic"/>
          <w:b/>
          <w:sz w:val="18"/>
          <w:szCs w:val="18"/>
        </w:rPr>
        <w:t xml:space="preserve">, </w:t>
      </w:r>
      <w:r w:rsidRPr="003D6FE3">
        <w:rPr>
          <w:rFonts w:ascii="Century Gothic" w:hAnsi="Century Gothic"/>
          <w:b/>
          <w:sz w:val="18"/>
          <w:szCs w:val="18"/>
        </w:rPr>
        <w:t>Magaly Arteaga Romero celular 16 6291147</w:t>
      </w:r>
    </w:p>
    <w:p w14:paraId="319358C4" w14:textId="77777777" w:rsidR="001D3A93" w:rsidRPr="003D6FE3" w:rsidRDefault="001D3A93" w:rsidP="001D3A93">
      <w:pPr>
        <w:pStyle w:val="Sinespaciado"/>
        <w:jc w:val="both"/>
        <w:rPr>
          <w:rFonts w:ascii="Century Gothic" w:hAnsi="Century Gothic"/>
          <w:b/>
          <w:sz w:val="18"/>
          <w:szCs w:val="18"/>
        </w:rPr>
      </w:pPr>
    </w:p>
    <w:p w14:paraId="7CC135AF" w14:textId="77777777" w:rsidR="001D3A93" w:rsidRDefault="001D3A93" w:rsidP="001D3A93">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0C6259E" w14:textId="77777777" w:rsidR="00F12E35" w:rsidRDefault="00F12E35" w:rsidP="00CE3455">
      <w:pPr>
        <w:suppressAutoHyphens w:val="0"/>
        <w:spacing w:line="276" w:lineRule="auto"/>
        <w:jc w:val="center"/>
        <w:rPr>
          <w:rFonts w:eastAsia="Times New Roman" w:cs="Times New Roman"/>
          <w:b/>
          <w:bCs/>
          <w:lang w:val="es-CO" w:eastAsia="es-CO"/>
        </w:rPr>
      </w:pPr>
    </w:p>
    <w:p w14:paraId="09ECF691" w14:textId="3F1416D8" w:rsidR="00CA064B" w:rsidRDefault="00CA064B" w:rsidP="00CE3455">
      <w:pPr>
        <w:suppressAutoHyphens w:val="0"/>
        <w:spacing w:line="276" w:lineRule="auto"/>
        <w:jc w:val="center"/>
        <w:rPr>
          <w:rFonts w:eastAsia="Times New Roman" w:cs="Times New Roman"/>
          <w:b/>
          <w:bCs/>
          <w:lang w:val="es-CO" w:eastAsia="es-CO"/>
        </w:rPr>
      </w:pPr>
      <w:r w:rsidRPr="00CA064B">
        <w:rPr>
          <w:rFonts w:eastAsia="Times New Roman" w:cs="Times New Roman"/>
          <w:b/>
          <w:bCs/>
          <w:lang w:val="es-CO" w:eastAsia="es-CO"/>
        </w:rPr>
        <w:t>ESTE 15 DE JUNIO, MUESTRA ARTESANAL ‘PRODUCTOS 100% NATURALES’</w:t>
      </w:r>
    </w:p>
    <w:p w14:paraId="1EC6ED4E" w14:textId="1869C810" w:rsidR="00CA064B" w:rsidRDefault="00CA064B" w:rsidP="00CE3455">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lastRenderedPageBreak/>
        <w:drawing>
          <wp:inline distT="0" distB="0" distL="0" distR="0" wp14:anchorId="2D2CDBF7" wp14:editId="798E6179">
            <wp:extent cx="5613400" cy="316992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30307AB5" w14:textId="04989ED3" w:rsidR="00CA064B" w:rsidRP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 xml:space="preserve">La Alcaldía de Pasto a través de y la Subsecretaría de Turismo, invita a la comunidad a participar este </w:t>
      </w:r>
      <w:r w:rsidR="00551467">
        <w:rPr>
          <w:rFonts w:eastAsia="Times New Roman" w:cs="Times New Roman"/>
          <w:bCs/>
          <w:lang w:val="es-CO" w:eastAsia="es-CO"/>
        </w:rPr>
        <w:t xml:space="preserve">viernes </w:t>
      </w:r>
      <w:r w:rsidRPr="00CA064B">
        <w:rPr>
          <w:rFonts w:eastAsia="Times New Roman" w:cs="Times New Roman"/>
          <w:bCs/>
          <w:lang w:val="es-CO" w:eastAsia="es-CO"/>
        </w:rPr>
        <w:t xml:space="preserve">15 de junio, desde las 8: 00 </w:t>
      </w:r>
      <w:r w:rsidR="00551467">
        <w:rPr>
          <w:rFonts w:eastAsia="Times New Roman" w:cs="Times New Roman"/>
          <w:bCs/>
          <w:lang w:val="es-CO" w:eastAsia="es-CO"/>
        </w:rPr>
        <w:t>de la mañana</w:t>
      </w:r>
      <w:r w:rsidRPr="00CA064B">
        <w:rPr>
          <w:rFonts w:eastAsia="Times New Roman" w:cs="Times New Roman"/>
          <w:bCs/>
          <w:lang w:val="es-CO" w:eastAsia="es-CO"/>
        </w:rPr>
        <w:t xml:space="preserve"> a las muestras artesanales, ‘Productos 100% Naturales’, </w:t>
      </w:r>
      <w:r w:rsidR="00551467">
        <w:rPr>
          <w:rFonts w:eastAsia="Times New Roman" w:cs="Times New Roman"/>
          <w:bCs/>
          <w:lang w:val="es-CO" w:eastAsia="es-CO"/>
        </w:rPr>
        <w:t>la</w:t>
      </w:r>
      <w:r w:rsidRPr="00CA064B">
        <w:rPr>
          <w:rFonts w:eastAsia="Times New Roman" w:cs="Times New Roman"/>
          <w:bCs/>
          <w:lang w:val="es-CO" w:eastAsia="es-CO"/>
        </w:rPr>
        <w:t xml:space="preserve"> cual se llevará a cabo en el Punto de Información Turística de Pasto, ubicado en la Casa de Don Lorenzo.</w:t>
      </w:r>
    </w:p>
    <w:p w14:paraId="2A6B985B" w14:textId="77777777" w:rsidR="00CA064B" w:rsidRP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En esta exposición podrán encontrar productos exentos de preservantes, saborizantes y colorantes artificiales, sus propiedades y beneficios garantizan la calidad de los productos, para responder a las exigencias de la vida moderna y prevenir enfermedades.</w:t>
      </w:r>
    </w:p>
    <w:p w14:paraId="70DC6FF1" w14:textId="47FADF9D" w:rsidR="00CA064B" w:rsidRDefault="00CA064B" w:rsidP="00CA064B">
      <w:pPr>
        <w:suppressAutoHyphens w:val="0"/>
        <w:spacing w:line="276" w:lineRule="auto"/>
        <w:rPr>
          <w:rFonts w:eastAsia="Times New Roman" w:cs="Times New Roman"/>
          <w:bCs/>
          <w:lang w:val="es-CO" w:eastAsia="es-CO"/>
        </w:rPr>
      </w:pPr>
      <w:r w:rsidRPr="00CA064B">
        <w:rPr>
          <w:rFonts w:eastAsia="Times New Roman" w:cs="Times New Roman"/>
          <w:bCs/>
          <w:lang w:val="es-CO" w:eastAsia="es-CO"/>
        </w:rPr>
        <w:t>Estas muestras permiten contribuir al mejoramiento integral de la actividad artesanal, productos, técnicas y así impulsar la economía en la capital de Nariño.</w:t>
      </w:r>
    </w:p>
    <w:p w14:paraId="5B2857E6" w14:textId="35C0EECB" w:rsidR="00CA064B" w:rsidRDefault="00CA064B" w:rsidP="00CA064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595AC3A" w14:textId="77777777" w:rsidR="00CA064B" w:rsidRDefault="00CA064B" w:rsidP="00CA064B">
      <w:pPr>
        <w:shd w:val="clear" w:color="auto" w:fill="FFFFFF"/>
        <w:suppressAutoHyphens w:val="0"/>
        <w:spacing w:after="0"/>
        <w:rPr>
          <w:b/>
          <w:sz w:val="18"/>
          <w:szCs w:val="18"/>
        </w:rPr>
      </w:pPr>
    </w:p>
    <w:p w14:paraId="51C2D7F9" w14:textId="77777777" w:rsidR="00CA064B" w:rsidRPr="00881246" w:rsidRDefault="00CA064B" w:rsidP="00CA064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BE3EB33" w14:textId="77777777" w:rsidR="00CA064B" w:rsidRDefault="00CA064B" w:rsidP="00CE3455">
      <w:pPr>
        <w:suppressAutoHyphens w:val="0"/>
        <w:spacing w:line="276" w:lineRule="auto"/>
        <w:jc w:val="center"/>
        <w:rPr>
          <w:rFonts w:eastAsia="Times New Roman" w:cs="Times New Roman"/>
          <w:b/>
          <w:bCs/>
          <w:lang w:val="es-CO" w:eastAsia="es-CO"/>
        </w:rPr>
      </w:pPr>
    </w:p>
    <w:p w14:paraId="3B3235EC" w14:textId="77777777" w:rsidR="00886CA8" w:rsidRDefault="00886CA8" w:rsidP="00886CA8">
      <w:pPr>
        <w:suppressAutoHyphens w:val="0"/>
        <w:spacing w:line="253" w:lineRule="atLeast"/>
        <w:jc w:val="center"/>
        <w:rPr>
          <w:rFonts w:eastAsia="Times New Roman" w:cs="Tahoma"/>
          <w:b/>
          <w:bCs/>
          <w:lang w:val="es-CO" w:eastAsia="es-CO"/>
        </w:rPr>
      </w:pPr>
      <w:r w:rsidRPr="0058648C">
        <w:rPr>
          <w:rFonts w:eastAsia="Times New Roman" w:cs="Tahoma"/>
          <w:b/>
          <w:bCs/>
          <w:lang w:val="es-CO" w:eastAsia="es-CO"/>
        </w:rPr>
        <w:t>PERSONAS INESCRUPULOSAS AL PARECER ESTARÍAN UTILIZANDO EL NOMBRE DE LOS PROGRAMAS SOCIALES PARA EL FAVORECIMIENTO POLÍTICO</w:t>
      </w:r>
    </w:p>
    <w:p w14:paraId="104B66E5" w14:textId="77777777" w:rsidR="00886CA8" w:rsidRDefault="00886CA8" w:rsidP="00886CA8">
      <w:pPr>
        <w:suppressAutoHyphens w:val="0"/>
        <w:spacing w:line="253" w:lineRule="atLeast"/>
        <w:jc w:val="center"/>
        <w:rPr>
          <w:rFonts w:eastAsia="Times New Roman" w:cs="Tahoma"/>
          <w:b/>
          <w:bCs/>
          <w:lang w:val="es-CO" w:eastAsia="es-CO"/>
        </w:rPr>
      </w:pPr>
      <w:r>
        <w:rPr>
          <w:rFonts w:eastAsia="Times New Roman" w:cs="Tahoma"/>
          <w:b/>
          <w:bCs/>
          <w:noProof/>
          <w:lang w:val="es-CO" w:eastAsia="es-CO"/>
        </w:rPr>
        <w:lastRenderedPageBreak/>
        <w:drawing>
          <wp:inline distT="0" distB="0" distL="0" distR="0" wp14:anchorId="1DB4C897" wp14:editId="1DE39998">
            <wp:extent cx="4524375" cy="30160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ntro vi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42920" cy="3028443"/>
                    </a:xfrm>
                    <a:prstGeom prst="rect">
                      <a:avLst/>
                    </a:prstGeom>
                  </pic:spPr>
                </pic:pic>
              </a:graphicData>
            </a:graphic>
          </wp:inline>
        </w:drawing>
      </w:r>
    </w:p>
    <w:p w14:paraId="37B70F99" w14:textId="4EAF3F39" w:rsidR="00886CA8" w:rsidRPr="00611504"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La alcaldía de Pasto informa a la ciudadanía</w:t>
      </w:r>
      <w:r>
        <w:rPr>
          <w:rFonts w:eastAsia="Times New Roman" w:cs="Tahoma"/>
          <w:bCs/>
          <w:lang w:val="es-CO" w:eastAsia="es-CO"/>
        </w:rPr>
        <w:t>,</w:t>
      </w:r>
      <w:r w:rsidRPr="00611504">
        <w:rPr>
          <w:rFonts w:eastAsia="Times New Roman" w:cs="Tahoma"/>
          <w:bCs/>
          <w:lang w:val="es-CO" w:eastAsia="es-CO"/>
        </w:rPr>
        <w:t xml:space="preserve"> que individuos inescrupulos</w:t>
      </w:r>
      <w:r>
        <w:rPr>
          <w:rFonts w:eastAsia="Times New Roman" w:cs="Tahoma"/>
          <w:bCs/>
          <w:lang w:val="es-CO" w:eastAsia="es-CO"/>
        </w:rPr>
        <w:t>o</w:t>
      </w:r>
      <w:r w:rsidRPr="00611504">
        <w:rPr>
          <w:rFonts w:eastAsia="Times New Roman" w:cs="Tahoma"/>
          <w:bCs/>
          <w:lang w:val="es-CO" w:eastAsia="es-CO"/>
        </w:rPr>
        <w:t>s</w:t>
      </w:r>
      <w:r>
        <w:rPr>
          <w:rFonts w:eastAsia="Times New Roman" w:cs="Tahoma"/>
          <w:bCs/>
          <w:lang w:val="es-CO" w:eastAsia="es-CO"/>
        </w:rPr>
        <w:t xml:space="preserve"> están ofreciendo</w:t>
      </w:r>
      <w:r w:rsidRPr="00611504">
        <w:rPr>
          <w:rFonts w:eastAsia="Times New Roman" w:cs="Tahoma"/>
          <w:bCs/>
          <w:lang w:val="es-CO" w:eastAsia="es-CO"/>
        </w:rPr>
        <w:t xml:space="preserve"> </w:t>
      </w:r>
      <w:r>
        <w:rPr>
          <w:rFonts w:eastAsia="Times New Roman" w:cs="Tahoma"/>
          <w:bCs/>
          <w:lang w:val="es-CO" w:eastAsia="es-CO"/>
        </w:rPr>
        <w:t xml:space="preserve">información </w:t>
      </w:r>
      <w:r w:rsidRPr="00611504">
        <w:rPr>
          <w:rFonts w:eastAsia="Times New Roman" w:cs="Tahoma"/>
          <w:bCs/>
          <w:lang w:val="es-CO" w:eastAsia="es-CO"/>
        </w:rPr>
        <w:t>falsa que busca el favorecimiento político</w:t>
      </w:r>
      <w:r>
        <w:rPr>
          <w:rFonts w:eastAsia="Times New Roman" w:cs="Tahoma"/>
          <w:bCs/>
          <w:lang w:val="es-CO" w:eastAsia="es-CO"/>
        </w:rPr>
        <w:t>,</w:t>
      </w:r>
      <w:r w:rsidRPr="00611504">
        <w:rPr>
          <w:rFonts w:eastAsia="Times New Roman" w:cs="Tahoma"/>
          <w:bCs/>
          <w:lang w:val="es-CO" w:eastAsia="es-CO"/>
        </w:rPr>
        <w:t xml:space="preserve"> para las próximas elecciones presidenciales que tendrán lugar este 17 de junio del presente año</w:t>
      </w:r>
      <w:r>
        <w:rPr>
          <w:rFonts w:eastAsia="Times New Roman" w:cs="Tahoma"/>
          <w:bCs/>
          <w:lang w:val="es-CO" w:eastAsia="es-CO"/>
        </w:rPr>
        <w:t xml:space="preserve">, aprovechándose de </w:t>
      </w:r>
      <w:r w:rsidRPr="00611504">
        <w:rPr>
          <w:rFonts w:eastAsia="Times New Roman" w:cs="Tahoma"/>
          <w:bCs/>
          <w:lang w:val="es-CO" w:eastAsia="es-CO"/>
        </w:rPr>
        <w:t xml:space="preserve">la vulnerabilidad y necesidad de las personas que desean acceder a  alguno de los  programas sociales de orden nacional como </w:t>
      </w:r>
      <w:r>
        <w:rPr>
          <w:rFonts w:eastAsia="Times New Roman" w:cs="Tahoma"/>
          <w:bCs/>
          <w:lang w:val="es-CO" w:eastAsia="es-CO"/>
        </w:rPr>
        <w:t>son</w:t>
      </w:r>
      <w:r w:rsidRPr="00611504">
        <w:rPr>
          <w:rFonts w:eastAsia="Times New Roman" w:cs="Tahoma"/>
          <w:bCs/>
          <w:lang w:val="es-CO" w:eastAsia="es-CO"/>
        </w:rPr>
        <w:t xml:space="preserve"> </w:t>
      </w:r>
      <w:r>
        <w:rPr>
          <w:rFonts w:eastAsia="Times New Roman" w:cs="Tahoma"/>
          <w:bCs/>
          <w:lang w:val="es-CO" w:eastAsia="es-CO"/>
        </w:rPr>
        <w:t>‘</w:t>
      </w:r>
      <w:r w:rsidRPr="00611504">
        <w:rPr>
          <w:rFonts w:eastAsia="Times New Roman" w:cs="Tahoma"/>
          <w:bCs/>
          <w:lang w:val="es-CO" w:eastAsia="es-CO"/>
        </w:rPr>
        <w:t xml:space="preserve">Más Familias en </w:t>
      </w:r>
      <w:proofErr w:type="spellStart"/>
      <w:r w:rsidRPr="00611504">
        <w:rPr>
          <w:rFonts w:eastAsia="Times New Roman" w:cs="Tahoma"/>
          <w:bCs/>
          <w:lang w:val="es-CO" w:eastAsia="es-CO"/>
        </w:rPr>
        <w:t>Acción</w:t>
      </w:r>
      <w:r>
        <w:rPr>
          <w:rFonts w:eastAsia="Times New Roman" w:cs="Tahoma"/>
          <w:bCs/>
          <w:lang w:val="es-CO" w:eastAsia="es-CO"/>
        </w:rPr>
        <w:t>’y</w:t>
      </w:r>
      <w:proofErr w:type="spellEnd"/>
      <w:r>
        <w:rPr>
          <w:rFonts w:eastAsia="Times New Roman" w:cs="Tahoma"/>
          <w:bCs/>
          <w:lang w:val="es-CO" w:eastAsia="es-CO"/>
        </w:rPr>
        <w:t xml:space="preserve"> ‘</w:t>
      </w:r>
      <w:r w:rsidRPr="00611504">
        <w:rPr>
          <w:rFonts w:eastAsia="Times New Roman" w:cs="Tahoma"/>
          <w:bCs/>
          <w:lang w:val="es-CO" w:eastAsia="es-CO"/>
        </w:rPr>
        <w:t>Jóvenes en acción</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 xml:space="preserve">programas </w:t>
      </w:r>
      <w:r w:rsidRPr="00611504">
        <w:rPr>
          <w:rFonts w:eastAsia="Times New Roman" w:cs="Tahoma"/>
          <w:bCs/>
          <w:lang w:val="es-CO" w:eastAsia="es-CO"/>
        </w:rPr>
        <w:t>coordina</w:t>
      </w:r>
      <w:r>
        <w:rPr>
          <w:rFonts w:eastAsia="Times New Roman" w:cs="Tahoma"/>
          <w:bCs/>
          <w:lang w:val="es-CO" w:eastAsia="es-CO"/>
        </w:rPr>
        <w:t>dos por</w:t>
      </w:r>
      <w:r w:rsidRPr="006E20FD">
        <w:rPr>
          <w:rFonts w:eastAsia="Times New Roman" w:cs="Tahoma"/>
          <w:bCs/>
          <w:lang w:val="es-CO" w:eastAsia="es-CO"/>
        </w:rPr>
        <w:t xml:space="preserve"> </w:t>
      </w:r>
      <w:r w:rsidRPr="00611504">
        <w:rPr>
          <w:rFonts w:eastAsia="Times New Roman" w:cs="Tahoma"/>
          <w:bCs/>
          <w:lang w:val="es-CO" w:eastAsia="es-CO"/>
        </w:rPr>
        <w:t>la Secretaría de Bienestar Social</w:t>
      </w:r>
      <w:r>
        <w:rPr>
          <w:rFonts w:eastAsia="Times New Roman" w:cs="Tahoma"/>
          <w:bCs/>
          <w:lang w:val="es-CO" w:eastAsia="es-CO"/>
        </w:rPr>
        <w:t>.</w:t>
      </w:r>
    </w:p>
    <w:p w14:paraId="04DE2119"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 xml:space="preserve">El </w:t>
      </w:r>
      <w:r w:rsidRPr="00611504">
        <w:rPr>
          <w:rFonts w:eastAsia="Times New Roman" w:cs="Tahoma"/>
          <w:bCs/>
          <w:lang w:val="es-CO" w:eastAsia="es-CO"/>
        </w:rPr>
        <w:t xml:space="preserve">Secretario de Bienestar Social Arley Darío Bastidas Bilbao, </w:t>
      </w:r>
      <w:r>
        <w:rPr>
          <w:rFonts w:eastAsia="Times New Roman" w:cs="Tahoma"/>
          <w:bCs/>
          <w:lang w:val="es-CO" w:eastAsia="es-CO"/>
        </w:rPr>
        <w:t>enfatizó</w:t>
      </w:r>
      <w:r w:rsidRPr="00611504">
        <w:rPr>
          <w:rFonts w:eastAsia="Times New Roman" w:cs="Tahoma"/>
          <w:bCs/>
          <w:lang w:val="es-CO" w:eastAsia="es-CO"/>
        </w:rPr>
        <w:t xml:space="preserve"> que ninguno de los programas sociales de índole nacional</w:t>
      </w:r>
      <w:r>
        <w:rPr>
          <w:rFonts w:eastAsia="Times New Roman" w:cs="Tahoma"/>
          <w:bCs/>
          <w:lang w:val="es-CO" w:eastAsia="es-CO"/>
        </w:rPr>
        <w:t xml:space="preserve"> y </w:t>
      </w:r>
      <w:r w:rsidRPr="00611504">
        <w:rPr>
          <w:rFonts w:eastAsia="Times New Roman" w:cs="Tahoma"/>
          <w:bCs/>
          <w:lang w:val="es-CO" w:eastAsia="es-CO"/>
        </w:rPr>
        <w:t>que</w:t>
      </w:r>
      <w:r>
        <w:rPr>
          <w:rFonts w:eastAsia="Times New Roman" w:cs="Tahoma"/>
          <w:bCs/>
          <w:lang w:val="es-CO" w:eastAsia="es-CO"/>
        </w:rPr>
        <w:t xml:space="preserve"> se</w:t>
      </w:r>
      <w:r w:rsidRPr="00611504">
        <w:rPr>
          <w:rFonts w:eastAsia="Times New Roman" w:cs="Tahoma"/>
          <w:bCs/>
          <w:lang w:val="es-CO" w:eastAsia="es-CO"/>
        </w:rPr>
        <w:t xml:space="preserve"> operan </w:t>
      </w:r>
      <w:r>
        <w:rPr>
          <w:rFonts w:eastAsia="Times New Roman" w:cs="Tahoma"/>
          <w:bCs/>
          <w:lang w:val="es-CO" w:eastAsia="es-CO"/>
        </w:rPr>
        <w:t>desde su s</w:t>
      </w:r>
      <w:r w:rsidRPr="00611504">
        <w:rPr>
          <w:rFonts w:eastAsia="Times New Roman" w:cs="Tahoma"/>
          <w:bCs/>
          <w:lang w:val="es-CO" w:eastAsia="es-CO"/>
        </w:rPr>
        <w:t>ecretaría están en riesgo de perderse</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independientemente de quien</w:t>
      </w:r>
      <w:r w:rsidRPr="00611504">
        <w:rPr>
          <w:rFonts w:eastAsia="Times New Roman" w:cs="Tahoma"/>
          <w:bCs/>
          <w:lang w:val="es-CO" w:eastAsia="es-CO"/>
        </w:rPr>
        <w:t xml:space="preserve"> sea </w:t>
      </w:r>
      <w:r>
        <w:rPr>
          <w:rFonts w:eastAsia="Times New Roman" w:cs="Tahoma"/>
          <w:bCs/>
          <w:lang w:val="es-CO" w:eastAsia="es-CO"/>
        </w:rPr>
        <w:t>elegido</w:t>
      </w:r>
      <w:r w:rsidRPr="00611504">
        <w:rPr>
          <w:rFonts w:eastAsia="Times New Roman" w:cs="Tahoma"/>
          <w:bCs/>
          <w:lang w:val="es-CO" w:eastAsia="es-CO"/>
        </w:rPr>
        <w:t xml:space="preserve"> presiden</w:t>
      </w:r>
      <w:r>
        <w:rPr>
          <w:rFonts w:eastAsia="Times New Roman" w:cs="Tahoma"/>
          <w:bCs/>
          <w:lang w:val="es-CO" w:eastAsia="es-CO"/>
        </w:rPr>
        <w:t>te</w:t>
      </w:r>
      <w:r w:rsidRPr="00611504">
        <w:rPr>
          <w:rFonts w:eastAsia="Times New Roman" w:cs="Tahoma"/>
          <w:bCs/>
          <w:lang w:val="es-CO" w:eastAsia="es-CO"/>
        </w:rPr>
        <w:t xml:space="preserve"> </w:t>
      </w:r>
      <w:r>
        <w:rPr>
          <w:rFonts w:eastAsia="Times New Roman" w:cs="Tahoma"/>
          <w:bCs/>
          <w:lang w:val="es-CO" w:eastAsia="es-CO"/>
        </w:rPr>
        <w:t>este fin de semana</w:t>
      </w:r>
      <w:r w:rsidRPr="00611504">
        <w:rPr>
          <w:rFonts w:eastAsia="Times New Roman" w:cs="Tahoma"/>
          <w:bCs/>
          <w:lang w:val="es-CO" w:eastAsia="es-CO"/>
        </w:rPr>
        <w:t>. “Invitamos a los ciudadanos y ciudadanas a ejercer libremente su derecho al voto este domingo 17 y de la misma manera a denunciar oportuna</w:t>
      </w:r>
      <w:r>
        <w:rPr>
          <w:rFonts w:eastAsia="Times New Roman" w:cs="Tahoma"/>
          <w:bCs/>
          <w:lang w:val="es-CO" w:eastAsia="es-CO"/>
        </w:rPr>
        <w:t>mente</w:t>
      </w:r>
      <w:r w:rsidRPr="00611504">
        <w:rPr>
          <w:rFonts w:eastAsia="Times New Roman" w:cs="Tahoma"/>
          <w:bCs/>
          <w:lang w:val="es-CO" w:eastAsia="es-CO"/>
        </w:rPr>
        <w:t xml:space="preserve"> si se está presentando cualquier tipo de anomalía, chantaje o en contraprestación </w:t>
      </w:r>
      <w:r>
        <w:rPr>
          <w:rFonts w:eastAsia="Times New Roman" w:cs="Tahoma"/>
          <w:bCs/>
          <w:lang w:val="es-CO" w:eastAsia="es-CO"/>
        </w:rPr>
        <w:t>a</w:t>
      </w:r>
      <w:r w:rsidRPr="00611504">
        <w:rPr>
          <w:rFonts w:eastAsia="Times New Roman" w:cs="Tahoma"/>
          <w:bCs/>
          <w:lang w:val="es-CO" w:eastAsia="es-CO"/>
        </w:rPr>
        <w:t xml:space="preserve"> un apoyo electoral el </w:t>
      </w:r>
      <w:r>
        <w:rPr>
          <w:rFonts w:eastAsia="Times New Roman" w:cs="Tahoma"/>
          <w:bCs/>
          <w:lang w:val="es-CO" w:eastAsia="es-CO"/>
        </w:rPr>
        <w:t>acceso</w:t>
      </w:r>
      <w:r w:rsidRPr="00611504">
        <w:rPr>
          <w:rFonts w:eastAsia="Times New Roman" w:cs="Tahoma"/>
          <w:bCs/>
          <w:lang w:val="es-CO" w:eastAsia="es-CO"/>
        </w:rPr>
        <w:t xml:space="preserve"> </w:t>
      </w:r>
      <w:r>
        <w:rPr>
          <w:rFonts w:eastAsia="Times New Roman" w:cs="Tahoma"/>
          <w:bCs/>
          <w:lang w:val="es-CO" w:eastAsia="es-CO"/>
        </w:rPr>
        <w:t>cualquier</w:t>
      </w:r>
      <w:r w:rsidRPr="00611504">
        <w:rPr>
          <w:rFonts w:eastAsia="Times New Roman" w:cs="Tahoma"/>
          <w:bCs/>
          <w:lang w:val="es-CO" w:eastAsia="es-CO"/>
        </w:rPr>
        <w:t xml:space="preserve"> programa social”. De la misma manera, </w:t>
      </w:r>
      <w:r>
        <w:rPr>
          <w:rFonts w:eastAsia="Times New Roman" w:cs="Tahoma"/>
          <w:bCs/>
          <w:lang w:val="es-CO" w:eastAsia="es-CO"/>
        </w:rPr>
        <w:t>solicitó</w:t>
      </w:r>
      <w:r w:rsidRPr="00611504">
        <w:rPr>
          <w:rFonts w:eastAsia="Times New Roman" w:cs="Tahoma"/>
          <w:bCs/>
          <w:lang w:val="es-CO" w:eastAsia="es-CO"/>
        </w:rPr>
        <w:t xml:space="preserve"> a las personas que </w:t>
      </w:r>
      <w:r>
        <w:rPr>
          <w:rFonts w:eastAsia="Times New Roman" w:cs="Tahoma"/>
          <w:bCs/>
          <w:lang w:val="es-CO" w:eastAsia="es-CO"/>
        </w:rPr>
        <w:t>se sienten</w:t>
      </w:r>
      <w:r w:rsidRPr="00611504">
        <w:rPr>
          <w:rFonts w:eastAsia="Times New Roman" w:cs="Tahoma"/>
          <w:bCs/>
          <w:lang w:val="es-CO" w:eastAsia="es-CO"/>
        </w:rPr>
        <w:t xml:space="preserve"> engañadas en su buena fe, denuncien a las personas que han </w:t>
      </w:r>
      <w:r>
        <w:rPr>
          <w:rFonts w:eastAsia="Times New Roman" w:cs="Tahoma"/>
          <w:bCs/>
          <w:lang w:val="es-CO" w:eastAsia="es-CO"/>
        </w:rPr>
        <w:t>hecho</w:t>
      </w:r>
      <w:r w:rsidRPr="00611504">
        <w:rPr>
          <w:rFonts w:eastAsia="Times New Roman" w:cs="Tahoma"/>
          <w:bCs/>
          <w:lang w:val="es-CO" w:eastAsia="es-CO"/>
        </w:rPr>
        <w:t xml:space="preserve"> campaña política utilizando el nombre de estos programas sociales</w:t>
      </w:r>
      <w:r>
        <w:rPr>
          <w:rFonts w:eastAsia="Times New Roman" w:cs="Tahoma"/>
          <w:bCs/>
          <w:lang w:val="es-CO" w:eastAsia="es-CO"/>
        </w:rPr>
        <w:t>.</w:t>
      </w:r>
    </w:p>
    <w:p w14:paraId="58A87E9E"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El secretario</w:t>
      </w:r>
      <w:r w:rsidRPr="00611504">
        <w:rPr>
          <w:rFonts w:eastAsia="Times New Roman" w:cs="Tahoma"/>
          <w:bCs/>
          <w:lang w:val="es-CO" w:eastAsia="es-CO"/>
        </w:rPr>
        <w:t xml:space="preserve"> inform</w:t>
      </w:r>
      <w:r>
        <w:rPr>
          <w:rFonts w:eastAsia="Times New Roman" w:cs="Tahoma"/>
          <w:bCs/>
          <w:lang w:val="es-CO" w:eastAsia="es-CO"/>
        </w:rPr>
        <w:t>ó</w:t>
      </w:r>
      <w:r w:rsidRPr="00611504">
        <w:rPr>
          <w:rFonts w:eastAsia="Times New Roman" w:cs="Tahoma"/>
          <w:bCs/>
          <w:lang w:val="es-CO" w:eastAsia="es-CO"/>
        </w:rPr>
        <w:t xml:space="preserve"> que actualmente no existe ninguna inscripción </w:t>
      </w:r>
      <w:r>
        <w:rPr>
          <w:rFonts w:eastAsia="Times New Roman" w:cs="Tahoma"/>
          <w:bCs/>
          <w:lang w:val="es-CO" w:eastAsia="es-CO"/>
        </w:rPr>
        <w:t>para</w:t>
      </w:r>
      <w:r w:rsidRPr="00611504">
        <w:rPr>
          <w:rFonts w:eastAsia="Times New Roman" w:cs="Tahoma"/>
          <w:bCs/>
          <w:lang w:val="es-CO" w:eastAsia="es-CO"/>
        </w:rPr>
        <w:t xml:space="preserve"> los programas que desde esta </w:t>
      </w:r>
      <w:r>
        <w:rPr>
          <w:rFonts w:eastAsia="Times New Roman" w:cs="Tahoma"/>
          <w:bCs/>
          <w:lang w:val="es-CO" w:eastAsia="es-CO"/>
        </w:rPr>
        <w:t>dependencia</w:t>
      </w:r>
      <w:r w:rsidRPr="00611504">
        <w:rPr>
          <w:rFonts w:eastAsia="Times New Roman" w:cs="Tahoma"/>
          <w:bCs/>
          <w:lang w:val="es-CO" w:eastAsia="es-CO"/>
        </w:rPr>
        <w:t xml:space="preserve"> se coordinan, y </w:t>
      </w:r>
      <w:r>
        <w:rPr>
          <w:rFonts w:eastAsia="Times New Roman" w:cs="Tahoma"/>
          <w:bCs/>
          <w:lang w:val="es-CO" w:eastAsia="es-CO"/>
        </w:rPr>
        <w:t>manifestó que</w:t>
      </w:r>
      <w:r w:rsidRPr="00611504">
        <w:rPr>
          <w:rFonts w:eastAsia="Times New Roman" w:cs="Tahoma"/>
          <w:bCs/>
          <w:lang w:val="es-CO" w:eastAsia="es-CO"/>
        </w:rPr>
        <w:t xml:space="preserve"> desde el año 2012</w:t>
      </w:r>
      <w:r>
        <w:rPr>
          <w:rFonts w:eastAsia="Times New Roman" w:cs="Tahoma"/>
          <w:bCs/>
          <w:lang w:val="es-CO" w:eastAsia="es-CO"/>
        </w:rPr>
        <w:t>,</w:t>
      </w:r>
      <w:r w:rsidRPr="00611504">
        <w:rPr>
          <w:rFonts w:eastAsia="Times New Roman" w:cs="Tahoma"/>
          <w:bCs/>
          <w:lang w:val="es-CO" w:eastAsia="es-CO"/>
        </w:rPr>
        <w:t xml:space="preserve"> en el programa Más Familias en Acción no se han realizado inscripciones</w:t>
      </w:r>
      <w:r>
        <w:rPr>
          <w:rFonts w:eastAsia="Times New Roman" w:cs="Tahoma"/>
          <w:bCs/>
          <w:lang w:val="es-CO" w:eastAsia="es-CO"/>
        </w:rPr>
        <w:t xml:space="preserve"> y para </w:t>
      </w:r>
      <w:r w:rsidRPr="00611504">
        <w:rPr>
          <w:rFonts w:eastAsia="Times New Roman" w:cs="Tahoma"/>
          <w:bCs/>
          <w:lang w:val="es-CO" w:eastAsia="es-CO"/>
        </w:rPr>
        <w:t>el programa Jóvenes en Acción</w:t>
      </w:r>
      <w:r>
        <w:rPr>
          <w:rFonts w:eastAsia="Times New Roman" w:cs="Tahoma"/>
          <w:bCs/>
          <w:lang w:val="es-CO" w:eastAsia="es-CO"/>
        </w:rPr>
        <w:t xml:space="preserve"> tampoco se han realizado</w:t>
      </w:r>
      <w:r w:rsidRPr="00611504">
        <w:rPr>
          <w:rFonts w:eastAsia="Times New Roman" w:cs="Tahoma"/>
          <w:bCs/>
          <w:lang w:val="es-CO" w:eastAsia="es-CO"/>
        </w:rPr>
        <w:t xml:space="preserve"> desde el año 2015. </w:t>
      </w:r>
    </w:p>
    <w:p w14:paraId="530E58A0" w14:textId="77777777" w:rsidR="00886CA8"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De la misma manera, Arley Bastidas, destacó que estas conductas pueden tipificarse como delitos electorales como constreñimiento al elector,</w:t>
      </w:r>
      <w:r>
        <w:rPr>
          <w:rFonts w:eastAsia="Times New Roman" w:cs="Tahoma"/>
          <w:bCs/>
          <w:lang w:val="es-CO" w:eastAsia="es-CO"/>
        </w:rPr>
        <w:t xml:space="preserve"> hasta el momento</w:t>
      </w:r>
      <w:r w:rsidRPr="00611504">
        <w:rPr>
          <w:rFonts w:eastAsia="Times New Roman" w:cs="Tahoma"/>
          <w:bCs/>
          <w:lang w:val="es-CO" w:eastAsia="es-CO"/>
        </w:rPr>
        <w:t xml:space="preserve"> no se han presentado denuncias formales que estén en curso o proceso, </w:t>
      </w:r>
      <w:r w:rsidRPr="00611504">
        <w:rPr>
          <w:rFonts w:eastAsia="Times New Roman" w:cs="Tahoma"/>
          <w:bCs/>
          <w:lang w:val="es-CO" w:eastAsia="es-CO"/>
        </w:rPr>
        <w:lastRenderedPageBreak/>
        <w:t xml:space="preserve">y que desde la Secretaría de Bienestar, se está haciendo esta campaña de prevención para que esto </w:t>
      </w:r>
      <w:r>
        <w:rPr>
          <w:rFonts w:eastAsia="Times New Roman" w:cs="Tahoma"/>
          <w:bCs/>
          <w:lang w:val="es-CO" w:eastAsia="es-CO"/>
        </w:rPr>
        <w:t xml:space="preserve">no </w:t>
      </w:r>
      <w:r w:rsidRPr="00611504">
        <w:rPr>
          <w:rFonts w:eastAsia="Times New Roman" w:cs="Tahoma"/>
          <w:bCs/>
          <w:lang w:val="es-CO" w:eastAsia="es-CO"/>
        </w:rPr>
        <w:t>se llegue a suscitar</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N</w:t>
      </w:r>
      <w:r w:rsidRPr="00611504">
        <w:rPr>
          <w:rFonts w:eastAsia="Times New Roman" w:cs="Tahoma"/>
          <w:bCs/>
          <w:lang w:val="es-CO" w:eastAsia="es-CO"/>
        </w:rPr>
        <w:t xml:space="preserve">osotros como gobierno municipal estamos tomando las medidas pertinentes e informando a la ciudadanía para que no caiga en estas trampas de personas inescrupulosas”, enfatizó, </w:t>
      </w:r>
      <w:r>
        <w:rPr>
          <w:rFonts w:eastAsia="Times New Roman" w:cs="Tahoma"/>
          <w:bCs/>
          <w:lang w:val="es-CO" w:eastAsia="es-CO"/>
        </w:rPr>
        <w:t xml:space="preserve">el funcionario. </w:t>
      </w:r>
    </w:p>
    <w:p w14:paraId="686ADB2C" w14:textId="77777777" w:rsidR="00886CA8" w:rsidRDefault="00886CA8" w:rsidP="00886CA8">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66671A26" w14:textId="77777777" w:rsidR="00886CA8" w:rsidRPr="00611504" w:rsidRDefault="00886CA8" w:rsidP="00886CA8">
      <w:pPr>
        <w:shd w:val="clear" w:color="auto" w:fill="FFFFFF"/>
        <w:suppressAutoHyphens w:val="0"/>
        <w:spacing w:after="0"/>
        <w:rPr>
          <w:rFonts w:cs="Tahoma"/>
          <w:b/>
          <w:sz w:val="18"/>
          <w:szCs w:val="18"/>
        </w:rPr>
      </w:pPr>
    </w:p>
    <w:p w14:paraId="1C63049D" w14:textId="77777777" w:rsidR="00886CA8" w:rsidRDefault="00886CA8" w:rsidP="00886CA8">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0E1DB58A" w14:textId="77777777" w:rsidR="00960878" w:rsidRDefault="00960878" w:rsidP="00046B3A">
      <w:pPr>
        <w:suppressAutoHyphens w:val="0"/>
        <w:spacing w:line="276" w:lineRule="auto"/>
        <w:jc w:val="center"/>
        <w:rPr>
          <w:rFonts w:eastAsia="Times New Roman" w:cs="Times New Roman"/>
          <w:b/>
          <w:bCs/>
          <w:lang w:val="es-CO" w:eastAsia="es-CO"/>
        </w:rPr>
      </w:pPr>
    </w:p>
    <w:p w14:paraId="1905C841" w14:textId="25D5E798"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SE HACE UN 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45E49A4E" wp14:editId="26008D11">
            <wp:extent cx="5091519" cy="381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6255" cy="3813544"/>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 xml:space="preserve">el volcán y enfatizó en que la actividad continúa en alerta amarilla. “Son manifestaciones de placas tectónicas, pero eso tampoco quiere decir que no hay </w:t>
      </w:r>
      <w:r w:rsidRPr="005F7126">
        <w:rPr>
          <w:rFonts w:eastAsia="Times New Roman" w:cs="Times New Roman"/>
          <w:lang w:val="es-CO" w:eastAsia="es-CO"/>
        </w:rPr>
        <w:lastRenderedPageBreak/>
        <w:t>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p>
    <w:p w14:paraId="230470DD" w14:textId="7E308C94"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278E0DF1" w14:textId="77777777" w:rsidR="00551467" w:rsidRDefault="00551467" w:rsidP="00046B3A">
      <w:pPr>
        <w:suppressAutoHyphens w:val="0"/>
        <w:spacing w:line="253" w:lineRule="atLeast"/>
        <w:jc w:val="center"/>
        <w:rPr>
          <w:rFonts w:eastAsia="Times New Roman" w:cs="Tahoma"/>
          <w:bCs/>
          <w:i/>
          <w:lang w:val="es-CO" w:eastAsia="es-CO"/>
        </w:rPr>
      </w:pP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28D60BB6">
            <wp:extent cx="3961734" cy="266700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5266" cy="2696305"/>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lastRenderedPageBreak/>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2E7FE6" w:rsidP="005165C4">
      <w:pPr>
        <w:shd w:val="clear" w:color="auto" w:fill="FFFFFF"/>
        <w:spacing w:line="253" w:lineRule="atLeast"/>
        <w:rPr>
          <w:rStyle w:val="Hipervnculo"/>
        </w:rPr>
      </w:pPr>
      <w:hyperlink r:id="rId19"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2E7FE6" w:rsidP="005944DC">
      <w:pPr>
        <w:shd w:val="clear" w:color="auto" w:fill="FFFFFF"/>
        <w:spacing w:line="253" w:lineRule="atLeast"/>
        <w:rPr>
          <w:rStyle w:val="Hipervnculo"/>
        </w:rPr>
      </w:pPr>
      <w:hyperlink r:id="rId20"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7E849C3" w14:textId="793E9BF3" w:rsidR="005165C4" w:rsidRPr="000E7BFD" w:rsidRDefault="005165C4" w:rsidP="005944DC">
      <w:pPr>
        <w:shd w:val="clear" w:color="auto" w:fill="FFFFFF"/>
        <w:spacing w:line="253" w:lineRule="atLeast"/>
        <w:jc w:val="center"/>
        <w:rPr>
          <w:rFonts w:cs="Tahoma"/>
          <w:i/>
        </w:rPr>
      </w:pPr>
      <w:r w:rsidRPr="000E7BFD">
        <w:rPr>
          <w:rFonts w:cs="Tahoma"/>
          <w:i/>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9F330" w14:textId="77777777" w:rsidR="002E7FE6" w:rsidRDefault="002E7FE6" w:rsidP="00505F60">
      <w:pPr>
        <w:spacing w:after="0"/>
      </w:pPr>
      <w:r>
        <w:separator/>
      </w:r>
    </w:p>
  </w:endnote>
  <w:endnote w:type="continuationSeparator" w:id="0">
    <w:p w14:paraId="2A5A0138" w14:textId="77777777" w:rsidR="002E7FE6" w:rsidRDefault="002E7FE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A582B" w14:textId="77777777" w:rsidR="002E7FE6" w:rsidRDefault="002E7FE6" w:rsidP="00505F60">
      <w:pPr>
        <w:spacing w:after="0"/>
      </w:pPr>
      <w:r>
        <w:separator/>
      </w:r>
    </w:p>
  </w:footnote>
  <w:footnote w:type="continuationSeparator" w:id="0">
    <w:p w14:paraId="7A32A6FC" w14:textId="77777777" w:rsidR="002E7FE6" w:rsidRDefault="002E7FE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3D6AB49"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4D605D">
                            <w:rPr>
                              <w:rFonts w:cs="Tahoma"/>
                              <w:b/>
                              <w:sz w:val="16"/>
                              <w:szCs w:val="20"/>
                            </w:rPr>
                            <w:t>3</w:t>
                          </w:r>
                        </w:p>
                        <w:p w14:paraId="10421067" w14:textId="3BB20C32" w:rsidR="00427C4E" w:rsidRPr="00505F60" w:rsidRDefault="00743575" w:rsidP="006A7E77">
                          <w:pPr>
                            <w:spacing w:after="0"/>
                            <w:jc w:val="left"/>
                            <w:rPr>
                              <w:b/>
                              <w:sz w:val="16"/>
                              <w:szCs w:val="20"/>
                            </w:rPr>
                          </w:pPr>
                          <w:r>
                            <w:rPr>
                              <w:b/>
                              <w:sz w:val="16"/>
                              <w:szCs w:val="20"/>
                            </w:rPr>
                            <w:t>1</w:t>
                          </w:r>
                          <w:r w:rsidR="004D605D">
                            <w:rPr>
                              <w:b/>
                              <w:sz w:val="16"/>
                              <w:szCs w:val="20"/>
                            </w:rPr>
                            <w:t>5</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3D6AB49"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4D605D">
                      <w:rPr>
                        <w:rFonts w:cs="Tahoma"/>
                        <w:b/>
                        <w:sz w:val="16"/>
                        <w:szCs w:val="20"/>
                      </w:rPr>
                      <w:t>3</w:t>
                    </w:r>
                  </w:p>
                  <w:p w14:paraId="10421067" w14:textId="3BB20C32" w:rsidR="00427C4E" w:rsidRPr="00505F60" w:rsidRDefault="00743575" w:rsidP="006A7E77">
                    <w:pPr>
                      <w:spacing w:after="0"/>
                      <w:jc w:val="left"/>
                      <w:rPr>
                        <w:b/>
                        <w:sz w:val="16"/>
                        <w:szCs w:val="20"/>
                      </w:rPr>
                    </w:pPr>
                    <w:r>
                      <w:rPr>
                        <w:b/>
                        <w:sz w:val="16"/>
                        <w:szCs w:val="20"/>
                      </w:rPr>
                      <w:t>1</w:t>
                    </w:r>
                    <w:r w:rsidR="004D605D">
                      <w:rPr>
                        <w:b/>
                        <w:sz w:val="16"/>
                        <w:szCs w:val="20"/>
                      </w:rPr>
                      <w:t>5</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348"/>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contratos.gov.co/consultas/detalleProceso.do?numConstancia=17-12-7289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mailto:gestiondelriesgo@pasto.gov.co" TargetMode="External"/><Relationship Id="rId19" Type="http://schemas.openxmlformats.org/officeDocument/2006/relationships/hyperlink" Target="http://www.pasto.gov.co/index.php/decretos/decretos-2018?download=12070:dec_0174_05_jun_2018"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66E7E-AC7B-4E8F-B787-691764B3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2572</Words>
  <Characters>14146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2018-06-12T02:03:00Z</cp:lastPrinted>
  <dcterms:created xsi:type="dcterms:W3CDTF">2018-06-15T01:48:00Z</dcterms:created>
  <dcterms:modified xsi:type="dcterms:W3CDTF">2018-06-15T01:48:00Z</dcterms:modified>
</cp:coreProperties>
</file>