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5AF861" w14:textId="6AAFB8E4" w:rsidR="007816A4" w:rsidRPr="007816A4" w:rsidRDefault="00A547A3" w:rsidP="007816A4">
      <w:pPr>
        <w:shd w:val="clear" w:color="auto" w:fill="FFFFFF"/>
        <w:suppressAutoHyphens w:val="0"/>
        <w:spacing w:after="0"/>
        <w:jc w:val="center"/>
        <w:rPr>
          <w:b/>
        </w:rPr>
      </w:pPr>
      <w:bookmarkStart w:id="0" w:name="_Hlk516770424"/>
      <w:r>
        <w:rPr>
          <w:b/>
        </w:rPr>
        <w:t>ALCALDÍA DE PASTO</w:t>
      </w:r>
      <w:r w:rsidR="007816A4" w:rsidRPr="007816A4">
        <w:rPr>
          <w:b/>
        </w:rPr>
        <w:t xml:space="preserve"> PARTICIPÓ DE LA SESIÓN DE FORMACIÓN SOBRE PRESUPUESTOS PARA LA IGUALDAD Y USO DEL CLASIFICADOR DE GÉNERO DEL DNP </w:t>
      </w:r>
    </w:p>
    <w:p w14:paraId="3AF994BE" w14:textId="0095F9D6" w:rsidR="007816A4" w:rsidRPr="007816A4" w:rsidRDefault="007816A4" w:rsidP="007816A4">
      <w:pPr>
        <w:shd w:val="clear" w:color="auto" w:fill="FFFFFF"/>
        <w:suppressAutoHyphens w:val="0"/>
        <w:spacing w:after="0"/>
        <w:jc w:val="center"/>
        <w:rPr>
          <w:b/>
        </w:rPr>
      </w:pPr>
      <w:r w:rsidRPr="007816A4">
        <w:rPr>
          <w:b/>
        </w:rPr>
        <w:t xml:space="preserve"> </w:t>
      </w:r>
      <w:r>
        <w:rPr>
          <w:b/>
          <w:noProof/>
          <w:lang w:val="es-CO" w:eastAsia="es-CO"/>
        </w:rPr>
        <w:drawing>
          <wp:inline distT="0" distB="0" distL="0" distR="0" wp14:anchorId="149E4935" wp14:editId="1983DA92">
            <wp:extent cx="5613400" cy="3857625"/>
            <wp:effectExtent l="0" t="0" r="635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0180705-WA0034.jpg"/>
                    <pic:cNvPicPr/>
                  </pic:nvPicPr>
                  <pic:blipFill rotWithShape="1">
                    <a:blip r:embed="rId8">
                      <a:extLst>
                        <a:ext uri="{28A0092B-C50C-407E-A947-70E740481C1C}">
                          <a14:useLocalDpi xmlns:a14="http://schemas.microsoft.com/office/drawing/2010/main" val="0"/>
                        </a:ext>
                      </a:extLst>
                    </a:blip>
                    <a:srcRect t="8371"/>
                    <a:stretch/>
                  </pic:blipFill>
                  <pic:spPr bwMode="auto">
                    <a:xfrm>
                      <a:off x="0" y="0"/>
                      <a:ext cx="5613400" cy="3857625"/>
                    </a:xfrm>
                    <a:prstGeom prst="rect">
                      <a:avLst/>
                    </a:prstGeom>
                    <a:ln>
                      <a:noFill/>
                    </a:ln>
                    <a:extLst>
                      <a:ext uri="{53640926-AAD7-44D8-BBD7-CCE9431645EC}">
                        <a14:shadowObscured xmlns:a14="http://schemas.microsoft.com/office/drawing/2010/main"/>
                      </a:ext>
                    </a:extLst>
                  </pic:spPr>
                </pic:pic>
              </a:graphicData>
            </a:graphic>
          </wp:inline>
        </w:drawing>
      </w:r>
    </w:p>
    <w:p w14:paraId="13CC1B10" w14:textId="77777777" w:rsidR="007816A4" w:rsidRPr="007816A4" w:rsidRDefault="007816A4" w:rsidP="007816A4">
      <w:pPr>
        <w:shd w:val="clear" w:color="auto" w:fill="FFFFFF"/>
        <w:suppressAutoHyphens w:val="0"/>
        <w:spacing w:after="0"/>
      </w:pPr>
    </w:p>
    <w:p w14:paraId="1836E6B8" w14:textId="77777777" w:rsidR="007816A4" w:rsidRPr="007816A4" w:rsidRDefault="007816A4" w:rsidP="007816A4">
      <w:pPr>
        <w:shd w:val="clear" w:color="auto" w:fill="FFFFFF"/>
        <w:suppressAutoHyphens w:val="0"/>
        <w:spacing w:after="0"/>
      </w:pPr>
      <w:r w:rsidRPr="007816A4">
        <w:t>La Secretaría de las Mujeres, Orientaciones Sexuales e Identidades de Género de la Alcaldía de Pasto, Planeación Nacional, Jefes de Planeación Institucional, Secretarias de Mecanismo de Mujer, ONU Mujeres y Gobernación, realizaron una reunión para establecer acuerdos con varias oficinas de Planeación Institucional con el propósito de asegurar la incorporación del Enfoque de Género en los proyectos de la Administración Municipal, en la Sesión de Formación sobre Presupuestos para la Igualdad y uso del Clasificador de Género del Departamento Nacional de Planeación – DNP.</w:t>
      </w:r>
    </w:p>
    <w:p w14:paraId="5C7500C9" w14:textId="77777777" w:rsidR="007816A4" w:rsidRPr="007816A4" w:rsidRDefault="007816A4" w:rsidP="007816A4">
      <w:pPr>
        <w:shd w:val="clear" w:color="auto" w:fill="FFFFFF"/>
        <w:suppressAutoHyphens w:val="0"/>
        <w:spacing w:after="0"/>
      </w:pPr>
    </w:p>
    <w:p w14:paraId="2E31F528" w14:textId="4CD37173" w:rsidR="00283FF1" w:rsidRDefault="007816A4" w:rsidP="007816A4">
      <w:pPr>
        <w:shd w:val="clear" w:color="auto" w:fill="FFFFFF"/>
        <w:suppressAutoHyphens w:val="0"/>
        <w:spacing w:after="0"/>
      </w:pPr>
      <w:r w:rsidRPr="007816A4">
        <w:t xml:space="preserve">Posteriormente se adelantó la jornada de formación con algunas dependencias de la Administración Municipal para incorporar la perspectiva de género en los proyectos municipales y así garantizar los derechos de las mujeres y la igualdad de género, responder de manera ágil a la superación de la violencia contra las mujeres, tener un informe de Rendición de Cuentas que visibilice los gastos destinados  a la igualdad entre hombres y mujeres, consenso político para abordar la financiación en materia de igualdad de género al articularse con mujeres del territorio y con las corporaciones públicas, atraer más fuentes de financiación privadas e innovadoras para la igualdad de género y el empoderamiento de las </w:t>
      </w:r>
      <w:r w:rsidRPr="007816A4">
        <w:lastRenderedPageBreak/>
        <w:t>mujeres; sobresalir a nivel internacional como una experiencia exitosa en gestión por la Igualdad de género.</w:t>
      </w:r>
    </w:p>
    <w:p w14:paraId="66B43293" w14:textId="77777777" w:rsidR="007816A4" w:rsidRPr="007816A4" w:rsidRDefault="007816A4" w:rsidP="007816A4">
      <w:pPr>
        <w:shd w:val="clear" w:color="auto" w:fill="FFFFFF"/>
        <w:suppressAutoHyphens w:val="0"/>
        <w:spacing w:after="0"/>
      </w:pPr>
    </w:p>
    <w:p w14:paraId="6E70A6FC" w14:textId="77777777" w:rsidR="007816A4" w:rsidRDefault="007816A4" w:rsidP="007816A4">
      <w:pPr>
        <w:rPr>
          <w:b/>
          <w:sz w:val="18"/>
          <w:szCs w:val="18"/>
        </w:rPr>
      </w:pPr>
      <w:bookmarkStart w:id="1"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bookmarkEnd w:id="1"/>
    </w:p>
    <w:p w14:paraId="5BCD86C2" w14:textId="37EE1870" w:rsidR="007816A4" w:rsidRDefault="007816A4" w:rsidP="007816A4">
      <w:pPr>
        <w:jc w:val="center"/>
        <w:rPr>
          <w:rFonts w:cs="Tahoma"/>
          <w:i/>
        </w:rPr>
      </w:pPr>
      <w:r w:rsidRPr="00377188">
        <w:rPr>
          <w:rFonts w:cs="Tahoma"/>
          <w:i/>
        </w:rPr>
        <w:t>Somos constructores de paz</w:t>
      </w:r>
    </w:p>
    <w:p w14:paraId="442C4C4A" w14:textId="77777777" w:rsidR="0081783B" w:rsidRDefault="0081783B" w:rsidP="007816A4">
      <w:pPr>
        <w:jc w:val="center"/>
        <w:rPr>
          <w:rFonts w:cs="Tahoma"/>
          <w:i/>
        </w:rPr>
      </w:pPr>
    </w:p>
    <w:p w14:paraId="34AC7136" w14:textId="1C4C8262" w:rsidR="007816A4" w:rsidRDefault="009B4161" w:rsidP="007816A4">
      <w:pPr>
        <w:shd w:val="clear" w:color="auto" w:fill="FFFFFF"/>
        <w:suppressAutoHyphens w:val="0"/>
        <w:spacing w:after="0"/>
        <w:jc w:val="center"/>
        <w:rPr>
          <w:b/>
        </w:rPr>
      </w:pPr>
      <w:r w:rsidRPr="009B4161">
        <w:rPr>
          <w:b/>
        </w:rPr>
        <w:t>POR TRASLADO DE REDES, SE SUSPENDERÁ TEMPORALMENTE SERVICIO DE ENERGÍA</w:t>
      </w:r>
    </w:p>
    <w:p w14:paraId="3E32B3DB" w14:textId="798056F3" w:rsidR="009B4161" w:rsidRDefault="009B4161" w:rsidP="007816A4">
      <w:pPr>
        <w:shd w:val="clear" w:color="auto" w:fill="FFFFFF"/>
        <w:suppressAutoHyphens w:val="0"/>
        <w:spacing w:after="0"/>
        <w:jc w:val="center"/>
        <w:rPr>
          <w:b/>
        </w:rPr>
      </w:pPr>
    </w:p>
    <w:p w14:paraId="4B948F4E" w14:textId="4C4C890E" w:rsidR="009B4161" w:rsidRDefault="009B4161" w:rsidP="007816A4">
      <w:pPr>
        <w:shd w:val="clear" w:color="auto" w:fill="FFFFFF"/>
        <w:suppressAutoHyphens w:val="0"/>
        <w:spacing w:after="0"/>
        <w:jc w:val="center"/>
        <w:rPr>
          <w:b/>
        </w:rPr>
      </w:pPr>
      <w:r>
        <w:rPr>
          <w:b/>
          <w:noProof/>
          <w:lang w:val="es-CO" w:eastAsia="es-CO"/>
        </w:rPr>
        <w:drawing>
          <wp:inline distT="0" distB="0" distL="0" distR="0" wp14:anchorId="2F32C3C4" wp14:editId="2479AC62">
            <wp:extent cx="4933950" cy="3289114"/>
            <wp:effectExtent l="0" t="0" r="0" b="698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21212121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37177" cy="3291265"/>
                    </a:xfrm>
                    <a:prstGeom prst="rect">
                      <a:avLst/>
                    </a:prstGeom>
                  </pic:spPr>
                </pic:pic>
              </a:graphicData>
            </a:graphic>
          </wp:inline>
        </w:drawing>
      </w:r>
    </w:p>
    <w:p w14:paraId="13136457" w14:textId="69FD2AA1" w:rsidR="009B4161" w:rsidRDefault="009B4161" w:rsidP="007816A4">
      <w:pPr>
        <w:shd w:val="clear" w:color="auto" w:fill="FFFFFF"/>
        <w:suppressAutoHyphens w:val="0"/>
        <w:spacing w:after="0"/>
        <w:jc w:val="center"/>
        <w:rPr>
          <w:b/>
        </w:rPr>
      </w:pPr>
    </w:p>
    <w:p w14:paraId="2EFBE3DB" w14:textId="7BA9D31D" w:rsidR="009B4161" w:rsidRDefault="009B4161" w:rsidP="009B4161">
      <w:pPr>
        <w:shd w:val="clear" w:color="auto" w:fill="FFFFFF"/>
        <w:suppressAutoHyphens w:val="0"/>
        <w:spacing w:after="0"/>
      </w:pPr>
      <w:r>
        <w:t xml:space="preserve">La </w:t>
      </w:r>
      <w:r w:rsidR="0062470A">
        <w:t xml:space="preserve">alcaldía de Pasto informa que </w:t>
      </w:r>
      <w:r>
        <w:t xml:space="preserve">por el traslado de redes eléctricas sobre el corredor vial </w:t>
      </w:r>
      <w:proofErr w:type="spellStart"/>
      <w:r>
        <w:t>Rumichaca</w:t>
      </w:r>
      <w:proofErr w:type="spellEnd"/>
      <w:r>
        <w:t xml:space="preserve">-Pasto, sector </w:t>
      </w:r>
      <w:proofErr w:type="spellStart"/>
      <w:r>
        <w:t>Chapal</w:t>
      </w:r>
      <w:proofErr w:type="spellEnd"/>
      <w:r>
        <w:t xml:space="preserve">, </w:t>
      </w:r>
      <w:proofErr w:type="spellStart"/>
      <w:r>
        <w:t>Catambuco</w:t>
      </w:r>
      <w:proofErr w:type="spellEnd"/>
      <w:r>
        <w:t xml:space="preserve"> y veredas aledañas;</w:t>
      </w:r>
      <w:r w:rsidR="0062470A">
        <w:t xml:space="preserve"> que realizará la Concesionaria Vial Unión del Sur,</w:t>
      </w:r>
      <w:r>
        <w:t xml:space="preserve"> se suspenderá el servicio de energía.</w:t>
      </w:r>
      <w:r w:rsidR="0062470A">
        <w:t xml:space="preserve"> Estos </w:t>
      </w:r>
      <w:r>
        <w:t xml:space="preserve">trabajos se realizarán en conjunto con las Centrales Eléctricas de Nariño – </w:t>
      </w:r>
      <w:proofErr w:type="spellStart"/>
      <w:r>
        <w:t>Cedenar</w:t>
      </w:r>
      <w:proofErr w:type="spellEnd"/>
      <w:r w:rsidR="0062470A">
        <w:t xml:space="preserve"> y</w:t>
      </w:r>
      <w:r>
        <w:t xml:space="preserve"> hacen parte de las obras de la doble calzada. </w:t>
      </w:r>
    </w:p>
    <w:p w14:paraId="10610C72" w14:textId="77777777" w:rsidR="009B4161" w:rsidRDefault="009B4161" w:rsidP="009B4161">
      <w:pPr>
        <w:shd w:val="clear" w:color="auto" w:fill="FFFFFF"/>
        <w:suppressAutoHyphens w:val="0"/>
        <w:spacing w:after="0"/>
      </w:pPr>
      <w:r>
        <w:t xml:space="preserve"> </w:t>
      </w:r>
    </w:p>
    <w:p w14:paraId="46D521D9" w14:textId="70F3B4A4" w:rsidR="009B4161" w:rsidRDefault="0062470A" w:rsidP="009B4161">
      <w:pPr>
        <w:shd w:val="clear" w:color="auto" w:fill="FFFFFF"/>
        <w:suppressAutoHyphens w:val="0"/>
        <w:spacing w:after="0"/>
      </w:pPr>
      <w:r>
        <w:t>El corte de energía se hará el</w:t>
      </w:r>
      <w:r w:rsidR="009B4161">
        <w:t xml:space="preserve"> domingo 8 de julio de 2018</w:t>
      </w:r>
      <w:r>
        <w:t>, entre las</w:t>
      </w:r>
      <w:r w:rsidR="009B4161">
        <w:t xml:space="preserve"> 8:00</w:t>
      </w:r>
      <w:r>
        <w:t xml:space="preserve"> de la mañana y las</w:t>
      </w:r>
      <w:r w:rsidR="009B4161">
        <w:t xml:space="preserve"> 12:00 del mediodía</w:t>
      </w:r>
      <w:r w:rsidR="0081783B">
        <w:t>, en los siguientes b</w:t>
      </w:r>
      <w:r w:rsidR="009B4161">
        <w:t xml:space="preserve">arrios: </w:t>
      </w:r>
      <w:proofErr w:type="spellStart"/>
      <w:r w:rsidR="009B4161">
        <w:t>Chapal</w:t>
      </w:r>
      <w:proofErr w:type="spellEnd"/>
      <w:r w:rsidR="009B4161">
        <w:t>, Los Robles, Fray Ezequiel</w:t>
      </w:r>
      <w:r w:rsidR="0081783B">
        <w:t>. Además en el</w:t>
      </w:r>
      <w:r w:rsidR="009B4161">
        <w:t xml:space="preserve"> Corregimiento </w:t>
      </w:r>
      <w:r w:rsidR="0081783B">
        <w:t xml:space="preserve">de </w:t>
      </w:r>
      <w:proofErr w:type="spellStart"/>
      <w:r w:rsidR="009B4161">
        <w:t>Catambuco</w:t>
      </w:r>
      <w:proofErr w:type="spellEnd"/>
      <w:r w:rsidR="009B4161">
        <w:t xml:space="preserve">, </w:t>
      </w:r>
      <w:r w:rsidR="0081783B">
        <w:t xml:space="preserve">veredas </w:t>
      </w:r>
      <w:r w:rsidR="009B4161">
        <w:t xml:space="preserve">Botana, </w:t>
      </w:r>
      <w:proofErr w:type="spellStart"/>
      <w:r w:rsidR="009B4161">
        <w:t>Cubiján</w:t>
      </w:r>
      <w:proofErr w:type="spellEnd"/>
      <w:r w:rsidR="009B4161">
        <w:t xml:space="preserve"> Alto y Bajo, Gualmatán Alto, Huertecillas, La Merced, San José de Catambuco, Botanilla, Chávez y Vocacional.</w:t>
      </w:r>
    </w:p>
    <w:p w14:paraId="5065F1C9" w14:textId="77777777" w:rsidR="0081783B" w:rsidRDefault="0081783B" w:rsidP="009B4161">
      <w:pPr>
        <w:shd w:val="clear" w:color="auto" w:fill="FFFFFF"/>
        <w:suppressAutoHyphens w:val="0"/>
        <w:spacing w:after="0"/>
      </w:pPr>
    </w:p>
    <w:p w14:paraId="72779749" w14:textId="77777777" w:rsidR="0081783B" w:rsidRDefault="0081783B" w:rsidP="0081783B">
      <w:pPr>
        <w:jc w:val="center"/>
        <w:rPr>
          <w:rFonts w:cs="Tahoma"/>
          <w:i/>
        </w:rPr>
      </w:pPr>
      <w:r w:rsidRPr="00377188">
        <w:rPr>
          <w:rFonts w:cs="Tahoma"/>
          <w:i/>
        </w:rPr>
        <w:t>Somos constructores de paz</w:t>
      </w:r>
    </w:p>
    <w:p w14:paraId="30595834" w14:textId="6E998413" w:rsidR="009B4161" w:rsidRPr="009B4161" w:rsidRDefault="009B4161" w:rsidP="009B4161">
      <w:pPr>
        <w:shd w:val="clear" w:color="auto" w:fill="FFFFFF"/>
        <w:suppressAutoHyphens w:val="0"/>
        <w:spacing w:after="0"/>
      </w:pPr>
    </w:p>
    <w:p w14:paraId="7C2FF6DA" w14:textId="556074D7" w:rsidR="007713BC" w:rsidRDefault="007713BC" w:rsidP="007713BC">
      <w:pPr>
        <w:shd w:val="clear" w:color="auto" w:fill="FFFFFF"/>
        <w:suppressAutoHyphens w:val="0"/>
        <w:spacing w:after="0"/>
        <w:jc w:val="center"/>
        <w:rPr>
          <w:b/>
        </w:rPr>
      </w:pPr>
      <w:r w:rsidRPr="007713BC">
        <w:rPr>
          <w:b/>
        </w:rPr>
        <w:lastRenderedPageBreak/>
        <w:t>1ER CONCURSO INTERCOLEGIADO DE INTERPRETES JUVENILES ABRIÓ LAS FIESTA</w:t>
      </w:r>
      <w:r w:rsidR="00FB1346">
        <w:rPr>
          <w:b/>
        </w:rPr>
        <w:t>S</w:t>
      </w:r>
      <w:bookmarkStart w:id="2" w:name="_GoBack"/>
      <w:bookmarkEnd w:id="2"/>
      <w:r w:rsidRPr="007713BC">
        <w:rPr>
          <w:b/>
        </w:rPr>
        <w:t xml:space="preserve"> DE LAS GUAGUAS DE PAN EN OBONUCO</w:t>
      </w:r>
    </w:p>
    <w:p w14:paraId="760C8801" w14:textId="59CA72EA" w:rsidR="007713BC" w:rsidRDefault="007713BC" w:rsidP="007713BC">
      <w:pPr>
        <w:shd w:val="clear" w:color="auto" w:fill="FFFFFF"/>
        <w:suppressAutoHyphens w:val="0"/>
        <w:spacing w:after="0"/>
        <w:jc w:val="center"/>
        <w:rPr>
          <w:b/>
        </w:rPr>
      </w:pPr>
    </w:p>
    <w:p w14:paraId="46A77238" w14:textId="3F938565" w:rsidR="007713BC" w:rsidRDefault="007713BC" w:rsidP="007713BC">
      <w:pPr>
        <w:shd w:val="clear" w:color="auto" w:fill="FFFFFF"/>
        <w:suppressAutoHyphens w:val="0"/>
        <w:spacing w:after="0"/>
        <w:jc w:val="center"/>
        <w:rPr>
          <w:b/>
        </w:rPr>
      </w:pPr>
      <w:r>
        <w:rPr>
          <w:b/>
          <w:noProof/>
          <w:lang w:val="es-CO" w:eastAsia="es-CO"/>
        </w:rPr>
        <w:drawing>
          <wp:inline distT="0" distB="0" distL="0" distR="0" wp14:anchorId="19713B53" wp14:editId="6659E410">
            <wp:extent cx="5613400" cy="3745865"/>
            <wp:effectExtent l="0" t="0" r="635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_DSC001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3400" cy="3745865"/>
                    </a:xfrm>
                    <a:prstGeom prst="rect">
                      <a:avLst/>
                    </a:prstGeom>
                  </pic:spPr>
                </pic:pic>
              </a:graphicData>
            </a:graphic>
          </wp:inline>
        </w:drawing>
      </w:r>
    </w:p>
    <w:p w14:paraId="34085A7F" w14:textId="77777777" w:rsidR="007713BC" w:rsidRDefault="007713BC" w:rsidP="007713BC">
      <w:pPr>
        <w:shd w:val="clear" w:color="auto" w:fill="FFFFFF"/>
        <w:suppressAutoHyphens w:val="0"/>
        <w:spacing w:after="0"/>
      </w:pPr>
    </w:p>
    <w:p w14:paraId="0A99B0B0" w14:textId="1384B0C3" w:rsidR="007713BC" w:rsidRPr="007713BC" w:rsidRDefault="0081783B" w:rsidP="007713BC">
      <w:pPr>
        <w:shd w:val="clear" w:color="auto" w:fill="FFFFFF"/>
        <w:suppressAutoHyphens w:val="0"/>
        <w:spacing w:after="0"/>
      </w:pPr>
      <w:r>
        <w:t xml:space="preserve">En el primer día </w:t>
      </w:r>
      <w:r w:rsidR="007713BC" w:rsidRPr="007713BC">
        <w:t>de las Fiestas Tradicionales de Las Guaguas de Pan</w:t>
      </w:r>
      <w:r>
        <w:t>,</w:t>
      </w:r>
      <w:r w:rsidR="007713BC" w:rsidRPr="007713BC">
        <w:t xml:space="preserve"> que se lleva</w:t>
      </w:r>
      <w:r>
        <w:t>n</w:t>
      </w:r>
      <w:r w:rsidR="007713BC" w:rsidRPr="007713BC">
        <w:t xml:space="preserve"> a cabo en el corregimiento de Obonuco</w:t>
      </w:r>
      <w:r>
        <w:t>,</w:t>
      </w:r>
      <w:r w:rsidR="00433A3C" w:rsidRPr="00433A3C">
        <w:t xml:space="preserve"> </w:t>
      </w:r>
      <w:r w:rsidR="00433A3C">
        <w:t>hasta</w:t>
      </w:r>
      <w:r w:rsidR="00433A3C" w:rsidRPr="007713BC">
        <w:t xml:space="preserve"> </w:t>
      </w:r>
      <w:r w:rsidR="00433A3C">
        <w:t>el domingo</w:t>
      </w:r>
      <w:r w:rsidR="00433A3C" w:rsidRPr="007713BC">
        <w:t xml:space="preserve"> 8 de</w:t>
      </w:r>
      <w:r w:rsidR="00433A3C">
        <w:t xml:space="preserve"> j</w:t>
      </w:r>
      <w:r w:rsidR="00433A3C" w:rsidRPr="007713BC">
        <w:t>ulio</w:t>
      </w:r>
      <w:r w:rsidR="00433A3C">
        <w:t>,</w:t>
      </w:r>
      <w:r w:rsidR="00433A3C" w:rsidRPr="007713BC">
        <w:t xml:space="preserve"> </w:t>
      </w:r>
      <w:r w:rsidR="007713BC" w:rsidRPr="007713BC">
        <w:t xml:space="preserve">jóvenes de diferentes Instituciones Educativas </w:t>
      </w:r>
      <w:r>
        <w:t>Municipales (IEM)</w:t>
      </w:r>
      <w:r w:rsidR="007713BC" w:rsidRPr="007713BC">
        <w:t xml:space="preserve"> demostraron su talento musical en el “1er</w:t>
      </w:r>
      <w:r>
        <w:t>. C</w:t>
      </w:r>
      <w:r w:rsidR="007713BC" w:rsidRPr="007713BC">
        <w:t xml:space="preserve">oncurso </w:t>
      </w:r>
      <w:r w:rsidRPr="007713BC">
        <w:t xml:space="preserve">Intercolegiados </w:t>
      </w:r>
      <w:r w:rsidR="007713BC" w:rsidRPr="007713BC">
        <w:t xml:space="preserve">de </w:t>
      </w:r>
      <w:r w:rsidRPr="007713BC">
        <w:t>Intérpretes Juveniles</w:t>
      </w:r>
      <w:r w:rsidR="007713BC" w:rsidRPr="007713BC">
        <w:t>”</w:t>
      </w:r>
      <w:r>
        <w:t xml:space="preserve">, </w:t>
      </w:r>
      <w:r w:rsidR="007713BC" w:rsidRPr="007713BC">
        <w:t xml:space="preserve">actividad liderada por la </w:t>
      </w:r>
      <w:r>
        <w:t>IEM</w:t>
      </w:r>
      <w:r w:rsidR="007713BC" w:rsidRPr="007713BC">
        <w:t xml:space="preserve"> de Obonuco, </w:t>
      </w:r>
      <w:r>
        <w:t xml:space="preserve">y que contó con el </w:t>
      </w:r>
      <w:r w:rsidR="007713BC" w:rsidRPr="007713BC">
        <w:t>apoy</w:t>
      </w:r>
      <w:r>
        <w:t>o de</w:t>
      </w:r>
      <w:r w:rsidRPr="0081783B">
        <w:t xml:space="preserve"> </w:t>
      </w:r>
      <w:r w:rsidRPr="007713BC">
        <w:t>la Alcaldía de Pasto</w:t>
      </w:r>
      <w:r>
        <w:t xml:space="preserve"> y</w:t>
      </w:r>
      <w:r w:rsidR="007713BC" w:rsidRPr="007713BC">
        <w:t xml:space="preserve"> la empresa privada</w:t>
      </w:r>
      <w:r>
        <w:t>.</w:t>
      </w:r>
    </w:p>
    <w:p w14:paraId="6C9AC263" w14:textId="77777777" w:rsidR="0081783B" w:rsidRDefault="0081783B" w:rsidP="007713BC">
      <w:pPr>
        <w:shd w:val="clear" w:color="auto" w:fill="FFFFFF"/>
        <w:suppressAutoHyphens w:val="0"/>
        <w:spacing w:after="0"/>
      </w:pPr>
    </w:p>
    <w:p w14:paraId="60203B24" w14:textId="4ECD2154" w:rsidR="007713BC" w:rsidRPr="007713BC" w:rsidRDefault="0081783B" w:rsidP="007713BC">
      <w:pPr>
        <w:shd w:val="clear" w:color="auto" w:fill="FFFFFF"/>
        <w:suppressAutoHyphens w:val="0"/>
        <w:spacing w:after="0"/>
      </w:pPr>
      <w:r>
        <w:t xml:space="preserve">El </w:t>
      </w:r>
      <w:r w:rsidRPr="007713BC">
        <w:t>Rector de la I</w:t>
      </w:r>
      <w:r>
        <w:t>EM de Obonuco,</w:t>
      </w:r>
      <w:r w:rsidRPr="007713BC">
        <w:t xml:space="preserve"> Juan Carlos Muñoz,</w:t>
      </w:r>
      <w:r>
        <w:t xml:space="preserve"> indicó que a través del concurso se busca de</w:t>
      </w:r>
      <w:r w:rsidR="007713BC" w:rsidRPr="007713BC">
        <w:t>s</w:t>
      </w:r>
      <w:r>
        <w:t>t</w:t>
      </w:r>
      <w:r w:rsidR="007713BC" w:rsidRPr="007713BC">
        <w:t>a</w:t>
      </w:r>
      <w:r>
        <w:t>c</w:t>
      </w:r>
      <w:r w:rsidR="007713BC" w:rsidRPr="007713BC">
        <w:t xml:space="preserve">ar la parte artística, </w:t>
      </w:r>
      <w:r>
        <w:t>“</w:t>
      </w:r>
      <w:r w:rsidR="007713BC" w:rsidRPr="007713BC">
        <w:t xml:space="preserve">resaltar ese don de los jóvenes, las cualidades que tanto nuestros estudiantes, como muchos estudiantes de otras instituciones las tienen, </w:t>
      </w:r>
      <w:r w:rsidR="00433A3C">
        <w:t>además de</w:t>
      </w:r>
      <w:r w:rsidR="007713BC" w:rsidRPr="007713BC">
        <w:t xml:space="preserve"> fortalecer la cultura, promover el arte, y la música en nuestra región”</w:t>
      </w:r>
      <w:r w:rsidR="00433A3C">
        <w:t xml:space="preserve">, </w:t>
      </w:r>
      <w:r w:rsidR="00433A3C" w:rsidRPr="007713BC">
        <w:t>aseguró</w:t>
      </w:r>
      <w:r w:rsidR="00433A3C">
        <w:t>.</w:t>
      </w:r>
    </w:p>
    <w:p w14:paraId="19BB0FFF" w14:textId="77777777" w:rsidR="007713BC" w:rsidRPr="007713BC" w:rsidRDefault="007713BC" w:rsidP="007713BC">
      <w:pPr>
        <w:shd w:val="clear" w:color="auto" w:fill="FFFFFF"/>
        <w:suppressAutoHyphens w:val="0"/>
        <w:spacing w:after="0"/>
      </w:pPr>
    </w:p>
    <w:p w14:paraId="23285775" w14:textId="46233A0E" w:rsidR="007713BC" w:rsidRPr="007713BC" w:rsidRDefault="007713BC" w:rsidP="007713BC">
      <w:pPr>
        <w:shd w:val="clear" w:color="auto" w:fill="FFFFFF"/>
        <w:suppressAutoHyphens w:val="0"/>
        <w:spacing w:after="0"/>
      </w:pPr>
      <w:r w:rsidRPr="007713BC">
        <w:t xml:space="preserve">Así mismo la docente de música y artística, Astrid </w:t>
      </w:r>
      <w:r w:rsidR="00433A3C" w:rsidRPr="007713BC">
        <w:t>Álvarez</w:t>
      </w:r>
      <w:r w:rsidRPr="007713BC">
        <w:t xml:space="preserve"> </w:t>
      </w:r>
      <w:r w:rsidR="00433A3C">
        <w:t>dijo que impactó</w:t>
      </w:r>
      <w:r w:rsidRPr="007713BC">
        <w:t xml:space="preserve"> la integración y el derroche de talento que tuvo la jornada</w:t>
      </w:r>
      <w:r w:rsidR="00433A3C">
        <w:t>,</w:t>
      </w:r>
      <w:r w:rsidRPr="007713BC">
        <w:t xml:space="preserve"> de igual forma agradeció a las empresas que apoyaron con la premiación “Dos estudios de grabación de la ciudad </w:t>
      </w:r>
      <w:r w:rsidR="00433A3C">
        <w:t xml:space="preserve">facilitarán </w:t>
      </w:r>
      <w:r w:rsidRPr="007713BC">
        <w:t>la grabación profesional a</w:t>
      </w:r>
      <w:r w:rsidR="00433A3C">
        <w:t xml:space="preserve"> los dos primeros puestos</w:t>
      </w:r>
      <w:r w:rsidRPr="007713BC">
        <w:t xml:space="preserve"> y</w:t>
      </w:r>
      <w:r w:rsidR="00433A3C">
        <w:t xml:space="preserve"> para el tercero y</w:t>
      </w:r>
      <w:r w:rsidRPr="007713BC">
        <w:t xml:space="preserve"> cuarto puestos</w:t>
      </w:r>
      <w:r w:rsidR="00433A3C">
        <w:t xml:space="preserve"> se los premiará con</w:t>
      </w:r>
      <w:r w:rsidRPr="007713BC">
        <w:t xml:space="preserve"> guitarras, donad</w:t>
      </w:r>
      <w:r w:rsidR="00433A3C">
        <w:t>a</w:t>
      </w:r>
      <w:r w:rsidRPr="007713BC">
        <w:t xml:space="preserve">s por Feria Musical y </w:t>
      </w:r>
      <w:proofErr w:type="spellStart"/>
      <w:r w:rsidRPr="007713BC">
        <w:t>Musicr</w:t>
      </w:r>
      <w:r w:rsidR="00433A3C">
        <w:t>é</w:t>
      </w:r>
      <w:r w:rsidRPr="007713BC">
        <w:t>ditos</w:t>
      </w:r>
      <w:proofErr w:type="spellEnd"/>
      <w:r w:rsidRPr="007713BC">
        <w:t xml:space="preserve">. </w:t>
      </w:r>
    </w:p>
    <w:p w14:paraId="5DAFF938" w14:textId="77777777" w:rsidR="007713BC" w:rsidRPr="007713BC" w:rsidRDefault="007713BC" w:rsidP="007713BC">
      <w:pPr>
        <w:shd w:val="clear" w:color="auto" w:fill="FFFFFF"/>
        <w:suppressAutoHyphens w:val="0"/>
        <w:spacing w:after="0"/>
      </w:pPr>
    </w:p>
    <w:p w14:paraId="42F8D1C1" w14:textId="1F1DB2D4" w:rsidR="007713BC" w:rsidRPr="007713BC" w:rsidRDefault="007713BC" w:rsidP="007713BC">
      <w:pPr>
        <w:shd w:val="clear" w:color="auto" w:fill="FFFFFF"/>
        <w:suppressAutoHyphens w:val="0"/>
        <w:spacing w:after="0"/>
      </w:pPr>
      <w:r w:rsidRPr="007713BC">
        <w:lastRenderedPageBreak/>
        <w:t>Andrea Guerrero,</w:t>
      </w:r>
      <w:r w:rsidR="00433A3C">
        <w:t xml:space="preserve"> participante del concurso y</w:t>
      </w:r>
      <w:r w:rsidRPr="007713BC">
        <w:t xml:space="preserve"> estudiante de </w:t>
      </w:r>
      <w:r w:rsidR="00433A3C">
        <w:t xml:space="preserve">la IEM </w:t>
      </w:r>
      <w:r w:rsidRPr="007713BC">
        <w:t>Luis Eduardo Mora Osejo dijo</w:t>
      </w:r>
      <w:r w:rsidR="00433A3C">
        <w:t>,</w:t>
      </w:r>
      <w:r w:rsidRPr="007713BC">
        <w:t xml:space="preserve"> “me parece bueno que se realice un concurso entre las instituciones</w:t>
      </w:r>
      <w:r w:rsidR="00433A3C">
        <w:t>, así</w:t>
      </w:r>
      <w:r w:rsidRPr="007713BC">
        <w:t xml:space="preserve"> pode</w:t>
      </w:r>
      <w:r w:rsidR="00433A3C">
        <w:t>mos</w:t>
      </w:r>
      <w:r w:rsidRPr="007713BC">
        <w:t xml:space="preserve"> conocer los talentos que hay en los diferentes colegios, porque en Pasto hay muchos talentos y muy buenos”</w:t>
      </w:r>
      <w:r w:rsidR="00433A3C">
        <w:t>.</w:t>
      </w:r>
      <w:r w:rsidRPr="007713BC">
        <w:t xml:space="preserve"> Laura </w:t>
      </w:r>
      <w:proofErr w:type="spellStart"/>
      <w:r w:rsidRPr="007713BC">
        <w:t>Argoti</w:t>
      </w:r>
      <w:proofErr w:type="spellEnd"/>
      <w:r w:rsidRPr="007713BC">
        <w:t>, estudiante del Liceo de la Universidad de Nariño afirmó</w:t>
      </w:r>
      <w:r w:rsidR="00433A3C">
        <w:t>,</w:t>
      </w:r>
      <w:r w:rsidRPr="007713BC">
        <w:t xml:space="preserve"> “a veces </w:t>
      </w:r>
      <w:r w:rsidR="00433A3C">
        <w:t xml:space="preserve">no tenemos </w:t>
      </w:r>
      <w:r w:rsidRPr="007713BC">
        <w:t>donde expresarnos, pero con estos eventos creo que se puede y además expresarnos con gente que también le gusta lo mismo que nosotros nos gusta”.</w:t>
      </w:r>
    </w:p>
    <w:p w14:paraId="62ACB32A" w14:textId="74268723" w:rsidR="00433A3C" w:rsidRPr="007713BC" w:rsidRDefault="00433A3C" w:rsidP="00433A3C">
      <w:pPr>
        <w:shd w:val="clear" w:color="auto" w:fill="FFFFFF"/>
        <w:suppressAutoHyphens w:val="0"/>
        <w:spacing w:after="0"/>
      </w:pPr>
    </w:p>
    <w:p w14:paraId="5C6A7AEA" w14:textId="3376907D" w:rsidR="007713BC" w:rsidRPr="007713BC" w:rsidRDefault="00433A3C" w:rsidP="007713BC">
      <w:pPr>
        <w:shd w:val="clear" w:color="auto" w:fill="FFFFFF"/>
        <w:suppressAutoHyphens w:val="0"/>
        <w:spacing w:after="0"/>
      </w:pPr>
      <w:r>
        <w:t>L</w:t>
      </w:r>
      <w:r w:rsidR="007713BC" w:rsidRPr="007713BC">
        <w:t xml:space="preserve">a </w:t>
      </w:r>
      <w:r w:rsidRPr="007713BC">
        <w:t>Alcaldía</w:t>
      </w:r>
      <w:r w:rsidR="007713BC" w:rsidRPr="007713BC">
        <w:t xml:space="preserve"> de Pasto invita a la comunidad a acompañar y participar activamente de las fiestas tradicionales del corregimiento de Obonuco, </w:t>
      </w:r>
      <w:r>
        <w:t>y así</w:t>
      </w:r>
      <w:r w:rsidR="007713BC" w:rsidRPr="007713BC">
        <w:t xml:space="preserve"> apoyar el arte y cultura del sur de Colombia.</w:t>
      </w:r>
    </w:p>
    <w:p w14:paraId="5C4A5C2B" w14:textId="77777777" w:rsidR="007713BC" w:rsidRDefault="007713BC" w:rsidP="001F73AF">
      <w:pPr>
        <w:shd w:val="clear" w:color="auto" w:fill="FFFFFF"/>
        <w:suppressAutoHyphens w:val="0"/>
        <w:spacing w:after="0"/>
        <w:jc w:val="center"/>
        <w:rPr>
          <w:b/>
        </w:rPr>
      </w:pPr>
    </w:p>
    <w:p w14:paraId="5F41AFF9" w14:textId="77777777" w:rsidR="007713BC" w:rsidRPr="00377188" w:rsidRDefault="007713BC" w:rsidP="007713BC">
      <w:pPr>
        <w:spacing w:line="256" w:lineRule="auto"/>
        <w:jc w:val="center"/>
        <w:rPr>
          <w:rFonts w:cs="Tahoma"/>
          <w:i/>
        </w:rPr>
      </w:pPr>
      <w:r w:rsidRPr="00377188">
        <w:rPr>
          <w:rFonts w:cs="Tahoma"/>
          <w:i/>
        </w:rPr>
        <w:t>Somos constructores de paz</w:t>
      </w:r>
    </w:p>
    <w:p w14:paraId="513A3CE3" w14:textId="77777777" w:rsidR="007713BC" w:rsidRDefault="007713BC" w:rsidP="001F73AF">
      <w:pPr>
        <w:shd w:val="clear" w:color="auto" w:fill="FFFFFF"/>
        <w:suppressAutoHyphens w:val="0"/>
        <w:spacing w:after="0"/>
        <w:jc w:val="center"/>
        <w:rPr>
          <w:b/>
        </w:rPr>
      </w:pPr>
    </w:p>
    <w:p w14:paraId="53F898C2" w14:textId="6B8C9FCC" w:rsidR="0042552B" w:rsidRDefault="0042552B" w:rsidP="001F73AF">
      <w:pPr>
        <w:shd w:val="clear" w:color="auto" w:fill="FFFFFF"/>
        <w:suppressAutoHyphens w:val="0"/>
        <w:spacing w:after="0"/>
        <w:jc w:val="center"/>
        <w:rPr>
          <w:b/>
        </w:rPr>
      </w:pPr>
      <w:r w:rsidRPr="0042552B">
        <w:rPr>
          <w:b/>
        </w:rPr>
        <w:t>PASTO SERÁ SEDE DE</w:t>
      </w:r>
      <w:r w:rsidR="00EE2BA3">
        <w:rPr>
          <w:b/>
        </w:rPr>
        <w:t>L</w:t>
      </w:r>
      <w:r w:rsidRPr="0042552B">
        <w:rPr>
          <w:b/>
        </w:rPr>
        <w:t xml:space="preserve"> XXIV ENCUENTRO</w:t>
      </w:r>
      <w:r w:rsidR="00EE2BA3">
        <w:rPr>
          <w:b/>
        </w:rPr>
        <w:t xml:space="preserve"> NACIONAL</w:t>
      </w:r>
      <w:r w:rsidRPr="0042552B">
        <w:rPr>
          <w:b/>
        </w:rPr>
        <w:t xml:space="preserve"> DE LA JURISDICCIÓN DE LO CONTENCIOSO ADMINISTRATIVO: “GRANDES DESAFÍOS: PAZ, INCLUSIÓN, DESARROLLO SOSTENIBLE Y ÉTICA PÚBLICA</w:t>
      </w:r>
    </w:p>
    <w:p w14:paraId="3105BE7C" w14:textId="44696168" w:rsidR="00A42706" w:rsidRDefault="00A42706" w:rsidP="001F73AF">
      <w:pPr>
        <w:shd w:val="clear" w:color="auto" w:fill="FFFFFF"/>
        <w:suppressAutoHyphens w:val="0"/>
        <w:spacing w:after="0"/>
        <w:jc w:val="center"/>
        <w:rPr>
          <w:b/>
        </w:rPr>
      </w:pPr>
    </w:p>
    <w:p w14:paraId="19CA9BC4" w14:textId="31256751" w:rsidR="00A42706" w:rsidRDefault="00A42706" w:rsidP="001F73AF">
      <w:pPr>
        <w:shd w:val="clear" w:color="auto" w:fill="FFFFFF"/>
        <w:suppressAutoHyphens w:val="0"/>
        <w:spacing w:after="0"/>
        <w:jc w:val="center"/>
        <w:rPr>
          <w:b/>
        </w:rPr>
      </w:pPr>
      <w:r>
        <w:rPr>
          <w:b/>
          <w:noProof/>
          <w:lang w:val="es-CO" w:eastAsia="es-CO"/>
        </w:rPr>
        <w:drawing>
          <wp:inline distT="0" distB="0" distL="0" distR="0" wp14:anchorId="02F95516" wp14:editId="5400E40C">
            <wp:extent cx="5613400" cy="421005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8-07-05 at 18.45.45.jpeg"/>
                    <pic:cNvPicPr/>
                  </pic:nvPicPr>
                  <pic:blipFill>
                    <a:blip r:embed="rId11">
                      <a:extLst>
                        <a:ext uri="{28A0092B-C50C-407E-A947-70E740481C1C}">
                          <a14:useLocalDpi xmlns:a14="http://schemas.microsoft.com/office/drawing/2010/main" val="0"/>
                        </a:ext>
                      </a:extLst>
                    </a:blip>
                    <a:stretch>
                      <a:fillRect/>
                    </a:stretch>
                  </pic:blipFill>
                  <pic:spPr>
                    <a:xfrm>
                      <a:off x="0" y="0"/>
                      <a:ext cx="5613400" cy="4210050"/>
                    </a:xfrm>
                    <a:prstGeom prst="rect">
                      <a:avLst/>
                    </a:prstGeom>
                  </pic:spPr>
                </pic:pic>
              </a:graphicData>
            </a:graphic>
          </wp:inline>
        </w:drawing>
      </w:r>
    </w:p>
    <w:p w14:paraId="14B6DB94" w14:textId="77777777" w:rsidR="0042552B" w:rsidRDefault="0042552B" w:rsidP="001F73AF">
      <w:pPr>
        <w:shd w:val="clear" w:color="auto" w:fill="FFFFFF"/>
        <w:suppressAutoHyphens w:val="0"/>
        <w:spacing w:after="0"/>
        <w:jc w:val="center"/>
        <w:rPr>
          <w:b/>
        </w:rPr>
      </w:pPr>
    </w:p>
    <w:p w14:paraId="10FC73F3" w14:textId="7D6A4BE7" w:rsidR="000C265F" w:rsidRDefault="0042552B" w:rsidP="000C265F">
      <w:pPr>
        <w:shd w:val="clear" w:color="auto" w:fill="FFFFFF"/>
        <w:suppressAutoHyphens w:val="0"/>
        <w:spacing w:after="0"/>
      </w:pPr>
      <w:r>
        <w:lastRenderedPageBreak/>
        <w:t>En el mes de septiembre,</w:t>
      </w:r>
      <w:r w:rsidR="000C265F" w:rsidRPr="000C265F">
        <w:t xml:space="preserve"> </w:t>
      </w:r>
      <w:r w:rsidR="000C265F">
        <w:t>desde el miércoles 12 hasta el viernes 14 de septiembre de 2018, en el auditorio principal del colegio Sagrado Corazón de Jesús, la capital de Nariño, será la sede del XXIV encuentro de la jurisdicción de lo contencioso administrativo denominado: “Grandes Desafíos: Paz, Inclusión, Desarrollo Sostenible y Ética Pública,</w:t>
      </w:r>
      <w:r w:rsidR="000C265F" w:rsidRPr="000C265F">
        <w:t xml:space="preserve"> </w:t>
      </w:r>
      <w:r w:rsidR="000C265F">
        <w:t>congreso académico de carácter nacional, que es desarrollado por el Consejo de Estado y que contará con el apoyo de la alcaldía de Pasto.</w:t>
      </w:r>
    </w:p>
    <w:p w14:paraId="490DE190" w14:textId="77777777" w:rsidR="000C265F" w:rsidRDefault="000C265F" w:rsidP="000C265F">
      <w:pPr>
        <w:shd w:val="clear" w:color="auto" w:fill="FFFFFF"/>
        <w:suppressAutoHyphens w:val="0"/>
        <w:spacing w:after="0"/>
      </w:pPr>
    </w:p>
    <w:p w14:paraId="66A084C1" w14:textId="035610C0" w:rsidR="000C265F" w:rsidRDefault="000C265F" w:rsidP="000C265F">
      <w:pPr>
        <w:shd w:val="clear" w:color="auto" w:fill="FFFFFF"/>
        <w:suppressAutoHyphens w:val="0"/>
        <w:spacing w:after="0"/>
      </w:pPr>
      <w:r>
        <w:t>El evento académico contará con reconocidas figuras de la jurisprudencia de nivel nacional e internacional, con una agenda alrededor de 5 temas: Justicia Ambiental; Justicia, Grupos Étnicos y Estado Multicultural; Derecho Comunitario Andino e Integración; Compromisos Internacionales del Estado Contra la Violencia y la Explotación Sexual; Derechos Humanos y Responsabilidad del Estado.</w:t>
      </w:r>
    </w:p>
    <w:p w14:paraId="2AB16BC8" w14:textId="77777777" w:rsidR="000C265F" w:rsidRDefault="000C265F" w:rsidP="000C265F">
      <w:pPr>
        <w:shd w:val="clear" w:color="auto" w:fill="FFFFFF"/>
        <w:suppressAutoHyphens w:val="0"/>
        <w:spacing w:after="0"/>
      </w:pPr>
    </w:p>
    <w:p w14:paraId="64E035A6" w14:textId="045FAD95" w:rsidR="00145BA5" w:rsidRDefault="000C265F" w:rsidP="0042552B">
      <w:pPr>
        <w:shd w:val="clear" w:color="auto" w:fill="FFFFFF"/>
        <w:suppressAutoHyphens w:val="0"/>
        <w:spacing w:after="0"/>
      </w:pPr>
      <w:r>
        <w:t xml:space="preserve">El </w:t>
      </w:r>
      <w:r w:rsidR="00433A3C">
        <w:t>vicepresidente</w:t>
      </w:r>
      <w:r>
        <w:t xml:space="preserve"> del Consejo de Estado,</w:t>
      </w:r>
      <w:r w:rsidR="0042552B">
        <w:t xml:space="preserve"> Ramiro Pazos Guerrero, </w:t>
      </w:r>
      <w:r w:rsidR="00D468B5">
        <w:t xml:space="preserve">manifestó que </w:t>
      </w:r>
      <w:r w:rsidR="0042552B">
        <w:t xml:space="preserve">ultima detalles para la realización de este evento que será de gran trascendencia </w:t>
      </w:r>
      <w:r>
        <w:t>para Colombia</w:t>
      </w:r>
      <w:r w:rsidR="00D468B5">
        <w:t>.</w:t>
      </w:r>
      <w:r w:rsidR="004B237B">
        <w:t xml:space="preserve"> </w:t>
      </w:r>
      <w:r w:rsidR="0042552B">
        <w:t>“</w:t>
      </w:r>
      <w:r w:rsidR="00D468B5">
        <w:t xml:space="preserve">Consideramos </w:t>
      </w:r>
      <w:r w:rsidR="0042552B">
        <w:t>que el escenario del departamento de Nariño ha venido pasando una situación de orden público, violencia y problemas muy graves e importantes y esta</w:t>
      </w:r>
      <w:r w:rsidR="00D468B5" w:rsidRPr="00D468B5">
        <w:t xml:space="preserve"> </w:t>
      </w:r>
      <w:r w:rsidR="00D468B5">
        <w:t>será</w:t>
      </w:r>
      <w:r w:rsidR="0042552B">
        <w:t xml:space="preserve"> una oportunidad </w:t>
      </w:r>
      <w:r w:rsidR="00D468B5">
        <w:t>para que</w:t>
      </w:r>
      <w:r w:rsidR="0042552B">
        <w:t xml:space="preserve"> la Jurisdicción Contencioso Administrativa se acer</w:t>
      </w:r>
      <w:r w:rsidR="00D468B5">
        <w:t>que</w:t>
      </w:r>
      <w:r w:rsidR="0042552B">
        <w:t xml:space="preserve"> a la ciudadanía y pued</w:t>
      </w:r>
      <w:r w:rsidR="00D468B5">
        <w:t>a</w:t>
      </w:r>
      <w:r w:rsidR="0042552B">
        <w:t xml:space="preserve"> discutir sobre esta temática, y además</w:t>
      </w:r>
      <w:r w:rsidR="0072411C">
        <w:t>,</w:t>
      </w:r>
      <w:r w:rsidR="0042552B">
        <w:t xml:space="preserve"> para que las personas que </w:t>
      </w:r>
      <w:r w:rsidR="0072411C">
        <w:t>lleguen de otras partes</w:t>
      </w:r>
      <w:r w:rsidR="0042552B">
        <w:t xml:space="preserve"> y no conocen este lugar de</w:t>
      </w:r>
      <w:r w:rsidR="00145BA5">
        <w:t xml:space="preserve">l </w:t>
      </w:r>
      <w:r w:rsidR="0042552B">
        <w:t>país, aprecien y disfruten de toda la riqueza humana, cultural y natural que ofrece nuestro departamento”,</w:t>
      </w:r>
      <w:r w:rsidR="004B237B">
        <w:t xml:space="preserve"> </w:t>
      </w:r>
      <w:r w:rsidR="0042552B">
        <w:t>enfatizó</w:t>
      </w:r>
      <w:r w:rsidR="004B237B">
        <w:t xml:space="preserve"> el </w:t>
      </w:r>
      <w:r w:rsidR="0042552B">
        <w:t>funcionario</w:t>
      </w:r>
      <w:r w:rsidR="00145BA5">
        <w:t>.</w:t>
      </w:r>
    </w:p>
    <w:p w14:paraId="583164BE" w14:textId="77777777" w:rsidR="00145BA5" w:rsidRDefault="00145BA5" w:rsidP="0042552B">
      <w:pPr>
        <w:shd w:val="clear" w:color="auto" w:fill="FFFFFF"/>
        <w:suppressAutoHyphens w:val="0"/>
        <w:spacing w:after="0"/>
      </w:pPr>
    </w:p>
    <w:p w14:paraId="2BE55D89" w14:textId="122BF961" w:rsidR="0042552B" w:rsidRDefault="00145BA5" w:rsidP="0042552B">
      <w:pPr>
        <w:shd w:val="clear" w:color="auto" w:fill="FFFFFF"/>
        <w:suppressAutoHyphens w:val="0"/>
        <w:spacing w:after="0"/>
      </w:pPr>
      <w:r>
        <w:t>E</w:t>
      </w:r>
      <w:r w:rsidR="0042552B">
        <w:t xml:space="preserve">n este encuentro se congregarán representantes de toda la jurisdicción contenciosa administrativa </w:t>
      </w:r>
      <w:r w:rsidR="004B237B">
        <w:t>con una</w:t>
      </w:r>
      <w:r w:rsidR="0042552B">
        <w:t xml:space="preserve"> agenda participativa</w:t>
      </w:r>
      <w:r>
        <w:t xml:space="preserve"> puesto </w:t>
      </w:r>
      <w:r w:rsidR="0042552B">
        <w:t xml:space="preserve">que el querer de este consejo es vincular de carácter especial a todas las instituciones públicas, </w:t>
      </w:r>
      <w:r>
        <w:t xml:space="preserve">la </w:t>
      </w:r>
      <w:r w:rsidR="0042552B">
        <w:t xml:space="preserve">academia y  </w:t>
      </w:r>
      <w:r>
        <w:t xml:space="preserve">a la </w:t>
      </w:r>
      <w:r w:rsidR="0042552B">
        <w:t>ciudadanía interesada.</w:t>
      </w:r>
    </w:p>
    <w:p w14:paraId="7047A8B3" w14:textId="77777777" w:rsidR="0042552B" w:rsidRDefault="0042552B" w:rsidP="0042552B">
      <w:pPr>
        <w:shd w:val="clear" w:color="auto" w:fill="FFFFFF"/>
        <w:suppressAutoHyphens w:val="0"/>
        <w:spacing w:after="0"/>
      </w:pPr>
    </w:p>
    <w:p w14:paraId="4D6B978F" w14:textId="1BA099B1" w:rsidR="0042552B" w:rsidRDefault="0042552B" w:rsidP="0042552B">
      <w:pPr>
        <w:shd w:val="clear" w:color="auto" w:fill="FFFFFF"/>
        <w:suppressAutoHyphens w:val="0"/>
        <w:spacing w:after="0"/>
        <w:rPr>
          <w:b/>
          <w:sz w:val="18"/>
          <w:szCs w:val="18"/>
        </w:rPr>
      </w:pPr>
      <w:r w:rsidRPr="0042552B">
        <w:rPr>
          <w:b/>
          <w:sz w:val="18"/>
          <w:szCs w:val="18"/>
        </w:rPr>
        <w:t xml:space="preserve">Coordinador Comisión de Paz y Reconciliación, </w:t>
      </w:r>
      <w:proofErr w:type="spellStart"/>
      <w:r w:rsidRPr="0042552B">
        <w:rPr>
          <w:b/>
          <w:sz w:val="18"/>
          <w:szCs w:val="18"/>
        </w:rPr>
        <w:t>Zabier</w:t>
      </w:r>
      <w:proofErr w:type="spellEnd"/>
      <w:r w:rsidRPr="0042552B">
        <w:rPr>
          <w:b/>
          <w:sz w:val="18"/>
          <w:szCs w:val="18"/>
        </w:rPr>
        <w:t xml:space="preserve"> Hernández </w:t>
      </w:r>
      <w:proofErr w:type="spellStart"/>
      <w:r w:rsidRPr="0042552B">
        <w:rPr>
          <w:b/>
          <w:sz w:val="18"/>
          <w:szCs w:val="18"/>
        </w:rPr>
        <w:t>Buelvas</w:t>
      </w:r>
      <w:proofErr w:type="spellEnd"/>
      <w:r w:rsidR="00A42706">
        <w:rPr>
          <w:b/>
          <w:sz w:val="18"/>
          <w:szCs w:val="18"/>
        </w:rPr>
        <w:t>, c</w:t>
      </w:r>
      <w:r w:rsidRPr="0042552B">
        <w:rPr>
          <w:b/>
          <w:sz w:val="18"/>
          <w:szCs w:val="18"/>
        </w:rPr>
        <w:t>elular: 3136575982</w:t>
      </w:r>
    </w:p>
    <w:p w14:paraId="7B34ED6B" w14:textId="38852512" w:rsidR="007713BC" w:rsidRDefault="007713BC" w:rsidP="0042552B">
      <w:pPr>
        <w:shd w:val="clear" w:color="auto" w:fill="FFFFFF"/>
        <w:suppressAutoHyphens w:val="0"/>
        <w:spacing w:after="0"/>
        <w:rPr>
          <w:b/>
          <w:sz w:val="18"/>
          <w:szCs w:val="18"/>
        </w:rPr>
      </w:pPr>
    </w:p>
    <w:p w14:paraId="06B4C04B" w14:textId="77777777" w:rsidR="007713BC" w:rsidRPr="00377188" w:rsidRDefault="007713BC" w:rsidP="007713BC">
      <w:pPr>
        <w:spacing w:line="256" w:lineRule="auto"/>
        <w:jc w:val="center"/>
        <w:rPr>
          <w:rFonts w:cs="Tahoma"/>
          <w:i/>
        </w:rPr>
      </w:pPr>
      <w:r w:rsidRPr="00377188">
        <w:rPr>
          <w:rFonts w:cs="Tahoma"/>
          <w:i/>
        </w:rPr>
        <w:t>Somos constructores de paz</w:t>
      </w:r>
    </w:p>
    <w:p w14:paraId="4EF6287B" w14:textId="547BCD60" w:rsidR="0042552B" w:rsidRDefault="0042552B" w:rsidP="001F73AF">
      <w:pPr>
        <w:shd w:val="clear" w:color="auto" w:fill="FFFFFF"/>
        <w:suppressAutoHyphens w:val="0"/>
        <w:spacing w:after="0"/>
        <w:jc w:val="center"/>
        <w:rPr>
          <w:b/>
        </w:rPr>
      </w:pPr>
    </w:p>
    <w:p w14:paraId="2C82BBC9" w14:textId="77777777" w:rsidR="0042552B" w:rsidRDefault="0042552B" w:rsidP="001F73AF">
      <w:pPr>
        <w:shd w:val="clear" w:color="auto" w:fill="FFFFFF"/>
        <w:suppressAutoHyphens w:val="0"/>
        <w:spacing w:after="0"/>
        <w:jc w:val="center"/>
        <w:rPr>
          <w:b/>
        </w:rPr>
      </w:pPr>
    </w:p>
    <w:p w14:paraId="2C65BF19" w14:textId="461276FD" w:rsidR="003268ED" w:rsidRPr="00377188" w:rsidRDefault="003268ED" w:rsidP="001F73AF">
      <w:pPr>
        <w:shd w:val="clear" w:color="auto" w:fill="FFFFFF"/>
        <w:suppressAutoHyphens w:val="0"/>
        <w:spacing w:after="0"/>
        <w:jc w:val="center"/>
        <w:rPr>
          <w:b/>
        </w:rPr>
      </w:pPr>
      <w:r w:rsidRPr="00377188">
        <w:rPr>
          <w:b/>
        </w:rPr>
        <w:t>TRAS GESTIÓN ANTE MINISTERIO DE HACIENDA, ALCALDE DE PASTO CONSIGUIÓ 21 MIL MILLONES PARA FORTALECER PROYECTO DE INFRAESTRU</w:t>
      </w:r>
      <w:r w:rsidR="00377188">
        <w:rPr>
          <w:b/>
        </w:rPr>
        <w:t>C</w:t>
      </w:r>
      <w:r w:rsidRPr="00377188">
        <w:rPr>
          <w:b/>
        </w:rPr>
        <w:t>TURA EDUCATIVA DEL MUNICIPIO</w:t>
      </w:r>
    </w:p>
    <w:p w14:paraId="52BB0F65" w14:textId="2F92A7D2" w:rsidR="003268ED" w:rsidRPr="00377188" w:rsidRDefault="003268ED" w:rsidP="00B906CF">
      <w:pPr>
        <w:shd w:val="clear" w:color="auto" w:fill="FFFFFF"/>
        <w:suppressAutoHyphens w:val="0"/>
        <w:spacing w:after="0"/>
        <w:jc w:val="center"/>
        <w:rPr>
          <w:b/>
        </w:rPr>
      </w:pPr>
      <w:r w:rsidRPr="00377188">
        <w:rPr>
          <w:b/>
          <w:noProof/>
          <w:lang w:val="es-CO" w:eastAsia="es-CO"/>
        </w:rPr>
        <w:lastRenderedPageBreak/>
        <w:drawing>
          <wp:inline distT="0" distB="0" distL="0" distR="0" wp14:anchorId="2CFC37A8" wp14:editId="3C2621BF">
            <wp:extent cx="4753155" cy="2794335"/>
            <wp:effectExtent l="0" t="0" r="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nfraestructura educativa1.JPG"/>
                    <pic:cNvPicPr/>
                  </pic:nvPicPr>
                  <pic:blipFill>
                    <a:blip r:embed="rId12">
                      <a:extLst>
                        <a:ext uri="{28A0092B-C50C-407E-A947-70E740481C1C}">
                          <a14:useLocalDpi xmlns:a14="http://schemas.microsoft.com/office/drawing/2010/main" val="0"/>
                        </a:ext>
                      </a:extLst>
                    </a:blip>
                    <a:stretch>
                      <a:fillRect/>
                    </a:stretch>
                  </pic:blipFill>
                  <pic:spPr>
                    <a:xfrm>
                      <a:off x="0" y="0"/>
                      <a:ext cx="4763657" cy="2800509"/>
                    </a:xfrm>
                    <a:prstGeom prst="rect">
                      <a:avLst/>
                    </a:prstGeom>
                  </pic:spPr>
                </pic:pic>
              </a:graphicData>
            </a:graphic>
          </wp:inline>
        </w:drawing>
      </w:r>
    </w:p>
    <w:p w14:paraId="31DEB735" w14:textId="77777777" w:rsidR="003268ED" w:rsidRPr="00377188" w:rsidRDefault="003268ED" w:rsidP="002A238C">
      <w:pPr>
        <w:shd w:val="clear" w:color="auto" w:fill="FFFFFF"/>
        <w:suppressAutoHyphens w:val="0"/>
        <w:spacing w:after="0"/>
        <w:jc w:val="center"/>
        <w:rPr>
          <w:b/>
        </w:rPr>
      </w:pPr>
    </w:p>
    <w:p w14:paraId="0E4C1C55" w14:textId="5232D758" w:rsidR="00B906CF" w:rsidRPr="00377188" w:rsidRDefault="00B906CF" w:rsidP="00B906CF">
      <w:pPr>
        <w:shd w:val="clear" w:color="auto" w:fill="FFFFFF"/>
        <w:suppressAutoHyphens w:val="0"/>
        <w:spacing w:after="0"/>
      </w:pPr>
      <w:r w:rsidRPr="00377188">
        <w:t xml:space="preserve">El </w:t>
      </w:r>
      <w:bookmarkStart w:id="3" w:name="_Hlk518583766"/>
      <w:r w:rsidRPr="00377188">
        <w:t>Ministerio de Hacienda y Crédito Público resaltó la eficacia administrativa del municipio de Pasto en cuanto al pago de los recursos destinados al sistema pensional de su planta de trabajadores, mostrando una eficiente planificación y un manejo transparente y honesto de los recursos públicos</w:t>
      </w:r>
      <w:bookmarkEnd w:id="3"/>
      <w:r w:rsidRPr="00377188">
        <w:t>, lo que le significó recibir del FONPET por concepto de excedentes, 21 mil millones de pesos, que serán invertidos para fortalecer los proyectos de infraestructura educativa del municipio.</w:t>
      </w:r>
    </w:p>
    <w:p w14:paraId="18E79204" w14:textId="77777777" w:rsidR="00B906CF" w:rsidRPr="00377188" w:rsidRDefault="00B906CF" w:rsidP="00B906CF">
      <w:pPr>
        <w:shd w:val="clear" w:color="auto" w:fill="FFFFFF"/>
        <w:suppressAutoHyphens w:val="0"/>
        <w:spacing w:after="0"/>
      </w:pPr>
    </w:p>
    <w:p w14:paraId="06D97295" w14:textId="46B87B81" w:rsidR="00B906CF" w:rsidRPr="00377188" w:rsidRDefault="00B906CF" w:rsidP="00B906CF">
      <w:pPr>
        <w:shd w:val="clear" w:color="auto" w:fill="FFFFFF"/>
        <w:suppressAutoHyphens w:val="0"/>
        <w:spacing w:after="0"/>
      </w:pPr>
      <w:r w:rsidRPr="00377188">
        <w:t>El alcalde Pedro Vicente Obando Ordóñez, destacó el comportamiento de la Administración Municipal e indicó que gracias a esta gestión con el Ministerio de Hacienda ha sido posible traer al municipio 21 mil millones de pesos, que servirán para fortalecer el proyecto que se viene ejecutando en el municipio de infraestructura educativa, lo que permitirá financiar en total la reconstrucción de 18 establecimientos educativos. Explicó que con estos nuevos recursos será posible financiar la reconstrucción de la sede Hermógenes Zarama de la IEM Artemio Mendoza y la IEM Cristo Rey, la rehabilitación de la casona de la calle 18 donde funcionará la Secretaría de Educación y la sede Joaquín María Pérez del de la IEM INEM.</w:t>
      </w:r>
    </w:p>
    <w:p w14:paraId="5F0D6A69" w14:textId="77777777" w:rsidR="00B906CF" w:rsidRPr="00377188" w:rsidRDefault="00B906CF" w:rsidP="00B906CF">
      <w:pPr>
        <w:shd w:val="clear" w:color="auto" w:fill="FFFFFF"/>
        <w:suppressAutoHyphens w:val="0"/>
        <w:spacing w:after="0"/>
      </w:pPr>
    </w:p>
    <w:p w14:paraId="20B82566" w14:textId="4CD0B611" w:rsidR="00B906CF" w:rsidRPr="00377188" w:rsidRDefault="00B906CF" w:rsidP="00B906CF">
      <w:pPr>
        <w:shd w:val="clear" w:color="auto" w:fill="FFFFFF"/>
        <w:suppressAutoHyphens w:val="0"/>
        <w:spacing w:after="0"/>
      </w:pPr>
      <w:r w:rsidRPr="00377188">
        <w:t>Además, dijo que “el Ministro de Hacienda Mauricio Cárdenas Santamaría, visitará a Pasto antes de terminar su gestión al frente de esta cartera y será una bonita oportunidad para agradecerle la deferencia con este municipio, que ha permitido traer recursos cercanos a los 200 mil millones de FONPET, durante su gestión al frente de ese ministerio”.</w:t>
      </w:r>
    </w:p>
    <w:p w14:paraId="7DE58715" w14:textId="77777777" w:rsidR="005A2D1C" w:rsidRPr="00377188" w:rsidRDefault="005A2D1C" w:rsidP="00B906CF">
      <w:pPr>
        <w:shd w:val="clear" w:color="auto" w:fill="FFFFFF"/>
        <w:suppressAutoHyphens w:val="0"/>
        <w:spacing w:after="0"/>
      </w:pPr>
    </w:p>
    <w:p w14:paraId="6C82665B" w14:textId="6BEFE7DF" w:rsidR="002A238C" w:rsidRPr="00377188" w:rsidRDefault="00B906CF" w:rsidP="00B906CF">
      <w:pPr>
        <w:shd w:val="clear" w:color="auto" w:fill="FFFFFF"/>
        <w:suppressAutoHyphens w:val="0"/>
        <w:spacing w:after="0"/>
      </w:pPr>
      <w:r w:rsidRPr="00377188">
        <w:t xml:space="preserve">Finalizó, recordando que el Municipio de Pasto ha sido reconocido también por parte de la Secretaría de la Transparencia de la Presidencia de la República, precisamente por el manejo transparente de los recursos públicos; por el Departamento Administrativo de la Función Pública, por la eficiencia </w:t>
      </w:r>
      <w:r w:rsidRPr="00377188">
        <w:lastRenderedPageBreak/>
        <w:t>administrativa; por parte del DNP, por el buen manejo de los recursos de regalías, en el caso de la tercera fase del acueducto multi-veredal de Santa Bárbara. Pero dijo que el mejor reconocimiento a la honestidad y transparencia administrativa lo hace el contribuyente pastuso, que confía que el dinero de sus impuestos está bien invertido, lo que se refleja en el aumento del recaudo de los principales impuestos municipales.</w:t>
      </w:r>
    </w:p>
    <w:p w14:paraId="3C26C0DA" w14:textId="230AD49E" w:rsidR="002A238C" w:rsidRDefault="00B906CF" w:rsidP="00A547A3">
      <w:pPr>
        <w:spacing w:line="256" w:lineRule="auto"/>
        <w:jc w:val="center"/>
        <w:rPr>
          <w:rFonts w:cs="Tahoma"/>
          <w:i/>
        </w:rPr>
      </w:pPr>
      <w:r w:rsidRPr="00377188">
        <w:rPr>
          <w:rFonts w:cs="Tahoma"/>
          <w:i/>
        </w:rPr>
        <w:t>Somos constructores de paz</w:t>
      </w:r>
    </w:p>
    <w:p w14:paraId="718B79C7" w14:textId="77777777" w:rsidR="00A547A3" w:rsidRPr="00A547A3" w:rsidRDefault="00A547A3" w:rsidP="00A547A3">
      <w:pPr>
        <w:spacing w:line="256" w:lineRule="auto"/>
        <w:jc w:val="center"/>
        <w:rPr>
          <w:rFonts w:cs="Tahoma"/>
          <w:i/>
        </w:rPr>
      </w:pPr>
    </w:p>
    <w:p w14:paraId="4BC66333" w14:textId="2C0DA834" w:rsidR="00B6470F" w:rsidRPr="00377188" w:rsidRDefault="00665772" w:rsidP="002656D2">
      <w:pPr>
        <w:spacing w:line="256" w:lineRule="auto"/>
        <w:jc w:val="center"/>
        <w:rPr>
          <w:rFonts w:cs="Tahoma"/>
          <w:b/>
        </w:rPr>
      </w:pPr>
      <w:r w:rsidRPr="00377188">
        <w:rPr>
          <w:rFonts w:cs="Tahoma"/>
          <w:b/>
        </w:rPr>
        <w:t xml:space="preserve">ASÍ </w:t>
      </w:r>
      <w:r w:rsidR="00B6470F" w:rsidRPr="00377188">
        <w:rPr>
          <w:rFonts w:cs="Tahoma"/>
          <w:b/>
        </w:rPr>
        <w:t xml:space="preserve">SERÁ EL </w:t>
      </w:r>
      <w:r w:rsidR="002435E8" w:rsidRPr="00377188">
        <w:rPr>
          <w:rFonts w:cs="Tahoma"/>
          <w:b/>
        </w:rPr>
        <w:t>PROYECTO VIAL</w:t>
      </w:r>
      <w:r w:rsidR="00B6470F" w:rsidRPr="00377188">
        <w:rPr>
          <w:rFonts w:cs="Tahoma"/>
          <w:b/>
        </w:rPr>
        <w:t xml:space="preserve"> DE LA CARRERA 4</w:t>
      </w:r>
      <w:r w:rsidR="002435E8" w:rsidRPr="00377188">
        <w:rPr>
          <w:rFonts w:cs="Tahoma"/>
          <w:b/>
        </w:rPr>
        <w:t>ta.</w:t>
      </w:r>
      <w:r w:rsidR="00B6470F" w:rsidRPr="00377188">
        <w:rPr>
          <w:rFonts w:cs="Tahoma"/>
          <w:b/>
        </w:rPr>
        <w:t xml:space="preserve">  </w:t>
      </w:r>
      <w:r w:rsidR="002435E8" w:rsidRPr="00377188">
        <w:rPr>
          <w:rFonts w:cs="Tahoma"/>
          <w:b/>
        </w:rPr>
        <w:t>ENTRE CALLES</w:t>
      </w:r>
      <w:r w:rsidR="00B6470F" w:rsidRPr="00377188">
        <w:rPr>
          <w:rFonts w:cs="Tahoma"/>
          <w:b/>
        </w:rPr>
        <w:t xml:space="preserve"> 12 Y 16</w:t>
      </w:r>
      <w:r w:rsidR="002435E8" w:rsidRPr="00377188">
        <w:rPr>
          <w:rFonts w:cs="Tahoma"/>
          <w:b/>
        </w:rPr>
        <w:t xml:space="preserve"> </w:t>
      </w:r>
      <w:r w:rsidR="00B6470F" w:rsidRPr="00377188">
        <w:rPr>
          <w:rFonts w:cs="Tahoma"/>
          <w:b/>
        </w:rPr>
        <w:t>C</w:t>
      </w:r>
      <w:r w:rsidR="002435E8" w:rsidRPr="00377188">
        <w:rPr>
          <w:rFonts w:cs="Tahoma"/>
          <w:b/>
        </w:rPr>
        <w:t>,</w:t>
      </w:r>
      <w:r w:rsidR="00B6470F" w:rsidRPr="00377188">
        <w:rPr>
          <w:rFonts w:cs="Tahoma"/>
          <w:b/>
        </w:rPr>
        <w:t xml:space="preserve"> PARA EL SISTEMA ESTRATÉGICO DE TRANSPORTE PÚBLICO DE LA CIUDAD DE PASTO</w:t>
      </w:r>
    </w:p>
    <w:p w14:paraId="4F26E84D" w14:textId="761929F5" w:rsidR="00B6470F" w:rsidRPr="00377188" w:rsidRDefault="002435E8" w:rsidP="002656D2">
      <w:pPr>
        <w:spacing w:line="256" w:lineRule="auto"/>
        <w:jc w:val="center"/>
        <w:rPr>
          <w:rFonts w:cs="Tahoma"/>
          <w:b/>
        </w:rPr>
      </w:pPr>
      <w:r w:rsidRPr="00377188">
        <w:rPr>
          <w:b/>
          <w:noProof/>
          <w:lang w:val="es-CO" w:eastAsia="es-CO"/>
        </w:rPr>
        <w:drawing>
          <wp:inline distT="0" distB="0" distL="0" distR="0" wp14:anchorId="7898EADC" wp14:editId="6B33F7FB">
            <wp:extent cx="4925683" cy="2483748"/>
            <wp:effectExtent l="0" t="0" r="889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34260" cy="2488073"/>
                    </a:xfrm>
                    <a:prstGeom prst="rect">
                      <a:avLst/>
                    </a:prstGeom>
                    <a:noFill/>
                    <a:ln>
                      <a:noFill/>
                    </a:ln>
                  </pic:spPr>
                </pic:pic>
              </a:graphicData>
            </a:graphic>
          </wp:inline>
        </w:drawing>
      </w:r>
    </w:p>
    <w:p w14:paraId="36931D74" w14:textId="60F1D546" w:rsidR="002435E8" w:rsidRPr="00377188" w:rsidRDefault="002435E8" w:rsidP="002435E8">
      <w:pPr>
        <w:spacing w:line="256" w:lineRule="auto"/>
        <w:rPr>
          <w:rFonts w:cs="Tahoma"/>
        </w:rPr>
      </w:pPr>
      <w:bookmarkStart w:id="4" w:name="_Hlk518583633"/>
      <w:r w:rsidRPr="00377188">
        <w:rPr>
          <w:rFonts w:cs="Tahoma"/>
        </w:rPr>
        <w:t>Con el propósito de mejorar las condiciones de movilidad en el tramo comprendido entre las calles 12 y 16 C</w:t>
      </w:r>
      <w:r w:rsidRPr="00377188">
        <w:t xml:space="preserve"> de la </w:t>
      </w:r>
      <w:r w:rsidRPr="00377188">
        <w:rPr>
          <w:rFonts w:cs="Tahoma"/>
        </w:rPr>
        <w:t xml:space="preserve">carrera 4ta.  </w:t>
      </w:r>
      <w:r w:rsidR="00FE5295">
        <w:rPr>
          <w:rFonts w:cs="Tahoma"/>
        </w:rPr>
        <w:t>s</w:t>
      </w:r>
      <w:r w:rsidRPr="00377188">
        <w:rPr>
          <w:rFonts w:cs="Tahoma"/>
        </w:rPr>
        <w:t xml:space="preserve">e realiza la reparación de la estructura del pavimento </w:t>
      </w:r>
      <w:bookmarkEnd w:id="4"/>
      <w:r w:rsidRPr="00377188">
        <w:rPr>
          <w:rFonts w:cs="Tahoma"/>
        </w:rPr>
        <w:t>en función de ofrecer calidad en el Sistema Estratégico de Transporte Público de la ciudad de Pasto.</w:t>
      </w:r>
    </w:p>
    <w:p w14:paraId="16495668" w14:textId="03814D84" w:rsidR="002435E8" w:rsidRPr="00377188" w:rsidRDefault="002435E8" w:rsidP="002435E8">
      <w:pPr>
        <w:spacing w:line="256" w:lineRule="auto"/>
        <w:rPr>
          <w:rFonts w:cs="Tahoma"/>
        </w:rPr>
      </w:pPr>
      <w:r w:rsidRPr="00377188">
        <w:rPr>
          <w:rFonts w:cs="Tahoma"/>
        </w:rPr>
        <w:t>En tal sentido, el Gerente de Avante SETP, Jairo López Rodríguez, dio a conocer detalles del proyecto indicando que se encuentra en ejecución la Fase I del proyecto que comprende desde la calle 12</w:t>
      </w:r>
      <w:r w:rsidR="003F2A4B" w:rsidRPr="00377188">
        <w:rPr>
          <w:rFonts w:cs="Tahoma"/>
        </w:rPr>
        <w:t>A</w:t>
      </w:r>
      <w:r w:rsidRPr="00377188">
        <w:rPr>
          <w:rFonts w:cs="Tahoma"/>
        </w:rPr>
        <w:t xml:space="preserve"> hasta la 14, cumpliendo un 86% de avance de obra. Y que se desarrollan labores de finalización de mezcla asfáltica sobre la vía, realce de cámaras, culminación de bordillos y fundición en concreto de bocacalles intervenidas. </w:t>
      </w:r>
    </w:p>
    <w:p w14:paraId="68622FE8" w14:textId="072FA80C" w:rsidR="002435E8" w:rsidRPr="00377188" w:rsidRDefault="002435E8" w:rsidP="002435E8">
      <w:pPr>
        <w:spacing w:line="256" w:lineRule="auto"/>
        <w:rPr>
          <w:rFonts w:cs="Tahoma"/>
        </w:rPr>
      </w:pPr>
      <w:r w:rsidRPr="00377188">
        <w:rPr>
          <w:rFonts w:cs="Tahoma"/>
        </w:rPr>
        <w:t xml:space="preserve">Al mismo tiempo, la entidad adelanta la revisión del proyecto para la Fase II, que prontamente saldrá a contratación, </w:t>
      </w:r>
      <w:r w:rsidR="003F2A4B" w:rsidRPr="00377188">
        <w:rPr>
          <w:rFonts w:cs="Tahoma"/>
        </w:rPr>
        <w:t>que contempla la obra entre</w:t>
      </w:r>
      <w:r w:rsidRPr="00377188">
        <w:rPr>
          <w:rFonts w:cs="Tahoma"/>
        </w:rPr>
        <w:t xml:space="preserve"> la calle 14 hasta la 16</w:t>
      </w:r>
      <w:r w:rsidR="003F2A4B" w:rsidRPr="00377188">
        <w:rPr>
          <w:rFonts w:cs="Tahoma"/>
        </w:rPr>
        <w:t>C</w:t>
      </w:r>
      <w:r w:rsidRPr="00377188">
        <w:rPr>
          <w:rFonts w:cs="Tahoma"/>
        </w:rPr>
        <w:t xml:space="preserve">, sector que ya fue intervenido por </w:t>
      </w:r>
      <w:proofErr w:type="spellStart"/>
      <w:r w:rsidRPr="00377188">
        <w:rPr>
          <w:rFonts w:cs="Tahoma"/>
        </w:rPr>
        <w:t>Empopasto</w:t>
      </w:r>
      <w:proofErr w:type="spellEnd"/>
      <w:r w:rsidRPr="00377188">
        <w:rPr>
          <w:rFonts w:cs="Tahoma"/>
        </w:rPr>
        <w:t xml:space="preserve"> y que cuenta con </w:t>
      </w:r>
      <w:proofErr w:type="spellStart"/>
      <w:r w:rsidRPr="00377188">
        <w:rPr>
          <w:rFonts w:cs="Tahoma"/>
        </w:rPr>
        <w:t>reparcheo</w:t>
      </w:r>
      <w:proofErr w:type="spellEnd"/>
      <w:r w:rsidRPr="00377188">
        <w:rPr>
          <w:rFonts w:cs="Tahoma"/>
        </w:rPr>
        <w:t xml:space="preserve"> temporal a la espera del inici</w:t>
      </w:r>
      <w:r w:rsidR="003F2A4B" w:rsidRPr="00377188">
        <w:rPr>
          <w:rFonts w:cs="Tahoma"/>
        </w:rPr>
        <w:t>o</w:t>
      </w:r>
      <w:r w:rsidRPr="00377188">
        <w:rPr>
          <w:rFonts w:cs="Tahoma"/>
        </w:rPr>
        <w:t xml:space="preserve"> de obras por parte de Avante SETP, que garantizarán a la ciudadanía una vía con una vida útil superior a los 20 años. </w:t>
      </w:r>
    </w:p>
    <w:p w14:paraId="23E8A4CE" w14:textId="4EDC05F9" w:rsidR="006711FC" w:rsidRPr="00377188" w:rsidRDefault="006711FC" w:rsidP="002A238C">
      <w:pPr>
        <w:spacing w:after="0"/>
        <w:rPr>
          <w:rFonts w:cs="Tahoma"/>
          <w:b/>
          <w:sz w:val="18"/>
          <w:szCs w:val="18"/>
        </w:rPr>
      </w:pPr>
      <w:r w:rsidRPr="00377188">
        <w:rPr>
          <w:b/>
          <w:sz w:val="18"/>
          <w:szCs w:val="18"/>
        </w:rPr>
        <w:lastRenderedPageBreak/>
        <w:t xml:space="preserve">Información: </w:t>
      </w:r>
      <w:r w:rsidRPr="00377188">
        <w:rPr>
          <w:rFonts w:cs="Tahoma"/>
          <w:b/>
          <w:sz w:val="18"/>
          <w:szCs w:val="18"/>
        </w:rPr>
        <w:t xml:space="preserve">Gerente Avante Jairo López Rodríguez. Celular: 3233179821 </w:t>
      </w:r>
    </w:p>
    <w:p w14:paraId="69DDF779" w14:textId="77777777" w:rsidR="002A238C" w:rsidRPr="00377188" w:rsidRDefault="002A238C" w:rsidP="002A238C">
      <w:pPr>
        <w:spacing w:after="0"/>
        <w:rPr>
          <w:rFonts w:cs="Tahoma"/>
          <w:b/>
          <w:sz w:val="18"/>
          <w:szCs w:val="18"/>
        </w:rPr>
      </w:pPr>
    </w:p>
    <w:p w14:paraId="36D98CED" w14:textId="79A79888" w:rsidR="002435E8" w:rsidRDefault="002435E8" w:rsidP="002435E8">
      <w:pPr>
        <w:spacing w:line="256" w:lineRule="auto"/>
        <w:jc w:val="center"/>
        <w:rPr>
          <w:rFonts w:cs="Tahoma"/>
          <w:i/>
        </w:rPr>
      </w:pPr>
      <w:r w:rsidRPr="00377188">
        <w:rPr>
          <w:rFonts w:cs="Tahoma"/>
          <w:i/>
        </w:rPr>
        <w:t>Somos constructores de paz</w:t>
      </w:r>
    </w:p>
    <w:p w14:paraId="2D93A479" w14:textId="77777777" w:rsidR="005354C6" w:rsidRPr="00377188" w:rsidRDefault="005354C6" w:rsidP="002435E8">
      <w:pPr>
        <w:spacing w:line="256" w:lineRule="auto"/>
        <w:jc w:val="center"/>
        <w:rPr>
          <w:rFonts w:cs="Tahoma"/>
          <w:i/>
        </w:rPr>
      </w:pPr>
    </w:p>
    <w:p w14:paraId="54979B77" w14:textId="6DC87C7F" w:rsidR="00AF5612" w:rsidRPr="00377188" w:rsidRDefault="00AF5612" w:rsidP="00AF5612">
      <w:pPr>
        <w:spacing w:line="256" w:lineRule="auto"/>
        <w:jc w:val="center"/>
        <w:rPr>
          <w:rFonts w:cs="Tahoma"/>
          <w:b/>
        </w:rPr>
      </w:pPr>
      <w:r w:rsidRPr="00377188">
        <w:rPr>
          <w:rFonts w:cs="Tahoma"/>
          <w:b/>
        </w:rPr>
        <w:t xml:space="preserve">ALCALDÍA DE PASTO EXTIENDE </w:t>
      </w:r>
      <w:r w:rsidR="00D510B3" w:rsidRPr="00377188">
        <w:rPr>
          <w:rFonts w:cs="Tahoma"/>
          <w:b/>
        </w:rPr>
        <w:t>PLAZO</w:t>
      </w:r>
      <w:r w:rsidRPr="00377188">
        <w:rPr>
          <w:rFonts w:cs="Tahoma"/>
          <w:b/>
        </w:rPr>
        <w:t xml:space="preserve"> DE INSCRIPCIONES HASTA EL 10 DE JULIO, PARA PARTICIPAR EN EL CONCURSO AMBIENTAL “PREMIOS IMPULSO ATURES”</w:t>
      </w:r>
    </w:p>
    <w:p w14:paraId="5734185E" w14:textId="5ABF6DD1" w:rsidR="00AF5612" w:rsidRPr="00377188" w:rsidRDefault="00D2734C" w:rsidP="00AF5612">
      <w:pPr>
        <w:spacing w:line="256" w:lineRule="auto"/>
        <w:jc w:val="center"/>
        <w:rPr>
          <w:rFonts w:cs="Tahoma"/>
          <w:b/>
        </w:rPr>
      </w:pPr>
      <w:r w:rsidRPr="00377188">
        <w:rPr>
          <w:rFonts w:cs="Tahoma"/>
          <w:b/>
          <w:noProof/>
          <w:lang w:val="es-CO" w:eastAsia="es-CO"/>
        </w:rPr>
        <w:drawing>
          <wp:inline distT="0" distB="0" distL="0" distR="0" wp14:anchorId="7CE4CA62" wp14:editId="19C97F03">
            <wp:extent cx="4627347" cy="2769080"/>
            <wp:effectExtent l="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7-04 at 08.30.34.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56912" cy="2786772"/>
                    </a:xfrm>
                    <a:prstGeom prst="rect">
                      <a:avLst/>
                    </a:prstGeom>
                  </pic:spPr>
                </pic:pic>
              </a:graphicData>
            </a:graphic>
          </wp:inline>
        </w:drawing>
      </w:r>
    </w:p>
    <w:p w14:paraId="0728ADF7" w14:textId="7C5CB683" w:rsidR="00AF5612" w:rsidRPr="00377188" w:rsidRDefault="00891DF8" w:rsidP="00AF5612">
      <w:pPr>
        <w:spacing w:line="256" w:lineRule="auto"/>
        <w:rPr>
          <w:rFonts w:cs="Tahoma"/>
        </w:rPr>
      </w:pPr>
      <w:r w:rsidRPr="00377188">
        <w:rPr>
          <w:rFonts w:cs="Tahoma"/>
        </w:rPr>
        <w:t xml:space="preserve">La Alcaldía de Pasto, a través de la Secretaría de Gestión Ambiental extendió el plazo para realizar las inscripciones para participar en “Premios Impulso Atures”, evento que expone, conecta e impulsa las mejores propuestas ambientales en el municipio. </w:t>
      </w:r>
      <w:r w:rsidR="00AF5612" w:rsidRPr="00377188">
        <w:rPr>
          <w:rFonts w:cs="Tahoma"/>
        </w:rPr>
        <w:t>La iniciativa está dirigida a todos los emprendedores, empresas, instituciones académicas y organizaciones de la sociedad civil, que estén responsab</w:t>
      </w:r>
      <w:r w:rsidRPr="00377188">
        <w:rPr>
          <w:rFonts w:cs="Tahoma"/>
        </w:rPr>
        <w:t>l</w:t>
      </w:r>
      <w:r w:rsidR="00AF5612" w:rsidRPr="00377188">
        <w:rPr>
          <w:rFonts w:cs="Tahoma"/>
        </w:rPr>
        <w:t xml:space="preserve">emente comprometidas con el medio ambiente y promuevan un Nuevo Pacto con la Naturaleza. </w:t>
      </w:r>
    </w:p>
    <w:p w14:paraId="29F13106" w14:textId="77777777" w:rsidR="00891DF8" w:rsidRPr="00377188" w:rsidRDefault="00891DF8" w:rsidP="00AF5612">
      <w:pPr>
        <w:spacing w:line="256" w:lineRule="auto"/>
        <w:rPr>
          <w:rFonts w:cs="Tahoma"/>
        </w:rPr>
      </w:pPr>
      <w:r w:rsidRPr="00377188">
        <w:rPr>
          <w:rFonts w:cs="Tahoma"/>
        </w:rPr>
        <w:t>Quienes</w:t>
      </w:r>
      <w:r w:rsidR="00AF5612" w:rsidRPr="00377188">
        <w:rPr>
          <w:rFonts w:cs="Tahoma"/>
        </w:rPr>
        <w:t xml:space="preserve"> decidan participar en el </w:t>
      </w:r>
      <w:r w:rsidR="00D2734C" w:rsidRPr="00377188">
        <w:rPr>
          <w:rFonts w:cs="Tahoma"/>
        </w:rPr>
        <w:t>evento</w:t>
      </w:r>
      <w:r w:rsidR="00AF5612" w:rsidRPr="00377188">
        <w:rPr>
          <w:rFonts w:cs="Tahoma"/>
        </w:rPr>
        <w:t xml:space="preserve"> deben </w:t>
      </w:r>
      <w:r w:rsidR="00D2734C" w:rsidRPr="00377188">
        <w:rPr>
          <w:rFonts w:cs="Tahoma"/>
        </w:rPr>
        <w:t>cumplir como</w:t>
      </w:r>
      <w:r w:rsidR="00AF5612" w:rsidRPr="00377188">
        <w:rPr>
          <w:rFonts w:cs="Tahoma"/>
        </w:rPr>
        <w:t xml:space="preserve"> requisito que sus proyectos estén en ejecución o hayan sido ejecutados, además sus objetivos deben alinearse a las categorías de: </w:t>
      </w:r>
    </w:p>
    <w:p w14:paraId="01DF3DBC" w14:textId="6C4FFFC7" w:rsidR="00891DF8" w:rsidRPr="00377188" w:rsidRDefault="00AF5612" w:rsidP="00A32478">
      <w:pPr>
        <w:pStyle w:val="Prrafodelista"/>
        <w:numPr>
          <w:ilvl w:val="0"/>
          <w:numId w:val="2"/>
        </w:numPr>
        <w:spacing w:line="256" w:lineRule="auto"/>
        <w:rPr>
          <w:rFonts w:cs="Tahoma"/>
        </w:rPr>
      </w:pPr>
      <w:r w:rsidRPr="00377188">
        <w:rPr>
          <w:rFonts w:cs="Tahoma"/>
        </w:rPr>
        <w:t xml:space="preserve">Agua, comunalidad, gestión del agua y territorio </w:t>
      </w:r>
    </w:p>
    <w:p w14:paraId="7B6B0378" w14:textId="77777777" w:rsidR="00891DF8" w:rsidRPr="00377188" w:rsidRDefault="00AF5612" w:rsidP="00A32478">
      <w:pPr>
        <w:pStyle w:val="Prrafodelista"/>
        <w:numPr>
          <w:ilvl w:val="0"/>
          <w:numId w:val="2"/>
        </w:numPr>
        <w:spacing w:line="256" w:lineRule="auto"/>
        <w:rPr>
          <w:rFonts w:cs="Tahoma"/>
        </w:rPr>
      </w:pPr>
      <w:r w:rsidRPr="00377188">
        <w:rPr>
          <w:rFonts w:cs="Tahoma"/>
        </w:rPr>
        <w:t xml:space="preserve">Desafíos frente al cambio climático </w:t>
      </w:r>
    </w:p>
    <w:p w14:paraId="4D17D116" w14:textId="77777777" w:rsidR="00891DF8" w:rsidRPr="00377188" w:rsidRDefault="00AF5612" w:rsidP="00A32478">
      <w:pPr>
        <w:pStyle w:val="Prrafodelista"/>
        <w:numPr>
          <w:ilvl w:val="0"/>
          <w:numId w:val="2"/>
        </w:numPr>
        <w:spacing w:line="256" w:lineRule="auto"/>
        <w:rPr>
          <w:rFonts w:cs="Tahoma"/>
        </w:rPr>
      </w:pPr>
      <w:r w:rsidRPr="00377188">
        <w:rPr>
          <w:rFonts w:cs="Tahoma"/>
        </w:rPr>
        <w:t xml:space="preserve">Diversidad Biológica, cultura y vida </w:t>
      </w:r>
    </w:p>
    <w:p w14:paraId="3EA67EAC" w14:textId="5695D4F6" w:rsidR="00AF5612" w:rsidRPr="00377188" w:rsidRDefault="00AF5612" w:rsidP="00A32478">
      <w:pPr>
        <w:pStyle w:val="Prrafodelista"/>
        <w:numPr>
          <w:ilvl w:val="0"/>
          <w:numId w:val="2"/>
        </w:numPr>
        <w:spacing w:line="256" w:lineRule="auto"/>
        <w:rPr>
          <w:rFonts w:cs="Tahoma"/>
        </w:rPr>
      </w:pPr>
      <w:r w:rsidRPr="00377188">
        <w:rPr>
          <w:rFonts w:cs="Tahoma"/>
        </w:rPr>
        <w:t>Consumo responsable y manejo integrado de residuos sólidos.</w:t>
      </w:r>
    </w:p>
    <w:p w14:paraId="5470809F" w14:textId="2B5677B7" w:rsidR="00AF5612" w:rsidRPr="00377188" w:rsidRDefault="00D2734C" w:rsidP="00AF5612">
      <w:pPr>
        <w:spacing w:line="256" w:lineRule="auto"/>
        <w:rPr>
          <w:rFonts w:cs="Tahoma"/>
        </w:rPr>
      </w:pPr>
      <w:r w:rsidRPr="00377188">
        <w:rPr>
          <w:rFonts w:cs="Tahoma"/>
        </w:rPr>
        <w:t xml:space="preserve">Las inscripciones están abiertas </w:t>
      </w:r>
      <w:r w:rsidR="00AF5612" w:rsidRPr="00377188">
        <w:rPr>
          <w:rFonts w:cs="Tahoma"/>
        </w:rPr>
        <w:t xml:space="preserve">hasta el próximo 10 de julio, a través de la página de la Alcaldía de Pasto </w:t>
      </w:r>
      <w:hyperlink r:id="rId15" w:history="1">
        <w:r w:rsidR="00D510B3" w:rsidRPr="00377188">
          <w:rPr>
            <w:rStyle w:val="Hipervnculo"/>
            <w:rFonts w:cs="Tahoma"/>
          </w:rPr>
          <w:t>https://bit.ly/2ISp5r3</w:t>
        </w:r>
      </w:hyperlink>
      <w:r w:rsidR="00D510B3" w:rsidRPr="00377188">
        <w:rPr>
          <w:rFonts w:cs="Tahoma"/>
        </w:rPr>
        <w:t xml:space="preserve"> aquí</w:t>
      </w:r>
      <w:r w:rsidR="00AF5612" w:rsidRPr="00377188">
        <w:rPr>
          <w:rFonts w:cs="Tahoma"/>
        </w:rPr>
        <w:t xml:space="preserve"> encontrará información complementaria sobre el evento.</w:t>
      </w:r>
    </w:p>
    <w:p w14:paraId="26FE00F0" w14:textId="376E5F6C" w:rsidR="00AF5612" w:rsidRPr="00377188" w:rsidRDefault="00D510B3" w:rsidP="00AF5612">
      <w:pPr>
        <w:spacing w:line="256" w:lineRule="auto"/>
        <w:rPr>
          <w:rFonts w:cs="Tahoma"/>
        </w:rPr>
      </w:pPr>
      <w:r w:rsidRPr="00377188">
        <w:rPr>
          <w:rFonts w:cs="Tahoma"/>
        </w:rPr>
        <w:lastRenderedPageBreak/>
        <w:t xml:space="preserve">Quedan pocos días para que pueda postular los proyectos ambientales y el propósito es que la comunidad participe </w:t>
      </w:r>
      <w:r w:rsidR="00AF5612" w:rsidRPr="00377188">
        <w:rPr>
          <w:rFonts w:cs="Tahoma"/>
        </w:rPr>
        <w:t xml:space="preserve">de los Premios IMPULSO ATURES y </w:t>
      </w:r>
      <w:r w:rsidRPr="00377188">
        <w:rPr>
          <w:rFonts w:cs="Tahoma"/>
        </w:rPr>
        <w:t xml:space="preserve">así </w:t>
      </w:r>
      <w:r w:rsidR="00AF5612" w:rsidRPr="00377188">
        <w:rPr>
          <w:rFonts w:cs="Tahoma"/>
        </w:rPr>
        <w:t>gener</w:t>
      </w:r>
      <w:r w:rsidRPr="00377188">
        <w:rPr>
          <w:rFonts w:cs="Tahoma"/>
        </w:rPr>
        <w:t xml:space="preserve">ar </w:t>
      </w:r>
      <w:r w:rsidR="00AF5612" w:rsidRPr="00377188">
        <w:rPr>
          <w:rFonts w:cs="Tahoma"/>
        </w:rPr>
        <w:t xml:space="preserve">desde lo </w:t>
      </w:r>
      <w:r w:rsidRPr="00377188">
        <w:rPr>
          <w:rFonts w:cs="Tahoma"/>
        </w:rPr>
        <w:t>local</w:t>
      </w:r>
      <w:r w:rsidR="00AF5612" w:rsidRPr="00377188">
        <w:rPr>
          <w:rFonts w:cs="Tahoma"/>
        </w:rPr>
        <w:t>, el cambio que el planeta necesita.</w:t>
      </w:r>
    </w:p>
    <w:p w14:paraId="422DD5FF" w14:textId="0ECBB2F8" w:rsidR="00D510B3" w:rsidRPr="00377188" w:rsidRDefault="00D510B3" w:rsidP="00D510B3">
      <w:pPr>
        <w:spacing w:after="0"/>
        <w:rPr>
          <w:rFonts w:cs="Tahoma"/>
          <w:b/>
          <w:sz w:val="18"/>
          <w:szCs w:val="18"/>
        </w:rPr>
      </w:pPr>
      <w:r w:rsidRPr="00377188">
        <w:rPr>
          <w:b/>
          <w:sz w:val="18"/>
          <w:szCs w:val="18"/>
        </w:rPr>
        <w:t xml:space="preserve">Información: </w:t>
      </w:r>
      <w:r w:rsidRPr="00377188">
        <w:rPr>
          <w:rFonts w:cs="Tahoma"/>
          <w:b/>
          <w:sz w:val="18"/>
          <w:szCs w:val="18"/>
        </w:rPr>
        <w:t xml:space="preserve">Secretario Gestión Ambiental Jairo Burbano Narváez. Celular: 3016250635 </w:t>
      </w:r>
      <w:hyperlink r:id="rId16" w:history="1">
        <w:r w:rsidRPr="00377188">
          <w:rPr>
            <w:rStyle w:val="Hipervnculo"/>
            <w:rFonts w:cs="Tahoma"/>
            <w:b/>
            <w:sz w:val="18"/>
            <w:szCs w:val="18"/>
          </w:rPr>
          <w:t>jabuisa@hotmail.com</w:t>
        </w:r>
      </w:hyperlink>
      <w:r w:rsidRPr="00377188">
        <w:rPr>
          <w:rFonts w:cs="Tahoma"/>
          <w:b/>
          <w:sz w:val="18"/>
          <w:szCs w:val="18"/>
        </w:rPr>
        <w:t xml:space="preserve"> </w:t>
      </w:r>
    </w:p>
    <w:p w14:paraId="46E4DDEA" w14:textId="4C88F17C" w:rsidR="002C23B8" w:rsidRDefault="00D510B3" w:rsidP="00D510B3">
      <w:pPr>
        <w:spacing w:line="256" w:lineRule="auto"/>
        <w:jc w:val="center"/>
        <w:rPr>
          <w:rFonts w:cs="Tahoma"/>
          <w:i/>
        </w:rPr>
      </w:pPr>
      <w:r w:rsidRPr="00377188">
        <w:rPr>
          <w:rFonts w:cs="Tahoma"/>
          <w:i/>
        </w:rPr>
        <w:t>Somos constructores de paz</w:t>
      </w:r>
    </w:p>
    <w:p w14:paraId="379D8852" w14:textId="77777777" w:rsidR="00A547A3" w:rsidRPr="00377188" w:rsidRDefault="00A547A3" w:rsidP="00D510B3">
      <w:pPr>
        <w:spacing w:line="256" w:lineRule="auto"/>
        <w:jc w:val="center"/>
        <w:rPr>
          <w:rFonts w:cs="Tahoma"/>
          <w:b/>
          <w:sz w:val="18"/>
          <w:szCs w:val="18"/>
        </w:rPr>
      </w:pPr>
    </w:p>
    <w:p w14:paraId="77D3E10D" w14:textId="049F181A" w:rsidR="00767401" w:rsidRPr="00377188" w:rsidRDefault="00767401" w:rsidP="005F1F78">
      <w:pPr>
        <w:spacing w:line="256" w:lineRule="auto"/>
        <w:jc w:val="center"/>
        <w:rPr>
          <w:rFonts w:cs="Tahoma"/>
          <w:b/>
        </w:rPr>
      </w:pPr>
      <w:r w:rsidRPr="00377188">
        <w:rPr>
          <w:rFonts w:cs="Tahoma"/>
          <w:b/>
        </w:rPr>
        <w:t>ALCALDÍA MUNICIPAL INVITA A PARTICIPAR DEL CONGRESO: PASTO, HACIA UNA MOVILIDAD SOSTENIBLE Y SEGURA 2018</w:t>
      </w:r>
    </w:p>
    <w:p w14:paraId="58C606EC" w14:textId="06E7057B" w:rsidR="00767401" w:rsidRPr="00377188" w:rsidRDefault="00767401" w:rsidP="005F1F78">
      <w:pPr>
        <w:spacing w:line="256" w:lineRule="auto"/>
        <w:jc w:val="center"/>
        <w:rPr>
          <w:rFonts w:cs="Tahoma"/>
          <w:b/>
        </w:rPr>
      </w:pPr>
      <w:r w:rsidRPr="00377188">
        <w:rPr>
          <w:rFonts w:cs="Tahoma"/>
          <w:b/>
          <w:noProof/>
          <w:lang w:val="es-CO" w:eastAsia="es-CO"/>
        </w:rPr>
        <w:drawing>
          <wp:inline distT="0" distB="0" distL="0" distR="0" wp14:anchorId="67C9E359" wp14:editId="7E2170D5">
            <wp:extent cx="5396463" cy="3226279"/>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anners 2 intranet congreos movilidad.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39604" cy="3252071"/>
                    </a:xfrm>
                    <a:prstGeom prst="rect">
                      <a:avLst/>
                    </a:prstGeom>
                  </pic:spPr>
                </pic:pic>
              </a:graphicData>
            </a:graphic>
          </wp:inline>
        </w:drawing>
      </w:r>
    </w:p>
    <w:p w14:paraId="09AA2192" w14:textId="724FB6BB" w:rsidR="00767401" w:rsidRPr="00377188" w:rsidRDefault="00767401" w:rsidP="00767401">
      <w:pPr>
        <w:spacing w:line="256" w:lineRule="auto"/>
        <w:rPr>
          <w:rFonts w:cs="Tahoma"/>
        </w:rPr>
      </w:pPr>
      <w:r w:rsidRPr="00377188">
        <w:rPr>
          <w:rFonts w:cs="Tahoma"/>
        </w:rPr>
        <w:t xml:space="preserve">La Alcaldía Municipal a través de la Secretaría de Tránsito y Transporte llevará a cabo el congreso ‘Pasto, hacia una movilidad sostenible y segura’ durante los días 11 y 12 de julio de 2018, a partir de las 8:00 de la mañana, en el auditorio de la Casona Taminango. El evento contará con la participación de panelistas del Ministerio de Transporte, Agencia Nacional de Seguridad Vial y el Banco de Desarrollo de América Latina (CAF). </w:t>
      </w:r>
    </w:p>
    <w:p w14:paraId="5ED686B9" w14:textId="2BAE2C6A" w:rsidR="00767401" w:rsidRPr="00377188" w:rsidRDefault="00767401" w:rsidP="00767401">
      <w:pPr>
        <w:spacing w:line="256" w:lineRule="auto"/>
        <w:rPr>
          <w:rFonts w:cs="Tahoma"/>
        </w:rPr>
      </w:pPr>
      <w:r w:rsidRPr="00377188">
        <w:rPr>
          <w:rFonts w:cs="Tahoma"/>
        </w:rPr>
        <w:t>El secretario de Tránsito y Transporte, Luis Alfredo Burbano Fuentes, explicó que el objetivo del congreso es integrar en un solo escenario a entidades, gremios y personas relacionadas con el sector Tránsito y Transporte, dando a conocer la Política de Movilidad Sostenible y abordar los compromisos que tiene la sociedad con la seguridad vial, así como la implementación del Sistema Estratégico de Transporte Público de Pasto (SETP).</w:t>
      </w:r>
    </w:p>
    <w:p w14:paraId="66FB593F" w14:textId="77777777" w:rsidR="00767401" w:rsidRPr="00377188" w:rsidRDefault="00767401" w:rsidP="00767401">
      <w:pPr>
        <w:spacing w:line="256" w:lineRule="auto"/>
        <w:rPr>
          <w:rFonts w:cs="Tahoma"/>
        </w:rPr>
      </w:pPr>
      <w:r w:rsidRPr="00377188">
        <w:rPr>
          <w:rFonts w:cs="Tahoma"/>
        </w:rPr>
        <w:lastRenderedPageBreak/>
        <w:t>“La idea es convocar a todo el sector del Tránsito y Transporte para deliberar sobre los avances que ha logrado la ciudad en los temas de movilidad sostenible y seguridad vial, y asimismo revisar todo lo concerniente con la semaforización, recaudo, sistema de gestión y control de flota del SETP para que los asistentes y la ciudadanía en general comprenda su importancia y funcionamiento”, agregó el funcionario.</w:t>
      </w:r>
    </w:p>
    <w:p w14:paraId="539BB142" w14:textId="77777777" w:rsidR="00767401" w:rsidRPr="00377188" w:rsidRDefault="00767401" w:rsidP="00767401">
      <w:pPr>
        <w:spacing w:line="256" w:lineRule="auto"/>
        <w:rPr>
          <w:rFonts w:cs="Tahoma"/>
        </w:rPr>
      </w:pPr>
      <w:r w:rsidRPr="00377188">
        <w:rPr>
          <w:rFonts w:cs="Tahoma"/>
        </w:rPr>
        <w:t>Igualmente, serán abordados los avances y el estado actual de cada una de las obras que se ejecutan en la ciudad en el marco de la implementación del Sistema Estratégico de Transporte Público.</w:t>
      </w:r>
    </w:p>
    <w:p w14:paraId="54BF1E6D" w14:textId="16EC15FC" w:rsidR="00767401" w:rsidRPr="00377188" w:rsidRDefault="00767401" w:rsidP="00767401">
      <w:pPr>
        <w:spacing w:line="256" w:lineRule="auto"/>
        <w:rPr>
          <w:rFonts w:cs="Tahoma"/>
        </w:rPr>
      </w:pPr>
      <w:r w:rsidRPr="00377188">
        <w:rPr>
          <w:rFonts w:cs="Tahoma"/>
        </w:rPr>
        <w:t xml:space="preserve">Para mayor información e inscripciones sobre este congreso se puede consultar la página www.pasto.gov.co, escribir al correo congresomovilidadsttm@gmail.com o llamar al 3153034554 o al 7333309 </w:t>
      </w:r>
      <w:proofErr w:type="spellStart"/>
      <w:r w:rsidRPr="00377188">
        <w:rPr>
          <w:rFonts w:cs="Tahoma"/>
        </w:rPr>
        <w:t>ext</w:t>
      </w:r>
      <w:proofErr w:type="spellEnd"/>
      <w:r w:rsidRPr="00377188">
        <w:rPr>
          <w:rFonts w:cs="Tahoma"/>
        </w:rPr>
        <w:t>: 3003.</w:t>
      </w:r>
    </w:p>
    <w:p w14:paraId="29AB226B" w14:textId="77777777" w:rsidR="002C298B" w:rsidRPr="00377188" w:rsidRDefault="002C298B" w:rsidP="002C298B">
      <w:pPr>
        <w:suppressAutoHyphens w:val="0"/>
        <w:spacing w:line="253" w:lineRule="atLeast"/>
        <w:rPr>
          <w:rFonts w:cs="Tahoma"/>
          <w:b/>
          <w:sz w:val="18"/>
          <w:szCs w:val="18"/>
        </w:rPr>
      </w:pPr>
      <w:bookmarkStart w:id="5" w:name="_Hlk517109875"/>
      <w:r w:rsidRPr="00377188">
        <w:rPr>
          <w:b/>
          <w:sz w:val="18"/>
          <w:szCs w:val="18"/>
        </w:rPr>
        <w:t xml:space="preserve">Información: </w:t>
      </w:r>
      <w:r w:rsidRPr="00377188">
        <w:rPr>
          <w:rFonts w:cs="Tahoma"/>
          <w:b/>
          <w:sz w:val="18"/>
          <w:szCs w:val="18"/>
        </w:rPr>
        <w:t>Secretario de Tránsito, Luis Alfredo Burbano Fuentes. Celular: 3002830264</w:t>
      </w:r>
    </w:p>
    <w:bookmarkEnd w:id="5"/>
    <w:p w14:paraId="5CC52254" w14:textId="31837C6B" w:rsidR="002226DF" w:rsidRDefault="00767401" w:rsidP="00A547A3">
      <w:pPr>
        <w:spacing w:line="256" w:lineRule="auto"/>
        <w:jc w:val="center"/>
        <w:rPr>
          <w:rFonts w:cs="Tahoma"/>
          <w:i/>
        </w:rPr>
      </w:pPr>
      <w:r w:rsidRPr="00377188">
        <w:rPr>
          <w:rFonts w:cs="Tahoma"/>
          <w:i/>
        </w:rPr>
        <w:t>Somos constructores de paz</w:t>
      </w:r>
    </w:p>
    <w:p w14:paraId="1C48EB6A" w14:textId="77777777" w:rsidR="00A547A3" w:rsidRPr="00377188" w:rsidRDefault="00A547A3" w:rsidP="00A547A3">
      <w:pPr>
        <w:spacing w:line="256" w:lineRule="auto"/>
        <w:jc w:val="center"/>
        <w:rPr>
          <w:rFonts w:cs="Tahoma"/>
          <w:i/>
        </w:rPr>
      </w:pPr>
    </w:p>
    <w:p w14:paraId="6EDB21A6" w14:textId="25A93754" w:rsidR="009E0508" w:rsidRPr="00377188" w:rsidRDefault="00146D85" w:rsidP="00146D85">
      <w:pPr>
        <w:spacing w:line="256" w:lineRule="auto"/>
        <w:jc w:val="center"/>
        <w:rPr>
          <w:b/>
        </w:rPr>
      </w:pPr>
      <w:r w:rsidRPr="00377188">
        <w:rPr>
          <w:b/>
        </w:rPr>
        <w:t xml:space="preserve">PAGO SUBSIDIO ECONÓMICO A BENEFICIARIOS DEL PROGRAMA COLOMBIA MAYOR, </w:t>
      </w:r>
      <w:r w:rsidR="006E3591" w:rsidRPr="00377188">
        <w:rPr>
          <w:b/>
        </w:rPr>
        <w:t>“PARA QUÉ</w:t>
      </w:r>
      <w:r w:rsidRPr="00377188">
        <w:rPr>
          <w:b/>
        </w:rPr>
        <w:t xml:space="preserve"> MADRUGAR, SI EN LA TARDE PUEDES COBRAR”</w:t>
      </w:r>
    </w:p>
    <w:p w14:paraId="534ABDAD" w14:textId="6DA24CEB" w:rsidR="00146D85" w:rsidRPr="00377188" w:rsidRDefault="00146D85" w:rsidP="00146D85">
      <w:pPr>
        <w:spacing w:line="256" w:lineRule="auto"/>
        <w:jc w:val="center"/>
        <w:rPr>
          <w:b/>
        </w:rPr>
      </w:pPr>
      <w:r w:rsidRPr="00377188">
        <w:rPr>
          <w:rFonts w:cs="Arial"/>
          <w:b/>
          <w:noProof/>
          <w:sz w:val="20"/>
          <w:szCs w:val="20"/>
          <w:lang w:val="es-CO" w:eastAsia="es-CO"/>
        </w:rPr>
        <w:drawing>
          <wp:inline distT="0" distB="0" distL="0" distR="0" wp14:anchorId="1FD1DD1C" wp14:editId="72C37EE8">
            <wp:extent cx="4330461" cy="2443201"/>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18">
                      <a:extLst>
                        <a:ext uri="{28A0092B-C50C-407E-A947-70E740481C1C}">
                          <a14:useLocalDpi xmlns:a14="http://schemas.microsoft.com/office/drawing/2010/main" val="0"/>
                        </a:ext>
                      </a:extLst>
                    </a:blip>
                    <a:stretch>
                      <a:fillRect/>
                    </a:stretch>
                  </pic:blipFill>
                  <pic:spPr>
                    <a:xfrm>
                      <a:off x="0" y="0"/>
                      <a:ext cx="4444097" cy="2507313"/>
                    </a:xfrm>
                    <a:prstGeom prst="rect">
                      <a:avLst/>
                    </a:prstGeom>
                  </pic:spPr>
                </pic:pic>
              </a:graphicData>
            </a:graphic>
          </wp:inline>
        </w:drawing>
      </w:r>
    </w:p>
    <w:p w14:paraId="62D6A93A" w14:textId="7A94657D" w:rsidR="00146D85" w:rsidRPr="00377188" w:rsidRDefault="00146D85" w:rsidP="00146D85">
      <w:pPr>
        <w:tabs>
          <w:tab w:val="left" w:pos="3720"/>
        </w:tabs>
        <w:suppressAutoHyphens w:val="0"/>
        <w:spacing w:after="160" w:line="259" w:lineRule="auto"/>
        <w:rPr>
          <w:rFonts w:eastAsia="Times New Roman" w:cstheme="minorBidi"/>
          <w:lang w:val="es-ES_tradnl" w:eastAsia="es-ES_tradnl"/>
        </w:rPr>
      </w:pPr>
      <w:r w:rsidRPr="00377188">
        <w:rPr>
          <w:rFonts w:eastAsia="Times New Roman" w:cstheme="minorBidi"/>
          <w:lang w:val="es-CO" w:eastAsia="es-ES_tradnl"/>
        </w:rPr>
        <w:t>La Secretaría de Bienestar Social, comunica a los beneficiarios del “</w:t>
      </w:r>
      <w:r w:rsidRPr="00377188">
        <w:rPr>
          <w:rFonts w:eastAsia="Times New Roman" w:cstheme="minorBidi"/>
          <w:lang w:val="es-ES_tradnl" w:eastAsia="es-ES_tradnl"/>
        </w:rPr>
        <w:t>Programa Colombia Mayor” que a partir del 4 y hasta el 26 de julio, se cancelará la nómina de julio correspondientes a mayo y junio del año en curso.</w:t>
      </w:r>
    </w:p>
    <w:p w14:paraId="53BFAD6F" w14:textId="77777777" w:rsidR="00146D85" w:rsidRPr="00377188" w:rsidRDefault="00146D85" w:rsidP="00146D85">
      <w:pPr>
        <w:suppressAutoHyphens w:val="0"/>
        <w:spacing w:after="160" w:line="259" w:lineRule="auto"/>
        <w:jc w:val="center"/>
        <w:rPr>
          <w:rFonts w:eastAsia="Times New Roman" w:cstheme="minorBidi"/>
          <w:b/>
          <w:color w:val="000000"/>
          <w:u w:val="single"/>
          <w:lang w:val="es-CO" w:eastAsia="es-ES_tradnl"/>
        </w:rPr>
      </w:pPr>
      <w:r w:rsidRPr="00377188">
        <w:rPr>
          <w:rFonts w:eastAsia="Times New Roman" w:cstheme="minorBidi"/>
          <w:b/>
          <w:color w:val="000000"/>
          <w:u w:val="single"/>
          <w:lang w:val="es-CO" w:eastAsia="es-ES_tradnl"/>
        </w:rPr>
        <w:t xml:space="preserve">CRONOGRAMA ZONA URBANA </w:t>
      </w:r>
    </w:p>
    <w:p w14:paraId="2B830847" w14:textId="56272CEC" w:rsidR="00146D85" w:rsidRPr="00377188" w:rsidRDefault="00146D85" w:rsidP="00146D85">
      <w:pPr>
        <w:suppressAutoHyphens w:val="0"/>
        <w:spacing w:after="160" w:line="259" w:lineRule="auto"/>
        <w:rPr>
          <w:rFonts w:eastAsia="Times New Roman" w:cstheme="minorBidi"/>
          <w:lang w:val="es-ES_tradnl" w:eastAsia="es-ES_tradnl"/>
        </w:rPr>
      </w:pPr>
      <w:r w:rsidRPr="00377188">
        <w:rPr>
          <w:rFonts w:eastAsia="Times New Roman" w:cstheme="minorBidi"/>
          <w:lang w:val="es-ES_tradnl" w:eastAsia="es-ES_tradnl"/>
        </w:rPr>
        <w:t xml:space="preserve">Es importante informar, que se ampliaron los horarios de atención, cancelando de lunes a viernes de </w:t>
      </w:r>
      <w:r w:rsidRPr="00377188">
        <w:rPr>
          <w:rFonts w:eastAsia="Times New Roman" w:cstheme="minorBidi"/>
          <w:color w:val="000000"/>
          <w:lang w:val="es-CO" w:eastAsia="es-ES_tradnl"/>
        </w:rPr>
        <w:t xml:space="preserve">8:00 </w:t>
      </w:r>
      <w:r w:rsidR="00493BBF" w:rsidRPr="00377188">
        <w:rPr>
          <w:rFonts w:eastAsia="Times New Roman" w:cstheme="minorBidi"/>
          <w:color w:val="000000"/>
          <w:lang w:val="es-CO" w:eastAsia="es-ES_tradnl"/>
        </w:rPr>
        <w:t>de la mañana a</w:t>
      </w:r>
      <w:r w:rsidRPr="00377188">
        <w:rPr>
          <w:rFonts w:eastAsia="Times New Roman" w:cstheme="minorBidi"/>
          <w:color w:val="000000"/>
          <w:lang w:val="es-CO" w:eastAsia="es-ES_tradnl"/>
        </w:rPr>
        <w:t xml:space="preserve"> 12</w:t>
      </w:r>
      <w:r w:rsidR="00493BBF" w:rsidRPr="00377188">
        <w:rPr>
          <w:rFonts w:eastAsia="Times New Roman" w:cstheme="minorBidi"/>
          <w:color w:val="000000"/>
          <w:lang w:val="es-CO" w:eastAsia="es-ES_tradnl"/>
        </w:rPr>
        <w:t>:00</w:t>
      </w:r>
      <w:r w:rsidRPr="00377188">
        <w:rPr>
          <w:rFonts w:eastAsia="Times New Roman" w:cstheme="minorBidi"/>
          <w:color w:val="000000"/>
          <w:lang w:val="es-CO" w:eastAsia="es-ES_tradnl"/>
        </w:rPr>
        <w:t xml:space="preserve"> del </w:t>
      </w:r>
      <w:proofErr w:type="spellStart"/>
      <w:r w:rsidRPr="00377188">
        <w:rPr>
          <w:rFonts w:eastAsia="Times New Roman" w:cstheme="minorBidi"/>
          <w:color w:val="000000"/>
          <w:lang w:val="es-CO" w:eastAsia="es-ES_tradnl"/>
        </w:rPr>
        <w:t>medio día</w:t>
      </w:r>
      <w:proofErr w:type="spellEnd"/>
      <w:r w:rsidRPr="00377188">
        <w:rPr>
          <w:rFonts w:eastAsia="Times New Roman" w:cstheme="minorBidi"/>
          <w:color w:val="000000"/>
          <w:lang w:val="es-CO" w:eastAsia="es-ES_tradnl"/>
        </w:rPr>
        <w:t xml:space="preserve"> y de 2</w:t>
      </w:r>
      <w:r w:rsidR="00C02A29" w:rsidRPr="00377188">
        <w:rPr>
          <w:rFonts w:eastAsia="Times New Roman" w:cstheme="minorBidi"/>
          <w:color w:val="000000"/>
          <w:lang w:val="es-CO" w:eastAsia="es-ES_tradnl"/>
        </w:rPr>
        <w:t>:00</w:t>
      </w:r>
      <w:r w:rsidRPr="00377188">
        <w:rPr>
          <w:rFonts w:eastAsia="Times New Roman" w:cstheme="minorBidi"/>
          <w:color w:val="000000"/>
          <w:lang w:val="es-CO" w:eastAsia="es-ES_tradnl"/>
        </w:rPr>
        <w:t xml:space="preserve"> de la tarde a </w:t>
      </w:r>
      <w:r w:rsidRPr="00377188">
        <w:rPr>
          <w:rFonts w:eastAsia="Times New Roman" w:cstheme="minorBidi"/>
          <w:color w:val="000000"/>
          <w:lang w:val="es-CO" w:eastAsia="es-ES_tradnl"/>
        </w:rPr>
        <w:lastRenderedPageBreak/>
        <w:t>6:00 p</w:t>
      </w:r>
      <w:r w:rsidR="00493BBF" w:rsidRPr="00377188">
        <w:rPr>
          <w:rFonts w:eastAsia="Times New Roman" w:cstheme="minorBidi"/>
          <w:color w:val="000000"/>
          <w:lang w:val="es-CO" w:eastAsia="es-ES_tradnl"/>
        </w:rPr>
        <w:t>.</w:t>
      </w:r>
      <w:r w:rsidRPr="00377188">
        <w:rPr>
          <w:rFonts w:eastAsia="Times New Roman" w:cstheme="minorBidi"/>
          <w:color w:val="000000"/>
          <w:lang w:val="es-CO" w:eastAsia="es-ES_tradnl"/>
        </w:rPr>
        <w:t>m</w:t>
      </w:r>
      <w:r w:rsidR="00493BBF" w:rsidRPr="00377188">
        <w:rPr>
          <w:rFonts w:eastAsia="Times New Roman" w:cstheme="minorBidi"/>
          <w:color w:val="000000"/>
          <w:lang w:val="es-CO" w:eastAsia="es-ES_tradnl"/>
        </w:rPr>
        <w:t>.</w:t>
      </w:r>
      <w:r w:rsidRPr="00377188">
        <w:rPr>
          <w:rFonts w:eastAsia="Times New Roman" w:cstheme="minorBidi"/>
          <w:lang w:val="es-ES_tradnl" w:eastAsia="es-ES_tradnl"/>
        </w:rPr>
        <w:t xml:space="preserve">, como también los sábados en horario de </w:t>
      </w:r>
      <w:r w:rsidRPr="00377188">
        <w:rPr>
          <w:rFonts w:eastAsia="Times New Roman" w:cstheme="minorBidi"/>
          <w:color w:val="000000"/>
          <w:lang w:val="es-CO" w:eastAsia="es-ES_tradnl"/>
        </w:rPr>
        <w:t>8:00 a.m</w:t>
      </w:r>
      <w:r w:rsidR="00493BBF" w:rsidRPr="00377188">
        <w:rPr>
          <w:rFonts w:eastAsia="Times New Roman" w:cstheme="minorBidi"/>
          <w:color w:val="000000"/>
          <w:lang w:val="es-CO" w:eastAsia="es-ES_tradnl"/>
        </w:rPr>
        <w:t>.</w:t>
      </w:r>
      <w:r w:rsidR="00C02A29" w:rsidRPr="00377188">
        <w:rPr>
          <w:rFonts w:eastAsia="Times New Roman" w:cstheme="minorBidi"/>
          <w:color w:val="000000"/>
          <w:lang w:val="es-CO" w:eastAsia="es-ES_tradnl"/>
        </w:rPr>
        <w:t xml:space="preserve"> a</w:t>
      </w:r>
      <w:r w:rsidRPr="00377188">
        <w:rPr>
          <w:rFonts w:eastAsia="Times New Roman" w:cstheme="minorBidi"/>
          <w:color w:val="000000"/>
          <w:lang w:val="es-CO" w:eastAsia="es-ES_tradnl"/>
        </w:rPr>
        <w:t>12</w:t>
      </w:r>
      <w:r w:rsidR="00493BBF" w:rsidRPr="00377188">
        <w:rPr>
          <w:rFonts w:eastAsia="Times New Roman" w:cstheme="minorBidi"/>
          <w:color w:val="000000"/>
          <w:lang w:val="es-CO" w:eastAsia="es-ES_tradnl"/>
        </w:rPr>
        <w:t>:00</w:t>
      </w:r>
      <w:r w:rsidRPr="00377188">
        <w:rPr>
          <w:rFonts w:eastAsia="Times New Roman" w:cstheme="minorBidi"/>
          <w:color w:val="000000"/>
          <w:lang w:val="es-CO" w:eastAsia="es-ES_tradnl"/>
        </w:rPr>
        <w:t xml:space="preserve"> </w:t>
      </w:r>
      <w:r w:rsidR="00493BBF" w:rsidRPr="00377188">
        <w:rPr>
          <w:rFonts w:eastAsia="Times New Roman" w:cstheme="minorBidi"/>
          <w:color w:val="000000"/>
          <w:lang w:val="es-CO" w:eastAsia="es-ES_tradnl"/>
        </w:rPr>
        <w:t>del medio día</w:t>
      </w:r>
      <w:r w:rsidRPr="00377188">
        <w:rPr>
          <w:rFonts w:eastAsia="Times New Roman" w:cstheme="minorBidi"/>
          <w:lang w:val="es-ES_tradnl" w:eastAsia="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46D85" w:rsidRPr="00377188" w14:paraId="5664423F" w14:textId="77777777" w:rsidTr="00103A38">
        <w:trPr>
          <w:jc w:val="center"/>
        </w:trPr>
        <w:tc>
          <w:tcPr>
            <w:tcW w:w="6398" w:type="dxa"/>
            <w:gridSpan w:val="2"/>
            <w:vAlign w:val="center"/>
          </w:tcPr>
          <w:p w14:paraId="4BA364F1" w14:textId="354BD1D4" w:rsidR="00146D85" w:rsidRPr="00377188" w:rsidRDefault="00146D85" w:rsidP="00146D85">
            <w:pPr>
              <w:suppressAutoHyphens w:val="0"/>
              <w:spacing w:after="0"/>
              <w:jc w:val="center"/>
              <w:rPr>
                <w:rFonts w:eastAsia="Times New Roman" w:cstheme="minorBidi"/>
                <w:b/>
                <w:color w:val="000000"/>
                <w:lang w:val="es-CO" w:eastAsia="es-ES_tradnl"/>
              </w:rPr>
            </w:pPr>
            <w:r w:rsidRPr="00377188">
              <w:rPr>
                <w:rFonts w:eastAsia="Times New Roman" w:cstheme="minorBidi"/>
                <w:b/>
                <w:color w:val="000000"/>
                <w:lang w:val="es-CO" w:eastAsia="es-ES_tradnl"/>
              </w:rPr>
              <w:t xml:space="preserve">DE ACUERDO </w:t>
            </w:r>
            <w:r w:rsidR="00493BBF" w:rsidRPr="00377188">
              <w:rPr>
                <w:rFonts w:eastAsia="Times New Roman" w:cstheme="minorBidi"/>
                <w:b/>
                <w:color w:val="000000"/>
                <w:lang w:val="es-CO" w:eastAsia="es-ES_tradnl"/>
              </w:rPr>
              <w:t>CON E</w:t>
            </w:r>
            <w:r w:rsidRPr="00377188">
              <w:rPr>
                <w:rFonts w:eastAsia="Times New Roman" w:cstheme="minorBidi"/>
                <w:b/>
                <w:color w:val="000000"/>
                <w:lang w:val="es-CO" w:eastAsia="es-ES_tradnl"/>
              </w:rPr>
              <w:t>L PRIMER APELLIDO</w:t>
            </w:r>
          </w:p>
        </w:tc>
      </w:tr>
      <w:tr w:rsidR="00146D85" w:rsidRPr="00377188" w14:paraId="20CF4E00" w14:textId="77777777" w:rsidTr="00103A38">
        <w:trPr>
          <w:trHeight w:val="232"/>
          <w:jc w:val="center"/>
        </w:trPr>
        <w:tc>
          <w:tcPr>
            <w:tcW w:w="3134" w:type="dxa"/>
            <w:vAlign w:val="center"/>
          </w:tcPr>
          <w:p w14:paraId="5F4E5CC7" w14:textId="77777777" w:rsidR="00146D85" w:rsidRPr="00377188" w:rsidRDefault="00146D85" w:rsidP="00146D85">
            <w:pPr>
              <w:suppressAutoHyphens w:val="0"/>
              <w:spacing w:after="0"/>
              <w:jc w:val="center"/>
              <w:rPr>
                <w:rFonts w:eastAsia="Times New Roman" w:cstheme="minorBidi"/>
                <w:b/>
                <w:lang w:val="es-ES_tradnl" w:eastAsia="es-ES"/>
              </w:rPr>
            </w:pPr>
          </w:p>
          <w:p w14:paraId="5C4A1BBA" w14:textId="77777777" w:rsidR="00146D85" w:rsidRPr="00377188" w:rsidRDefault="00146D85" w:rsidP="00146D85">
            <w:pPr>
              <w:suppressAutoHyphens w:val="0"/>
              <w:spacing w:after="0"/>
              <w:jc w:val="center"/>
              <w:rPr>
                <w:rFonts w:eastAsia="Times New Roman" w:cstheme="minorBidi"/>
                <w:b/>
                <w:lang w:val="es-ES_tradnl" w:eastAsia="es-ES"/>
              </w:rPr>
            </w:pPr>
            <w:r w:rsidRPr="00377188">
              <w:rPr>
                <w:rFonts w:eastAsia="Times New Roman" w:cstheme="minorBidi"/>
                <w:b/>
                <w:lang w:val="es-ES_tradnl" w:eastAsia="es-ES"/>
              </w:rPr>
              <w:t>Letra del primer apellido</w:t>
            </w:r>
          </w:p>
          <w:p w14:paraId="22169BD1" w14:textId="77777777" w:rsidR="00146D85" w:rsidRPr="00377188" w:rsidRDefault="00146D85" w:rsidP="00146D85">
            <w:pPr>
              <w:suppressAutoHyphens w:val="0"/>
              <w:spacing w:after="0"/>
              <w:jc w:val="center"/>
              <w:rPr>
                <w:rFonts w:eastAsia="Times New Roman" w:cstheme="minorBidi"/>
                <w:b/>
                <w:lang w:val="es-CO" w:eastAsia="es-ES_tradnl"/>
              </w:rPr>
            </w:pPr>
          </w:p>
        </w:tc>
        <w:tc>
          <w:tcPr>
            <w:tcW w:w="3264" w:type="dxa"/>
            <w:vAlign w:val="center"/>
          </w:tcPr>
          <w:p w14:paraId="58647452" w14:textId="77777777" w:rsidR="00146D85" w:rsidRPr="00377188" w:rsidRDefault="00146D85" w:rsidP="00146D85">
            <w:pPr>
              <w:suppressAutoHyphens w:val="0"/>
              <w:spacing w:after="0"/>
              <w:jc w:val="center"/>
              <w:rPr>
                <w:rFonts w:eastAsia="Times New Roman" w:cstheme="minorBidi"/>
                <w:b/>
                <w:lang w:val="es-ES_tradnl" w:eastAsia="es-ES"/>
              </w:rPr>
            </w:pPr>
            <w:r w:rsidRPr="00377188">
              <w:rPr>
                <w:rFonts w:eastAsia="Times New Roman" w:cstheme="minorBidi"/>
                <w:b/>
                <w:lang w:val="es-ES_tradnl" w:eastAsia="es-ES"/>
              </w:rPr>
              <w:t>Fecha de Pago</w:t>
            </w:r>
          </w:p>
        </w:tc>
      </w:tr>
      <w:tr w:rsidR="00146D85" w:rsidRPr="00377188" w14:paraId="5F671281" w14:textId="77777777" w:rsidTr="00103A38">
        <w:trPr>
          <w:jc w:val="center"/>
        </w:trPr>
        <w:tc>
          <w:tcPr>
            <w:tcW w:w="3134" w:type="dxa"/>
            <w:vAlign w:val="center"/>
          </w:tcPr>
          <w:p w14:paraId="4BF0122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A, B,</w:t>
            </w:r>
          </w:p>
        </w:tc>
        <w:tc>
          <w:tcPr>
            <w:tcW w:w="3264" w:type="dxa"/>
            <w:vAlign w:val="center"/>
          </w:tcPr>
          <w:p w14:paraId="53F5CFFD"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4 de julio 2018</w:t>
            </w:r>
          </w:p>
          <w:p w14:paraId="18390AFC"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5381CAB3" w14:textId="77777777" w:rsidTr="00103A38">
        <w:trPr>
          <w:jc w:val="center"/>
        </w:trPr>
        <w:tc>
          <w:tcPr>
            <w:tcW w:w="3134" w:type="dxa"/>
            <w:vAlign w:val="center"/>
          </w:tcPr>
          <w:p w14:paraId="103DB81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 xml:space="preserve">C, D, E,  </w:t>
            </w:r>
          </w:p>
          <w:p w14:paraId="2ACCA419"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p>
        </w:tc>
        <w:tc>
          <w:tcPr>
            <w:tcW w:w="3264" w:type="dxa"/>
            <w:vAlign w:val="center"/>
          </w:tcPr>
          <w:p w14:paraId="07C02715"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5 de julio 2018</w:t>
            </w:r>
          </w:p>
          <w:p w14:paraId="71A7F57E"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7BACEF85" w14:textId="77777777" w:rsidTr="00103A38">
        <w:trPr>
          <w:jc w:val="center"/>
        </w:trPr>
        <w:tc>
          <w:tcPr>
            <w:tcW w:w="3134" w:type="dxa"/>
            <w:vAlign w:val="center"/>
          </w:tcPr>
          <w:p w14:paraId="354A0C78"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 xml:space="preserve"> F , G, H, </w:t>
            </w:r>
          </w:p>
        </w:tc>
        <w:tc>
          <w:tcPr>
            <w:tcW w:w="3264" w:type="dxa"/>
            <w:vAlign w:val="center"/>
          </w:tcPr>
          <w:p w14:paraId="74CD3075"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6 de julio 2018</w:t>
            </w:r>
          </w:p>
          <w:p w14:paraId="7EC8E2AC"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26D7DB8B" w14:textId="77777777" w:rsidTr="00103A38">
        <w:trPr>
          <w:jc w:val="center"/>
        </w:trPr>
        <w:tc>
          <w:tcPr>
            <w:tcW w:w="3134" w:type="dxa"/>
            <w:vAlign w:val="center"/>
          </w:tcPr>
          <w:p w14:paraId="346DB814"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 xml:space="preserve">I, J, K, L, </w:t>
            </w:r>
          </w:p>
        </w:tc>
        <w:tc>
          <w:tcPr>
            <w:tcW w:w="3264" w:type="dxa"/>
            <w:vAlign w:val="center"/>
          </w:tcPr>
          <w:p w14:paraId="703BAD5B"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9 de julio 2018</w:t>
            </w:r>
          </w:p>
          <w:p w14:paraId="3C7670F3"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31ED4377" w14:textId="77777777" w:rsidTr="00103A38">
        <w:trPr>
          <w:jc w:val="center"/>
        </w:trPr>
        <w:tc>
          <w:tcPr>
            <w:tcW w:w="3134" w:type="dxa"/>
            <w:vAlign w:val="center"/>
          </w:tcPr>
          <w:p w14:paraId="420E1EFD"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M, N, Ñ</w:t>
            </w:r>
          </w:p>
          <w:p w14:paraId="32C7B24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p>
        </w:tc>
        <w:tc>
          <w:tcPr>
            <w:tcW w:w="3264" w:type="dxa"/>
            <w:vAlign w:val="center"/>
          </w:tcPr>
          <w:p w14:paraId="320FADAE"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10 de julio 2018</w:t>
            </w:r>
          </w:p>
          <w:p w14:paraId="1E86BC29"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2EAE5B64" w14:textId="77777777" w:rsidTr="00103A38">
        <w:trPr>
          <w:jc w:val="center"/>
        </w:trPr>
        <w:tc>
          <w:tcPr>
            <w:tcW w:w="3134" w:type="dxa"/>
            <w:vAlign w:val="center"/>
          </w:tcPr>
          <w:p w14:paraId="76420C83"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O, P, Q</w:t>
            </w:r>
          </w:p>
        </w:tc>
        <w:tc>
          <w:tcPr>
            <w:tcW w:w="3264" w:type="dxa"/>
            <w:vAlign w:val="center"/>
          </w:tcPr>
          <w:p w14:paraId="5EE6E716"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11 de julio 2018</w:t>
            </w:r>
          </w:p>
          <w:p w14:paraId="5B3C2D9A"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0F7E5246" w14:textId="77777777" w:rsidTr="00103A38">
        <w:trPr>
          <w:jc w:val="center"/>
        </w:trPr>
        <w:tc>
          <w:tcPr>
            <w:tcW w:w="3134" w:type="dxa"/>
            <w:vAlign w:val="center"/>
          </w:tcPr>
          <w:p w14:paraId="71F4DB20"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R, S, T</w:t>
            </w:r>
          </w:p>
        </w:tc>
        <w:tc>
          <w:tcPr>
            <w:tcW w:w="3264" w:type="dxa"/>
            <w:vAlign w:val="center"/>
          </w:tcPr>
          <w:p w14:paraId="5987459F"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12 de julio 2018</w:t>
            </w:r>
          </w:p>
          <w:p w14:paraId="3586CD4A"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740ABB4F" w14:textId="77777777" w:rsidTr="00103A38">
        <w:trPr>
          <w:jc w:val="center"/>
        </w:trPr>
        <w:tc>
          <w:tcPr>
            <w:tcW w:w="3134" w:type="dxa"/>
            <w:vAlign w:val="center"/>
          </w:tcPr>
          <w:p w14:paraId="7C26F85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 xml:space="preserve"> U, V, W, X, Y, Z</w:t>
            </w:r>
          </w:p>
        </w:tc>
        <w:tc>
          <w:tcPr>
            <w:tcW w:w="3264" w:type="dxa"/>
            <w:vAlign w:val="center"/>
          </w:tcPr>
          <w:p w14:paraId="7E12AC59"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13 de julio 2018</w:t>
            </w:r>
          </w:p>
          <w:p w14:paraId="2D6AC4C0"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17A90E34" w14:textId="77777777" w:rsidTr="00103A38">
        <w:trPr>
          <w:jc w:val="center"/>
        </w:trPr>
        <w:tc>
          <w:tcPr>
            <w:tcW w:w="3134" w:type="dxa"/>
            <w:vAlign w:val="center"/>
          </w:tcPr>
          <w:p w14:paraId="5AC0C36D"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PENDIENTES POR COBRAR</w:t>
            </w:r>
          </w:p>
        </w:tc>
        <w:tc>
          <w:tcPr>
            <w:tcW w:w="3264" w:type="dxa"/>
            <w:vAlign w:val="center"/>
          </w:tcPr>
          <w:p w14:paraId="30162502" w14:textId="77777777" w:rsidR="00146D85" w:rsidRPr="00377188" w:rsidRDefault="00146D85" w:rsidP="00146D85">
            <w:pPr>
              <w:suppressAutoHyphens w:val="0"/>
              <w:spacing w:after="0"/>
              <w:jc w:val="center"/>
              <w:rPr>
                <w:rFonts w:eastAsia="Times New Roman" w:cstheme="minorBidi"/>
                <w:lang w:val="es-CO" w:eastAsia="es-ES_tradnl"/>
              </w:rPr>
            </w:pPr>
            <w:r w:rsidRPr="00377188">
              <w:rPr>
                <w:rFonts w:eastAsia="Times New Roman" w:cstheme="minorBidi"/>
                <w:lang w:val="es-CO" w:eastAsia="es-ES_tradnl"/>
              </w:rPr>
              <w:t>Del 14 hasta el 26 de julio</w:t>
            </w:r>
          </w:p>
          <w:p w14:paraId="5C969398" w14:textId="77777777" w:rsidR="00146D85" w:rsidRPr="00377188" w:rsidRDefault="00146D85" w:rsidP="00146D85">
            <w:pPr>
              <w:suppressAutoHyphens w:val="0"/>
              <w:spacing w:after="0"/>
              <w:jc w:val="center"/>
              <w:rPr>
                <w:rFonts w:eastAsia="Times New Roman" w:cstheme="minorBidi"/>
                <w:lang w:val="es-CO" w:eastAsia="es-ES_tradnl"/>
              </w:rPr>
            </w:pPr>
          </w:p>
        </w:tc>
      </w:tr>
    </w:tbl>
    <w:p w14:paraId="5901B55F" w14:textId="77777777" w:rsidR="00493BBF" w:rsidRPr="00377188" w:rsidRDefault="00493BBF" w:rsidP="00146D85">
      <w:pPr>
        <w:suppressAutoHyphens w:val="0"/>
        <w:spacing w:after="160" w:line="259" w:lineRule="auto"/>
        <w:jc w:val="center"/>
        <w:rPr>
          <w:rFonts w:eastAsia="Times New Roman" w:cstheme="minorBidi"/>
          <w:b/>
          <w:color w:val="000000"/>
          <w:u w:val="single"/>
          <w:lang w:val="es-CO" w:eastAsia="es-ES_tradnl"/>
        </w:rPr>
      </w:pPr>
    </w:p>
    <w:p w14:paraId="4B92AE84" w14:textId="38BD80C4" w:rsidR="00146D85" w:rsidRPr="00377188" w:rsidRDefault="00146D85" w:rsidP="00146D85">
      <w:pPr>
        <w:suppressAutoHyphens w:val="0"/>
        <w:spacing w:after="160" w:line="259" w:lineRule="auto"/>
        <w:jc w:val="center"/>
        <w:rPr>
          <w:rFonts w:eastAsia="Times New Roman" w:cstheme="minorBidi"/>
          <w:color w:val="000000"/>
          <w:u w:val="single"/>
          <w:lang w:val="es-CO" w:eastAsia="es-ES_tradnl"/>
        </w:rPr>
      </w:pPr>
      <w:r w:rsidRPr="00377188">
        <w:rPr>
          <w:rFonts w:eastAsia="Times New Roman" w:cstheme="minorBidi"/>
          <w:b/>
          <w:color w:val="000000"/>
          <w:u w:val="single"/>
          <w:lang w:val="es-CO" w:eastAsia="es-ES_tradnl"/>
        </w:rPr>
        <w:t>PUNTOS DE PAGO EFECTY - SERVIENTREGA</w:t>
      </w:r>
    </w:p>
    <w:p w14:paraId="4194CC85" w14:textId="5C4C703F" w:rsidR="00146D85" w:rsidRPr="00377188" w:rsidRDefault="00146D85" w:rsidP="00146D85">
      <w:pPr>
        <w:suppressAutoHyphens w:val="0"/>
        <w:spacing w:after="160" w:line="259" w:lineRule="auto"/>
        <w:rPr>
          <w:rFonts w:eastAsia="Times New Roman" w:cstheme="minorBidi"/>
          <w:color w:val="000000"/>
          <w:lang w:val="es-CO" w:eastAsia="es-ES_tradnl"/>
        </w:rPr>
      </w:pPr>
      <w:r w:rsidRPr="00377188">
        <w:rPr>
          <w:rFonts w:eastAsia="Times New Roman" w:cstheme="minorBidi"/>
          <w:color w:val="000000"/>
          <w:lang w:val="es-CO" w:eastAsia="es-ES_tradnl"/>
        </w:rPr>
        <w:t xml:space="preserve">Se invita a los beneficiarios del programa Colombia Mayor, a conocer los 22 puntos de pago que se han autorizado y cobrar en el </w:t>
      </w:r>
      <w:r w:rsidR="00493BBF" w:rsidRPr="00377188">
        <w:rPr>
          <w:rFonts w:eastAsia="Times New Roman" w:cstheme="minorBidi"/>
          <w:color w:val="000000"/>
          <w:lang w:val="es-CO" w:eastAsia="es-ES_tradnl"/>
        </w:rPr>
        <w:t>lugar más cercano a su domicilio.</w:t>
      </w:r>
    </w:p>
    <w:p w14:paraId="0476E835" w14:textId="77777777" w:rsidR="00146D85" w:rsidRPr="00377188" w:rsidRDefault="00146D85" w:rsidP="00146D85">
      <w:pPr>
        <w:suppressAutoHyphens w:val="0"/>
        <w:spacing w:after="160" w:line="259" w:lineRule="auto"/>
        <w:rPr>
          <w:rFonts w:eastAsia="Times New Roman" w:cstheme="minorBidi"/>
          <w:color w:val="000000"/>
          <w:lang w:val="es-CO" w:eastAsia="es-ES_tradnl"/>
        </w:rPr>
      </w:pPr>
      <w:r w:rsidRPr="00377188">
        <w:rPr>
          <w:rFonts w:eastAsia="Times New Roman" w:cstheme="minorBidi"/>
          <w:color w:val="000000"/>
          <w:lang w:val="es-CO" w:eastAsia="es-ES_tradnl"/>
        </w:rPr>
        <w:t xml:space="preserve"> </w:t>
      </w:r>
    </w:p>
    <w:tbl>
      <w:tblPr>
        <w:tblW w:w="6038" w:type="dxa"/>
        <w:jc w:val="center"/>
        <w:tblCellMar>
          <w:left w:w="70" w:type="dxa"/>
          <w:right w:w="70" w:type="dxa"/>
        </w:tblCellMar>
        <w:tblLook w:val="04A0" w:firstRow="1" w:lastRow="0" w:firstColumn="1" w:lastColumn="0" w:noHBand="0" w:noVBand="1"/>
      </w:tblPr>
      <w:tblGrid>
        <w:gridCol w:w="1440"/>
        <w:gridCol w:w="4598"/>
      </w:tblGrid>
      <w:tr w:rsidR="00146D85" w:rsidRPr="00377188" w14:paraId="6DCFDB54" w14:textId="77777777" w:rsidTr="00103A38">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6DD38" w14:textId="77777777" w:rsidR="00146D85" w:rsidRPr="00377188" w:rsidRDefault="00146D85" w:rsidP="00146D85">
            <w:pPr>
              <w:suppressAutoHyphens w:val="0"/>
              <w:spacing w:after="0"/>
              <w:jc w:val="center"/>
              <w:rPr>
                <w:rFonts w:eastAsia="Times New Roman" w:cstheme="minorBidi"/>
                <w:b/>
                <w:bCs/>
                <w:color w:val="000000"/>
                <w:lang w:val="es-CO" w:eastAsia="es-CO"/>
              </w:rPr>
            </w:pPr>
            <w:r w:rsidRPr="00377188">
              <w:rPr>
                <w:rFonts w:eastAsia="Times New Roman" w:cstheme="minorBidi"/>
                <w:b/>
                <w:bCs/>
                <w:color w:val="000000"/>
                <w:lang w:val="es-CO"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62518E60" w14:textId="77777777" w:rsidR="00146D85" w:rsidRPr="00377188" w:rsidRDefault="00146D85" w:rsidP="00146D85">
            <w:pPr>
              <w:suppressAutoHyphens w:val="0"/>
              <w:spacing w:after="0"/>
              <w:jc w:val="center"/>
              <w:rPr>
                <w:rFonts w:eastAsia="Times New Roman" w:cstheme="minorBidi"/>
                <w:b/>
                <w:bCs/>
                <w:color w:val="000000"/>
                <w:lang w:val="es-CO" w:eastAsia="es-CO"/>
              </w:rPr>
            </w:pPr>
            <w:r w:rsidRPr="00377188">
              <w:rPr>
                <w:rFonts w:eastAsia="Times New Roman" w:cstheme="minorBidi"/>
                <w:b/>
                <w:bCs/>
                <w:color w:val="000000"/>
                <w:lang w:val="es-CO" w:eastAsia="es-CO"/>
              </w:rPr>
              <w:t>PUNTOS DE PAGO</w:t>
            </w:r>
          </w:p>
        </w:tc>
      </w:tr>
      <w:tr w:rsidR="00146D85" w:rsidRPr="00377188" w14:paraId="27AE206D"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5A1E1947"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4FBCAB0F"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Santiago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23 N. 11 – 64 LC)</w:t>
            </w:r>
          </w:p>
          <w:p w14:paraId="13FB385E"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2EF7AC6C" w14:textId="77777777" w:rsidTr="00103A38">
        <w:trPr>
          <w:trHeight w:val="345"/>
          <w:jc w:val="center"/>
        </w:trPr>
        <w:tc>
          <w:tcPr>
            <w:tcW w:w="1440" w:type="dxa"/>
            <w:vMerge/>
            <w:tcBorders>
              <w:left w:val="single" w:sz="4" w:space="0" w:color="auto"/>
              <w:bottom w:val="single" w:sz="4" w:space="0" w:color="auto"/>
              <w:right w:val="single" w:sz="4" w:space="0" w:color="auto"/>
            </w:tcBorders>
            <w:vAlign w:val="center"/>
            <w:hideMark/>
          </w:tcPr>
          <w:p w14:paraId="5E1ECADD"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28F3E07C" w14:textId="7B7B13C0" w:rsidR="00146D85" w:rsidRPr="00377188" w:rsidRDefault="00146D85" w:rsidP="00493BBF">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Américas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19 N. 14 - 21)</w:t>
            </w:r>
          </w:p>
        </w:tc>
      </w:tr>
      <w:tr w:rsidR="00146D85" w:rsidRPr="00377188" w14:paraId="59C16D27" w14:textId="77777777" w:rsidTr="00103A38">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6E9E67A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4DFA4E66"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Fátima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17 N. 13 -76)</w:t>
            </w:r>
          </w:p>
          <w:p w14:paraId="169E80D7"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79DD80D4"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6C856215"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14:paraId="5410B591"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Villa Flor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17 Cs 28)</w:t>
            </w:r>
          </w:p>
          <w:p w14:paraId="201251EC"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03F3EE98" w14:textId="77777777" w:rsidTr="00103A38">
        <w:trPr>
          <w:trHeight w:val="345"/>
          <w:jc w:val="center"/>
        </w:trPr>
        <w:tc>
          <w:tcPr>
            <w:tcW w:w="1440" w:type="dxa"/>
            <w:vMerge/>
            <w:tcBorders>
              <w:left w:val="single" w:sz="4" w:space="0" w:color="auto"/>
              <w:right w:val="single" w:sz="4" w:space="0" w:color="auto"/>
            </w:tcBorders>
            <w:vAlign w:val="center"/>
            <w:hideMark/>
          </w:tcPr>
          <w:p w14:paraId="41A44AC3"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6D4FD85"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Santa Mónica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B Cs 92)</w:t>
            </w:r>
          </w:p>
          <w:p w14:paraId="440EB99F"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2F62DF77" w14:textId="77777777" w:rsidTr="00103A38">
        <w:trPr>
          <w:trHeight w:val="345"/>
          <w:jc w:val="center"/>
        </w:trPr>
        <w:tc>
          <w:tcPr>
            <w:tcW w:w="1440" w:type="dxa"/>
            <w:vMerge/>
            <w:tcBorders>
              <w:left w:val="single" w:sz="4" w:space="0" w:color="auto"/>
              <w:right w:val="single" w:sz="4" w:space="0" w:color="auto"/>
            </w:tcBorders>
            <w:vAlign w:val="center"/>
          </w:tcPr>
          <w:p w14:paraId="4014EAED"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7D85584A" w14:textId="77777777" w:rsidR="00146D85" w:rsidRPr="00377188" w:rsidRDefault="00146D85" w:rsidP="00146D85">
            <w:pPr>
              <w:suppressAutoHyphens w:val="0"/>
              <w:spacing w:after="0"/>
              <w:jc w:val="left"/>
              <w:rPr>
                <w:rFonts w:eastAsiaTheme="minorHAnsi" w:cs="Arial"/>
                <w:color w:val="000000"/>
                <w:shd w:val="clear" w:color="auto" w:fill="FFFFFF"/>
                <w:lang w:val="es-AR" w:eastAsia="en-US"/>
              </w:rPr>
            </w:pPr>
            <w:r w:rsidRPr="00377188">
              <w:rPr>
                <w:rFonts w:eastAsiaTheme="minorHAnsi" w:cs="Arial"/>
                <w:color w:val="000000"/>
                <w:shd w:val="clear" w:color="auto" w:fill="FFFFFF"/>
                <w:lang w:val="es-AR" w:eastAsia="en-US"/>
              </w:rPr>
              <w:t xml:space="preserve">Miraflores Diagonal 16 C # 1E - 55 </w:t>
            </w:r>
          </w:p>
          <w:p w14:paraId="7F99190C"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5C89E6DF"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F23A6AD"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lastRenderedPageBreak/>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15BE41DF"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Potrerillo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7 # 15 – 77)</w:t>
            </w:r>
          </w:p>
          <w:p w14:paraId="3EF1C7C7"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64F3076" w14:textId="77777777" w:rsidTr="00103A38">
        <w:trPr>
          <w:trHeight w:val="345"/>
          <w:jc w:val="center"/>
        </w:trPr>
        <w:tc>
          <w:tcPr>
            <w:tcW w:w="1440" w:type="dxa"/>
            <w:vMerge/>
            <w:tcBorders>
              <w:left w:val="single" w:sz="4" w:space="0" w:color="auto"/>
              <w:right w:val="single" w:sz="4" w:space="0" w:color="auto"/>
            </w:tcBorders>
            <w:vAlign w:val="center"/>
            <w:hideMark/>
          </w:tcPr>
          <w:p w14:paraId="316AE117"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C49EE4B"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Terminal Pasto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6 N. 16 B – 50 Local 120)</w:t>
            </w:r>
          </w:p>
          <w:p w14:paraId="6B47A343"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75543E3F" w14:textId="77777777" w:rsidTr="00103A38">
        <w:trPr>
          <w:trHeight w:val="345"/>
          <w:jc w:val="center"/>
        </w:trPr>
        <w:tc>
          <w:tcPr>
            <w:tcW w:w="1440" w:type="dxa"/>
            <w:vMerge/>
            <w:tcBorders>
              <w:left w:val="single" w:sz="4" w:space="0" w:color="auto"/>
              <w:bottom w:val="single" w:sz="4" w:space="0" w:color="auto"/>
              <w:right w:val="single" w:sz="4" w:space="0" w:color="auto"/>
            </w:tcBorders>
            <w:vAlign w:val="center"/>
          </w:tcPr>
          <w:p w14:paraId="1702E0BB"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647432CF"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Avenida </w:t>
            </w:r>
            <w:proofErr w:type="spellStart"/>
            <w:r w:rsidRPr="00377188">
              <w:rPr>
                <w:rFonts w:eastAsia="Times New Roman" w:cstheme="minorBidi"/>
                <w:color w:val="000000"/>
                <w:lang w:val="es-CO" w:eastAsia="es-CO"/>
              </w:rPr>
              <w:t>Idema</w:t>
            </w:r>
            <w:proofErr w:type="spellEnd"/>
            <w:r w:rsidRPr="00377188">
              <w:rPr>
                <w:rFonts w:eastAsia="Times New Roman" w:cstheme="minorBidi"/>
                <w:color w:val="000000"/>
                <w:lang w:val="es-CO" w:eastAsia="es-CO"/>
              </w:rPr>
              <w:t xml:space="preserve"> Calle 18 A # 10 – 03</w:t>
            </w:r>
          </w:p>
          <w:p w14:paraId="58CE16F9"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1A1CB1C1" w14:textId="77777777" w:rsidTr="00103A38">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E4F764"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59F37E95" w14:textId="77777777" w:rsidR="00146D85" w:rsidRPr="00377188" w:rsidRDefault="00146D85" w:rsidP="00146D85">
            <w:pPr>
              <w:suppressAutoHyphens w:val="0"/>
              <w:spacing w:after="0"/>
              <w:jc w:val="left"/>
              <w:rPr>
                <w:rFonts w:eastAsia="Times New Roman" w:cstheme="minorBidi"/>
                <w:color w:val="000000"/>
                <w:lang w:val="es-CO" w:eastAsia="es-CO"/>
              </w:rPr>
            </w:pPr>
            <w:proofErr w:type="spellStart"/>
            <w:r w:rsidRPr="00377188">
              <w:rPr>
                <w:rFonts w:eastAsia="Times New Roman" w:cstheme="minorBidi"/>
                <w:color w:val="000000"/>
                <w:lang w:val="es-CO" w:eastAsia="es-CO"/>
              </w:rPr>
              <w:t>Chambú</w:t>
            </w:r>
            <w:proofErr w:type="spellEnd"/>
            <w:r w:rsidRPr="00377188">
              <w:rPr>
                <w:rFonts w:eastAsia="Times New Roman" w:cstheme="minorBidi"/>
                <w:color w:val="000000"/>
                <w:lang w:val="es-CO" w:eastAsia="es-CO"/>
              </w:rPr>
              <w:t xml:space="preserve"> II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27 Cs 9</w:t>
            </w:r>
          </w:p>
          <w:p w14:paraId="6D4C105D"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51184F57" w14:textId="77777777" w:rsidTr="00103A38">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59DBF73A"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6A85C29"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Pilar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4 N. 12 A 20</w:t>
            </w:r>
          </w:p>
          <w:p w14:paraId="63E486E8"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42F19E0" w14:textId="77777777" w:rsidTr="00103A38">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2CA8AD6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5E0FFD83" w14:textId="77777777" w:rsidR="00146D85" w:rsidRPr="00377188" w:rsidRDefault="00146D85" w:rsidP="00146D85">
            <w:pPr>
              <w:suppressAutoHyphens w:val="0"/>
              <w:spacing w:after="0"/>
              <w:jc w:val="left"/>
              <w:rPr>
                <w:rFonts w:eastAsia="Times New Roman" w:cstheme="minorBidi"/>
                <w:color w:val="000000"/>
                <w:lang w:val="es-CO" w:eastAsia="es-CO"/>
              </w:rPr>
            </w:pPr>
            <w:proofErr w:type="spellStart"/>
            <w:r w:rsidRPr="00377188">
              <w:rPr>
                <w:rFonts w:eastAsia="Times New Roman" w:cstheme="minorBidi"/>
                <w:color w:val="000000"/>
                <w:lang w:val="es-CO" w:eastAsia="es-CO"/>
              </w:rPr>
              <w:t>Tamasagra</w:t>
            </w:r>
            <w:proofErr w:type="spellEnd"/>
            <w:r w:rsidRPr="00377188">
              <w:rPr>
                <w:rFonts w:eastAsia="Times New Roman" w:cstheme="minorBidi"/>
                <w:color w:val="000000"/>
                <w:lang w:val="es-CO" w:eastAsia="es-CO"/>
              </w:rPr>
              <w:t xml:space="preserve">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14 Cs 18</w:t>
            </w:r>
          </w:p>
          <w:p w14:paraId="267D68ED"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DEE653A" w14:textId="77777777" w:rsidTr="00103A38">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0E006EAF"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41A2EDEA"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Avenida Boyacá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10 B N. 22 – 02</w:t>
            </w:r>
          </w:p>
          <w:p w14:paraId="228E08A5"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75B79AE9" w14:textId="77777777" w:rsidTr="00103A38">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AE404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20E3E3D1"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Parque Infantil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16 B N. 29 -48)</w:t>
            </w:r>
          </w:p>
          <w:p w14:paraId="61A79979"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230B95F4" w14:textId="77777777" w:rsidTr="00103A38">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1FBEC253"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7431B05B"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Centro  Comercial Bombona  local 1</w:t>
            </w:r>
          </w:p>
          <w:p w14:paraId="31479AD4"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14 # 29 – 11 Local 1)</w:t>
            </w:r>
          </w:p>
        </w:tc>
      </w:tr>
      <w:tr w:rsidR="00146D85" w:rsidRPr="00377188" w14:paraId="37A6E395"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E846A71"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08F41864"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Avenida Panamericana</w:t>
            </w:r>
          </w:p>
          <w:p w14:paraId="175875AB"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2 # 33 – 09)</w:t>
            </w:r>
          </w:p>
        </w:tc>
      </w:tr>
      <w:tr w:rsidR="00146D85" w:rsidRPr="00377188" w14:paraId="1459B069" w14:textId="77777777" w:rsidTr="00103A38">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1875A964"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74F02822"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Vía Hospital San Pedro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16 N. 37 -07)</w:t>
            </w:r>
          </w:p>
          <w:p w14:paraId="3C409324"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57F9ED93" w14:textId="77777777" w:rsidTr="00103A38">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FD167F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2F8D3A14" w14:textId="77777777" w:rsidR="00146D85" w:rsidRPr="00377188" w:rsidRDefault="00146D85" w:rsidP="00146D85">
            <w:pPr>
              <w:suppressAutoHyphens w:val="0"/>
              <w:spacing w:after="0"/>
              <w:jc w:val="left"/>
              <w:rPr>
                <w:rFonts w:eastAsia="Times New Roman" w:cstheme="minorBidi"/>
                <w:color w:val="000000"/>
                <w:lang w:val="es-CO" w:eastAsia="es-CO"/>
              </w:rPr>
            </w:pPr>
            <w:proofErr w:type="spellStart"/>
            <w:r w:rsidRPr="00377188">
              <w:rPr>
                <w:rFonts w:eastAsia="Times New Roman" w:cstheme="minorBidi"/>
                <w:color w:val="000000"/>
                <w:lang w:val="es-CO" w:eastAsia="es-CO"/>
              </w:rPr>
              <w:t>Emas</w:t>
            </w:r>
            <w:proofErr w:type="spellEnd"/>
            <w:r w:rsidRPr="00377188">
              <w:rPr>
                <w:rFonts w:eastAsia="Times New Roman" w:cstheme="minorBidi"/>
                <w:color w:val="000000"/>
                <w:lang w:val="es-CO" w:eastAsia="es-CO"/>
              </w:rPr>
              <w:t xml:space="preserve">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24 # 24 - 23</w:t>
            </w:r>
          </w:p>
        </w:tc>
      </w:tr>
      <w:tr w:rsidR="00146D85" w:rsidRPr="00377188" w14:paraId="5490DFEB" w14:textId="77777777" w:rsidTr="00103A38">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1C1837"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12D9BA78"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Avenida Santander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21 # 21 -87</w:t>
            </w:r>
          </w:p>
          <w:p w14:paraId="45D341D2"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45F307BC" w14:textId="77777777" w:rsidTr="00103A38">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14:paraId="54EB10EA"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8F4B2FA"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Corazón de Jesús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18 Cs 8</w:t>
            </w:r>
          </w:p>
          <w:p w14:paraId="3E831615"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6C3C738"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177C848D"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1EF5D31E"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Avenida Colombia junto al Batallón Boyacá</w:t>
            </w:r>
          </w:p>
          <w:p w14:paraId="57B0DAB9"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22 N. 15 – 25)</w:t>
            </w:r>
          </w:p>
        </w:tc>
      </w:tr>
      <w:tr w:rsidR="00146D85" w:rsidRPr="00377188" w14:paraId="22286733"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FBE8B49"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14:paraId="1BF21E21"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Efecty El Encano</w:t>
            </w:r>
          </w:p>
          <w:p w14:paraId="327A8AB7"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451DF01C"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30BC568"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75A0CAE5"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Efecty Catambuco</w:t>
            </w:r>
          </w:p>
          <w:p w14:paraId="3494A22A" w14:textId="77777777" w:rsidR="00146D85" w:rsidRPr="00377188" w:rsidRDefault="00146D85" w:rsidP="00146D85">
            <w:pPr>
              <w:suppressAutoHyphens w:val="0"/>
              <w:spacing w:after="0"/>
              <w:jc w:val="left"/>
              <w:rPr>
                <w:rFonts w:eastAsia="Times New Roman" w:cstheme="minorBidi"/>
                <w:color w:val="000000"/>
                <w:lang w:val="es-CO" w:eastAsia="es-CO"/>
              </w:rPr>
            </w:pPr>
          </w:p>
        </w:tc>
      </w:tr>
    </w:tbl>
    <w:p w14:paraId="28914D9F" w14:textId="77777777" w:rsidR="00146D85" w:rsidRPr="00377188" w:rsidRDefault="00146D85" w:rsidP="00146D85">
      <w:pPr>
        <w:suppressAutoHyphens w:val="0"/>
        <w:spacing w:after="160" w:line="259" w:lineRule="auto"/>
        <w:jc w:val="left"/>
        <w:rPr>
          <w:rFonts w:eastAsia="Times New Roman" w:cstheme="minorBidi"/>
          <w:b/>
          <w:u w:val="single"/>
          <w:lang w:val="es-ES_tradnl" w:eastAsia="es-ES"/>
        </w:rPr>
      </w:pPr>
    </w:p>
    <w:p w14:paraId="695B925E" w14:textId="77777777" w:rsidR="00146D85" w:rsidRPr="00377188" w:rsidRDefault="00146D85" w:rsidP="00146D85">
      <w:pPr>
        <w:suppressAutoHyphens w:val="0"/>
        <w:spacing w:after="160" w:line="259" w:lineRule="auto"/>
        <w:jc w:val="center"/>
        <w:rPr>
          <w:rFonts w:eastAsia="Times New Roman" w:cstheme="minorBidi"/>
          <w:lang w:val="es-ES_tradnl" w:eastAsia="es-ES"/>
        </w:rPr>
      </w:pPr>
      <w:r w:rsidRPr="00377188">
        <w:rPr>
          <w:rFonts w:eastAsia="Times New Roman" w:cstheme="minorBidi"/>
          <w:lang w:val="es-ES_tradnl" w:eastAsia="es-ES"/>
        </w:rPr>
        <w:t>CRONOGRAMA DE PAGOS ZONA RURAL</w:t>
      </w:r>
    </w:p>
    <w:p w14:paraId="396C5F4F" w14:textId="77777777" w:rsidR="00146D85" w:rsidRPr="00377188" w:rsidRDefault="00146D85" w:rsidP="00146D85">
      <w:pPr>
        <w:suppressAutoHyphens w:val="0"/>
        <w:spacing w:after="160" w:line="259" w:lineRule="auto"/>
        <w:rPr>
          <w:rFonts w:eastAsia="Times New Roman" w:cstheme="minorBidi"/>
          <w:lang w:val="es-ES_tradnl" w:eastAsia="es-ES"/>
        </w:rPr>
      </w:pPr>
      <w:r w:rsidRPr="00377188">
        <w:rPr>
          <w:rFonts w:eastAsia="Times New Roman" w:cstheme="minorBidi"/>
          <w:lang w:val="es-ES_tradnl" w:eastAsia="es-ES"/>
        </w:rPr>
        <w:t xml:space="preserve">Para el caso de los adultos mayores que residen en los corregimientos se solicita cobrar en su respectivo sector, considerando las siguientes fechas y lugares de pago. </w:t>
      </w:r>
    </w:p>
    <w:p w14:paraId="16CF02AB" w14:textId="62A58A08" w:rsidR="00146D85" w:rsidRPr="00377188" w:rsidRDefault="00A61D08" w:rsidP="00146D85">
      <w:pPr>
        <w:suppressAutoHyphens w:val="0"/>
        <w:spacing w:after="160" w:line="259" w:lineRule="auto"/>
        <w:rPr>
          <w:rFonts w:eastAsia="Times New Roman" w:cstheme="minorBidi"/>
          <w:lang w:val="es-ES_tradnl" w:eastAsia="es-ES"/>
        </w:rPr>
      </w:pPr>
      <w:r w:rsidRPr="00377188">
        <w:rPr>
          <w:rFonts w:eastAsia="Times New Roman" w:cstheme="minorBidi"/>
          <w:lang w:val="es-ES_tradnl" w:eastAsia="es-ES"/>
        </w:rPr>
        <w:lastRenderedPageBreak/>
        <w:t xml:space="preserve">Se advierte </w:t>
      </w:r>
      <w:r w:rsidR="00146D85" w:rsidRPr="00377188">
        <w:rPr>
          <w:rFonts w:eastAsia="Times New Roman" w:cstheme="minorBidi"/>
          <w:lang w:val="es-ES_tradnl" w:eastAsia="es-ES"/>
        </w:rPr>
        <w:t xml:space="preserve">que </w:t>
      </w:r>
      <w:r w:rsidR="00146D85" w:rsidRPr="00377188">
        <w:rPr>
          <w:rFonts w:eastAsia="Times New Roman" w:cstheme="minorBidi"/>
          <w:color w:val="000000"/>
          <w:lang w:val="es-CO" w:eastAsia="es-ES_tradnl"/>
        </w:rPr>
        <w:t>los pagos en la zona rural</w:t>
      </w:r>
      <w:r w:rsidRPr="00377188">
        <w:rPr>
          <w:rFonts w:eastAsia="Times New Roman" w:cstheme="minorBidi"/>
          <w:color w:val="000000"/>
          <w:lang w:val="es-CO" w:eastAsia="es-ES_tradnl"/>
        </w:rPr>
        <w:t>,</w:t>
      </w:r>
      <w:r w:rsidR="00146D85" w:rsidRPr="00377188">
        <w:rPr>
          <w:rFonts w:eastAsia="Times New Roman" w:cstheme="minorBidi"/>
          <w:color w:val="000000"/>
          <w:lang w:val="es-CO" w:eastAsia="es-ES_tradnl"/>
        </w:rPr>
        <w:t xml:space="preserve"> se realizarán a partir del 4</w:t>
      </w:r>
      <w:r w:rsidR="00146D85" w:rsidRPr="00377188">
        <w:rPr>
          <w:rFonts w:eastAsia="Times New Roman" w:cstheme="minorBidi"/>
          <w:lang w:val="es-ES_tradnl" w:eastAsia="es-ES_tradnl"/>
        </w:rPr>
        <w:t xml:space="preserve"> hasta el </w:t>
      </w:r>
      <w:r w:rsidR="00146D85" w:rsidRPr="00377188">
        <w:rPr>
          <w:rFonts w:eastAsia="Times New Roman" w:cstheme="minorBidi"/>
          <w:color w:val="000000"/>
          <w:lang w:val="es-ES_tradnl" w:eastAsia="es-ES_tradnl"/>
        </w:rPr>
        <w:t>12 de mayo</w:t>
      </w:r>
      <w:r w:rsidR="00146D85" w:rsidRPr="00377188">
        <w:rPr>
          <w:rFonts w:eastAsia="Times New Roman" w:cstheme="minorBidi"/>
          <w:color w:val="000000"/>
          <w:lang w:val="es-CO" w:eastAsia="es-ES_tradnl"/>
        </w:rPr>
        <w:t>, conforme al cronograma establecido.</w:t>
      </w:r>
    </w:p>
    <w:tbl>
      <w:tblPr>
        <w:tblW w:w="8779" w:type="dxa"/>
        <w:jc w:val="center"/>
        <w:shd w:val="clear" w:color="auto" w:fill="FFFFFF"/>
        <w:tblCellMar>
          <w:left w:w="0" w:type="dxa"/>
          <w:right w:w="0" w:type="dxa"/>
        </w:tblCellMar>
        <w:tblLook w:val="04A0" w:firstRow="1" w:lastRow="0" w:firstColumn="1" w:lastColumn="0" w:noHBand="0" w:noVBand="1"/>
      </w:tblPr>
      <w:tblGrid>
        <w:gridCol w:w="1408"/>
        <w:gridCol w:w="1843"/>
        <w:gridCol w:w="1275"/>
        <w:gridCol w:w="2127"/>
        <w:gridCol w:w="2126"/>
      </w:tblGrid>
      <w:tr w:rsidR="00146D85" w:rsidRPr="00377188" w14:paraId="266F57BF" w14:textId="77777777" w:rsidTr="00146D85">
        <w:trPr>
          <w:trHeight w:val="510"/>
          <w:jc w:val="center"/>
        </w:trPr>
        <w:tc>
          <w:tcPr>
            <w:tcW w:w="1408"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68F13C8"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FECHA</w:t>
            </w:r>
          </w:p>
        </w:tc>
        <w:tc>
          <w:tcPr>
            <w:tcW w:w="184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9F6D42C"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CORREGIMIENTO</w:t>
            </w:r>
          </w:p>
        </w:tc>
        <w:tc>
          <w:tcPr>
            <w:tcW w:w="127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D3660C5" w14:textId="69F21340"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No. DE PERSONAS</w:t>
            </w:r>
          </w:p>
        </w:tc>
        <w:tc>
          <w:tcPr>
            <w:tcW w:w="212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A2B35AB"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LUGAR DE PAGO</w:t>
            </w:r>
          </w:p>
        </w:tc>
        <w:tc>
          <w:tcPr>
            <w:tcW w:w="212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6B69B4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HORARIO</w:t>
            </w:r>
          </w:p>
        </w:tc>
      </w:tr>
      <w:tr w:rsidR="00146D85" w:rsidRPr="00377188" w14:paraId="6F74C911" w14:textId="77777777" w:rsidTr="00146D85">
        <w:trPr>
          <w:trHeight w:val="345"/>
          <w:jc w:val="center"/>
        </w:trPr>
        <w:tc>
          <w:tcPr>
            <w:tcW w:w="14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084C10F"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Sábado              07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FEF3E9B"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Buesaquillo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8419832"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347</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778B8D8"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Institución Educativa</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D57E18E"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1:00 PM</w:t>
            </w:r>
          </w:p>
        </w:tc>
      </w:tr>
      <w:tr w:rsidR="00146D85" w:rsidRPr="00377188" w14:paraId="5FAFF655"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E529220"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Lunes                   09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0BCC6B0"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Morasurco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51F51E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102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D95465B"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2B9098C"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11:00 AM</w:t>
            </w:r>
          </w:p>
        </w:tc>
      </w:tr>
      <w:tr w:rsidR="00146D85" w:rsidRPr="00377188" w14:paraId="2BF00207"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7C89F6BD"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3CBA50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Mapachico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686B477"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90</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8C6188A"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2A841C6"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12:00 M a 5:00 PM</w:t>
            </w:r>
          </w:p>
        </w:tc>
      </w:tr>
      <w:tr w:rsidR="00146D85" w:rsidRPr="00377188" w14:paraId="04737A11"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18A89C1"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Martes               10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AD3885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Santa Bárbara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021E8D8"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342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FEE504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48A9B44"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12:00 M</w:t>
            </w:r>
          </w:p>
        </w:tc>
      </w:tr>
      <w:tr w:rsidR="00146D85" w:rsidRPr="00377188" w14:paraId="7CE926A6"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5D1E831D"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698DE6D"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Socorro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199F53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140</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A60C499"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D631353"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1:00 PM a 5:00 PM</w:t>
            </w:r>
          </w:p>
        </w:tc>
      </w:tr>
      <w:tr w:rsidR="00146D85" w:rsidRPr="00377188" w14:paraId="59307B9B"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77CA3CC"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Miércoles   11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3A4756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Cabrera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738649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133</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977672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4BCC725"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11:00 AM</w:t>
            </w:r>
          </w:p>
        </w:tc>
      </w:tr>
      <w:tr w:rsidR="00146D85" w:rsidRPr="00377188" w14:paraId="683B12B1"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3402C6BF"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98F544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San Fernando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AA0AE7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151C513"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Institución Educativa</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9024C6E"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2:00 M a 5:00 PM</w:t>
            </w:r>
          </w:p>
        </w:tc>
      </w:tr>
      <w:tr w:rsidR="00146D85" w:rsidRPr="00377188" w14:paraId="5AEE3EE2" w14:textId="77777777" w:rsidTr="00146D85">
        <w:trPr>
          <w:trHeight w:val="300"/>
          <w:jc w:val="center"/>
        </w:trPr>
        <w:tc>
          <w:tcPr>
            <w:tcW w:w="14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D48FE8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Jueves               12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4591593"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La Laguna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89D796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242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C47257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74C675"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7:00 AM a 12:00 M</w:t>
            </w:r>
          </w:p>
        </w:tc>
      </w:tr>
    </w:tbl>
    <w:p w14:paraId="1F1B2D4A" w14:textId="77777777" w:rsidR="00146D85" w:rsidRPr="00377188" w:rsidRDefault="00146D85" w:rsidP="00146D85">
      <w:pPr>
        <w:suppressAutoHyphens w:val="0"/>
        <w:spacing w:after="160" w:line="259" w:lineRule="auto"/>
        <w:rPr>
          <w:rFonts w:eastAsia="Times New Roman" w:cs="Arial"/>
          <w:iCs/>
          <w:lang w:val="es-ES_tradnl" w:eastAsia="es-CO"/>
        </w:rPr>
      </w:pPr>
    </w:p>
    <w:p w14:paraId="77D43971" w14:textId="428DA5EA" w:rsidR="00146D85" w:rsidRPr="00377188" w:rsidRDefault="00146D85" w:rsidP="00146D85">
      <w:pPr>
        <w:suppressAutoHyphens w:val="0"/>
        <w:spacing w:after="160" w:line="259" w:lineRule="auto"/>
        <w:rPr>
          <w:rFonts w:eastAsia="Times New Roman" w:cs="Arial"/>
          <w:iCs/>
          <w:lang w:val="es-CO" w:eastAsia="es-CO"/>
        </w:rPr>
      </w:pPr>
      <w:r w:rsidRPr="00377188">
        <w:rPr>
          <w:rFonts w:eastAsia="Times New Roman" w:cs="Arial"/>
          <w:iCs/>
          <w:lang w:val="es-ES_tradnl" w:eastAsia="es-CO"/>
        </w:rPr>
        <w:t xml:space="preserve">Para </w:t>
      </w:r>
      <w:r w:rsidR="00493BBF" w:rsidRPr="00377188">
        <w:rPr>
          <w:rFonts w:eastAsia="Times New Roman" w:cs="Arial"/>
          <w:iCs/>
          <w:lang w:val="es-ES_tradnl" w:eastAsia="es-CO"/>
        </w:rPr>
        <w:t>más información</w:t>
      </w:r>
      <w:r w:rsidRPr="00377188">
        <w:rPr>
          <w:rFonts w:eastAsia="Times New Roman" w:cs="Arial"/>
          <w:iCs/>
          <w:lang w:val="es-ES_tradnl" w:eastAsia="es-CO"/>
        </w:rPr>
        <w:t xml:space="preserve"> se</w:t>
      </w:r>
      <w:r w:rsidRPr="00377188">
        <w:rPr>
          <w:rFonts w:eastAsia="Times New Roman" w:cs="Arial"/>
          <w:iCs/>
          <w:lang w:val="es-CO" w:eastAsia="es-CO"/>
        </w:rPr>
        <w:t xml:space="preserve"> sugiere </w:t>
      </w:r>
      <w:r w:rsidRPr="00377188">
        <w:rPr>
          <w:rFonts w:eastAsia="Times New Roman" w:cstheme="minorBidi"/>
          <w:lang w:val="es-CO" w:eastAsia="es-ES_tradnl"/>
        </w:rPr>
        <w:t xml:space="preserve">a los beneficiarios, </w:t>
      </w:r>
      <w:r w:rsidRPr="00377188">
        <w:rPr>
          <w:rFonts w:eastAsia="Times New Roman" w:cs="Arial"/>
          <w:iCs/>
          <w:lang w:val="es-CO" w:eastAsia="es-CO"/>
        </w:rPr>
        <w:t>consultar en cada nómina, la fecha y el punto de pago asignado, a través de la página de internet de la Alcaldía de Pasto:</w:t>
      </w:r>
      <w:r w:rsidR="0086310F" w:rsidRPr="00377188">
        <w:rPr>
          <w:rFonts w:eastAsia="Times New Roman" w:cs="Arial"/>
          <w:iCs/>
          <w:lang w:val="es-CO" w:eastAsia="es-CO"/>
        </w:rPr>
        <w:t xml:space="preserve"> </w:t>
      </w:r>
    </w:p>
    <w:p w14:paraId="2DD3552E" w14:textId="77777777" w:rsidR="00146D85" w:rsidRPr="00377188" w:rsidRDefault="000C0BF0" w:rsidP="00146D85">
      <w:pPr>
        <w:suppressAutoHyphens w:val="0"/>
        <w:spacing w:after="160" w:line="259" w:lineRule="auto"/>
        <w:rPr>
          <w:rFonts w:eastAsia="Times New Roman" w:cstheme="minorBidi"/>
          <w:lang w:val="es-CO" w:eastAsia="es-ES_tradnl"/>
        </w:rPr>
      </w:pPr>
      <w:hyperlink r:id="rId19" w:history="1">
        <w:r w:rsidR="00146D85" w:rsidRPr="00377188">
          <w:rPr>
            <w:rFonts w:eastAsia="Times New Roman" w:cstheme="minorBidi"/>
            <w:color w:val="0000FF"/>
            <w:u w:val="single"/>
            <w:lang w:val="es-CO" w:eastAsia="es-ES_tradnl"/>
          </w:rPr>
          <w:t>http://www.pasto.gov.co/index.php/tramites-y-servicios-alcaldia-de-pasto/consulta-colombia-mayor</w:t>
        </w:r>
      </w:hyperlink>
    </w:p>
    <w:p w14:paraId="4AD799E7" w14:textId="77777777" w:rsidR="00146D85" w:rsidRPr="00377188" w:rsidRDefault="00146D85" w:rsidP="00146D85">
      <w:pPr>
        <w:suppressAutoHyphens w:val="0"/>
        <w:spacing w:after="160" w:line="259" w:lineRule="auto"/>
        <w:rPr>
          <w:rFonts w:eastAsia="Times New Roman" w:cstheme="minorBidi"/>
          <w:lang w:val="es-CO" w:eastAsia="es-ES_tradnl"/>
        </w:rPr>
      </w:pPr>
      <w:r w:rsidRPr="00377188">
        <w:rPr>
          <w:rFonts w:eastAsia="Times New Roman" w:cstheme="minorBidi"/>
          <w:lang w:val="es-CO" w:eastAsia="es-ES_tradnl"/>
        </w:rPr>
        <w:t>Se recuerda a todos los beneficiarios del programa que para realizar el respectivo cobro es indispensable:</w:t>
      </w:r>
    </w:p>
    <w:p w14:paraId="1F22CB12" w14:textId="77777777" w:rsidR="00146D85" w:rsidRPr="00377188" w:rsidRDefault="00146D85" w:rsidP="00A32478">
      <w:pPr>
        <w:numPr>
          <w:ilvl w:val="0"/>
          <w:numId w:val="1"/>
        </w:numPr>
        <w:suppressAutoHyphens w:val="0"/>
        <w:spacing w:after="160" w:line="259" w:lineRule="auto"/>
        <w:jc w:val="left"/>
        <w:rPr>
          <w:rFonts w:eastAsia="Times New Roman" w:cstheme="minorBidi"/>
          <w:lang w:val="es-CO" w:eastAsia="es-ES_tradnl"/>
        </w:rPr>
      </w:pPr>
      <w:r w:rsidRPr="00377188">
        <w:rPr>
          <w:rFonts w:eastAsia="Times New Roman" w:cstheme="minorBidi"/>
          <w:lang w:val="es-CO" w:eastAsia="es-ES_tradnl"/>
        </w:rPr>
        <w:t xml:space="preserve">Presentar la cédula original </w:t>
      </w:r>
    </w:p>
    <w:p w14:paraId="14D53760" w14:textId="34B4D3CC" w:rsidR="00146D85" w:rsidRPr="00377188" w:rsidRDefault="00146D85" w:rsidP="00A32478">
      <w:pPr>
        <w:numPr>
          <w:ilvl w:val="0"/>
          <w:numId w:val="1"/>
        </w:numPr>
        <w:suppressAutoHyphens w:val="0"/>
        <w:spacing w:after="160" w:line="259" w:lineRule="auto"/>
        <w:jc w:val="left"/>
        <w:rPr>
          <w:rFonts w:eastAsia="Times New Roman" w:cstheme="minorBidi"/>
          <w:lang w:val="es-CO" w:eastAsia="es-ES_tradnl"/>
        </w:rPr>
      </w:pPr>
      <w:r w:rsidRPr="00377188">
        <w:rPr>
          <w:rFonts w:eastAsia="Times New Roman" w:cstheme="minorBidi"/>
          <w:lang w:val="es-CO" w:eastAsia="es-ES_tradnl"/>
        </w:rPr>
        <w:t xml:space="preserve">Únicamente para el caso de las personas mayores en condición de discapacidad que no pueden acercarse a cobrar, presentar PODER NOTARIAL, éste debe tener vigencia del mes actual (JULIO), además debe presentar cédula original tanto del beneficiario/a como del apoderado/a. </w:t>
      </w:r>
    </w:p>
    <w:p w14:paraId="48E1E83A" w14:textId="77777777" w:rsidR="00146D85" w:rsidRPr="00377188" w:rsidRDefault="00146D85" w:rsidP="00146D85">
      <w:pPr>
        <w:suppressAutoHyphens w:val="0"/>
        <w:spacing w:after="160" w:line="259" w:lineRule="auto"/>
        <w:rPr>
          <w:rFonts w:eastAsia="Times New Roman" w:cstheme="minorBidi"/>
          <w:lang w:val="es-CO" w:eastAsia="es-ES_tradnl"/>
        </w:rPr>
      </w:pPr>
      <w:r w:rsidRPr="00377188">
        <w:rPr>
          <w:rFonts w:eastAsia="Times New Roman" w:cstheme="minorBidi"/>
          <w:color w:val="000000"/>
          <w:lang w:val="es-CO" w:eastAsia="es-ES_tradnl"/>
        </w:rPr>
        <w:t>Igualmente</w:t>
      </w:r>
      <w:r w:rsidRPr="00377188">
        <w:rPr>
          <w:rFonts w:eastAsia="Times New Roman" w:cstheme="minorBidi"/>
          <w:lang w:val="es-CO" w:eastAsia="es-ES_tradnl"/>
        </w:rPr>
        <w:t xml:space="preserve">, pueden dirigirse hasta las instalaciones del Centro Vida para el Adulto Mayor, ubicado en la Secretaría de Bienestar Social, barrio </w:t>
      </w:r>
      <w:proofErr w:type="spellStart"/>
      <w:r w:rsidRPr="00377188">
        <w:rPr>
          <w:rFonts w:eastAsia="Times New Roman" w:cstheme="minorBidi"/>
          <w:lang w:val="es-CO" w:eastAsia="es-ES_tradnl"/>
        </w:rPr>
        <w:t>Mijitayo</w:t>
      </w:r>
      <w:proofErr w:type="spellEnd"/>
      <w:r w:rsidRPr="00377188">
        <w:rPr>
          <w:rFonts w:eastAsia="Times New Roman" w:cstheme="minorBidi"/>
          <w:lang w:val="es-CO" w:eastAsia="es-ES_tradnl"/>
        </w:rPr>
        <w:t xml:space="preserve"> </w:t>
      </w:r>
      <w:proofErr w:type="spellStart"/>
      <w:r w:rsidRPr="00377188">
        <w:rPr>
          <w:rFonts w:eastAsia="Times New Roman" w:cstheme="minorBidi"/>
          <w:lang w:val="es-CO" w:eastAsia="es-ES_tradnl"/>
        </w:rPr>
        <w:t>Cra</w:t>
      </w:r>
      <w:proofErr w:type="spellEnd"/>
      <w:r w:rsidRPr="00377188">
        <w:rPr>
          <w:rFonts w:eastAsia="Times New Roman" w:cstheme="minorBidi"/>
          <w:lang w:val="es-CO" w:eastAsia="es-ES_tradnl"/>
        </w:rPr>
        <w:t xml:space="preserve"> 26 Sur (antiguo </w:t>
      </w:r>
      <w:proofErr w:type="spellStart"/>
      <w:r w:rsidRPr="00377188">
        <w:rPr>
          <w:rFonts w:eastAsia="Times New Roman" w:cstheme="minorBidi"/>
          <w:lang w:val="es-CO" w:eastAsia="es-ES_tradnl"/>
        </w:rPr>
        <w:t>Inurbe</w:t>
      </w:r>
      <w:proofErr w:type="spellEnd"/>
      <w:r w:rsidRPr="00377188">
        <w:rPr>
          <w:rFonts w:eastAsia="Times New Roman" w:cstheme="minorBidi"/>
          <w:lang w:val="es-CO" w:eastAsia="es-ES_tradnl"/>
        </w:rPr>
        <w:t xml:space="preserve">) o comunicarse a la siguiente línea telefónica: 7238682 - 7244326 </w:t>
      </w:r>
    </w:p>
    <w:p w14:paraId="066DC99D" w14:textId="0450FD6A" w:rsidR="00146D85" w:rsidRPr="00377188" w:rsidRDefault="00493BBF" w:rsidP="00146D85">
      <w:pPr>
        <w:spacing w:line="256" w:lineRule="auto"/>
        <w:rPr>
          <w:b/>
          <w:sz w:val="18"/>
          <w:szCs w:val="18"/>
          <w:lang w:val="es-CO"/>
        </w:rPr>
      </w:pPr>
      <w:r w:rsidRPr="00377188">
        <w:rPr>
          <w:b/>
          <w:sz w:val="18"/>
          <w:szCs w:val="18"/>
          <w:lang w:val="es-CO"/>
        </w:rPr>
        <w:t>Información: Subsecretaria de Gestión y Proyectos, Magaly Arteaga Romero, celular 3166291147</w:t>
      </w:r>
    </w:p>
    <w:p w14:paraId="186B0532" w14:textId="77777777" w:rsidR="00493BBF" w:rsidRPr="00377188" w:rsidRDefault="00493BBF" w:rsidP="00493BBF">
      <w:pPr>
        <w:spacing w:line="256" w:lineRule="auto"/>
        <w:jc w:val="center"/>
        <w:rPr>
          <w:rFonts w:cs="Tahoma"/>
          <w:i/>
        </w:rPr>
      </w:pPr>
      <w:r w:rsidRPr="00377188">
        <w:rPr>
          <w:rFonts w:cs="Tahoma"/>
          <w:i/>
        </w:rPr>
        <w:t>Somos constructores de paz</w:t>
      </w:r>
    </w:p>
    <w:bookmarkEnd w:id="0"/>
    <w:p w14:paraId="3945E8ED" w14:textId="77777777" w:rsidR="00D43EB2" w:rsidRPr="00377188" w:rsidRDefault="00D43EB2" w:rsidP="009771BB">
      <w:pPr>
        <w:suppressAutoHyphens w:val="0"/>
        <w:spacing w:line="253" w:lineRule="atLeast"/>
        <w:jc w:val="center"/>
        <w:rPr>
          <w:rFonts w:eastAsia="Times New Roman" w:cs="Tahoma"/>
          <w:bCs/>
          <w:i/>
          <w:lang w:val="es-CO" w:eastAsia="es-CO"/>
        </w:rPr>
      </w:pPr>
    </w:p>
    <w:p w14:paraId="52F8F038" w14:textId="77777777" w:rsidR="00DE15A9" w:rsidRPr="00377188" w:rsidRDefault="00DE15A9" w:rsidP="00DE15A9">
      <w:pPr>
        <w:shd w:val="clear" w:color="auto" w:fill="FFFFFF"/>
        <w:suppressAutoHyphens w:val="0"/>
        <w:spacing w:line="253" w:lineRule="atLeast"/>
        <w:jc w:val="center"/>
        <w:rPr>
          <w:rFonts w:cs="Tahoma"/>
          <w:b/>
        </w:rPr>
      </w:pPr>
      <w:r w:rsidRPr="00377188">
        <w:rPr>
          <w:rFonts w:cs="Tahoma"/>
          <w:b/>
        </w:rPr>
        <w:t>Oficina de Comunicación Social</w:t>
      </w:r>
    </w:p>
    <w:p w14:paraId="4157BF9A" w14:textId="6CABFA14" w:rsidR="00387051" w:rsidRPr="00377188" w:rsidRDefault="00DE15A9" w:rsidP="005E1800">
      <w:pPr>
        <w:jc w:val="center"/>
        <w:rPr>
          <w:rFonts w:cs="Tahoma"/>
        </w:rPr>
      </w:pPr>
      <w:r w:rsidRPr="00377188">
        <w:rPr>
          <w:rFonts w:cs="Tahoma"/>
          <w:b/>
        </w:rPr>
        <w:t>Alcaldía de Pasto</w:t>
      </w:r>
      <w:r w:rsidR="00BE1309" w:rsidRPr="00377188">
        <w:rPr>
          <w:rFonts w:eastAsia="Times New Roman" w:cs="Tahoma"/>
          <w:bCs/>
          <w:lang w:val="es-CO" w:eastAsia="es-CO"/>
        </w:rPr>
        <w:t xml:space="preserve"> </w:t>
      </w:r>
      <w:r w:rsidR="00A961E8" w:rsidRPr="00377188">
        <w:rPr>
          <w:rFonts w:eastAsia="Times New Roman" w:cs="Tahoma"/>
          <w:bCs/>
          <w:lang w:val="es-CO" w:eastAsia="es-CO"/>
        </w:rPr>
        <w:t xml:space="preserve"> </w:t>
      </w:r>
    </w:p>
    <w:sectPr w:rsidR="00387051" w:rsidRPr="00377188"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092C6" w14:textId="77777777" w:rsidR="000C0BF0" w:rsidRDefault="000C0BF0" w:rsidP="00505F60">
      <w:pPr>
        <w:spacing w:after="0"/>
      </w:pPr>
      <w:r>
        <w:separator/>
      </w:r>
    </w:p>
  </w:endnote>
  <w:endnote w:type="continuationSeparator" w:id="0">
    <w:p w14:paraId="436E4B1A" w14:textId="77777777" w:rsidR="000C0BF0" w:rsidRDefault="000C0BF0"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DE6334" w14:textId="77777777" w:rsidR="000C0BF0" w:rsidRDefault="000C0BF0" w:rsidP="00505F60">
      <w:pPr>
        <w:spacing w:after="0"/>
      </w:pPr>
      <w:r>
        <w:separator/>
      </w:r>
    </w:p>
  </w:footnote>
  <w:footnote w:type="continuationSeparator" w:id="0">
    <w:p w14:paraId="44DC955D" w14:textId="77777777" w:rsidR="000C0BF0" w:rsidRDefault="000C0BF0"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47AC38E6" w:rsidR="0086310F" w:rsidRDefault="0086310F" w:rsidP="006A7E77">
                          <w:pPr>
                            <w:spacing w:after="0"/>
                            <w:jc w:val="left"/>
                            <w:rPr>
                              <w:rFonts w:cs="Tahoma"/>
                              <w:b/>
                              <w:sz w:val="16"/>
                              <w:szCs w:val="20"/>
                            </w:rPr>
                          </w:pPr>
                          <w:r>
                            <w:rPr>
                              <w:rFonts w:cs="Tahoma"/>
                              <w:b/>
                              <w:sz w:val="16"/>
                              <w:szCs w:val="20"/>
                            </w:rPr>
                            <w:t>Nº 1</w:t>
                          </w:r>
                          <w:r w:rsidR="00F64CC3">
                            <w:rPr>
                              <w:rFonts w:cs="Tahoma"/>
                              <w:b/>
                              <w:sz w:val="16"/>
                              <w:szCs w:val="20"/>
                            </w:rPr>
                            <w:t>5</w:t>
                          </w:r>
                          <w:r w:rsidR="00736DFE">
                            <w:rPr>
                              <w:rFonts w:cs="Tahoma"/>
                              <w:b/>
                              <w:sz w:val="16"/>
                              <w:szCs w:val="20"/>
                            </w:rPr>
                            <w:t>1</w:t>
                          </w:r>
                        </w:p>
                        <w:p w14:paraId="10421067" w14:textId="32CBB16B" w:rsidR="0086310F" w:rsidRPr="00505F60" w:rsidRDefault="0086310F" w:rsidP="006A7E77">
                          <w:pPr>
                            <w:spacing w:after="0"/>
                            <w:jc w:val="left"/>
                            <w:rPr>
                              <w:b/>
                              <w:sz w:val="16"/>
                              <w:szCs w:val="20"/>
                            </w:rPr>
                          </w:pPr>
                          <w:r>
                            <w:rPr>
                              <w:b/>
                              <w:sz w:val="16"/>
                              <w:szCs w:val="20"/>
                            </w:rPr>
                            <w:t>0</w:t>
                          </w:r>
                          <w:r w:rsidR="00736DFE">
                            <w:rPr>
                              <w:b/>
                              <w:sz w:val="16"/>
                              <w:szCs w:val="20"/>
                            </w:rPr>
                            <w:t>7</w:t>
                          </w:r>
                          <w:r>
                            <w:rPr>
                              <w:b/>
                              <w:sz w:val="16"/>
                              <w:szCs w:val="20"/>
                            </w:rPr>
                            <w:t>/julio</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47AC38E6" w:rsidR="0086310F" w:rsidRDefault="0086310F"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F64CC3">
                      <w:rPr>
                        <w:rFonts w:cs="Tahoma"/>
                        <w:b/>
                        <w:sz w:val="16"/>
                        <w:szCs w:val="20"/>
                      </w:rPr>
                      <w:t>5</w:t>
                    </w:r>
                    <w:r w:rsidR="00736DFE">
                      <w:rPr>
                        <w:rFonts w:cs="Tahoma"/>
                        <w:b/>
                        <w:sz w:val="16"/>
                        <w:szCs w:val="20"/>
                      </w:rPr>
                      <w:t>1</w:t>
                    </w:r>
                  </w:p>
                  <w:p w14:paraId="10421067" w14:textId="32CBB16B" w:rsidR="0086310F" w:rsidRPr="00505F60" w:rsidRDefault="0086310F" w:rsidP="006A7E77">
                    <w:pPr>
                      <w:spacing w:after="0"/>
                      <w:jc w:val="left"/>
                      <w:rPr>
                        <w:b/>
                        <w:sz w:val="16"/>
                        <w:szCs w:val="20"/>
                      </w:rPr>
                    </w:pPr>
                    <w:r>
                      <w:rPr>
                        <w:b/>
                        <w:sz w:val="16"/>
                        <w:szCs w:val="20"/>
                      </w:rPr>
                      <w:t>0</w:t>
                    </w:r>
                    <w:r w:rsidR="00736DFE">
                      <w:rPr>
                        <w:b/>
                        <w:sz w:val="16"/>
                        <w:szCs w:val="20"/>
                      </w:rPr>
                      <w:t>7</w:t>
                    </w:r>
                    <w:r>
                      <w:rPr>
                        <w:b/>
                        <w:sz w:val="16"/>
                        <w:szCs w:val="20"/>
                      </w:rPr>
                      <w:t>/julio</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B2C"/>
    <w:rsid w:val="00050125"/>
    <w:rsid w:val="0005014B"/>
    <w:rsid w:val="00050183"/>
    <w:rsid w:val="000503CD"/>
    <w:rsid w:val="000506FD"/>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F8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4CB"/>
    <w:rsid w:val="000B0991"/>
    <w:rsid w:val="000B0A72"/>
    <w:rsid w:val="000B0CEE"/>
    <w:rsid w:val="000B0D97"/>
    <w:rsid w:val="000B0FCC"/>
    <w:rsid w:val="000B1442"/>
    <w:rsid w:val="000B1497"/>
    <w:rsid w:val="000B1617"/>
    <w:rsid w:val="000B1C38"/>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BF0"/>
    <w:rsid w:val="000C0D04"/>
    <w:rsid w:val="000C13FF"/>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2F8"/>
    <w:rsid w:val="000E64AD"/>
    <w:rsid w:val="000E6592"/>
    <w:rsid w:val="000E66AA"/>
    <w:rsid w:val="000E74D4"/>
    <w:rsid w:val="000E767E"/>
    <w:rsid w:val="000E7A2A"/>
    <w:rsid w:val="000E7A3F"/>
    <w:rsid w:val="000E7BFD"/>
    <w:rsid w:val="000F176A"/>
    <w:rsid w:val="000F2382"/>
    <w:rsid w:val="000F29FD"/>
    <w:rsid w:val="000F2B03"/>
    <w:rsid w:val="000F3505"/>
    <w:rsid w:val="000F3751"/>
    <w:rsid w:val="000F3924"/>
    <w:rsid w:val="000F3AC7"/>
    <w:rsid w:val="000F3BA4"/>
    <w:rsid w:val="000F3BD6"/>
    <w:rsid w:val="000F40AC"/>
    <w:rsid w:val="000F4398"/>
    <w:rsid w:val="000F4423"/>
    <w:rsid w:val="000F465D"/>
    <w:rsid w:val="000F490B"/>
    <w:rsid w:val="000F4C36"/>
    <w:rsid w:val="000F526C"/>
    <w:rsid w:val="000F557F"/>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76E"/>
    <w:rsid w:val="00113AB0"/>
    <w:rsid w:val="00114379"/>
    <w:rsid w:val="001143D7"/>
    <w:rsid w:val="001146C1"/>
    <w:rsid w:val="001149D4"/>
    <w:rsid w:val="00114B56"/>
    <w:rsid w:val="00114D16"/>
    <w:rsid w:val="00114FBD"/>
    <w:rsid w:val="00115069"/>
    <w:rsid w:val="0011517F"/>
    <w:rsid w:val="001152A4"/>
    <w:rsid w:val="00115741"/>
    <w:rsid w:val="001159B4"/>
    <w:rsid w:val="001163CD"/>
    <w:rsid w:val="00116D7A"/>
    <w:rsid w:val="00116F5E"/>
    <w:rsid w:val="001174E7"/>
    <w:rsid w:val="00117B2A"/>
    <w:rsid w:val="00117EED"/>
    <w:rsid w:val="0012019C"/>
    <w:rsid w:val="001202C3"/>
    <w:rsid w:val="00121343"/>
    <w:rsid w:val="0012166F"/>
    <w:rsid w:val="00121D2F"/>
    <w:rsid w:val="00121D9A"/>
    <w:rsid w:val="00122147"/>
    <w:rsid w:val="00122168"/>
    <w:rsid w:val="001221FB"/>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2B"/>
    <w:rsid w:val="00146D25"/>
    <w:rsid w:val="00146D8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07E"/>
    <w:rsid w:val="00185AD1"/>
    <w:rsid w:val="00186093"/>
    <w:rsid w:val="001861BF"/>
    <w:rsid w:val="001861D4"/>
    <w:rsid w:val="0018651E"/>
    <w:rsid w:val="00186663"/>
    <w:rsid w:val="00186AA8"/>
    <w:rsid w:val="001876BB"/>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953"/>
    <w:rsid w:val="001E3CFA"/>
    <w:rsid w:val="001E4B54"/>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EA7"/>
    <w:rsid w:val="001F1FDA"/>
    <w:rsid w:val="001F2135"/>
    <w:rsid w:val="001F22B4"/>
    <w:rsid w:val="001F2359"/>
    <w:rsid w:val="001F2D54"/>
    <w:rsid w:val="001F32B6"/>
    <w:rsid w:val="001F3440"/>
    <w:rsid w:val="001F3735"/>
    <w:rsid w:val="001F404B"/>
    <w:rsid w:val="001F4479"/>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6215"/>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F88"/>
    <w:rsid w:val="002371B6"/>
    <w:rsid w:val="00237252"/>
    <w:rsid w:val="0023746F"/>
    <w:rsid w:val="00237DDA"/>
    <w:rsid w:val="0024024A"/>
    <w:rsid w:val="002402CC"/>
    <w:rsid w:val="002405CD"/>
    <w:rsid w:val="00240CBF"/>
    <w:rsid w:val="0024196E"/>
    <w:rsid w:val="00241B9C"/>
    <w:rsid w:val="00241D8E"/>
    <w:rsid w:val="0024214D"/>
    <w:rsid w:val="002421A6"/>
    <w:rsid w:val="00242668"/>
    <w:rsid w:val="00242BC3"/>
    <w:rsid w:val="00242BDE"/>
    <w:rsid w:val="00242CD7"/>
    <w:rsid w:val="002430BE"/>
    <w:rsid w:val="00243167"/>
    <w:rsid w:val="002435E8"/>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1516"/>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880"/>
    <w:rsid w:val="00283E95"/>
    <w:rsid w:val="00283F58"/>
    <w:rsid w:val="00283FF1"/>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69B4"/>
    <w:rsid w:val="002A70C4"/>
    <w:rsid w:val="002A736D"/>
    <w:rsid w:val="002A7A8D"/>
    <w:rsid w:val="002A7C00"/>
    <w:rsid w:val="002B018C"/>
    <w:rsid w:val="002B0C33"/>
    <w:rsid w:val="002B0C3D"/>
    <w:rsid w:val="002B0ED6"/>
    <w:rsid w:val="002B0F25"/>
    <w:rsid w:val="002B1225"/>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0A54"/>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41D"/>
    <w:rsid w:val="002F7C3E"/>
    <w:rsid w:val="002F7E2A"/>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6661"/>
    <w:rsid w:val="00336B83"/>
    <w:rsid w:val="00336B9B"/>
    <w:rsid w:val="00336E07"/>
    <w:rsid w:val="00337B88"/>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59D"/>
    <w:rsid w:val="003466B0"/>
    <w:rsid w:val="00346A5C"/>
    <w:rsid w:val="00346CCF"/>
    <w:rsid w:val="00346E1E"/>
    <w:rsid w:val="00350402"/>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2FD"/>
    <w:rsid w:val="0037189E"/>
    <w:rsid w:val="00372023"/>
    <w:rsid w:val="00372082"/>
    <w:rsid w:val="00372B00"/>
    <w:rsid w:val="00372C34"/>
    <w:rsid w:val="00372C71"/>
    <w:rsid w:val="00372F86"/>
    <w:rsid w:val="00374738"/>
    <w:rsid w:val="00374AEC"/>
    <w:rsid w:val="00374B83"/>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610"/>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0AE"/>
    <w:rsid w:val="003D01C7"/>
    <w:rsid w:val="003D025C"/>
    <w:rsid w:val="003D03E5"/>
    <w:rsid w:val="003D04E0"/>
    <w:rsid w:val="003D0B05"/>
    <w:rsid w:val="003D0BE4"/>
    <w:rsid w:val="003D0D4A"/>
    <w:rsid w:val="003D14FB"/>
    <w:rsid w:val="003D1D54"/>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D75C5"/>
    <w:rsid w:val="003E0433"/>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90A"/>
    <w:rsid w:val="00406023"/>
    <w:rsid w:val="004063F7"/>
    <w:rsid w:val="004064AC"/>
    <w:rsid w:val="00407124"/>
    <w:rsid w:val="00410348"/>
    <w:rsid w:val="004105ED"/>
    <w:rsid w:val="00410C3E"/>
    <w:rsid w:val="00410E2E"/>
    <w:rsid w:val="004113F1"/>
    <w:rsid w:val="00411554"/>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2B"/>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442"/>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421"/>
    <w:rsid w:val="00485AC5"/>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37B"/>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39F1"/>
    <w:rsid w:val="004C4396"/>
    <w:rsid w:val="004C4595"/>
    <w:rsid w:val="004C4C26"/>
    <w:rsid w:val="004C4C7C"/>
    <w:rsid w:val="004C5193"/>
    <w:rsid w:val="004C51B0"/>
    <w:rsid w:val="004C5581"/>
    <w:rsid w:val="004C5596"/>
    <w:rsid w:val="004C59A8"/>
    <w:rsid w:val="004C66DE"/>
    <w:rsid w:val="004C6A83"/>
    <w:rsid w:val="004C6DE5"/>
    <w:rsid w:val="004C701A"/>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03A"/>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2BD9"/>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240"/>
    <w:rsid w:val="00551467"/>
    <w:rsid w:val="005514D9"/>
    <w:rsid w:val="00551855"/>
    <w:rsid w:val="0055187E"/>
    <w:rsid w:val="0055194D"/>
    <w:rsid w:val="00551B66"/>
    <w:rsid w:val="00551EDB"/>
    <w:rsid w:val="00551F0A"/>
    <w:rsid w:val="00552439"/>
    <w:rsid w:val="00552ADC"/>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87"/>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947"/>
    <w:rsid w:val="00595BE2"/>
    <w:rsid w:val="00595DEF"/>
    <w:rsid w:val="00596022"/>
    <w:rsid w:val="005961B8"/>
    <w:rsid w:val="00596394"/>
    <w:rsid w:val="00596494"/>
    <w:rsid w:val="00596BB9"/>
    <w:rsid w:val="00596BC3"/>
    <w:rsid w:val="00596D78"/>
    <w:rsid w:val="00596FD9"/>
    <w:rsid w:val="005971C6"/>
    <w:rsid w:val="00597D72"/>
    <w:rsid w:val="00597F39"/>
    <w:rsid w:val="00597FE9"/>
    <w:rsid w:val="005A013F"/>
    <w:rsid w:val="005A0318"/>
    <w:rsid w:val="005A03B1"/>
    <w:rsid w:val="005A03C1"/>
    <w:rsid w:val="005A0829"/>
    <w:rsid w:val="005A08E8"/>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4D8"/>
    <w:rsid w:val="00693559"/>
    <w:rsid w:val="00693A99"/>
    <w:rsid w:val="0069424F"/>
    <w:rsid w:val="006947E7"/>
    <w:rsid w:val="006955E1"/>
    <w:rsid w:val="0069594B"/>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672"/>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C3F"/>
    <w:rsid w:val="00714C85"/>
    <w:rsid w:val="00714C88"/>
    <w:rsid w:val="00714F38"/>
    <w:rsid w:val="00714FD0"/>
    <w:rsid w:val="00715081"/>
    <w:rsid w:val="0071577A"/>
    <w:rsid w:val="00715D77"/>
    <w:rsid w:val="007160DF"/>
    <w:rsid w:val="00716910"/>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C5D"/>
    <w:rsid w:val="00733E1D"/>
    <w:rsid w:val="00734470"/>
    <w:rsid w:val="0073476B"/>
    <w:rsid w:val="00734801"/>
    <w:rsid w:val="00734884"/>
    <w:rsid w:val="00735689"/>
    <w:rsid w:val="00735E9C"/>
    <w:rsid w:val="00736317"/>
    <w:rsid w:val="00736CCA"/>
    <w:rsid w:val="00736DFE"/>
    <w:rsid w:val="007371CA"/>
    <w:rsid w:val="0073751E"/>
    <w:rsid w:val="00737B7D"/>
    <w:rsid w:val="00740181"/>
    <w:rsid w:val="00740291"/>
    <w:rsid w:val="0074074D"/>
    <w:rsid w:val="00740C9B"/>
    <w:rsid w:val="00740F44"/>
    <w:rsid w:val="00741269"/>
    <w:rsid w:val="00741AD6"/>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18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401"/>
    <w:rsid w:val="007675B4"/>
    <w:rsid w:val="00767822"/>
    <w:rsid w:val="00767866"/>
    <w:rsid w:val="00767C0B"/>
    <w:rsid w:val="00767D0B"/>
    <w:rsid w:val="00767DF7"/>
    <w:rsid w:val="0077032E"/>
    <w:rsid w:val="007703F5"/>
    <w:rsid w:val="0077046A"/>
    <w:rsid w:val="00770BD5"/>
    <w:rsid w:val="007713BC"/>
    <w:rsid w:val="007716B6"/>
    <w:rsid w:val="007716C1"/>
    <w:rsid w:val="00771B99"/>
    <w:rsid w:val="0077261A"/>
    <w:rsid w:val="00773477"/>
    <w:rsid w:val="00773BF6"/>
    <w:rsid w:val="00773D4E"/>
    <w:rsid w:val="0077415E"/>
    <w:rsid w:val="00774C45"/>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6A4"/>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24E"/>
    <w:rsid w:val="007B76A5"/>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E5"/>
    <w:rsid w:val="007F09AD"/>
    <w:rsid w:val="007F0FC7"/>
    <w:rsid w:val="007F1393"/>
    <w:rsid w:val="007F2329"/>
    <w:rsid w:val="007F239B"/>
    <w:rsid w:val="007F2447"/>
    <w:rsid w:val="007F2A15"/>
    <w:rsid w:val="007F2CA6"/>
    <w:rsid w:val="007F3C74"/>
    <w:rsid w:val="007F4790"/>
    <w:rsid w:val="007F4F10"/>
    <w:rsid w:val="007F514C"/>
    <w:rsid w:val="007F5919"/>
    <w:rsid w:val="007F595B"/>
    <w:rsid w:val="007F5D57"/>
    <w:rsid w:val="007F60D0"/>
    <w:rsid w:val="007F621A"/>
    <w:rsid w:val="007F62F1"/>
    <w:rsid w:val="007F6440"/>
    <w:rsid w:val="007F64E6"/>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8C2"/>
    <w:rsid w:val="00807D23"/>
    <w:rsid w:val="00810510"/>
    <w:rsid w:val="00810D1C"/>
    <w:rsid w:val="008110FE"/>
    <w:rsid w:val="0081179E"/>
    <w:rsid w:val="0081192F"/>
    <w:rsid w:val="008120D9"/>
    <w:rsid w:val="008127C8"/>
    <w:rsid w:val="00812B46"/>
    <w:rsid w:val="00812D7F"/>
    <w:rsid w:val="00812FC5"/>
    <w:rsid w:val="0081316A"/>
    <w:rsid w:val="0081361F"/>
    <w:rsid w:val="0081398E"/>
    <w:rsid w:val="00813B60"/>
    <w:rsid w:val="008142A2"/>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A21"/>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220"/>
    <w:rsid w:val="0083142B"/>
    <w:rsid w:val="00831993"/>
    <w:rsid w:val="00831CF1"/>
    <w:rsid w:val="00831D05"/>
    <w:rsid w:val="00832364"/>
    <w:rsid w:val="0083292A"/>
    <w:rsid w:val="00832A84"/>
    <w:rsid w:val="00833048"/>
    <w:rsid w:val="0083305E"/>
    <w:rsid w:val="008339E3"/>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B0A"/>
    <w:rsid w:val="00840F3E"/>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5F0"/>
    <w:rsid w:val="008665F7"/>
    <w:rsid w:val="00867401"/>
    <w:rsid w:val="00867B91"/>
    <w:rsid w:val="00867F69"/>
    <w:rsid w:val="00870336"/>
    <w:rsid w:val="00870B37"/>
    <w:rsid w:val="00870EF9"/>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3163"/>
    <w:rsid w:val="0089346A"/>
    <w:rsid w:val="0089364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CF5"/>
    <w:rsid w:val="008A6D33"/>
    <w:rsid w:val="008A7045"/>
    <w:rsid w:val="008A74E5"/>
    <w:rsid w:val="008A7783"/>
    <w:rsid w:val="008A78C6"/>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74B6"/>
    <w:rsid w:val="008B759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6B3"/>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3E0"/>
    <w:rsid w:val="00900823"/>
    <w:rsid w:val="00901506"/>
    <w:rsid w:val="00901C24"/>
    <w:rsid w:val="00901CE8"/>
    <w:rsid w:val="00901F22"/>
    <w:rsid w:val="009025F4"/>
    <w:rsid w:val="00902D35"/>
    <w:rsid w:val="00903319"/>
    <w:rsid w:val="009036AE"/>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CC"/>
    <w:rsid w:val="009178CC"/>
    <w:rsid w:val="00917D57"/>
    <w:rsid w:val="0092006F"/>
    <w:rsid w:val="00920331"/>
    <w:rsid w:val="00920483"/>
    <w:rsid w:val="00920501"/>
    <w:rsid w:val="009208BF"/>
    <w:rsid w:val="00920C8D"/>
    <w:rsid w:val="00920E00"/>
    <w:rsid w:val="00921091"/>
    <w:rsid w:val="00921343"/>
    <w:rsid w:val="009217A8"/>
    <w:rsid w:val="0092191B"/>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BF6"/>
    <w:rsid w:val="00925D7D"/>
    <w:rsid w:val="00925D86"/>
    <w:rsid w:val="00925DCE"/>
    <w:rsid w:val="009267E1"/>
    <w:rsid w:val="009269C8"/>
    <w:rsid w:val="00926A5A"/>
    <w:rsid w:val="00926CEE"/>
    <w:rsid w:val="00926D46"/>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67CE"/>
    <w:rsid w:val="0095691B"/>
    <w:rsid w:val="0095724F"/>
    <w:rsid w:val="00957290"/>
    <w:rsid w:val="00957ECE"/>
    <w:rsid w:val="00957FAF"/>
    <w:rsid w:val="009601F8"/>
    <w:rsid w:val="009602C7"/>
    <w:rsid w:val="00960746"/>
    <w:rsid w:val="00960878"/>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36B"/>
    <w:rsid w:val="009C06A1"/>
    <w:rsid w:val="009C0A81"/>
    <w:rsid w:val="009C0AD6"/>
    <w:rsid w:val="009C0F5D"/>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698"/>
    <w:rsid w:val="009D77E6"/>
    <w:rsid w:val="009D79A1"/>
    <w:rsid w:val="009D7C5D"/>
    <w:rsid w:val="009D7E38"/>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60F"/>
    <w:rsid w:val="009F3672"/>
    <w:rsid w:val="009F396B"/>
    <w:rsid w:val="009F3B91"/>
    <w:rsid w:val="009F3BAF"/>
    <w:rsid w:val="009F41D8"/>
    <w:rsid w:val="009F4590"/>
    <w:rsid w:val="009F47DA"/>
    <w:rsid w:val="009F4A64"/>
    <w:rsid w:val="009F507B"/>
    <w:rsid w:val="009F57BE"/>
    <w:rsid w:val="009F59FC"/>
    <w:rsid w:val="009F5F08"/>
    <w:rsid w:val="009F688A"/>
    <w:rsid w:val="009F6D5F"/>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BC1"/>
    <w:rsid w:val="00A62BC3"/>
    <w:rsid w:val="00A62F52"/>
    <w:rsid w:val="00A63320"/>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F89"/>
    <w:rsid w:val="00A81684"/>
    <w:rsid w:val="00A81ABC"/>
    <w:rsid w:val="00A81AF2"/>
    <w:rsid w:val="00A81FE9"/>
    <w:rsid w:val="00A82170"/>
    <w:rsid w:val="00A8256F"/>
    <w:rsid w:val="00A82632"/>
    <w:rsid w:val="00A8267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335"/>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44A"/>
    <w:rsid w:val="00A95685"/>
    <w:rsid w:val="00A95ACF"/>
    <w:rsid w:val="00A96140"/>
    <w:rsid w:val="00A961E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5B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ED1"/>
    <w:rsid w:val="00B32A10"/>
    <w:rsid w:val="00B32CD4"/>
    <w:rsid w:val="00B33995"/>
    <w:rsid w:val="00B33E2B"/>
    <w:rsid w:val="00B3406D"/>
    <w:rsid w:val="00B342DC"/>
    <w:rsid w:val="00B3438D"/>
    <w:rsid w:val="00B349D3"/>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60D"/>
    <w:rsid w:val="00B60B59"/>
    <w:rsid w:val="00B60BEF"/>
    <w:rsid w:val="00B612AA"/>
    <w:rsid w:val="00B61AC0"/>
    <w:rsid w:val="00B628BE"/>
    <w:rsid w:val="00B62AC5"/>
    <w:rsid w:val="00B62B0E"/>
    <w:rsid w:val="00B6358D"/>
    <w:rsid w:val="00B636C1"/>
    <w:rsid w:val="00B63752"/>
    <w:rsid w:val="00B639E6"/>
    <w:rsid w:val="00B6470F"/>
    <w:rsid w:val="00B64E68"/>
    <w:rsid w:val="00B64FA9"/>
    <w:rsid w:val="00B652F8"/>
    <w:rsid w:val="00B65EDC"/>
    <w:rsid w:val="00B66539"/>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3FF"/>
    <w:rsid w:val="00B906C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AF4"/>
    <w:rsid w:val="00BA0E0C"/>
    <w:rsid w:val="00BA1750"/>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D7126"/>
    <w:rsid w:val="00BD7B5B"/>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B80"/>
    <w:rsid w:val="00BE648B"/>
    <w:rsid w:val="00BE6932"/>
    <w:rsid w:val="00BE6A93"/>
    <w:rsid w:val="00BE6ED2"/>
    <w:rsid w:val="00BE6F44"/>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C2A"/>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3A98"/>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811"/>
    <w:rsid w:val="00C32996"/>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3FB"/>
    <w:rsid w:val="00C63731"/>
    <w:rsid w:val="00C63879"/>
    <w:rsid w:val="00C63F93"/>
    <w:rsid w:val="00C644D2"/>
    <w:rsid w:val="00C646BB"/>
    <w:rsid w:val="00C6483D"/>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35A"/>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64B"/>
    <w:rsid w:val="00CA0786"/>
    <w:rsid w:val="00CA0810"/>
    <w:rsid w:val="00CA0D66"/>
    <w:rsid w:val="00CA10A8"/>
    <w:rsid w:val="00CA112E"/>
    <w:rsid w:val="00CA168E"/>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BE7"/>
    <w:rsid w:val="00CF0D25"/>
    <w:rsid w:val="00CF11A9"/>
    <w:rsid w:val="00CF1678"/>
    <w:rsid w:val="00CF1F78"/>
    <w:rsid w:val="00CF22AD"/>
    <w:rsid w:val="00CF24A3"/>
    <w:rsid w:val="00CF33E4"/>
    <w:rsid w:val="00CF372B"/>
    <w:rsid w:val="00CF4546"/>
    <w:rsid w:val="00CF4E69"/>
    <w:rsid w:val="00CF5D54"/>
    <w:rsid w:val="00CF6801"/>
    <w:rsid w:val="00CF69CC"/>
    <w:rsid w:val="00CF69CE"/>
    <w:rsid w:val="00CF6D7C"/>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3EB2"/>
    <w:rsid w:val="00D44503"/>
    <w:rsid w:val="00D446D4"/>
    <w:rsid w:val="00D44F34"/>
    <w:rsid w:val="00D4522C"/>
    <w:rsid w:val="00D45EF4"/>
    <w:rsid w:val="00D461E5"/>
    <w:rsid w:val="00D4666F"/>
    <w:rsid w:val="00D468B5"/>
    <w:rsid w:val="00D47148"/>
    <w:rsid w:val="00D4756A"/>
    <w:rsid w:val="00D478F9"/>
    <w:rsid w:val="00D5001E"/>
    <w:rsid w:val="00D50C6A"/>
    <w:rsid w:val="00D510B3"/>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2F82"/>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4FF2"/>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B53"/>
    <w:rsid w:val="00DB4FA6"/>
    <w:rsid w:val="00DB50D1"/>
    <w:rsid w:val="00DB50F0"/>
    <w:rsid w:val="00DB5892"/>
    <w:rsid w:val="00DB5C2E"/>
    <w:rsid w:val="00DB5F19"/>
    <w:rsid w:val="00DB61E8"/>
    <w:rsid w:val="00DB7238"/>
    <w:rsid w:val="00DB73B0"/>
    <w:rsid w:val="00DB73D4"/>
    <w:rsid w:val="00DB73FE"/>
    <w:rsid w:val="00DB768C"/>
    <w:rsid w:val="00DB7FD8"/>
    <w:rsid w:val="00DC1B88"/>
    <w:rsid w:val="00DC1E7F"/>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59F9"/>
    <w:rsid w:val="00DD5C01"/>
    <w:rsid w:val="00DD5FD7"/>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4D9"/>
    <w:rsid w:val="00DE5689"/>
    <w:rsid w:val="00DE5A41"/>
    <w:rsid w:val="00DE5D7A"/>
    <w:rsid w:val="00DE6041"/>
    <w:rsid w:val="00DE6617"/>
    <w:rsid w:val="00DE68FF"/>
    <w:rsid w:val="00DE6C58"/>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307"/>
    <w:rsid w:val="00E10534"/>
    <w:rsid w:val="00E107BD"/>
    <w:rsid w:val="00E10A69"/>
    <w:rsid w:val="00E10F44"/>
    <w:rsid w:val="00E113A4"/>
    <w:rsid w:val="00E1157D"/>
    <w:rsid w:val="00E1159B"/>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65B"/>
    <w:rsid w:val="00E2065F"/>
    <w:rsid w:val="00E2067E"/>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216B"/>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433F"/>
    <w:rsid w:val="00EC483D"/>
    <w:rsid w:val="00EC489A"/>
    <w:rsid w:val="00EC4950"/>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53"/>
    <w:rsid w:val="00F06433"/>
    <w:rsid w:val="00F06BB4"/>
    <w:rsid w:val="00F07797"/>
    <w:rsid w:val="00F07E6E"/>
    <w:rsid w:val="00F1013C"/>
    <w:rsid w:val="00F10297"/>
    <w:rsid w:val="00F10496"/>
    <w:rsid w:val="00F109A3"/>
    <w:rsid w:val="00F11502"/>
    <w:rsid w:val="00F1195A"/>
    <w:rsid w:val="00F119B0"/>
    <w:rsid w:val="00F12728"/>
    <w:rsid w:val="00F12E35"/>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0CAD"/>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5E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4CC3"/>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BFD"/>
    <w:rsid w:val="00F84CF5"/>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1A2"/>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46"/>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C7E"/>
    <w:rsid w:val="00FB4E25"/>
    <w:rsid w:val="00FB53F9"/>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1BB"/>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EC5"/>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9.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mailto:jabuisa@hotmail.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bit.ly/2ISp5r3" TargetMode="External"/><Relationship Id="rId10" Type="http://schemas.openxmlformats.org/officeDocument/2006/relationships/image" Target="media/image3.jpeg"/><Relationship Id="rId19" Type="http://schemas.openxmlformats.org/officeDocument/2006/relationships/hyperlink" Target="http://www.pasto.gov.co/index.php/tramites-y-servicios-alcaldia-de-pasto/consulta-colombia-mayo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7EEEB6-6B18-47DA-9882-98DF7EABD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2833</Words>
  <Characters>15584</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3</cp:revision>
  <cp:lastPrinted>2018-07-06T00:33:00Z</cp:lastPrinted>
  <dcterms:created xsi:type="dcterms:W3CDTF">2018-07-07T01:19:00Z</dcterms:created>
  <dcterms:modified xsi:type="dcterms:W3CDTF">2018-07-07T14:03:00Z</dcterms:modified>
</cp:coreProperties>
</file>