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E2A663" w14:textId="77777777" w:rsidR="003C4790" w:rsidRDefault="003C4790" w:rsidP="003C4790">
      <w:pPr>
        <w:jc w:val="center"/>
        <w:rPr>
          <w:rFonts w:cs="Tahoma"/>
          <w:b/>
        </w:rPr>
      </w:pPr>
      <w:bookmarkStart w:id="0" w:name="m_3607935182969523429__Hlk522035081"/>
      <w:bookmarkStart w:id="1" w:name="_Hlk523242314"/>
      <w:bookmarkStart w:id="2" w:name="_Hlk519697530"/>
      <w:bookmarkStart w:id="3" w:name="_Hlk516770424"/>
      <w:r w:rsidRPr="00B4449A">
        <w:rPr>
          <w:rFonts w:cs="Tahoma"/>
          <w:b/>
        </w:rPr>
        <w:t>BALANCE POSITIVO DEJ</w:t>
      </w:r>
      <w:r>
        <w:rPr>
          <w:rFonts w:cs="Tahoma"/>
          <w:b/>
        </w:rPr>
        <w:t>Ó</w:t>
      </w:r>
      <w:r w:rsidRPr="00B4449A">
        <w:rPr>
          <w:rFonts w:cs="Tahoma"/>
          <w:b/>
        </w:rPr>
        <w:t xml:space="preserve"> LA VISITA DE DELEGACIONES DE MEDELL</w:t>
      </w:r>
      <w:r>
        <w:rPr>
          <w:rFonts w:cs="Tahoma"/>
          <w:b/>
        </w:rPr>
        <w:t>Í</w:t>
      </w:r>
      <w:r w:rsidRPr="00B4449A">
        <w:rPr>
          <w:rFonts w:cs="Tahoma"/>
          <w:b/>
        </w:rPr>
        <w:t xml:space="preserve">N </w:t>
      </w:r>
      <w:r>
        <w:rPr>
          <w:rFonts w:cs="Tahoma"/>
          <w:b/>
        </w:rPr>
        <w:t>A</w:t>
      </w:r>
      <w:r w:rsidRPr="00B4449A">
        <w:rPr>
          <w:rFonts w:cs="Tahoma"/>
          <w:b/>
        </w:rPr>
        <w:t xml:space="preserve"> LA CAPITAL NARIÑENSE</w:t>
      </w:r>
    </w:p>
    <w:p w14:paraId="1E1626A4" w14:textId="77777777" w:rsidR="003C4790" w:rsidRDefault="003C4790" w:rsidP="003C4790">
      <w:pPr>
        <w:jc w:val="center"/>
        <w:rPr>
          <w:rFonts w:cs="Tahoma"/>
          <w:b/>
        </w:rPr>
      </w:pPr>
      <w:r>
        <w:rPr>
          <w:rFonts w:cs="Tahoma"/>
          <w:b/>
          <w:noProof/>
          <w:lang w:val="es-CO" w:eastAsia="es-CO"/>
        </w:rPr>
        <w:drawing>
          <wp:inline distT="0" distB="0" distL="0" distR="0" wp14:anchorId="37BB8153" wp14:editId="0051BD43">
            <wp:extent cx="5372100" cy="3013602"/>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isita M4.jpg"/>
                    <pic:cNvPicPr/>
                  </pic:nvPicPr>
                  <pic:blipFill>
                    <a:blip r:embed="rId8">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375097" cy="3015283"/>
                    </a:xfrm>
                    <a:prstGeom prst="rect">
                      <a:avLst/>
                    </a:prstGeom>
                  </pic:spPr>
                </pic:pic>
              </a:graphicData>
            </a:graphic>
          </wp:inline>
        </w:drawing>
      </w:r>
    </w:p>
    <w:p w14:paraId="52D53306" w14:textId="1C5BD00E" w:rsidR="003C4790" w:rsidRDefault="003C4790" w:rsidP="003C4790">
      <w:pPr>
        <w:rPr>
          <w:rFonts w:cs="Tahoma"/>
        </w:rPr>
      </w:pPr>
      <w:r>
        <w:rPr>
          <w:rFonts w:cs="Tahoma"/>
        </w:rPr>
        <w:t xml:space="preserve">Con éxito se llevó a cabo la </w:t>
      </w:r>
      <w:r w:rsidRPr="003A0006">
        <w:rPr>
          <w:rFonts w:cs="Tahoma"/>
        </w:rPr>
        <w:t>socialización de experiencias</w:t>
      </w:r>
      <w:r>
        <w:rPr>
          <w:rFonts w:cs="Tahoma"/>
        </w:rPr>
        <w:t xml:space="preserve"> de participación </w:t>
      </w:r>
      <w:r w:rsidRPr="003A0006">
        <w:rPr>
          <w:rFonts w:cs="Tahoma"/>
        </w:rPr>
        <w:t>ciudadana</w:t>
      </w:r>
      <w:r>
        <w:rPr>
          <w:rFonts w:cs="Tahoma"/>
        </w:rPr>
        <w:t xml:space="preserve"> a la delegación medellinense conformada por </w:t>
      </w:r>
      <w:r w:rsidRPr="003A0006">
        <w:rPr>
          <w:rFonts w:cs="Tahoma"/>
        </w:rPr>
        <w:t>27 personas</w:t>
      </w:r>
      <w:r>
        <w:rPr>
          <w:rFonts w:cs="Tahoma"/>
        </w:rPr>
        <w:t>,</w:t>
      </w:r>
      <w:r w:rsidRPr="003A0006">
        <w:rPr>
          <w:rFonts w:cs="Tahoma"/>
        </w:rPr>
        <w:t xml:space="preserve"> </w:t>
      </w:r>
      <w:r w:rsidR="00A35D1B">
        <w:rPr>
          <w:rFonts w:cs="Tahoma"/>
        </w:rPr>
        <w:t xml:space="preserve">que visitaron a Pasto, tras haber sido las </w:t>
      </w:r>
      <w:r w:rsidRPr="003A0006">
        <w:rPr>
          <w:rFonts w:cs="Tahoma"/>
        </w:rPr>
        <w:t>ganadoras de</w:t>
      </w:r>
      <w:r>
        <w:rPr>
          <w:rFonts w:cs="Tahoma"/>
        </w:rPr>
        <w:t xml:space="preserve"> </w:t>
      </w:r>
      <w:r w:rsidRPr="003A0006">
        <w:rPr>
          <w:rFonts w:cs="Tahoma"/>
        </w:rPr>
        <w:t xml:space="preserve">la </w:t>
      </w:r>
      <w:r>
        <w:rPr>
          <w:rFonts w:cs="Tahoma"/>
        </w:rPr>
        <w:t>convocatoria</w:t>
      </w:r>
      <w:r w:rsidRPr="003A0006">
        <w:rPr>
          <w:rFonts w:cs="Tahoma"/>
        </w:rPr>
        <w:t xml:space="preserve"> ‘Experiencias Relevantes de Participación Ciudadana</w:t>
      </w:r>
      <w:r>
        <w:rPr>
          <w:rFonts w:cs="Tahoma"/>
        </w:rPr>
        <w:t>’, de</w:t>
      </w:r>
      <w:r w:rsidRPr="003A0006">
        <w:rPr>
          <w:rFonts w:cs="Tahoma"/>
        </w:rPr>
        <w:t xml:space="preserve"> la Alcaldía de Medellín</w:t>
      </w:r>
      <w:r>
        <w:rPr>
          <w:rFonts w:cs="Tahoma"/>
        </w:rPr>
        <w:t xml:space="preserve">, </w:t>
      </w:r>
      <w:r w:rsidR="00A35D1B">
        <w:rPr>
          <w:rFonts w:cs="Tahoma"/>
        </w:rPr>
        <w:t xml:space="preserve">y </w:t>
      </w:r>
      <w:r>
        <w:rPr>
          <w:rFonts w:cs="Tahoma"/>
        </w:rPr>
        <w:t>qu</w:t>
      </w:r>
      <w:r w:rsidR="00A35D1B">
        <w:rPr>
          <w:rFonts w:cs="Tahoma"/>
        </w:rPr>
        <w:t>i</w:t>
      </w:r>
      <w:r>
        <w:rPr>
          <w:rFonts w:cs="Tahoma"/>
        </w:rPr>
        <w:t>e</w:t>
      </w:r>
      <w:r w:rsidR="00A35D1B">
        <w:rPr>
          <w:rFonts w:cs="Tahoma"/>
        </w:rPr>
        <w:t>nes escogieron</w:t>
      </w:r>
      <w:r>
        <w:rPr>
          <w:rFonts w:cs="Tahoma"/>
        </w:rPr>
        <w:t xml:space="preserve"> a la capital nariñense para conocer </w:t>
      </w:r>
      <w:r w:rsidR="00A35D1B">
        <w:rPr>
          <w:rFonts w:cs="Tahoma"/>
        </w:rPr>
        <w:t xml:space="preserve">sus </w:t>
      </w:r>
      <w:r>
        <w:rPr>
          <w:rFonts w:cs="Tahoma"/>
        </w:rPr>
        <w:t>prácticas exitosas de participación ciudadana. Tema en el cual Pasto se ha convertido en un referente nacional, luego de los dos reconocimientos otorgados por el Ministerio del Interior en Colombia Participa 2016 y 2017.</w:t>
      </w:r>
    </w:p>
    <w:p w14:paraId="58135807" w14:textId="7AB6A063" w:rsidR="003C4790" w:rsidRDefault="003C4790" w:rsidP="003C4790">
      <w:pPr>
        <w:rPr>
          <w:rFonts w:cs="Tahoma"/>
        </w:rPr>
      </w:pPr>
      <w:r>
        <w:rPr>
          <w:rFonts w:cs="Tahoma"/>
        </w:rPr>
        <w:t>La Secretaria de Desarrollo Comunitario</w:t>
      </w:r>
      <w:r w:rsidR="00A35D1B">
        <w:rPr>
          <w:rFonts w:cs="Tahoma"/>
        </w:rPr>
        <w:t>,</w:t>
      </w:r>
      <w:r w:rsidRPr="003310AA">
        <w:t xml:space="preserve"> </w:t>
      </w:r>
      <w:r w:rsidRPr="003310AA">
        <w:rPr>
          <w:rFonts w:cs="Tahoma"/>
        </w:rPr>
        <w:t>Paula Andrea Rosero Lombana</w:t>
      </w:r>
      <w:r>
        <w:rPr>
          <w:rFonts w:cs="Tahoma"/>
        </w:rPr>
        <w:t xml:space="preserve">, indicó que la </w:t>
      </w:r>
      <w:r w:rsidR="00A35D1B">
        <w:rPr>
          <w:rFonts w:cs="Tahoma"/>
        </w:rPr>
        <w:t>A</w:t>
      </w:r>
      <w:r>
        <w:rPr>
          <w:rFonts w:cs="Tahoma"/>
        </w:rPr>
        <w:t xml:space="preserve">lcaldía </w:t>
      </w:r>
      <w:r w:rsidR="00A35D1B">
        <w:rPr>
          <w:rFonts w:cs="Tahoma"/>
        </w:rPr>
        <w:t xml:space="preserve">de Pasto, </w:t>
      </w:r>
      <w:r>
        <w:rPr>
          <w:rFonts w:cs="Tahoma"/>
        </w:rPr>
        <w:t>a través de sus dependencias</w:t>
      </w:r>
      <w:r w:rsidR="00A35D1B">
        <w:rPr>
          <w:rFonts w:cs="Tahoma"/>
        </w:rPr>
        <w:t>,</w:t>
      </w:r>
      <w:r>
        <w:rPr>
          <w:rFonts w:cs="Tahoma"/>
        </w:rPr>
        <w:t xml:space="preserve"> tuvo la oportunidad de socializar diferentes experiencias en torno a la participación ciudadana, “para esto se cumplieron dos jornadas, una netamente académica, donde se expusieron los proyectos e iniciativas, realizadas con el acompañamiento de la comunidad y otra en campo, donde la delegación conoció de primera mano el trabajo ejecutado con la comunidad”.</w:t>
      </w:r>
    </w:p>
    <w:p w14:paraId="7924DF21" w14:textId="77777777" w:rsidR="003C4790" w:rsidRDefault="003C4790" w:rsidP="003C4790">
      <w:pPr>
        <w:rPr>
          <w:rFonts w:cs="Tahoma"/>
        </w:rPr>
      </w:pPr>
      <w:r>
        <w:rPr>
          <w:rFonts w:cs="Tahoma"/>
        </w:rPr>
        <w:t xml:space="preserve">En tal sentido, la Alcaldía de Pasto presentó diferentes iniciativas que se desarrollan en el marco del Plan de Desarrollo Municipal ‘Pasto Educado Constructor de Paz’ como </w:t>
      </w:r>
      <w:r w:rsidRPr="003A0006">
        <w:rPr>
          <w:rFonts w:cs="Tahoma"/>
        </w:rPr>
        <w:t xml:space="preserve">el proyecto </w:t>
      </w:r>
      <w:r>
        <w:rPr>
          <w:rFonts w:cs="Tahoma"/>
        </w:rPr>
        <w:t>de la reconversión laboral</w:t>
      </w:r>
      <w:r w:rsidRPr="003A0006">
        <w:rPr>
          <w:rFonts w:cs="Tahoma"/>
        </w:rPr>
        <w:t xml:space="preserve"> </w:t>
      </w:r>
      <w:r w:rsidRPr="005A26B6">
        <w:rPr>
          <w:rFonts w:cs="Tahoma"/>
        </w:rPr>
        <w:t xml:space="preserve">para los carretilleros </w:t>
      </w:r>
      <w:r>
        <w:rPr>
          <w:rFonts w:cs="Tahoma"/>
        </w:rPr>
        <w:t xml:space="preserve">que emplean vehículos </w:t>
      </w:r>
      <w:r w:rsidRPr="003A0006">
        <w:rPr>
          <w:rFonts w:cs="Tahoma"/>
        </w:rPr>
        <w:t>de tracción animal</w:t>
      </w:r>
      <w:r>
        <w:rPr>
          <w:rFonts w:cs="Tahoma"/>
        </w:rPr>
        <w:t xml:space="preserve">; </w:t>
      </w:r>
      <w:r w:rsidRPr="003A0006">
        <w:rPr>
          <w:rFonts w:cs="Tahoma"/>
        </w:rPr>
        <w:t xml:space="preserve">el proyecto estratégico “Un Millón de Árboles Para la Vida", previsto en el Plan de Desarrollo Municipal "Pasto Educado Constructor de Paz" </w:t>
      </w:r>
      <w:r>
        <w:rPr>
          <w:rFonts w:cs="Tahoma"/>
        </w:rPr>
        <w:t>que</w:t>
      </w:r>
      <w:r w:rsidRPr="003A0006">
        <w:rPr>
          <w:rFonts w:cs="Tahoma"/>
        </w:rPr>
        <w:t xml:space="preserve"> inici</w:t>
      </w:r>
      <w:r>
        <w:rPr>
          <w:rFonts w:cs="Tahoma"/>
        </w:rPr>
        <w:t>ó</w:t>
      </w:r>
      <w:r w:rsidRPr="003A0006">
        <w:rPr>
          <w:rFonts w:cs="Tahoma"/>
        </w:rPr>
        <w:t xml:space="preserve"> el 5 de junio de 2016, </w:t>
      </w:r>
      <w:r>
        <w:rPr>
          <w:rFonts w:cs="Tahoma"/>
        </w:rPr>
        <w:t xml:space="preserve">y que hasta </w:t>
      </w:r>
      <w:r w:rsidRPr="003A0006">
        <w:rPr>
          <w:rFonts w:cs="Tahoma"/>
        </w:rPr>
        <w:t>el momento</w:t>
      </w:r>
      <w:r>
        <w:rPr>
          <w:rFonts w:cs="Tahoma"/>
        </w:rPr>
        <w:t xml:space="preserve"> ha sembrado</w:t>
      </w:r>
      <w:r w:rsidRPr="003A0006">
        <w:rPr>
          <w:rFonts w:cs="Tahoma"/>
        </w:rPr>
        <w:t xml:space="preserve"> 750.181 árboles en los tres ecosistemas estratégicos del municipio de Pasto (río Pasto, </w:t>
      </w:r>
      <w:r>
        <w:rPr>
          <w:rFonts w:cs="Tahoma"/>
        </w:rPr>
        <w:t>c</w:t>
      </w:r>
      <w:r w:rsidRPr="003A0006">
        <w:rPr>
          <w:rFonts w:cs="Tahoma"/>
        </w:rPr>
        <w:t>uenca alta del río Guamu</w:t>
      </w:r>
      <w:r>
        <w:rPr>
          <w:rFonts w:cs="Tahoma"/>
        </w:rPr>
        <w:t>e</w:t>
      </w:r>
      <w:r w:rsidRPr="003A0006">
        <w:rPr>
          <w:rFonts w:cs="Tahoma"/>
        </w:rPr>
        <w:t>z</w:t>
      </w:r>
      <w:r>
        <w:rPr>
          <w:rFonts w:cs="Tahoma"/>
        </w:rPr>
        <w:t xml:space="preserve"> y</w:t>
      </w:r>
      <w:r w:rsidRPr="003A0006">
        <w:rPr>
          <w:rFonts w:cs="Tahoma"/>
        </w:rPr>
        <w:t xml:space="preserve"> </w:t>
      </w:r>
      <w:r>
        <w:rPr>
          <w:rFonts w:cs="Tahoma"/>
        </w:rPr>
        <w:t>c</w:t>
      </w:r>
      <w:r w:rsidRPr="003A0006">
        <w:rPr>
          <w:rFonts w:cs="Tahoma"/>
        </w:rPr>
        <w:t xml:space="preserve">uenca alta del río Bobo). </w:t>
      </w:r>
    </w:p>
    <w:p w14:paraId="1690E5FC" w14:textId="77777777" w:rsidR="003C4790" w:rsidRPr="003A0006" w:rsidRDefault="003C4790" w:rsidP="003C4790">
      <w:pPr>
        <w:rPr>
          <w:rFonts w:cs="Tahoma"/>
        </w:rPr>
      </w:pPr>
      <w:r>
        <w:rPr>
          <w:rFonts w:cs="Tahoma"/>
        </w:rPr>
        <w:lastRenderedPageBreak/>
        <w:t>En el tema de</w:t>
      </w:r>
      <w:r w:rsidRPr="003A0006">
        <w:rPr>
          <w:rFonts w:cs="Tahoma"/>
        </w:rPr>
        <w:t xml:space="preserve"> infraestructura </w:t>
      </w:r>
      <w:r>
        <w:rPr>
          <w:rFonts w:cs="Tahoma"/>
        </w:rPr>
        <w:t>se dieron a</w:t>
      </w:r>
      <w:r w:rsidRPr="003A0006">
        <w:rPr>
          <w:rFonts w:cs="Tahoma"/>
        </w:rPr>
        <w:t xml:space="preserve"> conocer las principales obras de adecuación, mantenimiento y construcción en las vías principales y terciarias en el municipio con maquinaria amarilla que ha proporcionado agilidad en dichas obras</w:t>
      </w:r>
      <w:r>
        <w:rPr>
          <w:rFonts w:cs="Tahoma"/>
        </w:rPr>
        <w:t xml:space="preserve">, como </w:t>
      </w:r>
      <w:proofErr w:type="spellStart"/>
      <w:r>
        <w:rPr>
          <w:rFonts w:cs="Tahoma"/>
        </w:rPr>
        <w:t>adoquinamientos</w:t>
      </w:r>
      <w:proofErr w:type="spellEnd"/>
      <w:r>
        <w:rPr>
          <w:rFonts w:cs="Tahoma"/>
        </w:rPr>
        <w:t xml:space="preserve"> con la participación de la comunidad.</w:t>
      </w:r>
    </w:p>
    <w:p w14:paraId="4FD3A4BA" w14:textId="0317D610" w:rsidR="003C4790" w:rsidRPr="003A0006" w:rsidRDefault="003C4790" w:rsidP="003C4790">
      <w:pPr>
        <w:rPr>
          <w:rFonts w:cs="Tahoma"/>
        </w:rPr>
      </w:pPr>
      <w:r w:rsidRPr="003A0006">
        <w:rPr>
          <w:rFonts w:cs="Tahoma"/>
        </w:rPr>
        <w:t>La Secretaría de Desarrollo Comunitario  socializ</w:t>
      </w:r>
      <w:r>
        <w:rPr>
          <w:rFonts w:cs="Tahoma"/>
        </w:rPr>
        <w:t>ó</w:t>
      </w:r>
      <w:r w:rsidRPr="003A0006">
        <w:rPr>
          <w:rFonts w:cs="Tahoma"/>
        </w:rPr>
        <w:t xml:space="preserve"> el proceso de Planeación Local y Presupuesto Participativo,  en coherencia con el Plan de Desarrollo Pasto Educado Constructor de Paz</w:t>
      </w:r>
      <w:r w:rsidR="000034ED">
        <w:rPr>
          <w:rFonts w:cs="Tahoma"/>
        </w:rPr>
        <w:t>,</w:t>
      </w:r>
      <w:r w:rsidRPr="003A0006">
        <w:rPr>
          <w:rFonts w:cs="Tahoma"/>
        </w:rPr>
        <w:t xml:space="preserve"> en su pacto por un gobierno abierto y participativo, legitimando su estructura, organización y compromiso con la vinculación directa de más de 9</w:t>
      </w:r>
      <w:r w:rsidR="000034ED">
        <w:rPr>
          <w:rFonts w:cs="Tahoma"/>
        </w:rPr>
        <w:t>.</w:t>
      </w:r>
      <w:r w:rsidRPr="003A0006">
        <w:rPr>
          <w:rFonts w:cs="Tahoma"/>
        </w:rPr>
        <w:t>000 participantes  en el ejercicio realizado en las 12 comunas y 17 corregimientos del municipio, quienes desde el diálogo y la concertación  priorizaron sus propias iniciativas de proyectos a través de asambleas comunitarias en los Cabildos.</w:t>
      </w:r>
    </w:p>
    <w:p w14:paraId="0563458C" w14:textId="5E975CB4" w:rsidR="003C4790" w:rsidRDefault="003C4790" w:rsidP="003C4790">
      <w:pPr>
        <w:rPr>
          <w:rFonts w:cs="Tahoma"/>
        </w:rPr>
      </w:pPr>
      <w:r>
        <w:rPr>
          <w:rFonts w:cs="Tahoma"/>
        </w:rPr>
        <w:t>Santiago Alarcón</w:t>
      </w:r>
      <w:r w:rsidR="000034ED">
        <w:rPr>
          <w:rFonts w:cs="Tahoma"/>
        </w:rPr>
        <w:t>,</w:t>
      </w:r>
      <w:r>
        <w:rPr>
          <w:rFonts w:cs="Tahoma"/>
        </w:rPr>
        <w:t xml:space="preserve"> del Centro de Estudio Estanislao Zuleta</w:t>
      </w:r>
      <w:r w:rsidR="000034ED">
        <w:rPr>
          <w:rFonts w:cs="Tahoma"/>
        </w:rPr>
        <w:t>,</w:t>
      </w:r>
      <w:r>
        <w:rPr>
          <w:rFonts w:cs="Tahoma"/>
        </w:rPr>
        <w:t xml:space="preserve"> organización aliada de </w:t>
      </w:r>
      <w:proofErr w:type="spellStart"/>
      <w:r>
        <w:rPr>
          <w:rFonts w:cs="Tahoma"/>
        </w:rPr>
        <w:t>Corlide</w:t>
      </w:r>
      <w:proofErr w:type="spellEnd"/>
      <w:r>
        <w:rPr>
          <w:rFonts w:cs="Tahoma"/>
        </w:rPr>
        <w:t>, afirmó que fue una experiencia enriquecedora, “nos demuestra que en Colombia es posible hacer experiencias de gobierno, no solamente que vincule a la ciudadanía, sino que, además se trate de aprovechar los recursos de la mejor manera, esa ha sido una de las falencias en otros gobiernos, donde se despilfarran los recursos. Aquí efectivamente, con muy pocos recursos han logrado hacer mucho y hacen de Pasto un ejemplo para el país”. Así mismo destacó como una de las experiencias más significativas dentro de los procesos que se realizan en Pasto, el de reconversión laboral para los carretilleros, “es muy valioso, porque se realiza con personas muy necesitadas”, puntualizó.</w:t>
      </w:r>
    </w:p>
    <w:p w14:paraId="4C6FB465" w14:textId="77777777" w:rsidR="003C4790" w:rsidRDefault="003C4790" w:rsidP="003C4790">
      <w:pPr>
        <w:rPr>
          <w:rFonts w:cs="Tahoma"/>
        </w:rPr>
      </w:pPr>
      <w:r>
        <w:rPr>
          <w:rFonts w:cs="Tahoma"/>
        </w:rPr>
        <w:t>Mónica González de la Fundación Universidad de Antioquia dijo que la visita a Pasto ha sido una experiencia muy enriquecedora. “La labor que hace la Alcaldía de Pasto es ejemplar, ojalá hicieran este trabajo en todo el país para combatir la inequidad social y reducir las brechas sociales”.</w:t>
      </w:r>
    </w:p>
    <w:p w14:paraId="74686ACB" w14:textId="77777777" w:rsidR="003C4790" w:rsidRDefault="003C4790" w:rsidP="003C4790">
      <w:pPr>
        <w:rPr>
          <w:rFonts w:cs="Tahoma"/>
        </w:rPr>
      </w:pPr>
      <w:r>
        <w:rPr>
          <w:rFonts w:cs="Tahoma"/>
        </w:rPr>
        <w:t xml:space="preserve">Jennifer Álvarez de la Corporación Libertad y Democracia </w:t>
      </w:r>
      <w:proofErr w:type="spellStart"/>
      <w:r>
        <w:rPr>
          <w:rFonts w:cs="Tahoma"/>
        </w:rPr>
        <w:t>Corlide</w:t>
      </w:r>
      <w:proofErr w:type="spellEnd"/>
      <w:r>
        <w:rPr>
          <w:rFonts w:cs="Tahoma"/>
        </w:rPr>
        <w:t xml:space="preserve"> expresó que Pasto es uno de los entes municipales más importantes en el proceso de apertura de datos. “Ya está en el ecosistema hace rato y no sólo está abriendo los datos públicos sino también ayudando a que las juntas de acción comunal sean más visibles para los ciudadanos y eso es muy importante para lo que nosotros hacemos”.</w:t>
      </w:r>
    </w:p>
    <w:p w14:paraId="64D5E15C" w14:textId="77777777" w:rsidR="003C4790" w:rsidRPr="003A0006" w:rsidRDefault="003C4790" w:rsidP="003C4790">
      <w:pPr>
        <w:rPr>
          <w:rFonts w:cs="Tahoma"/>
        </w:rPr>
      </w:pPr>
      <w:r>
        <w:rPr>
          <w:rFonts w:cs="Tahoma"/>
        </w:rPr>
        <w:t xml:space="preserve">Finalmente, </w:t>
      </w:r>
      <w:r w:rsidRPr="003A0006">
        <w:rPr>
          <w:rFonts w:cs="Tahoma"/>
        </w:rPr>
        <w:t>Alejandro Ortiz Bermúdez</w:t>
      </w:r>
      <w:r>
        <w:rPr>
          <w:rFonts w:cs="Tahoma"/>
        </w:rPr>
        <w:t>,</w:t>
      </w:r>
      <w:r w:rsidRPr="003A0006">
        <w:rPr>
          <w:rFonts w:cs="Tahoma"/>
        </w:rPr>
        <w:t xml:space="preserve"> comunicador de la Secretaría de Participación Ciudadana de la Alcaldía de Medellín </w:t>
      </w:r>
      <w:r>
        <w:rPr>
          <w:rFonts w:cs="Tahoma"/>
        </w:rPr>
        <w:t>dijo,</w:t>
      </w:r>
      <w:r w:rsidRPr="003A0006">
        <w:rPr>
          <w:rFonts w:cs="Tahoma"/>
        </w:rPr>
        <w:t xml:space="preserve"> “ vinimos a conocer el avance que ha tenido Pasto en temas de participación ciudadana, siendo un referente para el país, es por esta razón que con gran esfuerzo nos postulamos para el premio que otorgó la Alcaldía y hemos venido a conocer estos temas que son fundamentales para el desarrollo de las comunidades y c</w:t>
      </w:r>
      <w:r>
        <w:rPr>
          <w:rFonts w:cs="Tahoma"/>
        </w:rPr>
        <w:t>ó</w:t>
      </w:r>
      <w:r w:rsidRPr="003A0006">
        <w:rPr>
          <w:rFonts w:cs="Tahoma"/>
        </w:rPr>
        <w:t>mo a través de estos temas las comunidades se han empoderado en la toma de sus propias decisiones”.</w:t>
      </w:r>
    </w:p>
    <w:p w14:paraId="7C336ABF" w14:textId="77777777" w:rsidR="003C4790" w:rsidRDefault="003C4790" w:rsidP="003C4790">
      <w:pPr>
        <w:shd w:val="clear" w:color="auto" w:fill="FFFFFF"/>
        <w:suppressAutoHyphens w:val="0"/>
        <w:spacing w:after="0"/>
        <w:rPr>
          <w:b/>
          <w:sz w:val="18"/>
          <w:szCs w:val="18"/>
        </w:rPr>
      </w:pPr>
      <w:bookmarkStart w:id="4" w:name="_Hlk512532890"/>
      <w:r>
        <w:rPr>
          <w:b/>
          <w:sz w:val="18"/>
          <w:szCs w:val="18"/>
        </w:rPr>
        <w:t xml:space="preserve">Información: </w:t>
      </w:r>
      <w:r>
        <w:rPr>
          <w:rFonts w:cs="Tahoma"/>
          <w:b/>
          <w:sz w:val="18"/>
          <w:szCs w:val="18"/>
        </w:rPr>
        <w:t>Secretaria de Desarrollo Comunitario, Paula Andrea Rosero Lombana. Celular: 3017833825</w:t>
      </w:r>
    </w:p>
    <w:bookmarkEnd w:id="4"/>
    <w:p w14:paraId="5B9329E8" w14:textId="77777777" w:rsidR="003C4790" w:rsidRDefault="003C4790" w:rsidP="003C4790">
      <w:pPr>
        <w:jc w:val="center"/>
        <w:rPr>
          <w:rFonts w:cs="Tahoma"/>
          <w:i/>
        </w:rPr>
      </w:pPr>
      <w:r w:rsidRPr="009C6751">
        <w:rPr>
          <w:rFonts w:cs="Tahoma"/>
          <w:i/>
        </w:rPr>
        <w:t>Somos constructores de paz</w:t>
      </w:r>
    </w:p>
    <w:p w14:paraId="2C588753" w14:textId="6E89B149" w:rsidR="00FC7771" w:rsidRDefault="00FC7771" w:rsidP="00920F91">
      <w:pPr>
        <w:jc w:val="center"/>
        <w:rPr>
          <w:rFonts w:cs="Tahoma"/>
          <w:b/>
        </w:rPr>
      </w:pPr>
      <w:r w:rsidRPr="00FC7771">
        <w:rPr>
          <w:rFonts w:cs="Tahoma"/>
          <w:b/>
        </w:rPr>
        <w:lastRenderedPageBreak/>
        <w:t>PASTO ES SEDE DEL PRIMER ENCUENTRO DE MEDIADORES ESCOLARES</w:t>
      </w:r>
    </w:p>
    <w:p w14:paraId="4C3D5762" w14:textId="6A91484E" w:rsidR="00FC7771" w:rsidRDefault="00FC7771" w:rsidP="00920F91">
      <w:pPr>
        <w:jc w:val="center"/>
        <w:rPr>
          <w:rFonts w:cs="Tahoma"/>
          <w:b/>
        </w:rPr>
      </w:pPr>
      <w:r w:rsidRPr="00512E69">
        <w:rPr>
          <w:rFonts w:eastAsia="Times New Roman" w:cs="Arial"/>
          <w:noProof/>
          <w:lang w:val="es-CO" w:eastAsia="es-CO"/>
        </w:rPr>
        <w:drawing>
          <wp:inline distT="0" distB="0" distL="0" distR="0" wp14:anchorId="4B1DC4BC" wp14:editId="517ED418">
            <wp:extent cx="4924425" cy="3281668"/>
            <wp:effectExtent l="0" t="0" r="0" b="0"/>
            <wp:docPr id="16" name="Imagen 16" descr="D:\AREA ESTRATEGICA\GUIONES PRENSA\2018\SEPTIEMBRE\_MG_8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GUIONES PRENSA\2018\SEPTIEMBRE\_MG_847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45068" cy="3295425"/>
                    </a:xfrm>
                    <a:prstGeom prst="rect">
                      <a:avLst/>
                    </a:prstGeom>
                    <a:noFill/>
                    <a:ln>
                      <a:noFill/>
                    </a:ln>
                  </pic:spPr>
                </pic:pic>
              </a:graphicData>
            </a:graphic>
          </wp:inline>
        </w:drawing>
      </w:r>
    </w:p>
    <w:p w14:paraId="1F451E37" w14:textId="6A0E65C6" w:rsidR="00FC7771" w:rsidRPr="00FC7771" w:rsidRDefault="00FC7771" w:rsidP="00FC7771">
      <w:pPr>
        <w:rPr>
          <w:rFonts w:cs="Tahoma"/>
        </w:rPr>
      </w:pPr>
      <w:r w:rsidRPr="00FC7771">
        <w:rPr>
          <w:rFonts w:cs="Tahoma"/>
        </w:rPr>
        <w:t xml:space="preserve">Las instalaciones del Parque Recreacional </w:t>
      </w:r>
      <w:proofErr w:type="spellStart"/>
      <w:r w:rsidRPr="00FC7771">
        <w:rPr>
          <w:rFonts w:cs="Tahoma"/>
        </w:rPr>
        <w:t>Chapalito</w:t>
      </w:r>
      <w:proofErr w:type="spellEnd"/>
      <w:r w:rsidRPr="00FC7771">
        <w:rPr>
          <w:rFonts w:cs="Tahoma"/>
        </w:rPr>
        <w:t xml:space="preserve"> serán sede del Primer Encuentro de Mediadores Escolares, convocado para este viernes 14 de septiembre por la Alcaldía de Pasto, a través de la Secretaría de Educación Municipal, como escenario lúdico pedagógico que permitirá compartir experiencias de líderes juveniles, frente a procesos de resolución pacífica de conflictos y dinámicas que fortalecen los </w:t>
      </w:r>
      <w:r w:rsidR="003C4790" w:rsidRPr="00FC7771">
        <w:rPr>
          <w:rFonts w:cs="Tahoma"/>
        </w:rPr>
        <w:t>ambiente</w:t>
      </w:r>
      <w:r w:rsidR="003C4790">
        <w:rPr>
          <w:rFonts w:cs="Tahoma"/>
        </w:rPr>
        <w:t>s escolares</w:t>
      </w:r>
      <w:r w:rsidRPr="00FC7771">
        <w:rPr>
          <w:rFonts w:cs="Tahoma"/>
        </w:rPr>
        <w:t xml:space="preserve"> </w:t>
      </w:r>
      <w:r w:rsidR="003C4790">
        <w:rPr>
          <w:rFonts w:cs="Tahoma"/>
        </w:rPr>
        <w:t>de</w:t>
      </w:r>
      <w:r w:rsidRPr="00FC7771">
        <w:rPr>
          <w:rFonts w:cs="Tahoma"/>
        </w:rPr>
        <w:t xml:space="preserve"> los establecimientos educativos.</w:t>
      </w:r>
    </w:p>
    <w:p w14:paraId="053DA5EB" w14:textId="2354B4E6" w:rsidR="00FC7771" w:rsidRPr="00FC7771" w:rsidRDefault="00FC7771" w:rsidP="00FC7771">
      <w:pPr>
        <w:rPr>
          <w:rFonts w:cs="Tahoma"/>
        </w:rPr>
      </w:pPr>
      <w:r w:rsidRPr="00FC7771">
        <w:rPr>
          <w:rFonts w:cs="Tahoma"/>
        </w:rPr>
        <w:t>La Subsecretaria de Calidad Educativa Piedad Figueroa, informó que la implementación de esta iniciativa fue concebida en el marco del Comité Municipal de Convivencia, a través de la Mesa: “Escuela, territorio y paz”, con participación de entidades como el Instituto Colombiano de Bienestar Familiar, la Policía Nacional, Universidad Cooperativa de Colombia, UNIMINTO y distintas Secretarías de la Alcaldía de Pasto.</w:t>
      </w:r>
    </w:p>
    <w:p w14:paraId="5554D0D0" w14:textId="18B5AA8F" w:rsidR="00FC7771" w:rsidRPr="00FC7771" w:rsidRDefault="00FC7771" w:rsidP="00FC7771">
      <w:pPr>
        <w:rPr>
          <w:rFonts w:cs="Tahoma"/>
        </w:rPr>
      </w:pPr>
      <w:r w:rsidRPr="00FC7771">
        <w:rPr>
          <w:rFonts w:cs="Tahoma"/>
        </w:rPr>
        <w:t>A este certamen lúdico-pedagógico programado a partir de las 7:30 de la mañana, se han convocado los líderes mediadores de 16 instituciones educativas oficiales de Pasto, en las cuales se ha implementado la estrategia de los “Centros de Mediación Escolar”, cuya herramienta está enfocada a tejer paz, identificar y prevenir posibles conflictos de estudiantes de los niveles preescolar, básica y media de educación.</w:t>
      </w:r>
    </w:p>
    <w:p w14:paraId="34A40F38" w14:textId="14E8A858" w:rsidR="003C4790" w:rsidRDefault="003C4790" w:rsidP="003C4790">
      <w:pPr>
        <w:spacing w:after="0"/>
        <w:rPr>
          <w:rFonts w:cs="Tahoma"/>
          <w:b/>
          <w:sz w:val="18"/>
          <w:szCs w:val="18"/>
        </w:rPr>
      </w:pPr>
      <w:bookmarkStart w:id="5" w:name="_Hlk522035081"/>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1" w:history="1">
        <w:r w:rsidRPr="00D66C68">
          <w:rPr>
            <w:rStyle w:val="Hipervnculo"/>
            <w:rFonts w:cs="Tahoma"/>
            <w:b/>
            <w:sz w:val="18"/>
            <w:szCs w:val="18"/>
          </w:rPr>
          <w:t>henbarcomeloc@gmail.com</w:t>
        </w:r>
      </w:hyperlink>
      <w:r>
        <w:rPr>
          <w:rFonts w:cs="Tahoma"/>
          <w:b/>
          <w:sz w:val="18"/>
          <w:szCs w:val="18"/>
        </w:rPr>
        <w:t xml:space="preserve"> </w:t>
      </w:r>
    </w:p>
    <w:p w14:paraId="3C8EF902" w14:textId="77777777" w:rsidR="003C4790" w:rsidRPr="00041DA5" w:rsidRDefault="003C4790" w:rsidP="003C4790">
      <w:pPr>
        <w:spacing w:after="0"/>
        <w:rPr>
          <w:rFonts w:cs="Tahoma"/>
          <w:b/>
          <w:sz w:val="18"/>
          <w:szCs w:val="18"/>
        </w:rPr>
      </w:pPr>
    </w:p>
    <w:bookmarkEnd w:id="5"/>
    <w:p w14:paraId="1AFAFC27" w14:textId="77777777" w:rsidR="00FC7771" w:rsidRDefault="00FC7771" w:rsidP="00FC7771">
      <w:pPr>
        <w:jc w:val="center"/>
        <w:rPr>
          <w:rFonts w:cs="Tahoma"/>
          <w:i/>
        </w:rPr>
      </w:pPr>
      <w:r w:rsidRPr="009C6751">
        <w:rPr>
          <w:rFonts w:cs="Tahoma"/>
          <w:i/>
        </w:rPr>
        <w:t>Somos constructores de paz</w:t>
      </w:r>
    </w:p>
    <w:p w14:paraId="37853DE5" w14:textId="5B4C3A51" w:rsidR="000B3534" w:rsidRDefault="000B3534" w:rsidP="00920F91">
      <w:pPr>
        <w:jc w:val="center"/>
        <w:rPr>
          <w:rFonts w:cs="Tahoma"/>
          <w:b/>
        </w:rPr>
      </w:pPr>
      <w:r>
        <w:rPr>
          <w:rFonts w:cs="Tahoma"/>
          <w:b/>
        </w:rPr>
        <w:lastRenderedPageBreak/>
        <w:t xml:space="preserve">ALCALDÍA DE PASTO </w:t>
      </w:r>
      <w:r w:rsidRPr="000B3534">
        <w:rPr>
          <w:rFonts w:cs="Tahoma"/>
          <w:b/>
        </w:rPr>
        <w:t>INICIA LA</w:t>
      </w:r>
      <w:r>
        <w:rPr>
          <w:rFonts w:cs="Tahoma"/>
          <w:b/>
        </w:rPr>
        <w:t xml:space="preserve"> IMPLEMENTACIÓN DE LA</w:t>
      </w:r>
      <w:r w:rsidRPr="000B3534">
        <w:rPr>
          <w:rFonts w:cs="Tahoma"/>
          <w:b/>
        </w:rPr>
        <w:t xml:space="preserve"> ESTRATEGIA LÚDICA PEDAGÓGICA “ENRÓLATE POR LA IGUALDAD” EN 15 </w:t>
      </w:r>
      <w:r>
        <w:rPr>
          <w:rFonts w:cs="Tahoma"/>
          <w:b/>
        </w:rPr>
        <w:t>I.E.M.</w:t>
      </w:r>
    </w:p>
    <w:p w14:paraId="2F5FB78A" w14:textId="35C53477" w:rsidR="000B3534" w:rsidRDefault="00065B5A" w:rsidP="00920F91">
      <w:pPr>
        <w:jc w:val="center"/>
        <w:rPr>
          <w:rFonts w:cs="Tahoma"/>
          <w:b/>
        </w:rPr>
      </w:pPr>
      <w:r>
        <w:rPr>
          <w:rFonts w:cs="Tahoma"/>
          <w:b/>
          <w:noProof/>
          <w:lang w:val="es-CO" w:eastAsia="es-CO"/>
        </w:rPr>
        <w:drawing>
          <wp:inline distT="0" distB="0" distL="0" distR="0" wp14:anchorId="72291230" wp14:editId="2C15D8F3">
            <wp:extent cx="5613400" cy="421005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180911_09315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14:paraId="27389822" w14:textId="05A1D40E" w:rsidR="00065B5A" w:rsidRPr="00065B5A" w:rsidRDefault="00065B5A" w:rsidP="00065B5A">
      <w:pPr>
        <w:rPr>
          <w:rFonts w:cs="Tahoma"/>
        </w:rPr>
      </w:pPr>
      <w:r w:rsidRPr="00065B5A">
        <w:rPr>
          <w:rFonts w:cs="Tahoma"/>
        </w:rPr>
        <w:t xml:space="preserve">La Secretaría de las Mujeres, Orientaciones Sexuales e Identidades de Género de la Alcaldía de Pasto </w:t>
      </w:r>
      <w:r>
        <w:rPr>
          <w:rFonts w:cs="Tahoma"/>
        </w:rPr>
        <w:t>implementa</w:t>
      </w:r>
      <w:r>
        <w:rPr>
          <w:rFonts w:cs="Tahoma"/>
        </w:rPr>
        <w:tab/>
        <w:t>la e</w:t>
      </w:r>
      <w:r w:rsidRPr="00065B5A">
        <w:rPr>
          <w:rFonts w:cs="Tahoma"/>
        </w:rPr>
        <w:t>strategia</w:t>
      </w:r>
      <w:r>
        <w:rPr>
          <w:rFonts w:cs="Tahoma"/>
        </w:rPr>
        <w:t xml:space="preserve"> </w:t>
      </w:r>
      <w:r w:rsidRPr="00065B5A">
        <w:rPr>
          <w:rFonts w:cs="Tahoma"/>
        </w:rPr>
        <w:t xml:space="preserve">lúdica pedagógica “Enrólate por la Igualdad”, para abordar temas fundamentales que visibilicen las desigualdades existentes en la sociedad y así mismo, crear espacios de reflexión, para resignificar los roles y estereotipos tradicionales de género. </w:t>
      </w:r>
    </w:p>
    <w:p w14:paraId="697A8CC6" w14:textId="49075B99" w:rsidR="00065B5A" w:rsidRPr="00065B5A" w:rsidRDefault="00065B5A" w:rsidP="00065B5A">
      <w:pPr>
        <w:rPr>
          <w:rFonts w:cs="Tahoma"/>
        </w:rPr>
      </w:pPr>
      <w:r w:rsidRPr="00065B5A">
        <w:rPr>
          <w:rFonts w:cs="Tahoma"/>
        </w:rPr>
        <w:t xml:space="preserve">A través de una metodología activa y colaborativa, se </w:t>
      </w:r>
      <w:r>
        <w:rPr>
          <w:rFonts w:cs="Tahoma"/>
        </w:rPr>
        <w:t>promueve</w:t>
      </w:r>
      <w:r w:rsidRPr="00065B5A">
        <w:rPr>
          <w:rFonts w:cs="Tahoma"/>
        </w:rPr>
        <w:t xml:space="preserve"> en la comunidad estudiantil de los grados novenos</w:t>
      </w:r>
      <w:r>
        <w:rPr>
          <w:rFonts w:cs="Tahoma"/>
        </w:rPr>
        <w:t>,</w:t>
      </w:r>
      <w:r w:rsidRPr="00065B5A">
        <w:rPr>
          <w:rFonts w:cs="Tahoma"/>
        </w:rPr>
        <w:t xml:space="preserve"> de las primeras 15 Instituciones Educativas Municipales, el respeto y la equidad en los roles de género, la eliminación de los estereotipos de género y por consiguiente la prevención de situaciones de discriminación sexista.  En esta </w:t>
      </w:r>
      <w:r>
        <w:rPr>
          <w:rFonts w:cs="Tahoma"/>
        </w:rPr>
        <w:t>jornada</w:t>
      </w:r>
      <w:r w:rsidRPr="00065B5A">
        <w:rPr>
          <w:rFonts w:cs="Tahoma"/>
        </w:rPr>
        <w:t xml:space="preserve"> el ejercicio</w:t>
      </w:r>
      <w:r>
        <w:rPr>
          <w:rFonts w:cs="Tahoma"/>
        </w:rPr>
        <w:t xml:space="preserve"> se realiza</w:t>
      </w:r>
      <w:r w:rsidRPr="00065B5A">
        <w:rPr>
          <w:rFonts w:cs="Tahoma"/>
        </w:rPr>
        <w:t xml:space="preserve"> con las I.E.M. Heraldo Romero, Santa Bárbara y San José de Las </w:t>
      </w:r>
      <w:proofErr w:type="spellStart"/>
      <w:r w:rsidRPr="00065B5A">
        <w:rPr>
          <w:rFonts w:cs="Tahoma"/>
        </w:rPr>
        <w:t>Bethlemitas</w:t>
      </w:r>
      <w:proofErr w:type="spellEnd"/>
      <w:r w:rsidRPr="00065B5A">
        <w:rPr>
          <w:rFonts w:cs="Tahoma"/>
        </w:rPr>
        <w:t>.</w:t>
      </w:r>
    </w:p>
    <w:p w14:paraId="6DD4F82D" w14:textId="77777777" w:rsidR="00065B5A" w:rsidRPr="00394BA3" w:rsidRDefault="00065B5A" w:rsidP="00065B5A">
      <w:pPr>
        <w:rPr>
          <w:b/>
          <w:sz w:val="18"/>
          <w:szCs w:val="18"/>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2E636277" w14:textId="77777777" w:rsidR="00065B5A" w:rsidRDefault="00065B5A" w:rsidP="00065B5A">
      <w:pPr>
        <w:jc w:val="center"/>
        <w:rPr>
          <w:rFonts w:cs="Tahoma"/>
          <w:i/>
        </w:rPr>
      </w:pPr>
      <w:r w:rsidRPr="009C6751">
        <w:rPr>
          <w:rFonts w:cs="Tahoma"/>
          <w:i/>
        </w:rPr>
        <w:t>Somos constructores de paz</w:t>
      </w:r>
    </w:p>
    <w:p w14:paraId="71A36652" w14:textId="77777777" w:rsidR="000B3534" w:rsidRDefault="000B3534" w:rsidP="00920F91">
      <w:pPr>
        <w:jc w:val="center"/>
        <w:rPr>
          <w:rFonts w:cs="Tahoma"/>
          <w:b/>
        </w:rPr>
      </w:pPr>
    </w:p>
    <w:p w14:paraId="1C208280" w14:textId="2E4FBEAC" w:rsidR="00B87C15" w:rsidRDefault="00B87C15" w:rsidP="00920F91">
      <w:pPr>
        <w:jc w:val="center"/>
        <w:rPr>
          <w:rFonts w:cs="Tahoma"/>
          <w:b/>
        </w:rPr>
      </w:pPr>
      <w:r w:rsidRPr="00B87C15">
        <w:rPr>
          <w:rFonts w:cs="Tahoma"/>
          <w:b/>
        </w:rPr>
        <w:lastRenderedPageBreak/>
        <w:t>ALCALDE DE PASTO (E) ACOMPAÑÓ EL CIERRE DE LA RUTA DE REINTEGRACIÓN DE 7 PERSONAS</w:t>
      </w:r>
    </w:p>
    <w:p w14:paraId="44528641" w14:textId="7FACE59B" w:rsidR="00B00B82" w:rsidRDefault="00113B35" w:rsidP="00920F91">
      <w:pPr>
        <w:jc w:val="center"/>
        <w:rPr>
          <w:rFonts w:cs="Tahoma"/>
          <w:b/>
        </w:rPr>
      </w:pPr>
      <w:r>
        <w:rPr>
          <w:rFonts w:cs="Tahoma"/>
          <w:b/>
          <w:noProof/>
          <w:lang w:val="es-CO" w:eastAsia="es-CO"/>
        </w:rPr>
        <w:drawing>
          <wp:inline distT="0" distB="0" distL="0" distR="0" wp14:anchorId="26F175DA" wp14:editId="199B99BE">
            <wp:extent cx="5613400" cy="3157855"/>
            <wp:effectExtent l="0" t="0" r="635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ERN2.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bookmarkStart w:id="6" w:name="_GoBack"/>
      <w:bookmarkEnd w:id="6"/>
    </w:p>
    <w:p w14:paraId="7F1BA6F3" w14:textId="77777777" w:rsidR="00B00B82" w:rsidRPr="00B00B82" w:rsidRDefault="00B00B82" w:rsidP="00B00B82">
      <w:pPr>
        <w:rPr>
          <w:rFonts w:cs="Tahoma"/>
        </w:rPr>
      </w:pPr>
      <w:r w:rsidRPr="00B00B82">
        <w:rPr>
          <w:rFonts w:cs="Tahoma"/>
        </w:rPr>
        <w:t>Con un evento especial liderado por la Agencia para la Reincorporación y la Normalización (ARN), se llevó a cabo el cierre de la ruta de reintegración de 7 personas que por decisión voluntaria se acogen a la legalidad y a la oportunidad de crear un nuevo proyecto de vida al lado de sus familias. La jornada contó con el acompañamiento del Alcalde (e) Luis Alfredo Burbano.</w:t>
      </w:r>
    </w:p>
    <w:p w14:paraId="62E0AD8A" w14:textId="77777777" w:rsidR="00B00B82" w:rsidRPr="00B00B82" w:rsidRDefault="00B00B82" w:rsidP="00B00B82">
      <w:pPr>
        <w:rPr>
          <w:rFonts w:cs="Tahoma"/>
        </w:rPr>
      </w:pPr>
      <w:r w:rsidRPr="00B00B82">
        <w:rPr>
          <w:rFonts w:cs="Tahoma"/>
        </w:rPr>
        <w:t>Luis Alfredo Burbano, Alcalde (e) de Pasto, resaltó el compromiso que ha tenido el Gobierno Nacional a través de la Agencia para la Reincorporación y la Normalización (ARN), que ha posibilitado la reincorporación a la vida civil de muchas personas en el territorio, como una respuesta efectiva a los acuerdos de paz. “Hay dos mensajes, el primero para los beneficiarios del proceso, a quienes les decimos que la mejor forma de servir al país y de estar con sus familias y la sociedad es hacer duraderas estas iniciativas y el segundo, dirigido a la sociedad, para que se les de oportunidades y no exista estigmatización”.</w:t>
      </w:r>
    </w:p>
    <w:p w14:paraId="606E6B4F" w14:textId="77777777" w:rsidR="00B00B82" w:rsidRPr="00B00B82" w:rsidRDefault="00B00B82" w:rsidP="00B00B82">
      <w:pPr>
        <w:rPr>
          <w:rFonts w:cs="Tahoma"/>
        </w:rPr>
      </w:pPr>
      <w:r w:rsidRPr="00B00B82">
        <w:rPr>
          <w:rFonts w:cs="Tahoma"/>
        </w:rPr>
        <w:t>Diego Bastidas, coordinador de la Agencia para la Reincorporación y la Normalización en Nariño, dijo que culminar el proceso de reintegración, implica un acompañamiento que tiene una duración entre los 6 meses y 7 años, en áreas como la familiar, de salud, formación para el trabajo, formación académica, entre otras. “Posterior al cierre de la ruta, tenemos una estrategia de monitoreo, a través de la cual seguimos contactando a estas personas por dos años más, con el ánimo de conocer los resultados que han tenido”, puntualizó el representante de la ARN</w:t>
      </w:r>
    </w:p>
    <w:p w14:paraId="0717B049" w14:textId="5475E472" w:rsidR="00B00B82" w:rsidRPr="00B00B82" w:rsidRDefault="00B00B82" w:rsidP="00B00B82">
      <w:pPr>
        <w:rPr>
          <w:rFonts w:cs="Tahoma"/>
        </w:rPr>
      </w:pPr>
      <w:r w:rsidRPr="00B00B82">
        <w:rPr>
          <w:rFonts w:cs="Tahoma"/>
        </w:rPr>
        <w:lastRenderedPageBreak/>
        <w:t xml:space="preserve">Durante el evento, los representantes de las instituciones aliadas al proceso entregaron un diploma a las siete personas reincorporadas, se decoró un </w:t>
      </w:r>
      <w:proofErr w:type="spellStart"/>
      <w:r w:rsidRPr="00B00B82">
        <w:rPr>
          <w:rFonts w:cs="Tahoma"/>
        </w:rPr>
        <w:t>mandala</w:t>
      </w:r>
      <w:proofErr w:type="spellEnd"/>
      <w:r w:rsidRPr="00B00B82">
        <w:rPr>
          <w:rFonts w:cs="Tahoma"/>
        </w:rPr>
        <w:t xml:space="preserve"> como símbolo de paz y reconciliación y se presentó muestras dancísticas a cargo del grupo Sentimiento Andino de la Institución Educativa Municipal Ciudad de Pasto.</w:t>
      </w:r>
    </w:p>
    <w:p w14:paraId="321FBC0E" w14:textId="77777777" w:rsidR="00B87C15" w:rsidRDefault="00B87C15" w:rsidP="00B87C15">
      <w:pPr>
        <w:jc w:val="center"/>
        <w:rPr>
          <w:rFonts w:cs="Tahoma"/>
          <w:i/>
        </w:rPr>
      </w:pPr>
      <w:r w:rsidRPr="009C6751">
        <w:rPr>
          <w:rFonts w:cs="Tahoma"/>
          <w:i/>
        </w:rPr>
        <w:t>Somos constructores de paz</w:t>
      </w:r>
    </w:p>
    <w:p w14:paraId="4C0D37BA" w14:textId="77777777" w:rsidR="00B87C15" w:rsidRDefault="00B87C15" w:rsidP="00920F91">
      <w:pPr>
        <w:jc w:val="center"/>
        <w:rPr>
          <w:rFonts w:cs="Tahoma"/>
          <w:b/>
        </w:rPr>
      </w:pPr>
    </w:p>
    <w:p w14:paraId="331F4B7B" w14:textId="263B35E7" w:rsidR="003C4790" w:rsidRDefault="003C4790" w:rsidP="00920F91">
      <w:pPr>
        <w:jc w:val="center"/>
        <w:rPr>
          <w:rFonts w:cs="Tahoma"/>
          <w:b/>
        </w:rPr>
      </w:pPr>
      <w:r w:rsidRPr="003C4790">
        <w:rPr>
          <w:rFonts w:cs="Tahoma"/>
          <w:b/>
        </w:rPr>
        <w:t>ARTESANOS, AECID Y ALCALDÍA DE PASTO, CONTINÚAN TRABAJANDO EN LA PROPUESTA DE CREACIÓN DE LA ESCUELA-TALLER DEL BARNIZ DE PASTO</w:t>
      </w:r>
    </w:p>
    <w:p w14:paraId="5E87757D" w14:textId="6B960271" w:rsidR="003C4790" w:rsidRDefault="003C4790" w:rsidP="00920F91">
      <w:pPr>
        <w:jc w:val="center"/>
        <w:rPr>
          <w:rFonts w:cs="Tahoma"/>
          <w:b/>
        </w:rPr>
      </w:pPr>
      <w:r>
        <w:rPr>
          <w:rFonts w:cs="Arial"/>
          <w:b/>
          <w:noProof/>
          <w:sz w:val="18"/>
          <w:szCs w:val="18"/>
          <w:lang w:val="es-CO" w:eastAsia="es-CO"/>
        </w:rPr>
        <w:drawing>
          <wp:inline distT="0" distB="0" distL="0" distR="0" wp14:anchorId="74E8A85A" wp14:editId="1C8F75EA">
            <wp:extent cx="5114925" cy="3415850"/>
            <wp:effectExtent l="0" t="0" r="0" b="0"/>
            <wp:docPr id="17" name="Imagen 17" descr="C:\Users\1\Desktop\_DSC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_DSC001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14925" cy="3415850"/>
                    </a:xfrm>
                    <a:prstGeom prst="rect">
                      <a:avLst/>
                    </a:prstGeom>
                    <a:noFill/>
                    <a:ln>
                      <a:noFill/>
                    </a:ln>
                  </pic:spPr>
                </pic:pic>
              </a:graphicData>
            </a:graphic>
          </wp:inline>
        </w:drawing>
      </w:r>
    </w:p>
    <w:p w14:paraId="551D1A9E" w14:textId="5C52C925" w:rsidR="003C4790" w:rsidRPr="003C4790" w:rsidRDefault="003C4790" w:rsidP="003C4790">
      <w:pPr>
        <w:rPr>
          <w:rFonts w:cs="Tahoma"/>
        </w:rPr>
      </w:pPr>
      <w:r w:rsidRPr="003C4790">
        <w:rPr>
          <w:rFonts w:cs="Tahoma"/>
        </w:rPr>
        <w:t xml:space="preserve">Con el propósito avanzar en el proceso de creación de la escuela taller barniz de Pasto, representantes de la Agencia Española de Cooperación Internacional para el Desarrollo, AECID, la Alcaldía de Pasto, Gobernación de Nariño, Artesanías de Colombia y delegados de la Fundación de Artesanos Barniz de Pasto, participaron de una reunión en la que se compartieron ideas, propuestas e inquietudes frente a este importante proyecto cultural. </w:t>
      </w:r>
    </w:p>
    <w:p w14:paraId="19C6A6F4" w14:textId="77BD1F56" w:rsidR="003C4790" w:rsidRPr="003C4790" w:rsidRDefault="003C4790" w:rsidP="003C4790">
      <w:pPr>
        <w:rPr>
          <w:rFonts w:cs="Tahoma"/>
        </w:rPr>
      </w:pPr>
      <w:r w:rsidRPr="003C4790">
        <w:rPr>
          <w:rFonts w:cs="Tahoma"/>
        </w:rPr>
        <w:t xml:space="preserve">La iniciativa que busca fortalecer y salvaguardar esta técnica artesanal desarrollada por los artesanos de Pasto del Barniz </w:t>
      </w:r>
      <w:proofErr w:type="spellStart"/>
      <w:r w:rsidRPr="003C4790">
        <w:rPr>
          <w:rFonts w:cs="Tahoma"/>
        </w:rPr>
        <w:t>Mopa</w:t>
      </w:r>
      <w:proofErr w:type="spellEnd"/>
      <w:r w:rsidRPr="003C4790">
        <w:rPr>
          <w:rFonts w:cs="Tahoma"/>
        </w:rPr>
        <w:t xml:space="preserve"> </w:t>
      </w:r>
      <w:proofErr w:type="spellStart"/>
      <w:r w:rsidRPr="003C4790">
        <w:rPr>
          <w:rFonts w:cs="Tahoma"/>
        </w:rPr>
        <w:t>Mopa</w:t>
      </w:r>
      <w:proofErr w:type="spellEnd"/>
      <w:r w:rsidRPr="003C4790">
        <w:rPr>
          <w:rFonts w:cs="Tahoma"/>
        </w:rPr>
        <w:t xml:space="preserve">, que ha permitido el reconocimiento de esta región en otras partes del mundo, hasta el punto de haber sido declarada patrimonio cultural de la nación,  </w:t>
      </w:r>
    </w:p>
    <w:p w14:paraId="0FFC27E1" w14:textId="3A62FE05" w:rsidR="003C4790" w:rsidRPr="003C4790" w:rsidRDefault="003C4790" w:rsidP="003C4790">
      <w:pPr>
        <w:rPr>
          <w:rFonts w:cs="Tahoma"/>
        </w:rPr>
      </w:pPr>
      <w:r w:rsidRPr="003C4790">
        <w:rPr>
          <w:rFonts w:cs="Tahoma"/>
        </w:rPr>
        <w:lastRenderedPageBreak/>
        <w:t xml:space="preserve">Jesús Ceballos, artesano y representante de la fundación Cultural del Barniz de Pasto </w:t>
      </w:r>
      <w:proofErr w:type="spellStart"/>
      <w:r w:rsidRPr="003C4790">
        <w:rPr>
          <w:rFonts w:cs="Tahoma"/>
        </w:rPr>
        <w:t>Mopa</w:t>
      </w:r>
      <w:proofErr w:type="spellEnd"/>
      <w:r w:rsidRPr="003C4790">
        <w:rPr>
          <w:rFonts w:cs="Tahoma"/>
        </w:rPr>
        <w:t xml:space="preserve"> </w:t>
      </w:r>
      <w:proofErr w:type="spellStart"/>
      <w:r w:rsidRPr="003C4790">
        <w:rPr>
          <w:rFonts w:cs="Tahoma"/>
        </w:rPr>
        <w:t>Mopa</w:t>
      </w:r>
      <w:proofErr w:type="spellEnd"/>
      <w:r w:rsidRPr="003C4790">
        <w:rPr>
          <w:rFonts w:cs="Tahoma"/>
        </w:rPr>
        <w:t xml:space="preserve"> expresó, “nuestra fundación y una organización nueva donde acogemos al 95% de los artesanos y estamos participando en esta reunión porque queremos perfilar nuestro sueño de seguir engrandeciendo esta tradición entorno a esto y esperamos que todas nue4stras ideas y metodologías sean acogidas”.</w:t>
      </w:r>
    </w:p>
    <w:p w14:paraId="2CED156A" w14:textId="77777777" w:rsidR="003C4790" w:rsidRPr="003C4790" w:rsidRDefault="003C4790" w:rsidP="003C4790">
      <w:pPr>
        <w:rPr>
          <w:rFonts w:cs="Tahoma"/>
        </w:rPr>
      </w:pPr>
      <w:r w:rsidRPr="003C4790">
        <w:rPr>
          <w:rFonts w:cs="Tahoma"/>
        </w:rPr>
        <w:t>De la misma manera, Luis Villanueva, coordinador del Programa de Patrimonio de la AECID, manifestó que “en el marco del programa de desarrollo territorial se contempla la puesta en marcha de una escuela taller, que va a tener como eje principal la formación de Jóvenes en el oficio del Barniz de Pasto, donde además se pretende una puesta en valor del oficio tan importante para esta ciudad”.</w:t>
      </w:r>
    </w:p>
    <w:p w14:paraId="2ED75682" w14:textId="77777777" w:rsidR="003C4790" w:rsidRPr="003C4790" w:rsidRDefault="003C4790" w:rsidP="003C4790">
      <w:pPr>
        <w:rPr>
          <w:rFonts w:cs="Tahoma"/>
        </w:rPr>
      </w:pPr>
      <w:r w:rsidRPr="003C4790">
        <w:rPr>
          <w:rFonts w:cs="Tahoma"/>
        </w:rPr>
        <w:t>Ingrid Legarda, Jefa de la Oficina de Asuntos Internacionales de la Alcaldía de Pasto, entregó un balance positivo al término del encuentro. “En términos técnicos la escuela taller es una transferencia metodológica de la AECID, que para el caso de Colombia, se viene desarrollando en tres municipios y básicamente lo que se busca a través de esta transferencia, es resaltar aspectos artesanales de técnicas que son muy propias de los territorios y que articulará a un momento histórico muy importante como es la declaratoria de la UNESCO y que se hace  en coordinación con los maestros del Barniz de Pasto donde se les reconoce toda su historia”, enfatizó  la funcionaria Municipal.</w:t>
      </w:r>
    </w:p>
    <w:p w14:paraId="2ECBBB8A" w14:textId="77777777" w:rsidR="003C4790" w:rsidRPr="003C4790" w:rsidRDefault="003C4790" w:rsidP="003C4790">
      <w:pPr>
        <w:rPr>
          <w:rFonts w:cs="Tahoma"/>
        </w:rPr>
      </w:pPr>
      <w:r w:rsidRPr="003C4790">
        <w:rPr>
          <w:rFonts w:cs="Tahoma"/>
        </w:rPr>
        <w:t>El desarrollo de este proyecto contemplará una formación integral sobre el proceso del barniz de Pasto, con sus etapas como: la elaboración de las bases de madera, el estudio y definición de diseños de producto, la aplicación de la técnica y acabados finales. El apoyo de la AECID es exclusivo para el diseño e implementación de la Escuela Taller como estrategia metodológica de aprender haciendo, dirigida a los sectores menos favorecidos, población vulnerable y afectada por la violencia, como herramienta de transformación social y construcción de Paz</w:t>
      </w:r>
    </w:p>
    <w:p w14:paraId="4E3A640A" w14:textId="77777777" w:rsidR="003C4790" w:rsidRDefault="003C4790" w:rsidP="003C4790">
      <w:pPr>
        <w:jc w:val="center"/>
        <w:rPr>
          <w:rFonts w:cs="Tahoma"/>
          <w:i/>
        </w:rPr>
      </w:pPr>
      <w:r w:rsidRPr="009C6751">
        <w:rPr>
          <w:rFonts w:cs="Tahoma"/>
          <w:i/>
        </w:rPr>
        <w:t>Somos constructores de paz</w:t>
      </w:r>
    </w:p>
    <w:p w14:paraId="4DC2C9FB" w14:textId="0D721EC8" w:rsidR="003C4790" w:rsidRPr="00B87C15" w:rsidRDefault="003C4790" w:rsidP="00920F91">
      <w:pPr>
        <w:jc w:val="center"/>
        <w:rPr>
          <w:rFonts w:cs="Tahoma"/>
          <w:b/>
          <w:lang w:val="es-AR"/>
        </w:rPr>
      </w:pPr>
    </w:p>
    <w:p w14:paraId="6E1389D0" w14:textId="3C8A0ACA" w:rsidR="00B87C15" w:rsidRDefault="00B87C15" w:rsidP="00920F91">
      <w:pPr>
        <w:jc w:val="center"/>
        <w:rPr>
          <w:rFonts w:cs="Tahoma"/>
          <w:b/>
        </w:rPr>
      </w:pPr>
      <w:r w:rsidRPr="00B87C15">
        <w:rPr>
          <w:rFonts w:cs="Tahoma"/>
          <w:b/>
        </w:rPr>
        <w:t>DEL 14 AL 16 DE SEPTIEMBRE SE LLEVARÁ A CABO LA MUESTRA EMPRESARIAL ‘SABORES PASTUSOS’</w:t>
      </w:r>
    </w:p>
    <w:p w14:paraId="16CCCB7D" w14:textId="23DEC3E0" w:rsidR="00B87C15" w:rsidRDefault="00B87C15" w:rsidP="00920F91">
      <w:pPr>
        <w:jc w:val="center"/>
        <w:rPr>
          <w:rFonts w:cs="Tahoma"/>
          <w:b/>
        </w:rPr>
      </w:pPr>
      <w:r>
        <w:rPr>
          <w:rFonts w:cs="Tahoma"/>
          <w:b/>
          <w:noProof/>
          <w:lang w:val="es-CO" w:eastAsia="es-CO"/>
        </w:rPr>
        <w:lastRenderedPageBreak/>
        <w:drawing>
          <wp:inline distT="0" distB="0" distL="0" distR="0" wp14:anchorId="340D3EFE" wp14:editId="63175F57">
            <wp:extent cx="2752725" cy="4113623"/>
            <wp:effectExtent l="0" t="0" r="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abores pastusos.png"/>
                    <pic:cNvPicPr/>
                  </pic:nvPicPr>
                  <pic:blipFill>
                    <a:blip r:embed="rId15">
                      <a:extLst>
                        <a:ext uri="{28A0092B-C50C-407E-A947-70E740481C1C}">
                          <a14:useLocalDpi xmlns:a14="http://schemas.microsoft.com/office/drawing/2010/main" val="0"/>
                        </a:ext>
                      </a:extLst>
                    </a:blip>
                    <a:stretch>
                      <a:fillRect/>
                    </a:stretch>
                  </pic:blipFill>
                  <pic:spPr>
                    <a:xfrm>
                      <a:off x="0" y="0"/>
                      <a:ext cx="2760431" cy="4125139"/>
                    </a:xfrm>
                    <a:prstGeom prst="rect">
                      <a:avLst/>
                    </a:prstGeom>
                  </pic:spPr>
                </pic:pic>
              </a:graphicData>
            </a:graphic>
          </wp:inline>
        </w:drawing>
      </w:r>
    </w:p>
    <w:p w14:paraId="720EB443" w14:textId="77777777" w:rsidR="00B87C15" w:rsidRPr="00B87C15" w:rsidRDefault="00B87C15" w:rsidP="00B87C15">
      <w:pPr>
        <w:rPr>
          <w:rFonts w:cs="Tahoma"/>
        </w:rPr>
      </w:pPr>
      <w:r w:rsidRPr="00B87C15">
        <w:rPr>
          <w:rFonts w:cs="Tahoma"/>
        </w:rPr>
        <w:t xml:space="preserve">Este viernes 14 de septiembre a partir de las 10:00 de la mañana en la Casona Taminango se realizará la inauguración de la muestra empresarial ‘Sabores Pastusos’, donde los estudiantes de las líneas de gastronomía y panadería de la Escuela de Artes y Oficios presentarán diferentes platos característicos de la región, como resultado de su proceso de formación en esta área. </w:t>
      </w:r>
    </w:p>
    <w:p w14:paraId="3926584A" w14:textId="77777777" w:rsidR="00B87C15" w:rsidRPr="00B87C15" w:rsidRDefault="00B87C15" w:rsidP="00B87C15">
      <w:pPr>
        <w:rPr>
          <w:rFonts w:cs="Tahoma"/>
        </w:rPr>
      </w:pPr>
      <w:r w:rsidRPr="00B87C15">
        <w:rPr>
          <w:rFonts w:cs="Tahoma"/>
        </w:rPr>
        <w:t xml:space="preserve">Diego Rodríguez Sevilla, Instructor de la línea de gastronomía de la Escuela de Artes y Oficios, extendió la invitación a la ciudadanía para que asistan a esta muestra empresarial, que se extenderá hasta el domingo 16 de septiembre. “Rescatemos y compartamos en familia, las tradiciones, la cultura y los sabores, en un espacio que se constituye en la oportunidad de mostrar a varias regiones nuestra riqueza gastronómica” </w:t>
      </w:r>
    </w:p>
    <w:p w14:paraId="563D8BDA" w14:textId="0F15E2BB" w:rsidR="00B87C15" w:rsidRPr="00B87C15" w:rsidRDefault="00B87C15" w:rsidP="00B87C15">
      <w:pPr>
        <w:rPr>
          <w:rFonts w:cs="Tahoma"/>
        </w:rPr>
      </w:pPr>
      <w:r w:rsidRPr="00B87C15">
        <w:rPr>
          <w:rFonts w:cs="Tahoma"/>
        </w:rPr>
        <w:t xml:space="preserve">Fran Hidalgo, estudiante de la línea de gastronomía, dio a conocer que durante la feria los visitantes podrán deleitarse con platos típicos como </w:t>
      </w:r>
      <w:proofErr w:type="spellStart"/>
      <w:r w:rsidRPr="00B87C15">
        <w:rPr>
          <w:rFonts w:cs="Tahoma"/>
        </w:rPr>
        <w:t>quimbolitos</w:t>
      </w:r>
      <w:proofErr w:type="spellEnd"/>
      <w:r w:rsidRPr="00B87C15">
        <w:rPr>
          <w:rFonts w:cs="Tahoma"/>
        </w:rPr>
        <w:t>, tamales, envueltos, dulces, frito pastuso, sopas de la región, almuerzos completos, entre otros productos; todo esto complementado con una programación musical y cultural.</w:t>
      </w:r>
    </w:p>
    <w:p w14:paraId="51BFB371" w14:textId="4253E312" w:rsidR="00B40ADD" w:rsidRDefault="00B40ADD" w:rsidP="00B40ADD">
      <w:pPr>
        <w:shd w:val="clear" w:color="auto" w:fill="FFFFFF"/>
        <w:suppressAutoHyphens w:val="0"/>
        <w:spacing w:after="0"/>
        <w:rPr>
          <w:rFonts w:cs="Tahoma"/>
          <w:b/>
          <w:sz w:val="18"/>
          <w:szCs w:val="18"/>
        </w:rPr>
      </w:pPr>
      <w:bookmarkStart w:id="7" w:name="_Hlk522035783"/>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273B0E65" w14:textId="77777777" w:rsidR="00B40ADD" w:rsidRDefault="00B40ADD" w:rsidP="00B40ADD">
      <w:pPr>
        <w:shd w:val="clear" w:color="auto" w:fill="FFFFFF"/>
        <w:suppressAutoHyphens w:val="0"/>
        <w:spacing w:after="0"/>
        <w:rPr>
          <w:b/>
          <w:sz w:val="18"/>
          <w:szCs w:val="18"/>
          <w:lang w:val="es-ES"/>
        </w:rPr>
      </w:pPr>
    </w:p>
    <w:bookmarkEnd w:id="7"/>
    <w:p w14:paraId="1762252E" w14:textId="77777777" w:rsidR="00B87C15" w:rsidRDefault="00B87C15" w:rsidP="00B87C15">
      <w:pPr>
        <w:jc w:val="center"/>
        <w:rPr>
          <w:rFonts w:cs="Tahoma"/>
          <w:i/>
        </w:rPr>
      </w:pPr>
      <w:r w:rsidRPr="009C6751">
        <w:rPr>
          <w:rFonts w:cs="Tahoma"/>
          <w:i/>
        </w:rPr>
        <w:t>Somos constructores de paz</w:t>
      </w:r>
    </w:p>
    <w:p w14:paraId="503C997D" w14:textId="529F8BCB" w:rsidR="00FC7771" w:rsidRDefault="00FC7771" w:rsidP="00920F91">
      <w:pPr>
        <w:jc w:val="center"/>
        <w:rPr>
          <w:rFonts w:cs="Tahoma"/>
          <w:b/>
        </w:rPr>
      </w:pPr>
      <w:r w:rsidRPr="00FC7771">
        <w:rPr>
          <w:rFonts w:cs="Tahoma"/>
          <w:b/>
        </w:rPr>
        <w:lastRenderedPageBreak/>
        <w:t>MASIVA PARTICIPACIÓN EN JORNADA “PIES EN LA CALLE, CORAZÓN EN EL CIELO”</w:t>
      </w:r>
    </w:p>
    <w:p w14:paraId="48755B3D" w14:textId="1D11D59D" w:rsidR="00A73315" w:rsidRDefault="009D3418" w:rsidP="00920F91">
      <w:pPr>
        <w:jc w:val="center"/>
        <w:rPr>
          <w:rFonts w:cs="Tahoma"/>
          <w:b/>
        </w:rPr>
      </w:pPr>
      <w:r>
        <w:rPr>
          <w:rFonts w:cs="Tahoma"/>
          <w:b/>
          <w:noProof/>
          <w:lang w:val="es-CO" w:eastAsia="es-CO"/>
        </w:rPr>
        <w:drawing>
          <wp:inline distT="0" distB="0" distL="0" distR="0" wp14:anchorId="4EC01776" wp14:editId="58C4362B">
            <wp:extent cx="4667250" cy="2985667"/>
            <wp:effectExtent l="0" t="0" r="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80913_093409543.jpg"/>
                    <pic:cNvPicPr/>
                  </pic:nvPicPr>
                  <pic:blipFill rotWithShape="1">
                    <a:blip r:embed="rId16" cstate="print">
                      <a:extLst>
                        <a:ext uri="{28A0092B-C50C-407E-A947-70E740481C1C}">
                          <a14:useLocalDpi xmlns:a14="http://schemas.microsoft.com/office/drawing/2010/main" val="0"/>
                        </a:ext>
                      </a:extLst>
                    </a:blip>
                    <a:srcRect t="14706"/>
                    <a:stretch/>
                  </pic:blipFill>
                  <pic:spPr bwMode="auto">
                    <a:xfrm>
                      <a:off x="0" y="0"/>
                      <a:ext cx="4675815" cy="2991146"/>
                    </a:xfrm>
                    <a:prstGeom prst="rect">
                      <a:avLst/>
                    </a:prstGeom>
                    <a:ln>
                      <a:noFill/>
                    </a:ln>
                    <a:extLst>
                      <a:ext uri="{53640926-AAD7-44D8-BBD7-CCE9431645EC}">
                        <a14:shadowObscured xmlns:a14="http://schemas.microsoft.com/office/drawing/2010/main"/>
                      </a:ext>
                    </a:extLst>
                  </pic:spPr>
                </pic:pic>
              </a:graphicData>
            </a:graphic>
          </wp:inline>
        </w:drawing>
      </w:r>
    </w:p>
    <w:p w14:paraId="567EF7A4" w14:textId="69C00310" w:rsidR="00FC7771" w:rsidRPr="00FC7771" w:rsidRDefault="00FC7771" w:rsidP="00FC7771">
      <w:pPr>
        <w:spacing w:after="0"/>
        <w:rPr>
          <w:rFonts w:cs="Tahoma"/>
        </w:rPr>
      </w:pPr>
      <w:r w:rsidRPr="00FC7771">
        <w:rPr>
          <w:rFonts w:cs="Tahoma"/>
        </w:rPr>
        <w:t>Más de 260 personas habitantes de calle y una buena cantidad de población venezolana, recibi</w:t>
      </w:r>
      <w:r>
        <w:rPr>
          <w:rFonts w:cs="Tahoma"/>
        </w:rPr>
        <w:t>ó</w:t>
      </w:r>
      <w:r w:rsidRPr="00FC7771">
        <w:rPr>
          <w:rFonts w:cs="Tahoma"/>
        </w:rPr>
        <w:t xml:space="preserve"> atención integral en salud y acciones de autocuidado, en el marco del IV evento denominado “Pies en la Calle, corazón en el cielo”, organizado por la Alcaldía de Pasto y la Gobernación de Nariño, que busca garantizar los derechos de esta población vulnerable, a través de la resignificación y el fortalecimiento humano y espiritual.</w:t>
      </w:r>
    </w:p>
    <w:p w14:paraId="5FEF3CB9" w14:textId="77777777" w:rsidR="00FC7771" w:rsidRPr="00FC7771" w:rsidRDefault="00FC7771" w:rsidP="00FC7771">
      <w:pPr>
        <w:spacing w:after="0"/>
        <w:rPr>
          <w:rFonts w:cs="Tahoma"/>
        </w:rPr>
      </w:pPr>
    </w:p>
    <w:p w14:paraId="5F6684A3" w14:textId="5693F513" w:rsidR="00FC7771" w:rsidRPr="00FC7771" w:rsidRDefault="00FC7771" w:rsidP="00FC7771">
      <w:pPr>
        <w:spacing w:after="0"/>
        <w:rPr>
          <w:rFonts w:cs="Tahoma"/>
        </w:rPr>
      </w:pPr>
      <w:r w:rsidRPr="00FC7771">
        <w:rPr>
          <w:rFonts w:cs="Tahoma"/>
        </w:rPr>
        <w:t>Durante esta jornada, las personas habitantes de calle recibieron atención en aspectos como: baño general, aseo personal y corte de cabello, así mismo, atención a mascotas, censo, oferta institucional. Todos los participantes recibieron desayuno y almuerzo y además pudieron participar de actividades recreativas y culturales.</w:t>
      </w:r>
    </w:p>
    <w:p w14:paraId="699354A0" w14:textId="77777777" w:rsidR="00FC7771" w:rsidRPr="00FC7771" w:rsidRDefault="00FC7771" w:rsidP="00FC7771">
      <w:pPr>
        <w:spacing w:after="0"/>
        <w:rPr>
          <w:rFonts w:cs="Tahoma"/>
        </w:rPr>
      </w:pPr>
    </w:p>
    <w:p w14:paraId="54227137" w14:textId="77777777" w:rsidR="00FC7771" w:rsidRPr="00FC7771" w:rsidRDefault="00FC7771" w:rsidP="00FC7771">
      <w:pPr>
        <w:spacing w:after="0"/>
        <w:rPr>
          <w:rFonts w:cs="Tahoma"/>
        </w:rPr>
      </w:pPr>
      <w:r w:rsidRPr="00FC7771">
        <w:rPr>
          <w:rFonts w:cs="Tahoma"/>
        </w:rPr>
        <w:t>La Secretaria de Salud del Municipio, Diana Paola Rosero Zambrano, indicó que este espacio permitió realizar acciones específicas en salud, como tamizajes de tuberculosis, presión arterial, diabetes, identificación de factores de riesgo e ingreso al programa de crónicos, prueba rápida de VIH; igualmente se efectuó valoración médica, odontológica, citología, planificación familiar. Explicó que estas acciones permiten, además de garantizar el acceso a los servicios de salud, actualizar el registro en bases de datos en el listado censal, la verificación de aseguramiento, y que se les pudo orientar e informar sobre afiliación, requisitos y oferta de las EPS y en los casos que fueran necesarios, remitir a servicios de segundo nivel según el requerimiento.</w:t>
      </w:r>
    </w:p>
    <w:p w14:paraId="3B9C7FC2" w14:textId="10C554CE" w:rsidR="00FC7771" w:rsidRPr="00FC7771" w:rsidRDefault="00FC7771" w:rsidP="00FC7771">
      <w:pPr>
        <w:spacing w:after="0"/>
        <w:rPr>
          <w:rFonts w:cs="Tahoma"/>
        </w:rPr>
      </w:pPr>
    </w:p>
    <w:p w14:paraId="7DDE03B3" w14:textId="7AA808E8" w:rsidR="00FC7771" w:rsidRPr="00FC7771" w:rsidRDefault="00FC7771" w:rsidP="00FC7771">
      <w:pPr>
        <w:spacing w:after="0"/>
        <w:rPr>
          <w:rFonts w:cs="Tahoma"/>
        </w:rPr>
      </w:pPr>
      <w:r w:rsidRPr="00FC7771">
        <w:rPr>
          <w:rFonts w:cs="Tahoma"/>
        </w:rPr>
        <w:t xml:space="preserve">La funcionaria agregó, que  ‘Pies en la calle, corazón en el cielo’, identidad y re significación ciudadana, “es una propuesta de articulación interinstitucional, que </w:t>
      </w:r>
      <w:r w:rsidRPr="00FC7771">
        <w:rPr>
          <w:rFonts w:cs="Tahoma"/>
        </w:rPr>
        <w:lastRenderedPageBreak/>
        <w:t>permite la recreación de espacios y la generación de alternativas colectivas, como acción política, para construir el buen vivir de esta comunidad vulnerable,  de acuerdo con los contextos y realidades del  municipio de Pasto, mediante la reconstrucción de su identidad, desde sus capacidades humanas, su realidad y contexto de vida, desarrollando acciones de atención integral, promoviendo el autocuidado y el acceso a servicios básicos de atención, como alimentación, servicios de salud, vestuario, aseo e higiene personal, entre otros”, indicó Rosero Zambrano.</w:t>
      </w:r>
    </w:p>
    <w:p w14:paraId="340C20A0" w14:textId="67C0D346" w:rsidR="00FC7771" w:rsidRPr="00FC7771" w:rsidRDefault="00FC7771" w:rsidP="00FC7771">
      <w:pPr>
        <w:spacing w:after="0"/>
        <w:rPr>
          <w:rFonts w:cs="Tahoma"/>
        </w:rPr>
      </w:pPr>
    </w:p>
    <w:p w14:paraId="504C6A86" w14:textId="4CA4B6B5" w:rsidR="00FC7771" w:rsidRPr="00FC7771" w:rsidRDefault="00FC7771" w:rsidP="00FC7771">
      <w:pPr>
        <w:spacing w:after="0"/>
        <w:rPr>
          <w:rFonts w:cs="Tahoma"/>
        </w:rPr>
      </w:pPr>
      <w:r w:rsidRPr="00FC7771">
        <w:rPr>
          <w:rFonts w:cs="Tahoma"/>
        </w:rPr>
        <w:t>Los principios de la política pública social para habitantes de call</w:t>
      </w:r>
      <w:r>
        <w:rPr>
          <w:rFonts w:cs="Tahoma"/>
        </w:rPr>
        <w:t>e</w:t>
      </w:r>
      <w:r w:rsidRPr="00FC7771">
        <w:rPr>
          <w:rFonts w:cs="Tahoma"/>
        </w:rPr>
        <w:t xml:space="preserve"> se fundamentan en el respeto y la garantía de los derechos y libertades consagrados en la Constitución Política, el enfoque diferencial por ciclo vital, priorizando niños, niñas y adolescentes y, de manera especial, en los principios de dignidad humana, autonomía personal, participación social, solidaridad y coordinación, concurrencia y subsidiariedad.</w:t>
      </w:r>
    </w:p>
    <w:p w14:paraId="1E9F6CB3" w14:textId="77777777" w:rsidR="00FC7771" w:rsidRPr="00FC7771" w:rsidRDefault="00FC7771" w:rsidP="00FC7771">
      <w:pPr>
        <w:spacing w:after="0"/>
        <w:rPr>
          <w:rFonts w:cs="Tahoma"/>
        </w:rPr>
      </w:pPr>
    </w:p>
    <w:p w14:paraId="509D5BDB" w14:textId="77777777" w:rsidR="00FC7771" w:rsidRPr="00FC7771" w:rsidRDefault="00FC7771" w:rsidP="00FC7771">
      <w:pPr>
        <w:spacing w:after="0"/>
        <w:rPr>
          <w:rFonts w:cs="Tahoma"/>
        </w:rPr>
      </w:pPr>
      <w:r w:rsidRPr="00FC7771">
        <w:rPr>
          <w:rFonts w:cs="Tahoma"/>
        </w:rPr>
        <w:t xml:space="preserve">Las instituciones participantes en este cuarto encuentro,  fueron la Secretaria de Salud Municipal, con sus Dimensiones de  Salud Pública, Ese Pasto Salud, Secretaría de Bienestar social, Gobernación de Nariño, Universidad Nariño, Universidad Mariana, IU </w:t>
      </w:r>
      <w:proofErr w:type="spellStart"/>
      <w:r w:rsidRPr="00FC7771">
        <w:rPr>
          <w:rFonts w:cs="Tahoma"/>
        </w:rPr>
        <w:t>Cesmag</w:t>
      </w:r>
      <w:proofErr w:type="spellEnd"/>
      <w:r w:rsidRPr="00FC7771">
        <w:rPr>
          <w:rFonts w:cs="Tahoma"/>
        </w:rPr>
        <w:t xml:space="preserve">, Policía Metropolitana de Pasto, Fundación </w:t>
      </w:r>
      <w:proofErr w:type="spellStart"/>
      <w:r w:rsidRPr="00FC7771">
        <w:rPr>
          <w:rFonts w:cs="Tahoma"/>
        </w:rPr>
        <w:t>Shadaii</w:t>
      </w:r>
      <w:proofErr w:type="spellEnd"/>
      <w:r w:rsidRPr="00FC7771">
        <w:rPr>
          <w:rFonts w:cs="Tahoma"/>
        </w:rPr>
        <w:t xml:space="preserve">, Fundación Pan de Vida, Pasto Deporte, Fundación Emssanar, Ejército, Bomberos voluntarios, Peluquería </w:t>
      </w:r>
      <w:proofErr w:type="spellStart"/>
      <w:r w:rsidRPr="00FC7771">
        <w:rPr>
          <w:rFonts w:cs="Tahoma"/>
        </w:rPr>
        <w:t>Elissa</w:t>
      </w:r>
      <w:proofErr w:type="spellEnd"/>
      <w:r w:rsidRPr="00FC7771">
        <w:rPr>
          <w:rFonts w:cs="Tahoma"/>
        </w:rPr>
        <w:t xml:space="preserve">, Personería, Junta de acción comunal del Centenario, Arca de Noé, Oficina de Juventud, </w:t>
      </w:r>
      <w:proofErr w:type="spellStart"/>
      <w:r w:rsidRPr="00FC7771">
        <w:rPr>
          <w:rFonts w:cs="Tahoma"/>
        </w:rPr>
        <w:t>Mallamas</w:t>
      </w:r>
      <w:proofErr w:type="spellEnd"/>
      <w:r w:rsidRPr="00FC7771">
        <w:rPr>
          <w:rFonts w:cs="Tahoma"/>
        </w:rPr>
        <w:t xml:space="preserve">, </w:t>
      </w:r>
      <w:proofErr w:type="spellStart"/>
      <w:r w:rsidRPr="00FC7771">
        <w:rPr>
          <w:rFonts w:cs="Tahoma"/>
        </w:rPr>
        <w:t>Emass</w:t>
      </w:r>
      <w:proofErr w:type="spellEnd"/>
      <w:r w:rsidRPr="00FC7771">
        <w:rPr>
          <w:rFonts w:cs="Tahoma"/>
        </w:rPr>
        <w:t xml:space="preserve">, </w:t>
      </w:r>
      <w:proofErr w:type="spellStart"/>
      <w:r w:rsidRPr="00FC7771">
        <w:rPr>
          <w:rFonts w:cs="Tahoma"/>
        </w:rPr>
        <w:t>Emssanar</w:t>
      </w:r>
      <w:proofErr w:type="spellEnd"/>
      <w:r w:rsidRPr="00FC7771">
        <w:rPr>
          <w:rFonts w:cs="Tahoma"/>
        </w:rPr>
        <w:t xml:space="preserve"> y </w:t>
      </w:r>
      <w:proofErr w:type="spellStart"/>
      <w:r w:rsidRPr="00FC7771">
        <w:rPr>
          <w:rFonts w:cs="Tahoma"/>
        </w:rPr>
        <w:t>Cofamiliar</w:t>
      </w:r>
      <w:proofErr w:type="spellEnd"/>
      <w:r w:rsidRPr="00FC7771">
        <w:rPr>
          <w:rFonts w:cs="Tahoma"/>
        </w:rPr>
        <w:t>.</w:t>
      </w:r>
    </w:p>
    <w:p w14:paraId="3FD9C676" w14:textId="77777777" w:rsidR="00FC7771" w:rsidRPr="00FC7771" w:rsidRDefault="00FC7771" w:rsidP="00FC7771">
      <w:pPr>
        <w:spacing w:after="0"/>
        <w:rPr>
          <w:rFonts w:cs="Tahoma"/>
        </w:rPr>
      </w:pPr>
    </w:p>
    <w:p w14:paraId="65D0A628" w14:textId="209F77E8" w:rsidR="00A73315" w:rsidRDefault="00FC7771" w:rsidP="00FC7771">
      <w:pPr>
        <w:spacing w:after="0"/>
        <w:rPr>
          <w:rFonts w:cs="Tahoma"/>
          <w:b/>
          <w:sz w:val="18"/>
          <w:szCs w:val="18"/>
        </w:rPr>
      </w:pPr>
      <w:r w:rsidRPr="00FC7771">
        <w:rPr>
          <w:rFonts w:cs="Tahoma"/>
        </w:rPr>
        <w:t xml:space="preserve"> </w:t>
      </w:r>
      <w:r w:rsidR="00A73315">
        <w:rPr>
          <w:b/>
          <w:sz w:val="18"/>
          <w:szCs w:val="18"/>
        </w:rPr>
        <w:t xml:space="preserve">Información: </w:t>
      </w:r>
      <w:r w:rsidR="00A73315">
        <w:rPr>
          <w:rFonts w:cs="Tahoma"/>
          <w:b/>
          <w:sz w:val="18"/>
          <w:szCs w:val="18"/>
        </w:rPr>
        <w:t xml:space="preserve">Secretaria de Salud </w:t>
      </w:r>
      <w:r w:rsidR="00A73315" w:rsidRPr="00041DA5">
        <w:rPr>
          <w:rFonts w:cs="Tahoma"/>
          <w:b/>
          <w:sz w:val="18"/>
          <w:szCs w:val="18"/>
        </w:rPr>
        <w:t>Diana Paola Rosero</w:t>
      </w:r>
      <w:r w:rsidR="00A73315">
        <w:rPr>
          <w:rFonts w:cs="Tahoma"/>
          <w:b/>
          <w:sz w:val="18"/>
          <w:szCs w:val="18"/>
        </w:rPr>
        <w:t xml:space="preserve">. Celular: 3116145813 </w:t>
      </w:r>
      <w:hyperlink r:id="rId17" w:history="1">
        <w:r w:rsidR="00A73315" w:rsidRPr="00D66C68">
          <w:rPr>
            <w:rStyle w:val="Hipervnculo"/>
            <w:rFonts w:cs="Tahoma"/>
            <w:b/>
            <w:sz w:val="18"/>
            <w:szCs w:val="18"/>
          </w:rPr>
          <w:t>dianispao2@msn.com</w:t>
        </w:r>
      </w:hyperlink>
      <w:r w:rsidR="00A73315">
        <w:rPr>
          <w:rFonts w:cs="Tahoma"/>
          <w:b/>
          <w:sz w:val="18"/>
          <w:szCs w:val="18"/>
        </w:rPr>
        <w:t xml:space="preserve"> </w:t>
      </w:r>
    </w:p>
    <w:p w14:paraId="1083270C" w14:textId="77777777" w:rsidR="00A73315" w:rsidRDefault="00A73315" w:rsidP="00A73315">
      <w:pPr>
        <w:spacing w:after="0"/>
        <w:rPr>
          <w:rFonts w:cs="Tahoma"/>
          <w:b/>
          <w:sz w:val="18"/>
          <w:szCs w:val="18"/>
        </w:rPr>
      </w:pPr>
    </w:p>
    <w:p w14:paraId="127DBB06" w14:textId="42B7B75F" w:rsidR="00A73315" w:rsidRDefault="00A73315" w:rsidP="00A73315">
      <w:pPr>
        <w:jc w:val="center"/>
        <w:rPr>
          <w:rFonts w:cs="Tahoma"/>
          <w:i/>
        </w:rPr>
      </w:pPr>
      <w:r w:rsidRPr="009C6751">
        <w:rPr>
          <w:rFonts w:cs="Tahoma"/>
          <w:i/>
        </w:rPr>
        <w:t>Somos constructores de paz</w:t>
      </w:r>
    </w:p>
    <w:p w14:paraId="1D027DA6" w14:textId="5F9AC0CD" w:rsidR="007B5672" w:rsidRDefault="007B5672" w:rsidP="007B5672">
      <w:pPr>
        <w:jc w:val="center"/>
        <w:rPr>
          <w:rFonts w:cs="Tahoma"/>
        </w:rPr>
      </w:pPr>
    </w:p>
    <w:p w14:paraId="4EE35B4D" w14:textId="64747192" w:rsidR="007B5672" w:rsidRDefault="007B5672" w:rsidP="007B5672">
      <w:pPr>
        <w:jc w:val="center"/>
        <w:rPr>
          <w:rFonts w:cs="Arial"/>
          <w:b/>
        </w:rPr>
      </w:pPr>
      <w:r w:rsidRPr="007B5672">
        <w:rPr>
          <w:rFonts w:cs="Tahoma"/>
          <w:b/>
        </w:rPr>
        <w:t xml:space="preserve">ESTE VIERNES </w:t>
      </w:r>
      <w:r w:rsidRPr="007B5672">
        <w:rPr>
          <w:rFonts w:cs="Arial"/>
          <w:b/>
        </w:rPr>
        <w:t>MUESTRA ARTESANAL “AURORA DISEÑO”</w:t>
      </w:r>
      <w:r>
        <w:rPr>
          <w:rFonts w:cs="Arial"/>
          <w:b/>
        </w:rPr>
        <w:t xml:space="preserve"> EN EL PIT</w:t>
      </w:r>
    </w:p>
    <w:p w14:paraId="6235E540" w14:textId="0850BEAD" w:rsidR="007B5672" w:rsidRPr="007B5672" w:rsidRDefault="007B5672" w:rsidP="007B5672">
      <w:pPr>
        <w:jc w:val="center"/>
        <w:rPr>
          <w:rFonts w:cs="Tahoma"/>
          <w:b/>
        </w:rPr>
      </w:pPr>
      <w:r>
        <w:rPr>
          <w:rFonts w:cs="Tahoma"/>
          <w:b/>
          <w:noProof/>
          <w:lang w:val="es-CO" w:eastAsia="es-CO"/>
        </w:rPr>
        <w:drawing>
          <wp:inline distT="0" distB="0" distL="0" distR="0" wp14:anchorId="1CAFBA7B" wp14:editId="5E8B71EE">
            <wp:extent cx="4305300" cy="2431228"/>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urora diseño tw.jpg"/>
                    <pic:cNvPicPr/>
                  </pic:nvPicPr>
                  <pic:blipFill>
                    <a:blip r:embed="rId18">
                      <a:extLst>
                        <a:ext uri="{28A0092B-C50C-407E-A947-70E740481C1C}">
                          <a14:useLocalDpi xmlns:a14="http://schemas.microsoft.com/office/drawing/2010/main" val="0"/>
                        </a:ext>
                      </a:extLst>
                    </a:blip>
                    <a:stretch>
                      <a:fillRect/>
                    </a:stretch>
                  </pic:blipFill>
                  <pic:spPr>
                    <a:xfrm>
                      <a:off x="0" y="0"/>
                      <a:ext cx="4307581" cy="2432516"/>
                    </a:xfrm>
                    <a:prstGeom prst="rect">
                      <a:avLst/>
                    </a:prstGeom>
                  </pic:spPr>
                </pic:pic>
              </a:graphicData>
            </a:graphic>
          </wp:inline>
        </w:drawing>
      </w:r>
    </w:p>
    <w:p w14:paraId="62B3A074" w14:textId="0E31CE75" w:rsidR="007B5672" w:rsidRPr="007B5672" w:rsidRDefault="007B5672" w:rsidP="007B5672">
      <w:pPr>
        <w:rPr>
          <w:rFonts w:cs="Tahoma"/>
        </w:rPr>
      </w:pPr>
      <w:r w:rsidRPr="007B5672">
        <w:rPr>
          <w:rFonts w:cs="Tahoma"/>
        </w:rPr>
        <w:lastRenderedPageBreak/>
        <w:t xml:space="preserve">La Alcaldía de Pasto a través de la Subsecretaria Turismo invita a la ciudadanía a </w:t>
      </w:r>
      <w:r>
        <w:rPr>
          <w:rFonts w:cs="Tahoma"/>
        </w:rPr>
        <w:t xml:space="preserve">conocer, este viernes </w:t>
      </w:r>
      <w:r w:rsidRPr="007B5672">
        <w:rPr>
          <w:rFonts w:cs="Tahoma"/>
        </w:rPr>
        <w:t>14 de septiembre en el Punto de Información Turística de Pasto</w:t>
      </w:r>
      <w:r>
        <w:rPr>
          <w:rFonts w:cs="Tahoma"/>
        </w:rPr>
        <w:t xml:space="preserve"> -</w:t>
      </w:r>
      <w:r w:rsidRPr="007B5672">
        <w:rPr>
          <w:rFonts w:cs="Tahoma"/>
        </w:rPr>
        <w:t xml:space="preserve"> PIT,</w:t>
      </w:r>
      <w:r>
        <w:rPr>
          <w:rFonts w:cs="Tahoma"/>
        </w:rPr>
        <w:t xml:space="preserve"> </w:t>
      </w:r>
      <w:r w:rsidRPr="007B5672">
        <w:rPr>
          <w:rFonts w:cs="Tahoma"/>
        </w:rPr>
        <w:t xml:space="preserve">la Muestra Artesanal “Aurora Diseño”. </w:t>
      </w:r>
      <w:r>
        <w:rPr>
          <w:rFonts w:cs="Tahoma"/>
        </w:rPr>
        <w:t>Una exposición de j</w:t>
      </w:r>
      <w:r w:rsidRPr="007B5672">
        <w:rPr>
          <w:rFonts w:cs="Tahoma"/>
        </w:rPr>
        <w:t xml:space="preserve">oyería inspirada en el arte, la cultura y las creencias de la región; </w:t>
      </w:r>
      <w:r>
        <w:rPr>
          <w:rFonts w:cs="Tahoma"/>
        </w:rPr>
        <w:t xml:space="preserve">donde </w:t>
      </w:r>
      <w:r w:rsidRPr="007B5672">
        <w:rPr>
          <w:rFonts w:cs="Tahoma"/>
        </w:rPr>
        <w:t xml:space="preserve">cada proceso hasta la obtención del producto final es hecho a mano, </w:t>
      </w:r>
      <w:r>
        <w:rPr>
          <w:rFonts w:cs="Tahoma"/>
        </w:rPr>
        <w:t xml:space="preserve">empleando </w:t>
      </w:r>
      <w:r w:rsidRPr="007B5672">
        <w:rPr>
          <w:rFonts w:cs="Tahoma"/>
        </w:rPr>
        <w:t>materiales como bronce, oro de 24 quilates</w:t>
      </w:r>
      <w:r>
        <w:rPr>
          <w:rFonts w:cs="Tahoma"/>
        </w:rPr>
        <w:t>,</w:t>
      </w:r>
      <w:r w:rsidRPr="007B5672">
        <w:rPr>
          <w:rFonts w:cs="Tahoma"/>
        </w:rPr>
        <w:t xml:space="preserve"> plata ley 1000, piedras preciosas y semipreciosas.</w:t>
      </w:r>
    </w:p>
    <w:p w14:paraId="6BF7554B" w14:textId="0E4A4560" w:rsidR="007B5672" w:rsidRPr="007B5672" w:rsidRDefault="007B5672" w:rsidP="007B5672">
      <w:pPr>
        <w:rPr>
          <w:rFonts w:cs="Tahoma"/>
        </w:rPr>
      </w:pPr>
      <w:r w:rsidRPr="007B5672">
        <w:rPr>
          <w:rFonts w:cs="Tahoma"/>
        </w:rPr>
        <w:t>Aurora Diseño Artesanal hace parte de la forma de vida de la Diseñadora Industrial y Diseñadora de Modas Paola Villarreal, junto a su hermana Karen Chamorro Villarreal, Administradora de Negocios Internacionales; quienes se unieron para aprender de este nuevo camino desde hace un año</w:t>
      </w:r>
      <w:r>
        <w:rPr>
          <w:rFonts w:cs="Tahoma"/>
        </w:rPr>
        <w:t xml:space="preserve"> y </w:t>
      </w:r>
      <w:r w:rsidRPr="007B5672">
        <w:rPr>
          <w:rFonts w:cs="Tahoma"/>
        </w:rPr>
        <w:t>con experiencia en diseño desde hace 13 años, transmitiendo sus sentimientos y emociones a través de piezas exclusivas y pensadas en la mujer.</w:t>
      </w:r>
    </w:p>
    <w:p w14:paraId="45E94E6D" w14:textId="77777777" w:rsidR="007B5672" w:rsidRDefault="007B5672" w:rsidP="007B5672">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2727C26" w14:textId="77777777" w:rsidR="007B5672" w:rsidRDefault="007B5672" w:rsidP="007B5672">
      <w:pPr>
        <w:shd w:val="clear" w:color="auto" w:fill="FFFFFF"/>
        <w:suppressAutoHyphens w:val="0"/>
        <w:spacing w:after="0"/>
        <w:rPr>
          <w:b/>
          <w:sz w:val="18"/>
          <w:szCs w:val="18"/>
        </w:rPr>
      </w:pPr>
    </w:p>
    <w:p w14:paraId="1D117B66" w14:textId="77777777" w:rsidR="007B5672" w:rsidRDefault="007B5672" w:rsidP="007B5672">
      <w:pPr>
        <w:jc w:val="center"/>
        <w:rPr>
          <w:rFonts w:cs="Tahoma"/>
          <w:i/>
        </w:rPr>
      </w:pPr>
      <w:r w:rsidRPr="009C6751">
        <w:rPr>
          <w:rFonts w:cs="Tahoma"/>
          <w:i/>
        </w:rPr>
        <w:t>Somos constructores de paz</w:t>
      </w:r>
    </w:p>
    <w:p w14:paraId="117D30A3" w14:textId="77777777" w:rsidR="00A8633B" w:rsidRDefault="00A8633B" w:rsidP="00A73315">
      <w:pPr>
        <w:jc w:val="center"/>
        <w:rPr>
          <w:rFonts w:cs="Tahoma"/>
          <w:i/>
        </w:rPr>
      </w:pPr>
    </w:p>
    <w:p w14:paraId="204A84AD" w14:textId="301F0B93" w:rsidR="00A73315" w:rsidRDefault="00A8633B" w:rsidP="00920F91">
      <w:pPr>
        <w:jc w:val="center"/>
        <w:rPr>
          <w:rFonts w:cs="Tahoma"/>
          <w:b/>
        </w:rPr>
      </w:pPr>
      <w:r w:rsidRPr="00A8633B">
        <w:rPr>
          <w:rFonts w:cs="Tahoma"/>
          <w:b/>
        </w:rPr>
        <w:t>HASTA EL 16 DE SEPTIEMBRE, FIESTAS EN HONOR AL SEÑOR DEL AMOR DIVINO EN EL CORREGIMIENTO DE MOCONDINO</w:t>
      </w:r>
    </w:p>
    <w:p w14:paraId="320BD441" w14:textId="0835B8D7" w:rsidR="00A8633B" w:rsidRDefault="00A8633B" w:rsidP="00920F91">
      <w:pPr>
        <w:jc w:val="center"/>
        <w:rPr>
          <w:rFonts w:cs="Tahoma"/>
          <w:b/>
        </w:rPr>
      </w:pPr>
      <w:r>
        <w:rPr>
          <w:rFonts w:cs="Tahoma"/>
          <w:b/>
          <w:noProof/>
          <w:lang w:val="es-CO" w:eastAsia="es-CO"/>
        </w:rPr>
        <w:drawing>
          <wp:inline distT="0" distB="0" distL="0" distR="0" wp14:anchorId="4C82E17C" wp14:editId="5D0FE252">
            <wp:extent cx="4171950" cy="2353093"/>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9-04 at 3.09.57 PM (1) (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76397" cy="2355601"/>
                    </a:xfrm>
                    <a:prstGeom prst="rect">
                      <a:avLst/>
                    </a:prstGeom>
                  </pic:spPr>
                </pic:pic>
              </a:graphicData>
            </a:graphic>
          </wp:inline>
        </w:drawing>
      </w:r>
    </w:p>
    <w:p w14:paraId="7FAB829B" w14:textId="02422771" w:rsidR="002707AE" w:rsidRPr="00A8633B" w:rsidRDefault="00A8633B" w:rsidP="002707AE">
      <w:pPr>
        <w:rPr>
          <w:rFonts w:cs="Tahoma"/>
        </w:rPr>
      </w:pPr>
      <w:r w:rsidRPr="00A8633B">
        <w:rPr>
          <w:rFonts w:cs="Tahoma"/>
        </w:rPr>
        <w:t xml:space="preserve">La </w:t>
      </w:r>
      <w:r>
        <w:rPr>
          <w:rFonts w:cs="Tahoma"/>
        </w:rPr>
        <w:t>Alcaldía de Pasto</w:t>
      </w:r>
      <w:r w:rsidRPr="00A8633B">
        <w:rPr>
          <w:rFonts w:cs="Tahoma"/>
        </w:rPr>
        <w:t xml:space="preserve"> a través de la Subsecretaría de Turismo,</w:t>
      </w:r>
      <w:r w:rsidR="002707AE" w:rsidRPr="002707AE">
        <w:rPr>
          <w:rFonts w:cs="Tahoma"/>
        </w:rPr>
        <w:t xml:space="preserve"> </w:t>
      </w:r>
      <w:r w:rsidR="002707AE" w:rsidRPr="00A8633B">
        <w:rPr>
          <w:rFonts w:cs="Tahoma"/>
        </w:rPr>
        <w:t xml:space="preserve">invita a propios y a visitantes a celebrar las </w:t>
      </w:r>
      <w:r w:rsidR="002707AE">
        <w:rPr>
          <w:rFonts w:cs="Tahoma"/>
        </w:rPr>
        <w:t>‘</w:t>
      </w:r>
      <w:r w:rsidR="002707AE" w:rsidRPr="00A8633B">
        <w:rPr>
          <w:rFonts w:cs="Tahoma"/>
        </w:rPr>
        <w:t>Fiestas Patronales en honor al Señor del Amor Divino</w:t>
      </w:r>
      <w:r w:rsidR="002707AE">
        <w:rPr>
          <w:rFonts w:cs="Tahoma"/>
        </w:rPr>
        <w:t>’</w:t>
      </w:r>
      <w:proofErr w:type="gramStart"/>
      <w:r w:rsidR="007B5672">
        <w:rPr>
          <w:rFonts w:cs="Tahoma"/>
        </w:rPr>
        <w:t>,</w:t>
      </w:r>
      <w:r w:rsidR="002707AE" w:rsidRPr="00A8633B">
        <w:rPr>
          <w:rFonts w:cs="Tahoma"/>
        </w:rPr>
        <w:t xml:space="preserve"> </w:t>
      </w:r>
      <w:r w:rsidR="002707AE">
        <w:rPr>
          <w:rFonts w:cs="Tahoma"/>
        </w:rPr>
        <w:t xml:space="preserve"> que</w:t>
      </w:r>
      <w:proofErr w:type="gramEnd"/>
      <w:r w:rsidR="002707AE">
        <w:rPr>
          <w:rFonts w:cs="Tahoma"/>
        </w:rPr>
        <w:t xml:space="preserve"> se realizarán</w:t>
      </w:r>
      <w:r w:rsidR="007B5672" w:rsidRPr="007B5672">
        <w:rPr>
          <w:rFonts w:cs="Tahoma"/>
        </w:rPr>
        <w:t xml:space="preserve"> </w:t>
      </w:r>
      <w:r w:rsidR="007B5672" w:rsidRPr="00A8633B">
        <w:rPr>
          <w:rFonts w:cs="Tahoma"/>
        </w:rPr>
        <w:t>en la Vereda Puerres del corregimiento de Mocondino</w:t>
      </w:r>
      <w:r w:rsidR="007B5672">
        <w:rPr>
          <w:rFonts w:cs="Tahoma"/>
        </w:rPr>
        <w:t>,</w:t>
      </w:r>
      <w:r w:rsidR="002707AE">
        <w:rPr>
          <w:rFonts w:cs="Tahoma"/>
        </w:rPr>
        <w:t xml:space="preserve"> </w:t>
      </w:r>
      <w:r w:rsidR="002707AE" w:rsidRPr="00A8633B">
        <w:rPr>
          <w:rFonts w:cs="Tahoma"/>
        </w:rPr>
        <w:t xml:space="preserve">hasta el </w:t>
      </w:r>
      <w:r w:rsidR="002707AE">
        <w:rPr>
          <w:rFonts w:cs="Tahoma"/>
        </w:rPr>
        <w:t>domingo</w:t>
      </w:r>
      <w:r w:rsidR="002707AE" w:rsidRPr="00A8633B">
        <w:rPr>
          <w:rFonts w:cs="Tahoma"/>
        </w:rPr>
        <w:t xml:space="preserve"> 16 de septiembre</w:t>
      </w:r>
      <w:r w:rsidR="002707AE">
        <w:rPr>
          <w:rFonts w:cs="Tahoma"/>
        </w:rPr>
        <w:t>,</w:t>
      </w:r>
      <w:r w:rsidR="002707AE" w:rsidRPr="00A8633B">
        <w:rPr>
          <w:rFonts w:cs="Tahoma"/>
        </w:rPr>
        <w:t xml:space="preserve"> </w:t>
      </w:r>
      <w:r w:rsidR="007B5672">
        <w:rPr>
          <w:rFonts w:cs="Tahoma"/>
        </w:rPr>
        <w:t>conjuntamente</w:t>
      </w:r>
      <w:r w:rsidR="002707AE">
        <w:rPr>
          <w:rFonts w:cs="Tahoma"/>
        </w:rPr>
        <w:t xml:space="preserve"> con el ‘Quinto</w:t>
      </w:r>
      <w:r w:rsidR="002707AE" w:rsidRPr="00A8633B">
        <w:rPr>
          <w:rFonts w:cs="Tahoma"/>
        </w:rPr>
        <w:t xml:space="preserve"> encuentro de danzas y música andina</w:t>
      </w:r>
      <w:r w:rsidR="002707AE">
        <w:rPr>
          <w:rFonts w:cs="Tahoma"/>
        </w:rPr>
        <w:t>’</w:t>
      </w:r>
      <w:r w:rsidR="002707AE" w:rsidRPr="00A8633B">
        <w:rPr>
          <w:rFonts w:cs="Tahoma"/>
        </w:rPr>
        <w:t xml:space="preserve"> y la tradicional muestra gastronómica de la región</w:t>
      </w:r>
      <w:r w:rsidR="002707AE">
        <w:rPr>
          <w:rFonts w:cs="Tahoma"/>
        </w:rPr>
        <w:t xml:space="preserve">, una jornada </w:t>
      </w:r>
      <w:r w:rsidR="002707AE" w:rsidRPr="00A8633B">
        <w:rPr>
          <w:rFonts w:cs="Tahoma"/>
        </w:rPr>
        <w:t>cultura</w:t>
      </w:r>
      <w:r w:rsidR="002707AE">
        <w:rPr>
          <w:rFonts w:cs="Tahoma"/>
        </w:rPr>
        <w:t>l</w:t>
      </w:r>
      <w:r w:rsidR="002707AE" w:rsidRPr="00A8633B">
        <w:rPr>
          <w:rFonts w:cs="Tahoma"/>
        </w:rPr>
        <w:t xml:space="preserve"> y religios</w:t>
      </w:r>
      <w:r w:rsidR="002707AE">
        <w:rPr>
          <w:rFonts w:cs="Tahoma"/>
        </w:rPr>
        <w:t xml:space="preserve">a </w:t>
      </w:r>
      <w:r w:rsidR="002707AE" w:rsidRPr="00A8633B">
        <w:rPr>
          <w:rFonts w:cs="Tahoma"/>
        </w:rPr>
        <w:t>para celebrar en familia.</w:t>
      </w:r>
    </w:p>
    <w:p w14:paraId="6BACE7A2" w14:textId="633F234B" w:rsidR="00A8633B" w:rsidRDefault="00A8633B" w:rsidP="00A8633B">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0839E551" w14:textId="77777777" w:rsidR="00A8633B" w:rsidRDefault="00A8633B" w:rsidP="00A8633B">
      <w:pPr>
        <w:shd w:val="clear" w:color="auto" w:fill="FFFFFF"/>
        <w:suppressAutoHyphens w:val="0"/>
        <w:spacing w:after="0"/>
        <w:rPr>
          <w:b/>
          <w:sz w:val="18"/>
          <w:szCs w:val="18"/>
        </w:rPr>
      </w:pPr>
    </w:p>
    <w:p w14:paraId="529B8E05" w14:textId="3C434D14" w:rsidR="00A8633B" w:rsidRDefault="00A8633B" w:rsidP="00A8633B">
      <w:pPr>
        <w:jc w:val="center"/>
        <w:rPr>
          <w:rFonts w:cs="Tahoma"/>
          <w:i/>
        </w:rPr>
      </w:pPr>
      <w:r w:rsidRPr="009C6751">
        <w:rPr>
          <w:rFonts w:cs="Tahoma"/>
          <w:i/>
        </w:rPr>
        <w:t>Somos constructores de paz</w:t>
      </w:r>
    </w:p>
    <w:p w14:paraId="3DF08673" w14:textId="43AB5201" w:rsidR="00920F91" w:rsidRDefault="00920F91" w:rsidP="00920F91">
      <w:pPr>
        <w:jc w:val="center"/>
        <w:rPr>
          <w:rFonts w:cs="Tahoma"/>
          <w:b/>
        </w:rPr>
      </w:pPr>
      <w:r w:rsidRPr="00920F91">
        <w:rPr>
          <w:rFonts w:cs="Tahoma"/>
          <w:b/>
        </w:rPr>
        <w:lastRenderedPageBreak/>
        <w:t>CONVOCATORIA PARA RECEPCIONAR HOJAS DE VIDA, PARA INTEGRAR LA MESA DE PARTICIPACIÓN LGBTI DE PASTO</w:t>
      </w:r>
    </w:p>
    <w:p w14:paraId="22CA0CF4" w14:textId="3B8E7092" w:rsidR="00920F91" w:rsidRDefault="00920F91" w:rsidP="00920F91">
      <w:pPr>
        <w:jc w:val="center"/>
        <w:rPr>
          <w:rFonts w:cs="Tahoma"/>
          <w:b/>
        </w:rPr>
      </w:pPr>
      <w:r>
        <w:rPr>
          <w:rFonts w:cs="Tahoma"/>
          <w:b/>
          <w:noProof/>
          <w:lang w:val="es-CO" w:eastAsia="es-CO"/>
        </w:rPr>
        <w:drawing>
          <wp:inline distT="0" distB="0" distL="0" distR="0" wp14:anchorId="62816A6D" wp14:editId="45CF4212">
            <wp:extent cx="4638675" cy="2772186"/>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180911-WA002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41001" cy="2773576"/>
                    </a:xfrm>
                    <a:prstGeom prst="rect">
                      <a:avLst/>
                    </a:prstGeom>
                  </pic:spPr>
                </pic:pic>
              </a:graphicData>
            </a:graphic>
          </wp:inline>
        </w:drawing>
      </w:r>
    </w:p>
    <w:p w14:paraId="3F1EFC89" w14:textId="5BF939EB" w:rsidR="00920F91" w:rsidRPr="00920F91" w:rsidRDefault="00920F91" w:rsidP="00920F91">
      <w:pPr>
        <w:rPr>
          <w:rFonts w:cs="Tahoma"/>
        </w:rPr>
      </w:pPr>
      <w:r w:rsidRPr="00920F91">
        <w:rPr>
          <w:rFonts w:cs="Tahoma"/>
        </w:rPr>
        <w:t xml:space="preserve">La Secretaría de las Mujeres, Orientaciones Sexuales e Identidades de Género de la Alcaldía de Pasto abre la convocatoria hasta el 18 de septiembre, </w:t>
      </w:r>
      <w:r w:rsidR="00CE2FAF">
        <w:rPr>
          <w:rFonts w:cs="Tahoma"/>
        </w:rPr>
        <w:t xml:space="preserve">para que </w:t>
      </w:r>
      <w:r w:rsidRPr="00920F91">
        <w:rPr>
          <w:rFonts w:cs="Tahoma"/>
        </w:rPr>
        <w:t>quienes deseen ser integrantes de la Mesa de Participación LGBTI de Pasto 2018</w:t>
      </w:r>
      <w:r w:rsidR="00CE2FAF">
        <w:rPr>
          <w:rFonts w:cs="Tahoma"/>
        </w:rPr>
        <w:t>,</w:t>
      </w:r>
      <w:r w:rsidR="00CE2FAF" w:rsidRPr="00CE2FAF">
        <w:rPr>
          <w:rFonts w:cs="Tahoma"/>
        </w:rPr>
        <w:t xml:space="preserve"> </w:t>
      </w:r>
      <w:r w:rsidR="00CE2FAF">
        <w:rPr>
          <w:rFonts w:cs="Tahoma"/>
        </w:rPr>
        <w:t xml:space="preserve">presenten su hoja de vida en la dependencia. </w:t>
      </w:r>
    </w:p>
    <w:p w14:paraId="5C1BE196" w14:textId="3BEF0756" w:rsidR="00920F91" w:rsidRPr="00920F91" w:rsidRDefault="00920F91" w:rsidP="00920F91">
      <w:pPr>
        <w:rPr>
          <w:rFonts w:cs="Tahoma"/>
        </w:rPr>
      </w:pPr>
      <w:r w:rsidRPr="00920F91">
        <w:rPr>
          <w:rFonts w:cs="Tahoma"/>
        </w:rPr>
        <w:t xml:space="preserve">En esta nueva convocatoria se desplegarán tres nuevos espacios, entre los cuales están: </w:t>
      </w:r>
      <w:r w:rsidR="00CE2FAF">
        <w:rPr>
          <w:rFonts w:cs="Tahoma"/>
        </w:rPr>
        <w:t>u</w:t>
      </w:r>
      <w:r w:rsidRPr="00920F91">
        <w:rPr>
          <w:rFonts w:cs="Tahoma"/>
        </w:rPr>
        <w:t>na persona LGBTI Afro, una mujer lesbiana y un hombre gay.</w:t>
      </w:r>
    </w:p>
    <w:p w14:paraId="6DA27E5A" w14:textId="5853D5B0" w:rsidR="00920F91" w:rsidRDefault="00920F91" w:rsidP="00920F91">
      <w:pPr>
        <w:rPr>
          <w:rFonts w:cs="Tahoma"/>
        </w:rPr>
      </w:pPr>
      <w:r w:rsidRPr="00920F91">
        <w:rPr>
          <w:rFonts w:cs="Tahoma"/>
        </w:rPr>
        <w:t xml:space="preserve">La recepción de las hojas de vida y el formulario se realizará en la Secretaría de las Mujeres, Orientaciones Sexuales e Identidades de Género de la Alcaldía de Pasto, ubicada en la Carrera 28 </w:t>
      </w:r>
      <w:r w:rsidR="00CE2FAF">
        <w:rPr>
          <w:rFonts w:cs="Tahoma"/>
        </w:rPr>
        <w:t>#</w:t>
      </w:r>
      <w:r w:rsidRPr="00920F91">
        <w:rPr>
          <w:rFonts w:cs="Tahoma"/>
        </w:rPr>
        <w:t xml:space="preserve"> 16-05 barrio San Andrés – Rumipamba en los horarios comprendidos entre las 8:30 am a 12:00 m y 2:30 pm a 6:00 pm.</w:t>
      </w:r>
    </w:p>
    <w:p w14:paraId="445859C5" w14:textId="77777777" w:rsidR="00920F91" w:rsidRPr="00394BA3" w:rsidRDefault="00920F91" w:rsidP="00920F91">
      <w:pPr>
        <w:rPr>
          <w:b/>
          <w:sz w:val="18"/>
          <w:szCs w:val="18"/>
        </w:rPr>
      </w:pPr>
      <w:bookmarkStart w:id="8"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8"/>
    <w:p w14:paraId="68BA0D74" w14:textId="77777777" w:rsidR="00920F91" w:rsidRDefault="00920F91" w:rsidP="00920F91">
      <w:pPr>
        <w:jc w:val="center"/>
        <w:rPr>
          <w:rFonts w:cs="Tahoma"/>
          <w:i/>
        </w:rPr>
      </w:pPr>
      <w:r w:rsidRPr="009C6751">
        <w:rPr>
          <w:rFonts w:cs="Tahoma"/>
          <w:i/>
        </w:rPr>
        <w:t>Somos constructores de paz</w:t>
      </w:r>
    </w:p>
    <w:p w14:paraId="2130233D" w14:textId="77777777" w:rsidR="008C317E" w:rsidRDefault="008C317E" w:rsidP="00763B52">
      <w:pPr>
        <w:jc w:val="center"/>
        <w:rPr>
          <w:rFonts w:cs="Tahoma"/>
          <w:b/>
        </w:rPr>
      </w:pPr>
    </w:p>
    <w:p w14:paraId="576924DF" w14:textId="44B4F91F" w:rsidR="00763B52" w:rsidRDefault="00763B52" w:rsidP="00763B52">
      <w:pPr>
        <w:jc w:val="center"/>
        <w:rPr>
          <w:rFonts w:cs="Tahoma"/>
          <w:b/>
        </w:rPr>
      </w:pPr>
      <w:r w:rsidRPr="00763B52">
        <w:rPr>
          <w:rFonts w:cs="Tahoma"/>
          <w:b/>
        </w:rPr>
        <w:t>SECRETARÍA DE SALUD Y PROYECTO BIEN-NACER ABREN INSCRIPCIONES PARA EL CURSO GRATUITO “PREVENCIÓN DEL BAJO PESO AL NACER Y PROMOCIONES DE DERECHOS SEXUALES Y REPRODUCTIVOS”</w:t>
      </w:r>
    </w:p>
    <w:p w14:paraId="564829CA" w14:textId="00BA8426" w:rsidR="00763B52" w:rsidRPr="00763B52" w:rsidRDefault="00F14891" w:rsidP="00763B52">
      <w:pPr>
        <w:jc w:val="center"/>
        <w:rPr>
          <w:rFonts w:cs="Tahoma"/>
          <w:b/>
        </w:rPr>
      </w:pPr>
      <w:r>
        <w:rPr>
          <w:rFonts w:cs="Tahoma"/>
          <w:b/>
          <w:noProof/>
          <w:lang w:val="es-CO" w:eastAsia="es-CO"/>
        </w:rPr>
        <w:lastRenderedPageBreak/>
        <w:drawing>
          <wp:inline distT="0" distB="0" distL="0" distR="0" wp14:anchorId="0E6C49C6" wp14:editId="335F3C84">
            <wp:extent cx="3634175" cy="3733800"/>
            <wp:effectExtent l="0" t="0" r="444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enacer.png"/>
                    <pic:cNvPicPr/>
                  </pic:nvPicPr>
                  <pic:blipFill>
                    <a:blip r:embed="rId21">
                      <a:extLst>
                        <a:ext uri="{28A0092B-C50C-407E-A947-70E740481C1C}">
                          <a14:useLocalDpi xmlns:a14="http://schemas.microsoft.com/office/drawing/2010/main" val="0"/>
                        </a:ext>
                      </a:extLst>
                    </a:blip>
                    <a:stretch>
                      <a:fillRect/>
                    </a:stretch>
                  </pic:blipFill>
                  <pic:spPr>
                    <a:xfrm>
                      <a:off x="0" y="0"/>
                      <a:ext cx="3635591" cy="3735255"/>
                    </a:xfrm>
                    <a:prstGeom prst="rect">
                      <a:avLst/>
                    </a:prstGeom>
                  </pic:spPr>
                </pic:pic>
              </a:graphicData>
            </a:graphic>
          </wp:inline>
        </w:drawing>
      </w:r>
    </w:p>
    <w:p w14:paraId="77B85FE4" w14:textId="43478308" w:rsidR="00763B52" w:rsidRPr="00763B52" w:rsidRDefault="00763B52" w:rsidP="00763B52">
      <w:pPr>
        <w:rPr>
          <w:rFonts w:cs="Tahoma"/>
        </w:rPr>
      </w:pPr>
      <w:r w:rsidRPr="00763B52">
        <w:rPr>
          <w:rFonts w:cs="Tahoma"/>
        </w:rPr>
        <w:t xml:space="preserve">La Secretaría de Salud, y el Proyecto Bien Nacer, informan que están abiertas las inscripciones para los cursos de “Prevención del bajo peso al nacer y promoción de </w:t>
      </w:r>
      <w:r>
        <w:rPr>
          <w:rFonts w:cs="Tahoma"/>
        </w:rPr>
        <w:t xml:space="preserve">los </w:t>
      </w:r>
      <w:r w:rsidRPr="00763B52">
        <w:rPr>
          <w:rFonts w:cs="Tahoma"/>
        </w:rPr>
        <w:t>derechos sexuales y reproductivos” dirigido a líderes y lideresas sociales y comunitarios</w:t>
      </w:r>
      <w:r>
        <w:rPr>
          <w:rFonts w:cs="Tahoma"/>
        </w:rPr>
        <w:t>,</w:t>
      </w:r>
      <w:r w:rsidRPr="00763B52">
        <w:rPr>
          <w:rFonts w:cs="Tahoma"/>
        </w:rPr>
        <w:t xml:space="preserve"> y a jóvenes líderes del municipio de Pasto.</w:t>
      </w:r>
    </w:p>
    <w:p w14:paraId="7743A8B5" w14:textId="7504AD37" w:rsidR="00763B52" w:rsidRPr="00763B52" w:rsidRDefault="00763B52" w:rsidP="00763B52">
      <w:pPr>
        <w:rPr>
          <w:rFonts w:cs="Tahoma"/>
        </w:rPr>
      </w:pPr>
      <w:r w:rsidRPr="00763B52">
        <w:rPr>
          <w:rFonts w:cs="Tahoma"/>
        </w:rPr>
        <w:t>Las personas interesadas pueden acercarse a la oficina del proyecto BIEN-NACER, ubicada en la Secretaría de Salud</w:t>
      </w:r>
      <w:r w:rsidR="00097531">
        <w:rPr>
          <w:rFonts w:cs="Tahoma"/>
        </w:rPr>
        <w:t>, de la</w:t>
      </w:r>
      <w:r w:rsidRPr="00763B52">
        <w:rPr>
          <w:rFonts w:cs="Tahoma"/>
        </w:rPr>
        <w:t xml:space="preserve"> Alcaldía</w:t>
      </w:r>
      <w:r w:rsidR="00097531">
        <w:rPr>
          <w:rFonts w:cs="Tahoma"/>
        </w:rPr>
        <w:t xml:space="preserve"> de Pasto, </w:t>
      </w:r>
      <w:r>
        <w:rPr>
          <w:rFonts w:cs="Tahoma"/>
        </w:rPr>
        <w:t>sede</w:t>
      </w:r>
      <w:r w:rsidRPr="00763B52">
        <w:rPr>
          <w:rFonts w:cs="Tahoma"/>
        </w:rPr>
        <w:t xml:space="preserve"> </w:t>
      </w:r>
      <w:proofErr w:type="spellStart"/>
      <w:r w:rsidRPr="00763B52">
        <w:rPr>
          <w:rFonts w:cs="Tahoma"/>
        </w:rPr>
        <w:t>Anganoy</w:t>
      </w:r>
      <w:proofErr w:type="spellEnd"/>
      <w:r w:rsidRPr="00763B52">
        <w:rPr>
          <w:rFonts w:cs="Tahoma"/>
        </w:rPr>
        <w:t xml:space="preserve">, </w:t>
      </w:r>
      <w:r w:rsidR="00097531">
        <w:rPr>
          <w:rFonts w:cs="Tahoma"/>
        </w:rPr>
        <w:t>a inscribirse de</w:t>
      </w:r>
      <w:r w:rsidRPr="00763B52">
        <w:rPr>
          <w:rFonts w:cs="Tahoma"/>
        </w:rPr>
        <w:t xml:space="preserve"> lunes a viernes, entre las 8:00 am y 12</w:t>
      </w:r>
      <w:r>
        <w:rPr>
          <w:rFonts w:cs="Tahoma"/>
        </w:rPr>
        <w:t xml:space="preserve">:00 del mediodía </w:t>
      </w:r>
      <w:r w:rsidRPr="00763B52">
        <w:rPr>
          <w:rFonts w:cs="Tahoma"/>
        </w:rPr>
        <w:t xml:space="preserve">y de 2:00 pm a 6:00 </w:t>
      </w:r>
      <w:r>
        <w:rPr>
          <w:rFonts w:cs="Tahoma"/>
        </w:rPr>
        <w:t>de la tarde.</w:t>
      </w:r>
    </w:p>
    <w:p w14:paraId="79AC23C2" w14:textId="635242FF" w:rsidR="00763B52" w:rsidRPr="00763B52" w:rsidRDefault="00763B52" w:rsidP="00763B52">
      <w:pPr>
        <w:rPr>
          <w:rFonts w:cs="Tahoma"/>
        </w:rPr>
      </w:pPr>
      <w:r w:rsidRPr="00763B52">
        <w:rPr>
          <w:rFonts w:cs="Tahoma"/>
        </w:rPr>
        <w:t xml:space="preserve">Este curso inicia clases el mes de octubre y finaliza el mes de diciembre de 2018, </w:t>
      </w:r>
      <w:r>
        <w:rPr>
          <w:rFonts w:cs="Tahoma"/>
        </w:rPr>
        <w:t>con una intensidad de</w:t>
      </w:r>
      <w:r w:rsidRPr="00763B52">
        <w:rPr>
          <w:rFonts w:cs="Tahoma"/>
        </w:rPr>
        <w:t xml:space="preserve"> 60 horas.</w:t>
      </w:r>
    </w:p>
    <w:p w14:paraId="7796D193" w14:textId="5BE4BAFE" w:rsidR="00763B52" w:rsidRPr="00763B52" w:rsidRDefault="00763B52" w:rsidP="00763B52">
      <w:pPr>
        <w:rPr>
          <w:rFonts w:cs="Tahoma"/>
        </w:rPr>
      </w:pPr>
      <w:r w:rsidRPr="00763B52">
        <w:rPr>
          <w:rFonts w:cs="Tahoma"/>
        </w:rPr>
        <w:t>Para la inscripción, únicamente debe presentar fotocopia del documento de identidad.</w:t>
      </w:r>
    </w:p>
    <w:p w14:paraId="6EAD33C3" w14:textId="77777777" w:rsidR="00763B52" w:rsidRDefault="00763B52" w:rsidP="00763B52">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2" w:history="1">
        <w:r w:rsidRPr="00D66C68">
          <w:rPr>
            <w:rStyle w:val="Hipervnculo"/>
            <w:rFonts w:cs="Tahoma"/>
            <w:b/>
            <w:sz w:val="18"/>
            <w:szCs w:val="18"/>
          </w:rPr>
          <w:t>dianispao2@msn.com</w:t>
        </w:r>
      </w:hyperlink>
      <w:r>
        <w:rPr>
          <w:rFonts w:cs="Tahoma"/>
          <w:b/>
          <w:sz w:val="18"/>
          <w:szCs w:val="18"/>
        </w:rPr>
        <w:t xml:space="preserve"> </w:t>
      </w:r>
    </w:p>
    <w:p w14:paraId="05A7A96B" w14:textId="77777777" w:rsidR="00763B52" w:rsidRDefault="00763B52" w:rsidP="00763B52">
      <w:pPr>
        <w:spacing w:after="0"/>
        <w:rPr>
          <w:rFonts w:cs="Tahoma"/>
          <w:b/>
          <w:sz w:val="18"/>
          <w:szCs w:val="18"/>
        </w:rPr>
      </w:pPr>
    </w:p>
    <w:p w14:paraId="0C1B1ECE" w14:textId="77777777" w:rsidR="00763B52" w:rsidRDefault="00763B52" w:rsidP="00763B52">
      <w:pPr>
        <w:jc w:val="center"/>
        <w:rPr>
          <w:rFonts w:cs="Tahoma"/>
          <w:i/>
        </w:rPr>
      </w:pPr>
      <w:r w:rsidRPr="009C6751">
        <w:rPr>
          <w:rFonts w:cs="Tahoma"/>
          <w:i/>
        </w:rPr>
        <w:t>Somos constructores de paz</w:t>
      </w:r>
    </w:p>
    <w:p w14:paraId="58311DF3" w14:textId="77777777" w:rsidR="00763B52" w:rsidRDefault="00763B52" w:rsidP="0092022A">
      <w:pPr>
        <w:jc w:val="center"/>
        <w:rPr>
          <w:rFonts w:cs="Tahoma"/>
          <w:b/>
        </w:rPr>
      </w:pPr>
    </w:p>
    <w:p w14:paraId="7E6A542B" w14:textId="77777777" w:rsidR="0004655B" w:rsidRDefault="001D3FD7" w:rsidP="0004655B">
      <w:pPr>
        <w:spacing w:after="0"/>
        <w:jc w:val="center"/>
        <w:rPr>
          <w:rFonts w:cs="Tahoma"/>
          <w:b/>
        </w:rPr>
      </w:pPr>
      <w:r w:rsidRPr="00E04E3E">
        <w:rPr>
          <w:rFonts w:cs="Tahoma"/>
          <w:b/>
        </w:rPr>
        <w:t>PAGO SUBSIDIO ECONÓMICO A BENEFICIARIOS PROGRAMA COLOMBIA MAYOR</w:t>
      </w:r>
    </w:p>
    <w:p w14:paraId="5ABA615C" w14:textId="68C3BB84" w:rsidR="001D3FD7" w:rsidRDefault="001D3FD7" w:rsidP="0004655B">
      <w:pPr>
        <w:spacing w:after="0"/>
        <w:jc w:val="center"/>
        <w:rPr>
          <w:rFonts w:cs="Tahoma"/>
          <w:b/>
        </w:rPr>
      </w:pPr>
      <w:r w:rsidRPr="00E04E3E">
        <w:rPr>
          <w:rFonts w:cs="Tahoma"/>
          <w:b/>
        </w:rPr>
        <w:t>Para que madrugar, si en la tarde también puedes cobrar”</w:t>
      </w:r>
    </w:p>
    <w:p w14:paraId="37FD948A" w14:textId="77777777" w:rsidR="0004655B" w:rsidRPr="00E04E3E" w:rsidRDefault="0004655B" w:rsidP="0004655B">
      <w:pPr>
        <w:spacing w:after="0"/>
        <w:jc w:val="center"/>
        <w:rPr>
          <w:rFonts w:cs="Tahoma"/>
          <w:b/>
        </w:rPr>
      </w:pPr>
    </w:p>
    <w:p w14:paraId="684F992B" w14:textId="15E3AEEC" w:rsidR="00C60241" w:rsidRPr="00E04E3E" w:rsidRDefault="00C60241" w:rsidP="0022735E">
      <w:pPr>
        <w:jc w:val="center"/>
        <w:rPr>
          <w:rFonts w:cs="Tahoma"/>
        </w:rPr>
      </w:pPr>
      <w:r w:rsidRPr="00E04E3E">
        <w:rPr>
          <w:rFonts w:cs="Tahoma"/>
          <w:noProof/>
          <w:lang w:val="es-CO" w:eastAsia="es-CO"/>
        </w:rPr>
        <w:lastRenderedPageBreak/>
        <w:drawing>
          <wp:inline distT="0" distB="0" distL="0" distR="0" wp14:anchorId="5EB78C97" wp14:editId="4B5EEA9F">
            <wp:extent cx="3724275" cy="210101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ombia mayor.jpg"/>
                    <pic:cNvPicPr/>
                  </pic:nvPicPr>
                  <pic:blipFill>
                    <a:blip r:embed="rId23">
                      <a:extLst>
                        <a:ext uri="{28A0092B-C50C-407E-A947-70E740481C1C}">
                          <a14:useLocalDpi xmlns:a14="http://schemas.microsoft.com/office/drawing/2010/main" val="0"/>
                        </a:ext>
                      </a:extLst>
                    </a:blip>
                    <a:stretch>
                      <a:fillRect/>
                    </a:stretch>
                  </pic:blipFill>
                  <pic:spPr>
                    <a:xfrm>
                      <a:off x="0" y="0"/>
                      <a:ext cx="3742928" cy="2111536"/>
                    </a:xfrm>
                    <a:prstGeom prst="rect">
                      <a:avLst/>
                    </a:prstGeom>
                  </pic:spPr>
                </pic:pic>
              </a:graphicData>
            </a:graphic>
          </wp:inline>
        </w:drawing>
      </w:r>
    </w:p>
    <w:p w14:paraId="2543546D" w14:textId="16A75B25" w:rsidR="001D3FD7" w:rsidRPr="00E04E3E" w:rsidRDefault="001D3FD7" w:rsidP="001D3FD7">
      <w:pPr>
        <w:rPr>
          <w:rFonts w:cs="Tahoma"/>
          <w:lang w:val="es-ES_tradnl"/>
        </w:rPr>
      </w:pPr>
      <w:r w:rsidRPr="00E04E3E">
        <w:rPr>
          <w:rFonts w:cs="Tahoma"/>
          <w:lang w:val="es-CO"/>
        </w:rPr>
        <w:t xml:space="preserve">La alcaldía de Pasto, a través de la Secretaría de Bienestar Social, comunica a los beneficiarios del </w:t>
      </w:r>
      <w:r w:rsidRPr="00E04E3E">
        <w:rPr>
          <w:rFonts w:cs="Tahoma"/>
          <w:b/>
          <w:lang w:val="es-CO"/>
        </w:rPr>
        <w:t>“</w:t>
      </w:r>
      <w:r w:rsidRPr="00E04E3E">
        <w:rPr>
          <w:rFonts w:cs="Tahoma"/>
          <w:b/>
          <w:lang w:val="es-ES_tradnl"/>
        </w:rPr>
        <w:t xml:space="preserve">Programa Colombia Mayor” </w:t>
      </w:r>
      <w:r w:rsidRPr="00E04E3E">
        <w:rPr>
          <w:rFonts w:cs="Tahoma"/>
          <w:lang w:val="es-ES_tradnl"/>
        </w:rPr>
        <w:t xml:space="preserve">que a partir del </w:t>
      </w:r>
      <w:r w:rsidRPr="00E04E3E">
        <w:rPr>
          <w:rFonts w:cs="Tahoma"/>
          <w:b/>
          <w:lang w:val="es-ES_tradnl"/>
        </w:rPr>
        <w:t xml:space="preserve">7 </w:t>
      </w:r>
      <w:r w:rsidRPr="00E04E3E">
        <w:rPr>
          <w:rFonts w:cs="Tahoma"/>
          <w:lang w:val="es-ES_tradnl"/>
        </w:rPr>
        <w:t xml:space="preserve">hasta el </w:t>
      </w:r>
      <w:r w:rsidRPr="00E04E3E">
        <w:rPr>
          <w:rFonts w:cs="Tahoma"/>
          <w:b/>
          <w:lang w:val="es-ES_tradnl"/>
        </w:rPr>
        <w:t>27</w:t>
      </w:r>
      <w:r w:rsidRPr="00E04E3E">
        <w:rPr>
          <w:rFonts w:cs="Tahoma"/>
          <w:lang w:val="es-ES_tradnl"/>
        </w:rPr>
        <w:t xml:space="preserve"> del presente mes, se cancelará la nómina de </w:t>
      </w:r>
      <w:r w:rsidRPr="00E04E3E">
        <w:rPr>
          <w:rFonts w:cs="Tahoma"/>
          <w:b/>
          <w:lang w:val="es-ES_tradnl"/>
        </w:rPr>
        <w:t xml:space="preserve">septiembre </w:t>
      </w:r>
      <w:r w:rsidRPr="00E04E3E">
        <w:rPr>
          <w:rFonts w:cs="Tahoma"/>
          <w:lang w:val="es-ES_tradnl"/>
        </w:rPr>
        <w:t xml:space="preserve">correspondientes a </w:t>
      </w:r>
      <w:r w:rsidRPr="00E04E3E">
        <w:rPr>
          <w:rFonts w:cs="Tahoma"/>
          <w:b/>
          <w:lang w:val="es-ES_tradnl"/>
        </w:rPr>
        <w:t xml:space="preserve">julio y agosto </w:t>
      </w:r>
      <w:r w:rsidRPr="00E04E3E">
        <w:rPr>
          <w:rFonts w:cs="Tahoma"/>
          <w:lang w:val="es-ES_tradnl"/>
        </w:rPr>
        <w:t>del año en curso.</w:t>
      </w:r>
    </w:p>
    <w:p w14:paraId="6A033ED8" w14:textId="77777777" w:rsidR="001D3FD7" w:rsidRPr="00E04E3E" w:rsidRDefault="001D3FD7" w:rsidP="001D3FD7">
      <w:pPr>
        <w:rPr>
          <w:rFonts w:cs="Tahoma"/>
          <w:b/>
          <w:u w:val="single"/>
          <w:lang w:val="es-CO"/>
        </w:rPr>
      </w:pPr>
      <w:r w:rsidRPr="00E04E3E">
        <w:rPr>
          <w:rFonts w:cs="Tahoma"/>
          <w:b/>
          <w:u w:val="single"/>
          <w:lang w:val="es-CO"/>
        </w:rPr>
        <w:t xml:space="preserve">CRONOGRAMA ZONA URBANA </w:t>
      </w:r>
    </w:p>
    <w:p w14:paraId="49030D01" w14:textId="16014A1A" w:rsidR="001D3FD7" w:rsidRPr="00E04E3E" w:rsidRDefault="001D3FD7" w:rsidP="001D3FD7">
      <w:pPr>
        <w:rPr>
          <w:rFonts w:cs="Tahoma"/>
          <w:lang w:val="es-ES_tradnl"/>
        </w:rPr>
      </w:pPr>
      <w:r w:rsidRPr="00E04E3E">
        <w:rPr>
          <w:rFonts w:cs="Tahoma"/>
          <w:lang w:val="es-ES_tradnl"/>
        </w:rPr>
        <w:t xml:space="preserve">Se informa a la comunidad, que el horario de </w:t>
      </w:r>
      <w:r w:rsidR="00F14891" w:rsidRPr="00E04E3E">
        <w:rPr>
          <w:rFonts w:cs="Tahoma"/>
          <w:lang w:val="es-ES_tradnl"/>
        </w:rPr>
        <w:t>atención</w:t>
      </w:r>
      <w:r w:rsidRPr="00E04E3E">
        <w:rPr>
          <w:rFonts w:cs="Tahoma"/>
          <w:lang w:val="es-ES_tradnl"/>
        </w:rPr>
        <w:t xml:space="preserve"> es de </w:t>
      </w:r>
      <w:r w:rsidRPr="00E04E3E">
        <w:rPr>
          <w:rFonts w:cs="Tahoma"/>
          <w:b/>
          <w:lang w:val="es-ES_tradnl"/>
        </w:rPr>
        <w:t>lunes a viernes</w:t>
      </w:r>
      <w:r w:rsidRPr="00E04E3E">
        <w:rPr>
          <w:rFonts w:cs="Tahoma"/>
          <w:lang w:val="es-ES_tradnl"/>
        </w:rPr>
        <w:t xml:space="preserve">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 del</w:t>
      </w:r>
      <w:r w:rsidRPr="00E04E3E">
        <w:rPr>
          <w:rFonts w:cs="Tahoma"/>
          <w:lang w:val="es-CO"/>
        </w:rPr>
        <w:t xml:space="preserve"> mediodía y de 2:00</w:t>
      </w:r>
      <w:r w:rsidR="008B6221" w:rsidRPr="00E04E3E">
        <w:rPr>
          <w:rFonts w:cs="Tahoma"/>
          <w:lang w:val="es-CO"/>
        </w:rPr>
        <w:t xml:space="preserve"> a</w:t>
      </w:r>
      <w:r w:rsidRPr="00E04E3E">
        <w:rPr>
          <w:rFonts w:cs="Tahoma"/>
          <w:lang w:val="es-CO"/>
        </w:rPr>
        <w:t xml:space="preserve"> 6</w:t>
      </w:r>
      <w:r w:rsidR="008B6221" w:rsidRPr="00E04E3E">
        <w:rPr>
          <w:rFonts w:cs="Tahoma"/>
          <w:lang w:val="es-CO"/>
        </w:rPr>
        <w:t>:00 de la tarde,</w:t>
      </w:r>
      <w:r w:rsidRPr="00E04E3E">
        <w:rPr>
          <w:rFonts w:cs="Tahoma"/>
          <w:lang w:val="es-ES_tradnl"/>
        </w:rPr>
        <w:t xml:space="preserve"> </w:t>
      </w:r>
      <w:r w:rsidRPr="00E04E3E">
        <w:rPr>
          <w:rFonts w:cs="Tahoma"/>
          <w:b/>
          <w:lang w:val="es-ES_tradnl"/>
        </w:rPr>
        <w:t>como también los días sábados</w:t>
      </w:r>
      <w:r w:rsidRPr="00E04E3E">
        <w:rPr>
          <w:rFonts w:cs="Tahoma"/>
          <w:lang w:val="es-ES_tradnl"/>
        </w:rPr>
        <w:t xml:space="preserve"> en horario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w:t>
      </w:r>
      <w:r w:rsidRPr="00E04E3E">
        <w:rPr>
          <w:rFonts w:cs="Tahoma"/>
          <w:lang w:val="es-CO"/>
        </w:rPr>
        <w:t xml:space="preserve"> </w:t>
      </w:r>
      <w:r w:rsidR="008B6221" w:rsidRPr="00E04E3E">
        <w:rPr>
          <w:rFonts w:cs="Tahoma"/>
          <w:lang w:val="es-CO"/>
        </w:rPr>
        <w:t>del mediodía</w:t>
      </w:r>
      <w:r w:rsidRPr="00E04E3E">
        <w:rPr>
          <w:rFonts w:cs="Tahoma"/>
          <w:lang w:val="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D3FD7" w:rsidRPr="00E04E3E" w14:paraId="245E6AF8" w14:textId="77777777" w:rsidTr="001D3FD7">
        <w:trPr>
          <w:jc w:val="center"/>
        </w:trPr>
        <w:tc>
          <w:tcPr>
            <w:tcW w:w="6398" w:type="dxa"/>
            <w:gridSpan w:val="2"/>
            <w:vAlign w:val="center"/>
          </w:tcPr>
          <w:p w14:paraId="1516BD07" w14:textId="27E01315" w:rsidR="001D3FD7" w:rsidRPr="00E04E3E" w:rsidRDefault="008B6221" w:rsidP="008B6221">
            <w:pPr>
              <w:spacing w:before="240"/>
              <w:jc w:val="center"/>
              <w:rPr>
                <w:rFonts w:cs="Tahoma"/>
                <w:b/>
                <w:lang w:val="es-CO"/>
              </w:rPr>
            </w:pPr>
            <w:r w:rsidRPr="00E04E3E">
              <w:rPr>
                <w:rFonts w:cs="Tahoma"/>
                <w:b/>
                <w:lang w:val="es-CO"/>
              </w:rPr>
              <w:t>DE ACUERDO CON EL</w:t>
            </w:r>
            <w:r w:rsidR="001D3FD7" w:rsidRPr="00E04E3E">
              <w:rPr>
                <w:rFonts w:cs="Tahoma"/>
                <w:b/>
                <w:lang w:val="es-CO"/>
              </w:rPr>
              <w:t xml:space="preserve"> PRIMER APELLIDO</w:t>
            </w:r>
          </w:p>
        </w:tc>
      </w:tr>
      <w:tr w:rsidR="001D3FD7" w:rsidRPr="00E04E3E" w14:paraId="6EF055F8" w14:textId="77777777" w:rsidTr="001D3FD7">
        <w:trPr>
          <w:trHeight w:val="232"/>
          <w:jc w:val="center"/>
        </w:trPr>
        <w:tc>
          <w:tcPr>
            <w:tcW w:w="3134" w:type="dxa"/>
            <w:vAlign w:val="center"/>
          </w:tcPr>
          <w:p w14:paraId="553A7320" w14:textId="77777777" w:rsidR="001D3FD7" w:rsidRPr="00E04E3E" w:rsidRDefault="001D3FD7" w:rsidP="001D3FD7">
            <w:pPr>
              <w:rPr>
                <w:rFonts w:cs="Tahoma"/>
                <w:b/>
                <w:lang w:val="es-ES_tradnl"/>
              </w:rPr>
            </w:pPr>
            <w:r w:rsidRPr="00E04E3E">
              <w:rPr>
                <w:rFonts w:cs="Tahoma"/>
                <w:b/>
                <w:lang w:val="es-ES_tradnl"/>
              </w:rPr>
              <w:t>Letra del primer apellido</w:t>
            </w:r>
          </w:p>
        </w:tc>
        <w:tc>
          <w:tcPr>
            <w:tcW w:w="3264" w:type="dxa"/>
            <w:vAlign w:val="center"/>
          </w:tcPr>
          <w:p w14:paraId="3E5F73F5" w14:textId="77777777" w:rsidR="001D3FD7" w:rsidRPr="00E04E3E" w:rsidRDefault="001D3FD7" w:rsidP="001D3FD7">
            <w:pPr>
              <w:rPr>
                <w:rFonts w:cs="Tahoma"/>
                <w:b/>
                <w:lang w:val="es-ES_tradnl"/>
              </w:rPr>
            </w:pPr>
            <w:r w:rsidRPr="00E04E3E">
              <w:rPr>
                <w:rFonts w:cs="Tahoma"/>
                <w:b/>
                <w:lang w:val="es-ES_tradnl"/>
              </w:rPr>
              <w:t>Fecha de Pago</w:t>
            </w:r>
          </w:p>
        </w:tc>
      </w:tr>
      <w:tr w:rsidR="001D3FD7" w:rsidRPr="00E04E3E" w14:paraId="47F5162F" w14:textId="77777777" w:rsidTr="001D3FD7">
        <w:trPr>
          <w:jc w:val="center"/>
        </w:trPr>
        <w:tc>
          <w:tcPr>
            <w:tcW w:w="3134" w:type="dxa"/>
            <w:vAlign w:val="center"/>
          </w:tcPr>
          <w:p w14:paraId="0976FDA0" w14:textId="77777777" w:rsidR="001D3FD7" w:rsidRPr="00E04E3E" w:rsidRDefault="001D3FD7" w:rsidP="001D3FD7">
            <w:pPr>
              <w:rPr>
                <w:rFonts w:cs="Tahoma"/>
                <w:lang w:val="es-ES_tradnl"/>
              </w:rPr>
            </w:pPr>
            <w:r w:rsidRPr="00E04E3E">
              <w:rPr>
                <w:rFonts w:cs="Tahoma"/>
                <w:lang w:val="es-ES_tradnl"/>
              </w:rPr>
              <w:t>O, P, Q</w:t>
            </w:r>
          </w:p>
        </w:tc>
        <w:tc>
          <w:tcPr>
            <w:tcW w:w="3264" w:type="dxa"/>
            <w:vAlign w:val="center"/>
          </w:tcPr>
          <w:p w14:paraId="75292ECB" w14:textId="0FC001E7" w:rsidR="001D3FD7" w:rsidRPr="00E04E3E" w:rsidRDefault="001D3FD7" w:rsidP="008B6221">
            <w:pPr>
              <w:rPr>
                <w:rFonts w:cs="Tahoma"/>
                <w:lang w:val="es-CO"/>
              </w:rPr>
            </w:pPr>
            <w:r w:rsidRPr="00E04E3E">
              <w:rPr>
                <w:rFonts w:cs="Tahoma"/>
                <w:lang w:val="es-CO"/>
              </w:rPr>
              <w:t>14 de septiembre 2018</w:t>
            </w:r>
          </w:p>
        </w:tc>
      </w:tr>
      <w:tr w:rsidR="001D3FD7" w:rsidRPr="00E04E3E" w14:paraId="75F2568E" w14:textId="77777777" w:rsidTr="001D3FD7">
        <w:trPr>
          <w:jc w:val="center"/>
        </w:trPr>
        <w:tc>
          <w:tcPr>
            <w:tcW w:w="3134" w:type="dxa"/>
            <w:vAlign w:val="center"/>
          </w:tcPr>
          <w:p w14:paraId="2060ED68" w14:textId="77777777" w:rsidR="001D3FD7" w:rsidRPr="00E04E3E" w:rsidRDefault="001D3FD7" w:rsidP="001D3FD7">
            <w:pPr>
              <w:rPr>
                <w:rFonts w:cs="Tahoma"/>
                <w:lang w:val="es-ES_tradnl"/>
              </w:rPr>
            </w:pPr>
            <w:r w:rsidRPr="00E04E3E">
              <w:rPr>
                <w:rFonts w:cs="Tahoma"/>
                <w:lang w:val="es-ES_tradnl"/>
              </w:rPr>
              <w:t>R, S, T</w:t>
            </w:r>
          </w:p>
        </w:tc>
        <w:tc>
          <w:tcPr>
            <w:tcW w:w="3264" w:type="dxa"/>
            <w:vAlign w:val="center"/>
          </w:tcPr>
          <w:p w14:paraId="7685614A" w14:textId="5415B0B7" w:rsidR="001D3FD7" w:rsidRPr="00E04E3E" w:rsidRDefault="001D3FD7" w:rsidP="008B6221">
            <w:pPr>
              <w:rPr>
                <w:rFonts w:cs="Tahoma"/>
                <w:lang w:val="es-CO"/>
              </w:rPr>
            </w:pPr>
            <w:r w:rsidRPr="00E04E3E">
              <w:rPr>
                <w:rFonts w:cs="Tahoma"/>
                <w:lang w:val="es-CO"/>
              </w:rPr>
              <w:t>17 de septiembre 2018</w:t>
            </w:r>
          </w:p>
        </w:tc>
      </w:tr>
      <w:tr w:rsidR="001D3FD7" w:rsidRPr="00E04E3E" w14:paraId="51C4DB99" w14:textId="77777777" w:rsidTr="001D3FD7">
        <w:trPr>
          <w:jc w:val="center"/>
        </w:trPr>
        <w:tc>
          <w:tcPr>
            <w:tcW w:w="3134" w:type="dxa"/>
            <w:vAlign w:val="center"/>
          </w:tcPr>
          <w:p w14:paraId="6CEF7D65" w14:textId="77777777" w:rsidR="001D3FD7" w:rsidRPr="00E04E3E" w:rsidRDefault="001D3FD7" w:rsidP="001D3FD7">
            <w:pPr>
              <w:rPr>
                <w:rFonts w:cs="Tahoma"/>
                <w:lang w:val="es-ES_tradnl"/>
              </w:rPr>
            </w:pPr>
            <w:r w:rsidRPr="00E04E3E">
              <w:rPr>
                <w:rFonts w:cs="Tahoma"/>
                <w:lang w:val="es-ES_tradnl"/>
              </w:rPr>
              <w:t xml:space="preserve"> U, V, W, X, Y, Z</w:t>
            </w:r>
          </w:p>
        </w:tc>
        <w:tc>
          <w:tcPr>
            <w:tcW w:w="3264" w:type="dxa"/>
            <w:vAlign w:val="center"/>
          </w:tcPr>
          <w:p w14:paraId="389546AB" w14:textId="5F29465A" w:rsidR="001D3FD7" w:rsidRPr="00E04E3E" w:rsidRDefault="001D3FD7" w:rsidP="008B6221">
            <w:pPr>
              <w:rPr>
                <w:rFonts w:cs="Tahoma"/>
                <w:lang w:val="es-CO"/>
              </w:rPr>
            </w:pPr>
            <w:r w:rsidRPr="00E04E3E">
              <w:rPr>
                <w:rFonts w:cs="Tahoma"/>
                <w:lang w:val="es-CO"/>
              </w:rPr>
              <w:t>18 de septiembre 2018</w:t>
            </w:r>
          </w:p>
        </w:tc>
      </w:tr>
      <w:tr w:rsidR="001D3FD7" w:rsidRPr="00E04E3E" w14:paraId="5F7ED8A6" w14:textId="77777777" w:rsidTr="001D3FD7">
        <w:trPr>
          <w:jc w:val="center"/>
        </w:trPr>
        <w:tc>
          <w:tcPr>
            <w:tcW w:w="3134" w:type="dxa"/>
            <w:vAlign w:val="center"/>
          </w:tcPr>
          <w:p w14:paraId="08294F62" w14:textId="77777777" w:rsidR="001D3FD7" w:rsidRPr="00E04E3E" w:rsidRDefault="001D3FD7" w:rsidP="001D3FD7">
            <w:pPr>
              <w:rPr>
                <w:rFonts w:cs="Tahoma"/>
                <w:b/>
                <w:lang w:val="es-ES_tradnl"/>
              </w:rPr>
            </w:pPr>
            <w:r w:rsidRPr="00E04E3E">
              <w:rPr>
                <w:rFonts w:cs="Tahoma"/>
                <w:b/>
                <w:lang w:val="es-ES_tradnl"/>
              </w:rPr>
              <w:t>PENDIENTES POR COBRAR</w:t>
            </w:r>
          </w:p>
        </w:tc>
        <w:tc>
          <w:tcPr>
            <w:tcW w:w="3264" w:type="dxa"/>
            <w:vAlign w:val="center"/>
          </w:tcPr>
          <w:p w14:paraId="5BD041F2" w14:textId="4D7CDDC9" w:rsidR="001D3FD7" w:rsidRPr="00E04E3E" w:rsidRDefault="001D3FD7" w:rsidP="008B6221">
            <w:pPr>
              <w:rPr>
                <w:rFonts w:cs="Tahoma"/>
                <w:lang w:val="es-CO"/>
              </w:rPr>
            </w:pPr>
            <w:r w:rsidRPr="00E04E3E">
              <w:rPr>
                <w:rFonts w:cs="Tahoma"/>
                <w:lang w:val="es-CO"/>
              </w:rPr>
              <w:t>Del 19 hasta el 27 de septiembre</w:t>
            </w:r>
          </w:p>
        </w:tc>
      </w:tr>
    </w:tbl>
    <w:p w14:paraId="204A3C30" w14:textId="77777777" w:rsidR="001D3FD7" w:rsidRPr="00E04E3E" w:rsidRDefault="001D3FD7" w:rsidP="001D3FD7">
      <w:pPr>
        <w:rPr>
          <w:rFonts w:cs="Tahoma"/>
          <w:b/>
          <w:u w:val="single"/>
          <w:lang w:val="es-CO"/>
        </w:rPr>
      </w:pPr>
    </w:p>
    <w:p w14:paraId="5AF3B5C8" w14:textId="77777777" w:rsidR="001D3FD7" w:rsidRPr="00E04E3E" w:rsidRDefault="001D3FD7" w:rsidP="001D3FD7">
      <w:pPr>
        <w:rPr>
          <w:rFonts w:cs="Tahoma"/>
          <w:u w:val="single"/>
          <w:lang w:val="es-CO"/>
        </w:rPr>
      </w:pPr>
      <w:r w:rsidRPr="00E04E3E">
        <w:rPr>
          <w:rFonts w:cs="Tahoma"/>
          <w:b/>
          <w:u w:val="single"/>
          <w:lang w:val="es-CO"/>
        </w:rPr>
        <w:t>PUNTOS DE PAGO EFECTY - SERVIENTREGA</w:t>
      </w:r>
    </w:p>
    <w:p w14:paraId="1E8C92B9" w14:textId="5478578E" w:rsidR="001D3FD7" w:rsidRPr="00E04E3E" w:rsidRDefault="001D3FD7" w:rsidP="001D3FD7">
      <w:pPr>
        <w:rPr>
          <w:rFonts w:cs="Tahoma"/>
          <w:lang w:val="es-CO"/>
        </w:rPr>
      </w:pPr>
      <w:r w:rsidRPr="00E04E3E">
        <w:rPr>
          <w:rFonts w:cs="Tahoma"/>
          <w:lang w:val="es-CO"/>
        </w:rPr>
        <w:t xml:space="preserve">Se invita a los beneficiarios del programa Colombia Mayor, a conocer los </w:t>
      </w:r>
      <w:r w:rsidRPr="00E04E3E">
        <w:rPr>
          <w:rFonts w:cs="Tahoma"/>
          <w:b/>
          <w:lang w:val="es-CO"/>
        </w:rPr>
        <w:t>28 puntos de pago</w:t>
      </w:r>
      <w:r w:rsidRPr="00E04E3E">
        <w:rPr>
          <w:rFonts w:cs="Tahoma"/>
          <w:lang w:val="es-CO"/>
        </w:rPr>
        <w:t xml:space="preserve"> que se han autorizado y cobrar en el </w:t>
      </w:r>
      <w:r w:rsidRPr="00E04E3E">
        <w:rPr>
          <w:rFonts w:cs="Tahoma"/>
          <w:b/>
          <w:lang w:val="es-CO"/>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D3FD7" w:rsidRPr="00E04E3E" w14:paraId="0180CE9B" w14:textId="77777777" w:rsidTr="001D3FD7">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928F" w14:textId="77777777" w:rsidR="001D3FD7" w:rsidRPr="00E04E3E" w:rsidRDefault="001D3FD7" w:rsidP="001D3FD7">
            <w:pPr>
              <w:rPr>
                <w:rFonts w:cs="Tahoma"/>
                <w:b/>
                <w:bCs/>
                <w:lang w:val="es-CO"/>
              </w:rPr>
            </w:pPr>
            <w:r w:rsidRPr="00E04E3E">
              <w:rPr>
                <w:rFonts w:cs="Tahoma"/>
                <w:b/>
                <w:bCs/>
                <w:lang w:val="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2F343923" w14:textId="77777777" w:rsidR="001D3FD7" w:rsidRPr="00E04E3E" w:rsidRDefault="001D3FD7" w:rsidP="001D3FD7">
            <w:pPr>
              <w:rPr>
                <w:rFonts w:cs="Tahoma"/>
                <w:b/>
                <w:bCs/>
                <w:lang w:val="es-CO"/>
              </w:rPr>
            </w:pPr>
            <w:r w:rsidRPr="00E04E3E">
              <w:rPr>
                <w:rFonts w:cs="Tahoma"/>
                <w:b/>
                <w:bCs/>
                <w:lang w:val="es-CO"/>
              </w:rPr>
              <w:t>PUNTOS DE PAGO</w:t>
            </w:r>
          </w:p>
        </w:tc>
      </w:tr>
      <w:tr w:rsidR="001D3FD7" w:rsidRPr="00E04E3E" w14:paraId="5473D501"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582D072" w14:textId="77777777" w:rsidR="001D3FD7" w:rsidRPr="00E04E3E" w:rsidRDefault="001D3FD7" w:rsidP="001D3FD7">
            <w:pPr>
              <w:rPr>
                <w:rFonts w:cs="Tahoma"/>
                <w:b/>
                <w:lang w:val="es-CO"/>
              </w:rPr>
            </w:pPr>
            <w:r w:rsidRPr="00E04E3E">
              <w:rPr>
                <w:rFonts w:cs="Tahoma"/>
                <w:b/>
                <w:lang w:val="es-CO"/>
              </w:rPr>
              <w:lastRenderedPageBreak/>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07E9DAD" w14:textId="4A5541DC" w:rsidR="001D3FD7" w:rsidRPr="00E04E3E" w:rsidRDefault="001D3FD7" w:rsidP="008B6221">
            <w:pPr>
              <w:rPr>
                <w:rFonts w:cs="Tahoma"/>
                <w:lang w:val="es-CO"/>
              </w:rPr>
            </w:pPr>
            <w:r w:rsidRPr="00E04E3E">
              <w:rPr>
                <w:rFonts w:cs="Tahoma"/>
                <w:lang w:val="es-CO"/>
              </w:rPr>
              <w:t>Santiago (</w:t>
            </w:r>
            <w:proofErr w:type="spellStart"/>
            <w:r w:rsidRPr="00E04E3E">
              <w:rPr>
                <w:rFonts w:cs="Tahoma"/>
                <w:lang w:val="es-CO"/>
              </w:rPr>
              <w:t>Cra</w:t>
            </w:r>
            <w:proofErr w:type="spellEnd"/>
            <w:r w:rsidRPr="00E04E3E">
              <w:rPr>
                <w:rFonts w:cs="Tahoma"/>
                <w:lang w:val="es-CO"/>
              </w:rPr>
              <w:t xml:space="preserve"> 23 N. 11 – 64 LC)</w:t>
            </w:r>
          </w:p>
        </w:tc>
      </w:tr>
      <w:tr w:rsidR="001D3FD7" w:rsidRPr="00E04E3E" w14:paraId="500C6895"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7ABF7B6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EC086F" w14:textId="43CC6698" w:rsidR="001D3FD7" w:rsidRPr="00E04E3E" w:rsidRDefault="001D3FD7" w:rsidP="008B6221">
            <w:pPr>
              <w:rPr>
                <w:rFonts w:cs="Tahoma"/>
                <w:lang w:val="es-CO"/>
              </w:rPr>
            </w:pPr>
            <w:r w:rsidRPr="00E04E3E">
              <w:rPr>
                <w:rFonts w:cs="Tahoma"/>
                <w:lang w:val="es-CO"/>
              </w:rPr>
              <w:t>Américas (</w:t>
            </w:r>
            <w:proofErr w:type="spellStart"/>
            <w:r w:rsidRPr="00E04E3E">
              <w:rPr>
                <w:rFonts w:cs="Tahoma"/>
                <w:lang w:val="es-CO"/>
              </w:rPr>
              <w:t>Cra</w:t>
            </w:r>
            <w:proofErr w:type="spellEnd"/>
            <w:r w:rsidRPr="00E04E3E">
              <w:rPr>
                <w:rFonts w:cs="Tahoma"/>
                <w:lang w:val="es-CO"/>
              </w:rPr>
              <w:t xml:space="preserve"> 19 N. 14 - 21)</w:t>
            </w:r>
          </w:p>
        </w:tc>
      </w:tr>
      <w:tr w:rsidR="001D3FD7" w:rsidRPr="00E04E3E" w14:paraId="08109DC3" w14:textId="77777777" w:rsidTr="001D3FD7">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0715094E" w14:textId="77777777" w:rsidR="001D3FD7" w:rsidRPr="00E04E3E" w:rsidRDefault="001D3FD7" w:rsidP="001D3FD7">
            <w:pPr>
              <w:rPr>
                <w:rFonts w:cs="Tahoma"/>
                <w:b/>
                <w:lang w:val="es-CO"/>
              </w:rPr>
            </w:pPr>
            <w:r w:rsidRPr="00E04E3E">
              <w:rPr>
                <w:rFonts w:cs="Tahoma"/>
                <w:b/>
                <w:lang w:val="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5DE07C62" w14:textId="1388AE9C" w:rsidR="001D3FD7" w:rsidRPr="00E04E3E" w:rsidRDefault="001D3FD7" w:rsidP="008B6221">
            <w:pPr>
              <w:rPr>
                <w:rFonts w:cs="Tahoma"/>
                <w:lang w:val="es-CO"/>
              </w:rPr>
            </w:pPr>
            <w:r w:rsidRPr="00E04E3E">
              <w:rPr>
                <w:rFonts w:cs="Tahoma"/>
                <w:lang w:val="es-CO"/>
              </w:rPr>
              <w:t>Fátima (</w:t>
            </w:r>
            <w:proofErr w:type="spellStart"/>
            <w:r w:rsidRPr="00E04E3E">
              <w:rPr>
                <w:rFonts w:cs="Tahoma"/>
                <w:lang w:val="es-CO"/>
              </w:rPr>
              <w:t>Cll</w:t>
            </w:r>
            <w:proofErr w:type="spellEnd"/>
            <w:r w:rsidRPr="00E04E3E">
              <w:rPr>
                <w:rFonts w:cs="Tahoma"/>
                <w:lang w:val="es-CO"/>
              </w:rPr>
              <w:t xml:space="preserve"> 17 N. 13 -76)</w:t>
            </w:r>
          </w:p>
        </w:tc>
      </w:tr>
      <w:tr w:rsidR="001D3FD7" w:rsidRPr="00E04E3E" w14:paraId="405C3486"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080F35F" w14:textId="77777777" w:rsidR="001D3FD7" w:rsidRPr="00E04E3E" w:rsidRDefault="001D3FD7" w:rsidP="001D3FD7">
            <w:pPr>
              <w:rPr>
                <w:rFonts w:cs="Tahoma"/>
                <w:b/>
                <w:lang w:val="es-CO"/>
              </w:rPr>
            </w:pPr>
            <w:r w:rsidRPr="00E04E3E">
              <w:rPr>
                <w:rFonts w:cs="Tahoma"/>
                <w:b/>
                <w:lang w:val="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97A3550" w14:textId="7D9F64E5" w:rsidR="001D3FD7" w:rsidRPr="00E04E3E" w:rsidRDefault="001D3FD7" w:rsidP="008B6221">
            <w:pPr>
              <w:rPr>
                <w:rFonts w:cs="Tahoma"/>
                <w:lang w:val="es-CO"/>
              </w:rPr>
            </w:pPr>
            <w:r w:rsidRPr="00E04E3E">
              <w:rPr>
                <w:rFonts w:cs="Tahoma"/>
                <w:lang w:val="es-CO"/>
              </w:rPr>
              <w:t>Villa Flor (</w:t>
            </w:r>
            <w:proofErr w:type="spellStart"/>
            <w:r w:rsidRPr="00E04E3E">
              <w:rPr>
                <w:rFonts w:cs="Tahoma"/>
                <w:lang w:val="es-CO"/>
              </w:rPr>
              <w:t>Mz</w:t>
            </w:r>
            <w:proofErr w:type="spellEnd"/>
            <w:r w:rsidRPr="00E04E3E">
              <w:rPr>
                <w:rFonts w:cs="Tahoma"/>
                <w:lang w:val="es-CO"/>
              </w:rPr>
              <w:t xml:space="preserve"> 17 Cs 28)</w:t>
            </w:r>
          </w:p>
        </w:tc>
      </w:tr>
      <w:tr w:rsidR="001D3FD7" w:rsidRPr="00E04E3E" w14:paraId="3583223F" w14:textId="77777777" w:rsidTr="001D3FD7">
        <w:trPr>
          <w:trHeight w:val="345"/>
          <w:jc w:val="center"/>
        </w:trPr>
        <w:tc>
          <w:tcPr>
            <w:tcW w:w="1440" w:type="dxa"/>
            <w:vMerge/>
            <w:tcBorders>
              <w:left w:val="single" w:sz="4" w:space="0" w:color="auto"/>
              <w:right w:val="single" w:sz="4" w:space="0" w:color="auto"/>
            </w:tcBorders>
            <w:vAlign w:val="center"/>
            <w:hideMark/>
          </w:tcPr>
          <w:p w14:paraId="2C57D930"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DEAD891" w14:textId="66EE974E" w:rsidR="001D3FD7" w:rsidRPr="00E04E3E" w:rsidRDefault="001D3FD7" w:rsidP="008B6221">
            <w:pPr>
              <w:rPr>
                <w:rFonts w:cs="Tahoma"/>
                <w:lang w:val="es-CO"/>
              </w:rPr>
            </w:pPr>
            <w:r w:rsidRPr="00E04E3E">
              <w:rPr>
                <w:rFonts w:cs="Tahoma"/>
                <w:lang w:val="es-CO"/>
              </w:rPr>
              <w:t>Santa Mónica (</w:t>
            </w:r>
            <w:proofErr w:type="spellStart"/>
            <w:r w:rsidRPr="00E04E3E">
              <w:rPr>
                <w:rFonts w:cs="Tahoma"/>
                <w:lang w:val="es-CO"/>
              </w:rPr>
              <w:t>Mz</w:t>
            </w:r>
            <w:proofErr w:type="spellEnd"/>
            <w:r w:rsidRPr="00E04E3E">
              <w:rPr>
                <w:rFonts w:cs="Tahoma"/>
                <w:lang w:val="es-CO"/>
              </w:rPr>
              <w:t xml:space="preserve"> B Cs 92)</w:t>
            </w:r>
          </w:p>
        </w:tc>
      </w:tr>
      <w:tr w:rsidR="001D3FD7" w:rsidRPr="00E04E3E" w14:paraId="425B02AE" w14:textId="77777777" w:rsidTr="001D3FD7">
        <w:trPr>
          <w:trHeight w:val="345"/>
          <w:jc w:val="center"/>
        </w:trPr>
        <w:tc>
          <w:tcPr>
            <w:tcW w:w="1440" w:type="dxa"/>
            <w:vMerge/>
            <w:tcBorders>
              <w:left w:val="single" w:sz="4" w:space="0" w:color="auto"/>
              <w:right w:val="single" w:sz="4" w:space="0" w:color="auto"/>
            </w:tcBorders>
            <w:vAlign w:val="center"/>
          </w:tcPr>
          <w:p w14:paraId="02C59033"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F08DEDF" w14:textId="6A2F7DC0" w:rsidR="001D3FD7" w:rsidRPr="00E04E3E" w:rsidRDefault="001D3FD7" w:rsidP="008B6221">
            <w:pPr>
              <w:rPr>
                <w:rFonts w:cs="Tahoma"/>
                <w:lang w:val="es-CO"/>
              </w:rPr>
            </w:pPr>
            <w:r w:rsidRPr="00E04E3E">
              <w:rPr>
                <w:rFonts w:cs="Tahoma"/>
                <w:lang w:val="es-AR"/>
              </w:rPr>
              <w:t xml:space="preserve">Miraflores Diagonal 16 C # 1E - 55 </w:t>
            </w:r>
          </w:p>
        </w:tc>
      </w:tr>
      <w:tr w:rsidR="001D3FD7" w:rsidRPr="00E04E3E" w14:paraId="58639837" w14:textId="77777777" w:rsidTr="001D3FD7">
        <w:trPr>
          <w:trHeight w:val="345"/>
          <w:jc w:val="center"/>
        </w:trPr>
        <w:tc>
          <w:tcPr>
            <w:tcW w:w="1440" w:type="dxa"/>
            <w:tcBorders>
              <w:left w:val="single" w:sz="4" w:space="0" w:color="auto"/>
              <w:right w:val="single" w:sz="4" w:space="0" w:color="auto"/>
            </w:tcBorders>
            <w:vAlign w:val="center"/>
          </w:tcPr>
          <w:p w14:paraId="388295D1"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A2E2C3A" w14:textId="3AF8169A" w:rsidR="001D3FD7" w:rsidRPr="00E04E3E" w:rsidRDefault="001D3FD7" w:rsidP="008B6221">
            <w:pPr>
              <w:rPr>
                <w:rFonts w:cs="Tahoma"/>
                <w:lang w:val="es-AR"/>
              </w:rPr>
            </w:pPr>
            <w:r w:rsidRPr="00E04E3E">
              <w:rPr>
                <w:rFonts w:cs="Tahoma"/>
                <w:lang w:val="es-AR"/>
              </w:rPr>
              <w:t xml:space="preserve">*El Tejar </w:t>
            </w:r>
            <w:proofErr w:type="spellStart"/>
            <w:r w:rsidRPr="00E04E3E">
              <w:rPr>
                <w:rFonts w:cs="Tahoma"/>
                <w:lang w:val="es-AR"/>
              </w:rPr>
              <w:t>Cra</w:t>
            </w:r>
            <w:proofErr w:type="spellEnd"/>
            <w:r w:rsidRPr="00E04E3E">
              <w:rPr>
                <w:rFonts w:cs="Tahoma"/>
                <w:lang w:val="es-AR"/>
              </w:rPr>
              <w:t xml:space="preserve"> 3A # 19 – 20</w:t>
            </w:r>
          </w:p>
        </w:tc>
      </w:tr>
      <w:tr w:rsidR="001D3FD7" w:rsidRPr="00E04E3E" w14:paraId="003DE862"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D36C97" w14:textId="77777777" w:rsidR="001D3FD7" w:rsidRPr="00E04E3E" w:rsidRDefault="001D3FD7" w:rsidP="001D3FD7">
            <w:pPr>
              <w:rPr>
                <w:rFonts w:cs="Tahoma"/>
                <w:b/>
                <w:lang w:val="es-CO"/>
              </w:rPr>
            </w:pPr>
            <w:r w:rsidRPr="00E04E3E">
              <w:rPr>
                <w:rFonts w:cs="Tahoma"/>
                <w:b/>
                <w:lang w:val="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45F918EC" w14:textId="5A87E258" w:rsidR="001D3FD7" w:rsidRPr="00E04E3E" w:rsidRDefault="001D3FD7" w:rsidP="008B6221">
            <w:pPr>
              <w:rPr>
                <w:rFonts w:cs="Tahoma"/>
                <w:lang w:val="es-CO"/>
              </w:rPr>
            </w:pPr>
            <w:r w:rsidRPr="00E04E3E">
              <w:rPr>
                <w:rFonts w:cs="Tahoma"/>
                <w:lang w:val="es-CO"/>
              </w:rPr>
              <w:t>Potrerillo (</w:t>
            </w:r>
            <w:proofErr w:type="spellStart"/>
            <w:r w:rsidRPr="00E04E3E">
              <w:rPr>
                <w:rFonts w:cs="Tahoma"/>
                <w:lang w:val="es-CO"/>
              </w:rPr>
              <w:t>Cra</w:t>
            </w:r>
            <w:proofErr w:type="spellEnd"/>
            <w:r w:rsidRPr="00E04E3E">
              <w:rPr>
                <w:rFonts w:cs="Tahoma"/>
                <w:lang w:val="es-CO"/>
              </w:rPr>
              <w:t xml:space="preserve"> 7 # 15 – 77)</w:t>
            </w:r>
          </w:p>
        </w:tc>
      </w:tr>
      <w:tr w:rsidR="001D3FD7" w:rsidRPr="00E04E3E" w14:paraId="48002E75" w14:textId="77777777" w:rsidTr="001D3FD7">
        <w:trPr>
          <w:trHeight w:val="345"/>
          <w:jc w:val="center"/>
        </w:trPr>
        <w:tc>
          <w:tcPr>
            <w:tcW w:w="1440" w:type="dxa"/>
            <w:vMerge/>
            <w:tcBorders>
              <w:left w:val="single" w:sz="4" w:space="0" w:color="auto"/>
              <w:right w:val="single" w:sz="4" w:space="0" w:color="auto"/>
            </w:tcBorders>
            <w:vAlign w:val="center"/>
            <w:hideMark/>
          </w:tcPr>
          <w:p w14:paraId="6208B87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18BC64" w14:textId="2A031FFD" w:rsidR="001D3FD7" w:rsidRPr="00E04E3E" w:rsidRDefault="001D3FD7" w:rsidP="008B6221">
            <w:pPr>
              <w:rPr>
                <w:rFonts w:cs="Tahoma"/>
                <w:lang w:val="es-CO"/>
              </w:rPr>
            </w:pPr>
            <w:r w:rsidRPr="00E04E3E">
              <w:rPr>
                <w:rFonts w:cs="Tahoma"/>
                <w:lang w:val="es-CO"/>
              </w:rPr>
              <w:t>Terminal Pasto (</w:t>
            </w:r>
            <w:proofErr w:type="spellStart"/>
            <w:r w:rsidRPr="00E04E3E">
              <w:rPr>
                <w:rFonts w:cs="Tahoma"/>
                <w:lang w:val="es-CO"/>
              </w:rPr>
              <w:t>Cra</w:t>
            </w:r>
            <w:proofErr w:type="spellEnd"/>
            <w:r w:rsidRPr="00E04E3E">
              <w:rPr>
                <w:rFonts w:cs="Tahoma"/>
                <w:lang w:val="es-CO"/>
              </w:rPr>
              <w:t xml:space="preserve"> 6 N. 16 B – 50 Local 120)</w:t>
            </w:r>
          </w:p>
        </w:tc>
      </w:tr>
      <w:tr w:rsidR="001D3FD7" w:rsidRPr="00E04E3E" w14:paraId="18197952"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tcPr>
          <w:p w14:paraId="4A030815"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333DFB2" w14:textId="54EEF477" w:rsidR="001D3FD7" w:rsidRPr="00E04E3E" w:rsidRDefault="001D3FD7" w:rsidP="008B6221">
            <w:pPr>
              <w:rPr>
                <w:rFonts w:cs="Tahoma"/>
                <w:lang w:val="es-CO"/>
              </w:rPr>
            </w:pPr>
            <w:r w:rsidRPr="00E04E3E">
              <w:rPr>
                <w:rFonts w:cs="Tahoma"/>
                <w:lang w:val="es-CO"/>
              </w:rPr>
              <w:t xml:space="preserve">Avenida </w:t>
            </w:r>
            <w:proofErr w:type="spellStart"/>
            <w:r w:rsidRPr="00E04E3E">
              <w:rPr>
                <w:rFonts w:cs="Tahoma"/>
                <w:lang w:val="es-CO"/>
              </w:rPr>
              <w:t>Idema</w:t>
            </w:r>
            <w:proofErr w:type="spellEnd"/>
            <w:r w:rsidRPr="00E04E3E">
              <w:rPr>
                <w:rFonts w:cs="Tahoma"/>
                <w:lang w:val="es-CO"/>
              </w:rPr>
              <w:t xml:space="preserve"> Calle 18 A # 10 – 03</w:t>
            </w:r>
          </w:p>
        </w:tc>
      </w:tr>
      <w:tr w:rsidR="001D3FD7" w:rsidRPr="00E04E3E" w14:paraId="046AC051"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500779" w14:textId="77777777" w:rsidR="001D3FD7" w:rsidRPr="00E04E3E" w:rsidRDefault="001D3FD7" w:rsidP="001D3FD7">
            <w:pPr>
              <w:rPr>
                <w:rFonts w:cs="Tahoma"/>
                <w:b/>
                <w:lang w:val="es-CO"/>
              </w:rPr>
            </w:pPr>
            <w:r w:rsidRPr="00E04E3E">
              <w:rPr>
                <w:rFonts w:cs="Tahoma"/>
                <w:b/>
                <w:lang w:val="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B090752" w14:textId="6E2564FA" w:rsidR="001D3FD7" w:rsidRPr="00E04E3E" w:rsidRDefault="001D3FD7" w:rsidP="008B6221">
            <w:pPr>
              <w:rPr>
                <w:rFonts w:cs="Tahoma"/>
                <w:lang w:val="es-CO"/>
              </w:rPr>
            </w:pPr>
            <w:proofErr w:type="spellStart"/>
            <w:r w:rsidRPr="00E04E3E">
              <w:rPr>
                <w:rFonts w:cs="Tahoma"/>
                <w:lang w:val="es-CO"/>
              </w:rPr>
              <w:t>Chambú</w:t>
            </w:r>
            <w:proofErr w:type="spellEnd"/>
            <w:r w:rsidRPr="00E04E3E">
              <w:rPr>
                <w:rFonts w:cs="Tahoma"/>
                <w:lang w:val="es-CO"/>
              </w:rPr>
              <w:t xml:space="preserve"> II </w:t>
            </w:r>
            <w:proofErr w:type="spellStart"/>
            <w:r w:rsidRPr="00E04E3E">
              <w:rPr>
                <w:rFonts w:cs="Tahoma"/>
                <w:lang w:val="es-CO"/>
              </w:rPr>
              <w:t>Mz</w:t>
            </w:r>
            <w:proofErr w:type="spellEnd"/>
            <w:r w:rsidRPr="00E04E3E">
              <w:rPr>
                <w:rFonts w:cs="Tahoma"/>
                <w:lang w:val="es-CO"/>
              </w:rPr>
              <w:t xml:space="preserve"> 27 Cs 9</w:t>
            </w:r>
          </w:p>
        </w:tc>
      </w:tr>
      <w:tr w:rsidR="001D3FD7" w:rsidRPr="00E04E3E" w14:paraId="0096323A"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0E6089A4"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9BD5C99" w14:textId="2B9FAC4E" w:rsidR="001D3FD7" w:rsidRPr="00E04E3E" w:rsidRDefault="001D3FD7" w:rsidP="008B6221">
            <w:pPr>
              <w:rPr>
                <w:rFonts w:cs="Tahoma"/>
                <w:lang w:val="es-CO"/>
              </w:rPr>
            </w:pPr>
            <w:r w:rsidRPr="00E04E3E">
              <w:rPr>
                <w:rFonts w:cs="Tahoma"/>
                <w:lang w:val="es-CO"/>
              </w:rPr>
              <w:t xml:space="preserve">Pilar </w:t>
            </w:r>
            <w:proofErr w:type="spellStart"/>
            <w:r w:rsidRPr="00E04E3E">
              <w:rPr>
                <w:rFonts w:cs="Tahoma"/>
                <w:lang w:val="es-CO"/>
              </w:rPr>
              <w:t>Cra</w:t>
            </w:r>
            <w:proofErr w:type="spellEnd"/>
            <w:r w:rsidRPr="00E04E3E">
              <w:rPr>
                <w:rFonts w:cs="Tahoma"/>
                <w:lang w:val="es-CO"/>
              </w:rPr>
              <w:t xml:space="preserve"> 4 N. 12 A 20</w:t>
            </w:r>
          </w:p>
        </w:tc>
      </w:tr>
      <w:tr w:rsidR="001D3FD7" w:rsidRPr="00E04E3E" w14:paraId="64D08413"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1D1189FA" w14:textId="77777777" w:rsidR="001D3FD7" w:rsidRPr="00E04E3E" w:rsidRDefault="001D3FD7" w:rsidP="001D3FD7">
            <w:pPr>
              <w:rPr>
                <w:rFonts w:cs="Tahoma"/>
                <w:b/>
                <w:lang w:val="es-CO"/>
              </w:rPr>
            </w:pPr>
            <w:r w:rsidRPr="00E04E3E">
              <w:rPr>
                <w:rFonts w:cs="Tahoma"/>
                <w:b/>
                <w:lang w:val="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6E87A4F7" w14:textId="27A1EBF4" w:rsidR="001D3FD7" w:rsidRPr="00E04E3E" w:rsidRDefault="001D3FD7" w:rsidP="008B6221">
            <w:pPr>
              <w:rPr>
                <w:rFonts w:cs="Tahoma"/>
                <w:lang w:val="es-CO"/>
              </w:rPr>
            </w:pPr>
            <w:r w:rsidRPr="00E04E3E">
              <w:rPr>
                <w:rFonts w:cs="Tahoma"/>
                <w:lang w:val="es-CO"/>
              </w:rPr>
              <w:t xml:space="preserve">Tamasagra </w:t>
            </w:r>
            <w:proofErr w:type="spellStart"/>
            <w:r w:rsidRPr="00E04E3E">
              <w:rPr>
                <w:rFonts w:cs="Tahoma"/>
                <w:lang w:val="es-CO"/>
              </w:rPr>
              <w:t>Mz</w:t>
            </w:r>
            <w:proofErr w:type="spellEnd"/>
            <w:r w:rsidRPr="00E04E3E">
              <w:rPr>
                <w:rFonts w:cs="Tahoma"/>
                <w:lang w:val="es-CO"/>
              </w:rPr>
              <w:t xml:space="preserve"> 14 Cs 18</w:t>
            </w:r>
          </w:p>
        </w:tc>
      </w:tr>
      <w:tr w:rsidR="001D3FD7" w:rsidRPr="00E04E3E" w14:paraId="633B3170"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2E67BF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57DB951" w14:textId="09E5AB4A" w:rsidR="001D3FD7" w:rsidRPr="00E04E3E" w:rsidRDefault="001D3FD7" w:rsidP="008B6221">
            <w:pPr>
              <w:rPr>
                <w:rFonts w:cs="Tahoma"/>
                <w:lang w:val="es-CO"/>
              </w:rPr>
            </w:pPr>
            <w:r w:rsidRPr="00E04E3E">
              <w:rPr>
                <w:rFonts w:cs="Tahoma"/>
                <w:lang w:val="es-CO"/>
              </w:rPr>
              <w:t xml:space="preserve">Avenida Boyacá </w:t>
            </w:r>
            <w:proofErr w:type="spellStart"/>
            <w:r w:rsidRPr="00E04E3E">
              <w:rPr>
                <w:rFonts w:cs="Tahoma"/>
                <w:lang w:val="es-CO"/>
              </w:rPr>
              <w:t>Cll</w:t>
            </w:r>
            <w:proofErr w:type="spellEnd"/>
            <w:r w:rsidRPr="00E04E3E">
              <w:rPr>
                <w:rFonts w:cs="Tahoma"/>
                <w:lang w:val="es-CO"/>
              </w:rPr>
              <w:t xml:space="preserve"> 10 B N. 22 – 02</w:t>
            </w:r>
          </w:p>
        </w:tc>
      </w:tr>
      <w:tr w:rsidR="001D3FD7" w:rsidRPr="00E04E3E" w14:paraId="767E32E5"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48DCB" w14:textId="77777777" w:rsidR="001D3FD7" w:rsidRPr="00E04E3E" w:rsidRDefault="001D3FD7" w:rsidP="001D3FD7">
            <w:pPr>
              <w:rPr>
                <w:rFonts w:cs="Tahoma"/>
                <w:b/>
                <w:lang w:val="es-CO"/>
              </w:rPr>
            </w:pPr>
            <w:r w:rsidRPr="00E04E3E">
              <w:rPr>
                <w:rFonts w:cs="Tahoma"/>
                <w:b/>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7F5EE4D8" w14:textId="4AE8D979" w:rsidR="001D3FD7" w:rsidRPr="00E04E3E" w:rsidRDefault="001D3FD7" w:rsidP="008B6221">
            <w:pPr>
              <w:rPr>
                <w:rFonts w:cs="Tahoma"/>
                <w:lang w:val="es-CO"/>
              </w:rPr>
            </w:pPr>
            <w:r w:rsidRPr="00E04E3E">
              <w:rPr>
                <w:rFonts w:cs="Tahoma"/>
                <w:lang w:val="es-CO"/>
              </w:rPr>
              <w:t>Parque Infantil (</w:t>
            </w:r>
            <w:proofErr w:type="spellStart"/>
            <w:r w:rsidRPr="00E04E3E">
              <w:rPr>
                <w:rFonts w:cs="Tahoma"/>
                <w:lang w:val="es-CO"/>
              </w:rPr>
              <w:t>Cll</w:t>
            </w:r>
            <w:proofErr w:type="spellEnd"/>
            <w:r w:rsidRPr="00E04E3E">
              <w:rPr>
                <w:rFonts w:cs="Tahoma"/>
                <w:lang w:val="es-CO"/>
              </w:rPr>
              <w:t xml:space="preserve"> 16 B N. 29 -48)</w:t>
            </w:r>
          </w:p>
        </w:tc>
      </w:tr>
      <w:tr w:rsidR="001D3FD7" w:rsidRPr="00E04E3E" w14:paraId="780071AB"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627361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733D37" w14:textId="3051014A" w:rsidR="001D3FD7" w:rsidRPr="00E04E3E" w:rsidRDefault="001D3FD7" w:rsidP="008B6221">
            <w:pPr>
              <w:rPr>
                <w:rFonts w:cs="Tahoma"/>
                <w:lang w:val="es-CO"/>
              </w:rPr>
            </w:pPr>
            <w:r w:rsidRPr="00E04E3E">
              <w:rPr>
                <w:rFonts w:cs="Tahoma"/>
                <w:lang w:val="es-CO"/>
              </w:rPr>
              <w:t>Centro Comercial Bomboná local 1(</w:t>
            </w:r>
            <w:proofErr w:type="spellStart"/>
            <w:r w:rsidRPr="00E04E3E">
              <w:rPr>
                <w:rFonts w:cs="Tahoma"/>
                <w:lang w:val="es-CO"/>
              </w:rPr>
              <w:t>Cll</w:t>
            </w:r>
            <w:proofErr w:type="spellEnd"/>
            <w:r w:rsidRPr="00E04E3E">
              <w:rPr>
                <w:rFonts w:cs="Tahoma"/>
                <w:lang w:val="es-CO"/>
              </w:rPr>
              <w:t xml:space="preserve"> 14 # 29 – 11 Local 1)</w:t>
            </w:r>
          </w:p>
        </w:tc>
      </w:tr>
      <w:tr w:rsidR="001D3FD7" w:rsidRPr="00E04E3E" w14:paraId="3914F6D3"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415B5B7" w14:textId="77777777" w:rsidR="001D3FD7" w:rsidRPr="00E04E3E" w:rsidRDefault="001D3FD7" w:rsidP="001D3FD7">
            <w:pPr>
              <w:rPr>
                <w:rFonts w:cs="Tahoma"/>
                <w:b/>
                <w:lang w:val="es-CO"/>
              </w:rPr>
            </w:pPr>
            <w:r w:rsidRPr="00E04E3E">
              <w:rPr>
                <w:rFonts w:cs="Tahoma"/>
                <w:b/>
                <w:lang w:val="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7A8E1DAA" w14:textId="7AAC7C94" w:rsidR="001D3FD7" w:rsidRPr="00E04E3E" w:rsidRDefault="001D3FD7" w:rsidP="008B6221">
            <w:pPr>
              <w:rPr>
                <w:rFonts w:cs="Tahoma"/>
                <w:lang w:val="es-CO"/>
              </w:rPr>
            </w:pPr>
            <w:r w:rsidRPr="00E04E3E">
              <w:rPr>
                <w:rFonts w:cs="Tahoma"/>
                <w:lang w:val="es-CO"/>
              </w:rPr>
              <w:t>Avenida Panamericana</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 # 33 – 09)</w:t>
            </w:r>
          </w:p>
        </w:tc>
      </w:tr>
      <w:tr w:rsidR="001D3FD7" w:rsidRPr="00E04E3E" w14:paraId="69F0B9F5"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744DBE10" w14:textId="77777777" w:rsidR="001D3FD7" w:rsidRPr="00E04E3E" w:rsidRDefault="001D3FD7" w:rsidP="001D3FD7">
            <w:pPr>
              <w:rPr>
                <w:rFonts w:cs="Tahoma"/>
                <w:b/>
                <w:lang w:val="es-CO"/>
              </w:rPr>
            </w:pPr>
            <w:r w:rsidRPr="00E04E3E">
              <w:rPr>
                <w:rFonts w:cs="Tahoma"/>
                <w:b/>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2EA42373" w14:textId="46342703" w:rsidR="001D3FD7" w:rsidRPr="00E04E3E" w:rsidRDefault="001D3FD7" w:rsidP="008B6221">
            <w:pPr>
              <w:rPr>
                <w:rFonts w:cs="Tahoma"/>
                <w:lang w:val="es-CO"/>
              </w:rPr>
            </w:pPr>
            <w:r w:rsidRPr="00E04E3E">
              <w:rPr>
                <w:rFonts w:cs="Tahoma"/>
                <w:lang w:val="es-CO"/>
              </w:rPr>
              <w:t>Vía Hospital San Pedro (</w:t>
            </w:r>
            <w:proofErr w:type="spellStart"/>
            <w:r w:rsidRPr="00E04E3E">
              <w:rPr>
                <w:rFonts w:cs="Tahoma"/>
                <w:lang w:val="es-CO"/>
              </w:rPr>
              <w:t>cll</w:t>
            </w:r>
            <w:proofErr w:type="spellEnd"/>
            <w:r w:rsidRPr="00E04E3E">
              <w:rPr>
                <w:rFonts w:cs="Tahoma"/>
                <w:lang w:val="es-CO"/>
              </w:rPr>
              <w:t xml:space="preserve"> 16 N. 37 -07)</w:t>
            </w:r>
          </w:p>
        </w:tc>
      </w:tr>
      <w:tr w:rsidR="001D3FD7" w:rsidRPr="00E04E3E" w14:paraId="408D72CF"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31ADB46"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0BCA832" w14:textId="59C971A2" w:rsidR="001D3FD7" w:rsidRPr="00E04E3E" w:rsidRDefault="001D3FD7" w:rsidP="008B6221">
            <w:pPr>
              <w:rPr>
                <w:rFonts w:cs="Tahoma"/>
                <w:lang w:val="es-CO"/>
              </w:rPr>
            </w:pPr>
            <w:r w:rsidRPr="00E04E3E">
              <w:rPr>
                <w:rFonts w:cs="Tahoma"/>
                <w:lang w:val="es-CO"/>
              </w:rPr>
              <w:t>*Quintas de San Pedro (DIMONEX) Carrera 47 # 12 - 69 Local 101</w:t>
            </w:r>
          </w:p>
        </w:tc>
      </w:tr>
      <w:tr w:rsidR="001D3FD7" w:rsidRPr="00E04E3E" w14:paraId="74968683" w14:textId="77777777" w:rsidTr="001D3FD7">
        <w:trPr>
          <w:trHeight w:val="36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D7A5794" w14:textId="77777777" w:rsidR="001D3FD7" w:rsidRPr="00E04E3E" w:rsidRDefault="001D3FD7" w:rsidP="001D3FD7">
            <w:pPr>
              <w:rPr>
                <w:rFonts w:cs="Tahoma"/>
                <w:b/>
                <w:lang w:val="es-CO"/>
              </w:rPr>
            </w:pPr>
            <w:r w:rsidRPr="00E04E3E">
              <w:rPr>
                <w:rFonts w:cs="Tahoma"/>
                <w:b/>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97E7D38" w14:textId="77777777" w:rsidR="001D3FD7" w:rsidRPr="00E04E3E" w:rsidRDefault="001D3FD7" w:rsidP="001D3FD7">
            <w:pPr>
              <w:rPr>
                <w:rFonts w:cs="Tahoma"/>
                <w:lang w:val="es-CO"/>
              </w:rPr>
            </w:pPr>
            <w:r w:rsidRPr="00E04E3E">
              <w:rPr>
                <w:rFonts w:cs="Tahoma"/>
                <w:lang w:val="es-CO"/>
              </w:rPr>
              <w:t xml:space="preserve">Emas  </w:t>
            </w:r>
            <w:proofErr w:type="spellStart"/>
            <w:r w:rsidRPr="00E04E3E">
              <w:rPr>
                <w:rFonts w:cs="Tahoma"/>
                <w:lang w:val="es-CO"/>
              </w:rPr>
              <w:t>Cra</w:t>
            </w:r>
            <w:proofErr w:type="spellEnd"/>
            <w:r w:rsidRPr="00E04E3E">
              <w:rPr>
                <w:rFonts w:cs="Tahoma"/>
                <w:lang w:val="es-CO"/>
              </w:rPr>
              <w:t xml:space="preserve"> 24 # 24 - 23</w:t>
            </w:r>
          </w:p>
        </w:tc>
      </w:tr>
      <w:tr w:rsidR="001D3FD7" w:rsidRPr="00E04E3E" w14:paraId="31855EDB" w14:textId="77777777" w:rsidTr="001D3FD7">
        <w:trPr>
          <w:trHeight w:val="360"/>
          <w:jc w:val="center"/>
        </w:trPr>
        <w:tc>
          <w:tcPr>
            <w:tcW w:w="1440" w:type="dxa"/>
            <w:vMerge/>
            <w:tcBorders>
              <w:left w:val="single" w:sz="4" w:space="0" w:color="auto"/>
              <w:right w:val="single" w:sz="4" w:space="0" w:color="auto"/>
            </w:tcBorders>
            <w:shd w:val="clear" w:color="auto" w:fill="auto"/>
            <w:noWrap/>
            <w:vAlign w:val="center"/>
          </w:tcPr>
          <w:p w14:paraId="4DB34022"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0B02B98" w14:textId="77777777" w:rsidR="001D3FD7" w:rsidRPr="00E04E3E" w:rsidRDefault="001D3FD7" w:rsidP="001D3FD7">
            <w:pPr>
              <w:rPr>
                <w:rFonts w:cs="Tahoma"/>
                <w:lang w:val="es-CO"/>
              </w:rPr>
            </w:pPr>
            <w:r w:rsidRPr="00E04E3E">
              <w:rPr>
                <w:rFonts w:cs="Tahoma"/>
                <w:lang w:val="es-CO"/>
              </w:rPr>
              <w:t xml:space="preserve">*Centenario </w:t>
            </w:r>
            <w:proofErr w:type="spellStart"/>
            <w:r w:rsidRPr="00E04E3E">
              <w:rPr>
                <w:rFonts w:cs="Tahoma"/>
                <w:lang w:val="es-CO"/>
              </w:rPr>
              <w:t>Cra</w:t>
            </w:r>
            <w:proofErr w:type="spellEnd"/>
            <w:r w:rsidRPr="00E04E3E">
              <w:rPr>
                <w:rFonts w:cs="Tahoma"/>
                <w:lang w:val="es-CO"/>
              </w:rPr>
              <w:t xml:space="preserve"> 19 # 23-41</w:t>
            </w:r>
          </w:p>
        </w:tc>
      </w:tr>
      <w:tr w:rsidR="001D3FD7" w:rsidRPr="00E04E3E" w14:paraId="1041CB04" w14:textId="77777777" w:rsidTr="001D3FD7">
        <w:trPr>
          <w:trHeight w:val="36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6494BC1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3901AC75" w14:textId="77777777" w:rsidR="001D3FD7" w:rsidRPr="00E04E3E" w:rsidRDefault="001D3FD7" w:rsidP="001D3FD7">
            <w:pPr>
              <w:rPr>
                <w:rFonts w:cs="Tahoma"/>
                <w:lang w:val="es-CO"/>
              </w:rPr>
            </w:pPr>
            <w:r w:rsidRPr="00E04E3E">
              <w:rPr>
                <w:rFonts w:cs="Tahoma"/>
                <w:lang w:val="es-CO"/>
              </w:rPr>
              <w:t xml:space="preserve">*Nueva Aranda </w:t>
            </w:r>
            <w:proofErr w:type="spellStart"/>
            <w:r w:rsidRPr="00E04E3E">
              <w:rPr>
                <w:rFonts w:cs="Tahoma"/>
                <w:lang w:val="es-CO"/>
              </w:rPr>
              <w:t>Mz</w:t>
            </w:r>
            <w:proofErr w:type="spellEnd"/>
            <w:r w:rsidRPr="00E04E3E">
              <w:rPr>
                <w:rFonts w:cs="Tahoma"/>
                <w:lang w:val="es-CO"/>
              </w:rPr>
              <w:t xml:space="preserve"> B 4 Cs 15</w:t>
            </w:r>
          </w:p>
        </w:tc>
      </w:tr>
      <w:tr w:rsidR="001D3FD7" w:rsidRPr="00E04E3E" w14:paraId="2CCA7F02" w14:textId="77777777" w:rsidTr="001D3FD7">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60902" w14:textId="77777777" w:rsidR="001D3FD7" w:rsidRPr="00E04E3E" w:rsidRDefault="001D3FD7" w:rsidP="001D3FD7">
            <w:pPr>
              <w:rPr>
                <w:rFonts w:cs="Tahoma"/>
                <w:b/>
                <w:lang w:val="es-CO"/>
              </w:rPr>
            </w:pPr>
            <w:r w:rsidRPr="00E04E3E">
              <w:rPr>
                <w:rFonts w:cs="Tahoma"/>
                <w:b/>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3364602D" w14:textId="77777777" w:rsidR="001D3FD7" w:rsidRPr="00E04E3E" w:rsidRDefault="001D3FD7" w:rsidP="001D3FD7">
            <w:pPr>
              <w:rPr>
                <w:rFonts w:cs="Tahoma"/>
                <w:lang w:val="es-CO"/>
              </w:rPr>
            </w:pPr>
            <w:r w:rsidRPr="00E04E3E">
              <w:rPr>
                <w:rFonts w:cs="Tahoma"/>
                <w:lang w:val="es-CO"/>
              </w:rPr>
              <w:t xml:space="preserve">* San Luis </w:t>
            </w:r>
            <w:proofErr w:type="spellStart"/>
            <w:r w:rsidRPr="00E04E3E">
              <w:rPr>
                <w:rFonts w:cs="Tahoma"/>
                <w:lang w:val="es-CO"/>
              </w:rPr>
              <w:t>cra</w:t>
            </w:r>
            <w:proofErr w:type="spellEnd"/>
            <w:r w:rsidRPr="00E04E3E">
              <w:rPr>
                <w:rFonts w:cs="Tahoma"/>
                <w:lang w:val="es-CO"/>
              </w:rPr>
              <w:t xml:space="preserve"> 39 # 28-25</w:t>
            </w:r>
          </w:p>
        </w:tc>
      </w:tr>
      <w:tr w:rsidR="001D3FD7" w:rsidRPr="00E04E3E" w14:paraId="21284C77" w14:textId="77777777" w:rsidTr="001D3FD7">
        <w:trPr>
          <w:trHeight w:val="459"/>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F772F57"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5FB796FD" w14:textId="20194200" w:rsidR="001D3FD7" w:rsidRPr="00E04E3E" w:rsidRDefault="001D3FD7" w:rsidP="008B6221">
            <w:pPr>
              <w:rPr>
                <w:rFonts w:cs="Tahoma"/>
                <w:lang w:val="es-CO"/>
              </w:rPr>
            </w:pPr>
            <w:r w:rsidRPr="00E04E3E">
              <w:rPr>
                <w:rFonts w:cs="Tahoma"/>
                <w:lang w:val="es-CO"/>
              </w:rPr>
              <w:t xml:space="preserve">Avenida Santander </w:t>
            </w:r>
            <w:proofErr w:type="spellStart"/>
            <w:r w:rsidRPr="00E04E3E">
              <w:rPr>
                <w:rFonts w:cs="Tahoma"/>
                <w:lang w:val="es-CO"/>
              </w:rPr>
              <w:t>cra</w:t>
            </w:r>
            <w:proofErr w:type="spellEnd"/>
            <w:r w:rsidRPr="00E04E3E">
              <w:rPr>
                <w:rFonts w:cs="Tahoma"/>
                <w:lang w:val="es-CO"/>
              </w:rPr>
              <w:t xml:space="preserve"> 21 # 21 -87</w:t>
            </w:r>
          </w:p>
        </w:tc>
      </w:tr>
      <w:tr w:rsidR="001D3FD7" w:rsidRPr="00E04E3E" w14:paraId="307E8A4A" w14:textId="77777777" w:rsidTr="001D3FD7">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220A41E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355158" w14:textId="0405ADEE" w:rsidR="001D3FD7" w:rsidRPr="00E04E3E" w:rsidRDefault="001D3FD7" w:rsidP="008B6221">
            <w:pPr>
              <w:rPr>
                <w:rFonts w:cs="Tahoma"/>
                <w:lang w:val="es-CO"/>
              </w:rPr>
            </w:pPr>
            <w:r w:rsidRPr="00E04E3E">
              <w:rPr>
                <w:rFonts w:cs="Tahoma"/>
                <w:lang w:val="es-CO"/>
              </w:rPr>
              <w:t xml:space="preserve">Corazón de Jesús </w:t>
            </w:r>
            <w:proofErr w:type="spellStart"/>
            <w:r w:rsidRPr="00E04E3E">
              <w:rPr>
                <w:rFonts w:cs="Tahoma"/>
                <w:lang w:val="es-CO"/>
              </w:rPr>
              <w:t>Mz</w:t>
            </w:r>
            <w:proofErr w:type="spellEnd"/>
            <w:r w:rsidRPr="00E04E3E">
              <w:rPr>
                <w:rFonts w:cs="Tahoma"/>
                <w:lang w:val="es-CO"/>
              </w:rPr>
              <w:t xml:space="preserve"> 18 Cs 8</w:t>
            </w:r>
          </w:p>
        </w:tc>
      </w:tr>
      <w:tr w:rsidR="001D3FD7" w:rsidRPr="00E04E3E" w14:paraId="0167AE74"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8C1353" w14:textId="77777777" w:rsidR="001D3FD7" w:rsidRPr="00E04E3E" w:rsidRDefault="001D3FD7" w:rsidP="001D3FD7">
            <w:pPr>
              <w:rPr>
                <w:rFonts w:cs="Tahoma"/>
                <w:b/>
                <w:lang w:val="es-CO"/>
              </w:rPr>
            </w:pPr>
            <w:r w:rsidRPr="00E04E3E">
              <w:rPr>
                <w:rFonts w:cs="Tahoma"/>
                <w:b/>
                <w:lang w:val="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DDC2440" w14:textId="15094F03" w:rsidR="001D3FD7" w:rsidRPr="00E04E3E" w:rsidRDefault="001D3FD7" w:rsidP="008B6221">
            <w:pPr>
              <w:rPr>
                <w:rFonts w:cs="Tahoma"/>
                <w:lang w:val="es-CO"/>
              </w:rPr>
            </w:pPr>
            <w:r w:rsidRPr="00E04E3E">
              <w:rPr>
                <w:rFonts w:cs="Tahoma"/>
                <w:lang w:val="es-CO"/>
              </w:rPr>
              <w:t>Avenida Colombia junto al Batallón Boyacá</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22 N. 15 – 25)</w:t>
            </w:r>
          </w:p>
        </w:tc>
      </w:tr>
      <w:tr w:rsidR="001D3FD7" w:rsidRPr="00E04E3E" w14:paraId="129A108D"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9C4DB8" w14:textId="77777777" w:rsidR="001D3FD7" w:rsidRPr="00E04E3E" w:rsidRDefault="001D3FD7" w:rsidP="001D3FD7">
            <w:pPr>
              <w:rPr>
                <w:rFonts w:cs="Tahoma"/>
                <w:b/>
                <w:lang w:val="es-CO"/>
              </w:rPr>
            </w:pPr>
            <w:r w:rsidRPr="00E04E3E">
              <w:rPr>
                <w:rFonts w:cs="Tahoma"/>
                <w:b/>
                <w:lang w:val="es-CO"/>
              </w:rPr>
              <w:t>Encano</w:t>
            </w:r>
          </w:p>
        </w:tc>
        <w:tc>
          <w:tcPr>
            <w:tcW w:w="4598" w:type="dxa"/>
            <w:tcBorders>
              <w:top w:val="nil"/>
              <w:left w:val="nil"/>
              <w:bottom w:val="single" w:sz="4" w:space="0" w:color="auto"/>
              <w:right w:val="single" w:sz="4" w:space="0" w:color="auto"/>
            </w:tcBorders>
            <w:shd w:val="clear" w:color="auto" w:fill="auto"/>
            <w:noWrap/>
            <w:vAlign w:val="center"/>
          </w:tcPr>
          <w:p w14:paraId="0DF5325F" w14:textId="2128D034" w:rsidR="001D3FD7" w:rsidRPr="00E04E3E" w:rsidRDefault="001D3FD7" w:rsidP="008B6221">
            <w:pPr>
              <w:rPr>
                <w:rFonts w:cs="Tahoma"/>
                <w:lang w:val="es-CO"/>
              </w:rPr>
            </w:pPr>
            <w:r w:rsidRPr="00E04E3E">
              <w:rPr>
                <w:rFonts w:cs="Tahoma"/>
                <w:lang w:val="es-CO"/>
              </w:rPr>
              <w:t>Efecty El Encano</w:t>
            </w:r>
          </w:p>
        </w:tc>
      </w:tr>
      <w:tr w:rsidR="001D3FD7" w:rsidRPr="00E04E3E" w14:paraId="038E50C2"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B79A0E1" w14:textId="77777777" w:rsidR="001D3FD7" w:rsidRPr="00E04E3E" w:rsidRDefault="001D3FD7" w:rsidP="001D3FD7">
            <w:pPr>
              <w:rPr>
                <w:rFonts w:cs="Tahoma"/>
                <w:b/>
                <w:lang w:val="es-CO"/>
              </w:rPr>
            </w:pPr>
            <w:r w:rsidRPr="00E04E3E">
              <w:rPr>
                <w:rFonts w:cs="Tahoma"/>
                <w:b/>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3F74EBFE" w14:textId="35C81184" w:rsidR="001D3FD7" w:rsidRPr="00E04E3E" w:rsidRDefault="001D3FD7" w:rsidP="008B6221">
            <w:pPr>
              <w:rPr>
                <w:rFonts w:cs="Tahoma"/>
                <w:lang w:val="es-CO"/>
              </w:rPr>
            </w:pPr>
            <w:r w:rsidRPr="00E04E3E">
              <w:rPr>
                <w:rFonts w:cs="Tahoma"/>
                <w:lang w:val="es-CO"/>
              </w:rPr>
              <w:t>Efecty Catambuco</w:t>
            </w:r>
          </w:p>
        </w:tc>
      </w:tr>
    </w:tbl>
    <w:p w14:paraId="05BCE205" w14:textId="77777777" w:rsidR="001D3FD7" w:rsidRPr="00E04E3E" w:rsidRDefault="001D3FD7" w:rsidP="001D3FD7">
      <w:pPr>
        <w:rPr>
          <w:rFonts w:cs="Tahoma"/>
          <w:b/>
          <w:u w:val="single"/>
          <w:lang w:val="es-ES_tradnl"/>
        </w:rPr>
      </w:pPr>
    </w:p>
    <w:p w14:paraId="3A378E7E" w14:textId="77777777" w:rsidR="001D3FD7" w:rsidRPr="00E04E3E" w:rsidRDefault="001D3FD7" w:rsidP="001D3FD7">
      <w:pPr>
        <w:rPr>
          <w:rFonts w:cs="Tahoma"/>
          <w:b/>
          <w:u w:val="single"/>
          <w:lang w:val="es-ES_tradnl"/>
        </w:rPr>
      </w:pPr>
      <w:r w:rsidRPr="00E04E3E">
        <w:rPr>
          <w:rFonts w:cs="Tahoma"/>
          <w:b/>
          <w:u w:val="single"/>
          <w:lang w:val="es-ES_tradnl"/>
        </w:rPr>
        <w:t>CRONOGRAMA DE PAGOS ZONA RURAL</w:t>
      </w:r>
    </w:p>
    <w:p w14:paraId="551E7A03" w14:textId="77777777" w:rsidR="001D3FD7" w:rsidRPr="00E04E3E" w:rsidRDefault="001D3FD7" w:rsidP="001D3FD7">
      <w:pPr>
        <w:rPr>
          <w:rFonts w:cs="Tahoma"/>
          <w:lang w:val="es-ES_tradnl"/>
        </w:rPr>
      </w:pPr>
      <w:r w:rsidRPr="00E04E3E">
        <w:rPr>
          <w:rFonts w:cs="Tahoma"/>
          <w:lang w:val="es-ES_tradnl"/>
        </w:rPr>
        <w:t xml:space="preserve">Para el caso de los adultos mayores que residen en los corregimientos se solicita cobrar en su respectivo sector, considerando las siguientes fechas y lugares de pago. </w:t>
      </w:r>
    </w:p>
    <w:p w14:paraId="42755A38" w14:textId="77777777" w:rsidR="001D3FD7" w:rsidRPr="00E04E3E" w:rsidRDefault="001D3FD7" w:rsidP="001D3FD7">
      <w:pPr>
        <w:rPr>
          <w:rFonts w:cs="Tahoma"/>
          <w:lang w:val="es-CO"/>
        </w:rPr>
      </w:pPr>
      <w:r w:rsidRPr="00E04E3E">
        <w:rPr>
          <w:rFonts w:cs="Tahoma"/>
          <w:lang w:val="es-ES_tradnl"/>
        </w:rPr>
        <w:t xml:space="preserve">Aclarando que </w:t>
      </w:r>
      <w:r w:rsidRPr="00E04E3E">
        <w:rPr>
          <w:rFonts w:cs="Tahoma"/>
          <w:lang w:val="es-CO"/>
        </w:rPr>
        <w:t xml:space="preserve">los pagos en la zona rural se realizarán a partir del </w:t>
      </w:r>
      <w:r w:rsidRPr="00E04E3E">
        <w:rPr>
          <w:rFonts w:cs="Tahoma"/>
          <w:b/>
          <w:lang w:val="es-CO"/>
        </w:rPr>
        <w:t>7</w:t>
      </w:r>
      <w:r w:rsidRPr="00E04E3E">
        <w:rPr>
          <w:rFonts w:cs="Tahoma"/>
          <w:b/>
          <w:lang w:val="es-ES_tradnl"/>
        </w:rPr>
        <w:t xml:space="preserve"> hasta el 18 de septiembre</w:t>
      </w:r>
      <w:r w:rsidRPr="00E04E3E">
        <w:rPr>
          <w:rFonts w:cs="Tahoma"/>
          <w:b/>
          <w:lang w:val="es-CO"/>
        </w:rPr>
        <w:t xml:space="preserve">, </w:t>
      </w:r>
      <w:r w:rsidRPr="00E04E3E">
        <w:rPr>
          <w:rFonts w:cs="Tahoma"/>
          <w:lang w:val="es-CO"/>
        </w:rPr>
        <w:t>conforme al cronograma establecido.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932"/>
        <w:gridCol w:w="1927"/>
        <w:gridCol w:w="1592"/>
        <w:gridCol w:w="1235"/>
        <w:gridCol w:w="1144"/>
      </w:tblGrid>
      <w:tr w:rsidR="001D3FD7" w:rsidRPr="00E04E3E" w14:paraId="5399B06A" w14:textId="77777777" w:rsidTr="00F14891">
        <w:trPr>
          <w:trHeight w:val="600"/>
          <w:jc w:val="center"/>
        </w:trPr>
        <w:tc>
          <w:tcPr>
            <w:tcW w:w="0" w:type="auto"/>
            <w:shd w:val="clear" w:color="auto" w:fill="FFFFFF" w:themeFill="background1"/>
            <w:tcMar>
              <w:top w:w="0" w:type="dxa"/>
              <w:left w:w="70" w:type="dxa"/>
              <w:bottom w:w="0" w:type="dxa"/>
              <w:right w:w="70" w:type="dxa"/>
            </w:tcMar>
            <w:vAlign w:val="center"/>
            <w:hideMark/>
          </w:tcPr>
          <w:p w14:paraId="17CFDF43" w14:textId="77777777" w:rsidR="001D3FD7" w:rsidRPr="00E04E3E" w:rsidRDefault="001D3FD7" w:rsidP="008B6221">
            <w:pPr>
              <w:jc w:val="center"/>
              <w:rPr>
                <w:rFonts w:cs="Tahoma"/>
                <w:b/>
                <w:lang w:val="es-AR"/>
              </w:rPr>
            </w:pPr>
            <w:r w:rsidRPr="00E04E3E">
              <w:rPr>
                <w:rFonts w:cs="Tahoma"/>
                <w:b/>
                <w:bCs/>
                <w:lang w:val="es-AR"/>
              </w:rPr>
              <w:t>FECHA</w:t>
            </w:r>
          </w:p>
        </w:tc>
        <w:tc>
          <w:tcPr>
            <w:tcW w:w="0" w:type="auto"/>
            <w:shd w:val="clear" w:color="auto" w:fill="FFFFFF" w:themeFill="background1"/>
            <w:tcMar>
              <w:top w:w="0" w:type="dxa"/>
              <w:left w:w="70" w:type="dxa"/>
              <w:bottom w:w="0" w:type="dxa"/>
              <w:right w:w="70" w:type="dxa"/>
            </w:tcMar>
            <w:vAlign w:val="center"/>
            <w:hideMark/>
          </w:tcPr>
          <w:p w14:paraId="1CB4CC35" w14:textId="77777777" w:rsidR="001D3FD7" w:rsidRPr="00E04E3E" w:rsidRDefault="001D3FD7" w:rsidP="008B6221">
            <w:pPr>
              <w:jc w:val="center"/>
              <w:rPr>
                <w:rFonts w:cs="Tahoma"/>
                <w:b/>
                <w:lang w:val="es-AR"/>
              </w:rPr>
            </w:pPr>
            <w:r w:rsidRPr="00E04E3E">
              <w:rPr>
                <w:rFonts w:cs="Tahoma"/>
                <w:b/>
                <w:bCs/>
                <w:lang w:val="es-AR"/>
              </w:rPr>
              <w:t>CORREGIMIENTO</w:t>
            </w:r>
          </w:p>
        </w:tc>
        <w:tc>
          <w:tcPr>
            <w:tcW w:w="0" w:type="auto"/>
            <w:shd w:val="clear" w:color="auto" w:fill="FFFFFF" w:themeFill="background1"/>
            <w:tcMar>
              <w:top w:w="0" w:type="dxa"/>
              <w:left w:w="70" w:type="dxa"/>
              <w:bottom w:w="0" w:type="dxa"/>
              <w:right w:w="70" w:type="dxa"/>
            </w:tcMar>
            <w:vAlign w:val="center"/>
            <w:hideMark/>
          </w:tcPr>
          <w:p w14:paraId="5F0ACFF0" w14:textId="14C9442D" w:rsidR="001D3FD7" w:rsidRPr="00E04E3E" w:rsidRDefault="001D3FD7" w:rsidP="008B6221">
            <w:pPr>
              <w:jc w:val="center"/>
              <w:rPr>
                <w:rFonts w:cs="Tahoma"/>
                <w:b/>
                <w:lang w:val="es-AR"/>
              </w:rPr>
            </w:pPr>
            <w:r w:rsidRPr="00E04E3E">
              <w:rPr>
                <w:rFonts w:cs="Tahoma"/>
                <w:b/>
                <w:bCs/>
                <w:lang w:val="es-AR"/>
              </w:rPr>
              <w:t>N</w:t>
            </w:r>
            <w:r w:rsidR="008B6221" w:rsidRPr="00E04E3E">
              <w:rPr>
                <w:rFonts w:cs="Tahoma"/>
                <w:b/>
                <w:bCs/>
                <w:lang w:val="es-AR"/>
              </w:rPr>
              <w:t xml:space="preserve">o. </w:t>
            </w:r>
            <w:r w:rsidRPr="00E04E3E">
              <w:rPr>
                <w:rFonts w:cs="Tahoma"/>
                <w:b/>
                <w:bCs/>
                <w:lang w:val="es-AR"/>
              </w:rPr>
              <w:t>DE PERSONAS</w:t>
            </w:r>
          </w:p>
        </w:tc>
        <w:tc>
          <w:tcPr>
            <w:tcW w:w="1235" w:type="dxa"/>
            <w:shd w:val="clear" w:color="auto" w:fill="FFFFFF" w:themeFill="background1"/>
            <w:tcMar>
              <w:top w:w="0" w:type="dxa"/>
              <w:left w:w="70" w:type="dxa"/>
              <w:bottom w:w="0" w:type="dxa"/>
              <w:right w:w="70" w:type="dxa"/>
            </w:tcMar>
            <w:vAlign w:val="center"/>
            <w:hideMark/>
          </w:tcPr>
          <w:p w14:paraId="3CD81D5A" w14:textId="77777777" w:rsidR="001D3FD7" w:rsidRPr="00E04E3E" w:rsidRDefault="001D3FD7" w:rsidP="008B6221">
            <w:pPr>
              <w:jc w:val="center"/>
              <w:rPr>
                <w:rFonts w:cs="Tahoma"/>
                <w:b/>
                <w:lang w:val="es-AR"/>
              </w:rPr>
            </w:pPr>
            <w:r w:rsidRPr="00E04E3E">
              <w:rPr>
                <w:rFonts w:cs="Tahoma"/>
                <w:b/>
                <w:bCs/>
                <w:lang w:val="es-AR"/>
              </w:rPr>
              <w:t>LUGAR DE PAGO</w:t>
            </w:r>
          </w:p>
        </w:tc>
        <w:tc>
          <w:tcPr>
            <w:tcW w:w="1144" w:type="dxa"/>
            <w:shd w:val="clear" w:color="auto" w:fill="FFFFFF" w:themeFill="background1"/>
            <w:tcMar>
              <w:top w:w="0" w:type="dxa"/>
              <w:left w:w="70" w:type="dxa"/>
              <w:bottom w:w="0" w:type="dxa"/>
              <w:right w:w="70" w:type="dxa"/>
            </w:tcMar>
            <w:vAlign w:val="center"/>
            <w:hideMark/>
          </w:tcPr>
          <w:p w14:paraId="49EAE681" w14:textId="77777777" w:rsidR="001D3FD7" w:rsidRPr="00E04E3E" w:rsidRDefault="001D3FD7" w:rsidP="008B6221">
            <w:pPr>
              <w:jc w:val="center"/>
              <w:rPr>
                <w:rFonts w:cs="Tahoma"/>
                <w:b/>
                <w:lang w:val="es-AR"/>
              </w:rPr>
            </w:pPr>
            <w:r w:rsidRPr="00E04E3E">
              <w:rPr>
                <w:rFonts w:cs="Tahoma"/>
                <w:b/>
                <w:bCs/>
                <w:lang w:val="es-AR"/>
              </w:rPr>
              <w:t>HORARIO</w:t>
            </w:r>
          </w:p>
        </w:tc>
      </w:tr>
      <w:tr w:rsidR="001D3FD7" w:rsidRPr="00E04E3E" w14:paraId="1C6C1437" w14:textId="77777777" w:rsidTr="00F1489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25729A5" w14:textId="4243C843" w:rsidR="001D3FD7" w:rsidRPr="00E04E3E" w:rsidRDefault="001D3FD7" w:rsidP="00CA64DE">
            <w:pPr>
              <w:rPr>
                <w:rFonts w:cs="Tahoma"/>
                <w:lang w:val="es-AR"/>
              </w:rPr>
            </w:pPr>
            <w:r w:rsidRPr="00E04E3E">
              <w:rPr>
                <w:rFonts w:cs="Tahoma"/>
                <w:bCs/>
                <w:lang w:val="es-AR"/>
              </w:rPr>
              <w:t>jueves 13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E56E11" w14:textId="77777777" w:rsidR="001D3FD7" w:rsidRPr="00E04E3E" w:rsidRDefault="001D3FD7" w:rsidP="001D3FD7">
            <w:pPr>
              <w:rPr>
                <w:rFonts w:cs="Tahoma"/>
                <w:lang w:val="es-AR"/>
              </w:rPr>
            </w:pPr>
            <w:r w:rsidRPr="00E04E3E">
              <w:rPr>
                <w:rFonts w:cs="Tahoma"/>
                <w:lang w:val="es-AR"/>
              </w:rPr>
              <w:t>La Caldera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0BC54D3" w14:textId="77777777" w:rsidR="001D3FD7" w:rsidRPr="00E04E3E" w:rsidRDefault="001D3FD7" w:rsidP="001D3FD7">
            <w:pPr>
              <w:rPr>
                <w:rFonts w:cs="Tahoma"/>
                <w:lang w:val="es-AR"/>
              </w:rPr>
            </w:pPr>
            <w:r w:rsidRPr="00E04E3E">
              <w:rPr>
                <w:rFonts w:cs="Tahoma"/>
                <w:lang w:val="es-AR"/>
              </w:rPr>
              <w:t>111</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0EE38B"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3C0A82" w14:textId="62672CAF" w:rsidR="001D3FD7" w:rsidRPr="00E04E3E" w:rsidRDefault="00CA64DE" w:rsidP="001D3FD7">
            <w:pPr>
              <w:rPr>
                <w:rFonts w:cs="Tahoma"/>
                <w:lang w:val="es-AR"/>
              </w:rPr>
            </w:pPr>
            <w:r w:rsidRPr="00E04E3E">
              <w:rPr>
                <w:rFonts w:cs="Tahoma"/>
                <w:lang w:val="es-AR"/>
              </w:rPr>
              <w:t>8:00 am a 11:00 am</w:t>
            </w:r>
          </w:p>
        </w:tc>
      </w:tr>
      <w:tr w:rsidR="001D3FD7" w:rsidRPr="00E04E3E" w14:paraId="20119566" w14:textId="77777777" w:rsidTr="00F14891">
        <w:trPr>
          <w:trHeight w:val="34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9504689"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AEFDB1" w14:textId="77777777" w:rsidR="001D3FD7" w:rsidRPr="00E04E3E" w:rsidRDefault="001D3FD7" w:rsidP="001D3FD7">
            <w:pPr>
              <w:rPr>
                <w:rFonts w:cs="Tahoma"/>
                <w:lang w:val="es-AR"/>
              </w:rPr>
            </w:pPr>
            <w:r w:rsidRPr="00E04E3E">
              <w:rPr>
                <w:rFonts w:cs="Tahoma"/>
                <w:lang w:val="es-AR"/>
              </w:rPr>
              <w:t>Genoy</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4735F6" w14:textId="77777777" w:rsidR="001D3FD7" w:rsidRPr="00E04E3E" w:rsidRDefault="001D3FD7" w:rsidP="001D3FD7">
            <w:pPr>
              <w:rPr>
                <w:rFonts w:cs="Tahoma"/>
                <w:lang w:val="es-AR"/>
              </w:rPr>
            </w:pPr>
            <w:r w:rsidRPr="00E04E3E">
              <w:rPr>
                <w:rFonts w:cs="Tahoma"/>
                <w:lang w:val="es-AR"/>
              </w:rPr>
              <w:t>171</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9EDDCDB" w14:textId="77777777" w:rsidR="001D3FD7" w:rsidRPr="00E04E3E" w:rsidRDefault="001D3FD7" w:rsidP="001D3FD7">
            <w:pPr>
              <w:rPr>
                <w:rFonts w:cs="Tahoma"/>
                <w:lang w:val="es-AR"/>
              </w:rPr>
            </w:pPr>
            <w:r w:rsidRPr="00E04E3E">
              <w:rPr>
                <w:rFonts w:cs="Tahoma"/>
                <w:lang w:val="es-AR"/>
              </w:rPr>
              <w:t>Iglesia.</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3EAA22" w14:textId="0BB1983D" w:rsidR="001D3FD7" w:rsidRPr="00E04E3E" w:rsidRDefault="00CA64DE" w:rsidP="001D3FD7">
            <w:pPr>
              <w:rPr>
                <w:rFonts w:cs="Tahoma"/>
                <w:lang w:val="es-AR"/>
              </w:rPr>
            </w:pPr>
            <w:r w:rsidRPr="00E04E3E">
              <w:rPr>
                <w:rFonts w:cs="Tahoma"/>
                <w:lang w:val="es-AR"/>
              </w:rPr>
              <w:t>12:00 m a 5:00 pm</w:t>
            </w:r>
          </w:p>
        </w:tc>
      </w:tr>
      <w:tr w:rsidR="001D3FD7" w:rsidRPr="00E04E3E" w14:paraId="64A0D0B2" w14:textId="77777777" w:rsidTr="00F14891">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0463348" w14:textId="3D668C8E" w:rsidR="001D3FD7" w:rsidRPr="00E04E3E" w:rsidRDefault="001D3FD7" w:rsidP="00CA64DE">
            <w:pPr>
              <w:rPr>
                <w:rFonts w:cs="Tahoma"/>
                <w:lang w:val="es-AR"/>
              </w:rPr>
            </w:pPr>
            <w:r w:rsidRPr="00E04E3E">
              <w:rPr>
                <w:rFonts w:cs="Tahoma"/>
                <w:bCs/>
                <w:lang w:val="es-AR"/>
              </w:rPr>
              <w:t>lunes 17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2A4538" w14:textId="77777777" w:rsidR="001D3FD7" w:rsidRPr="00E04E3E" w:rsidRDefault="001D3FD7" w:rsidP="001D3FD7">
            <w:pPr>
              <w:rPr>
                <w:rFonts w:cs="Tahoma"/>
                <w:lang w:val="es-AR"/>
              </w:rPr>
            </w:pPr>
            <w:r w:rsidRPr="00E04E3E">
              <w:rPr>
                <w:rFonts w:cs="Tahoma"/>
                <w:lang w:val="es-AR"/>
              </w:rPr>
              <w:t>La Laguna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0AE5D20" w14:textId="77777777" w:rsidR="001D3FD7" w:rsidRPr="00E04E3E" w:rsidRDefault="001D3FD7" w:rsidP="001D3FD7">
            <w:pPr>
              <w:rPr>
                <w:rFonts w:cs="Tahoma"/>
                <w:lang w:val="es-AR"/>
              </w:rPr>
            </w:pPr>
            <w:r w:rsidRPr="00E04E3E">
              <w:rPr>
                <w:rFonts w:cs="Tahoma"/>
                <w:lang w:val="es-AR"/>
              </w:rPr>
              <w:t>242</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C3737B1"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D605B71" w14:textId="43AAF12D" w:rsidR="001D3FD7" w:rsidRPr="00E04E3E" w:rsidRDefault="00CA64DE" w:rsidP="001D3FD7">
            <w:pPr>
              <w:rPr>
                <w:rFonts w:cs="Tahoma"/>
                <w:lang w:val="es-AR"/>
              </w:rPr>
            </w:pPr>
            <w:r w:rsidRPr="00E04E3E">
              <w:rPr>
                <w:rFonts w:cs="Tahoma"/>
                <w:lang w:val="es-AR"/>
              </w:rPr>
              <w:t>7:00 am a 12:00 m</w:t>
            </w:r>
          </w:p>
        </w:tc>
      </w:tr>
      <w:tr w:rsidR="001D3FD7" w:rsidRPr="00E04E3E" w14:paraId="0DE0667F" w14:textId="77777777" w:rsidTr="00F14891">
        <w:trPr>
          <w:trHeight w:val="34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435AD63" w14:textId="222AF1BD" w:rsidR="001D3FD7" w:rsidRPr="00E04E3E" w:rsidRDefault="001D3FD7" w:rsidP="00CA64DE">
            <w:pPr>
              <w:rPr>
                <w:rFonts w:cs="Tahoma"/>
                <w:lang w:val="es-AR"/>
              </w:rPr>
            </w:pPr>
            <w:r w:rsidRPr="00E04E3E">
              <w:rPr>
                <w:rFonts w:cs="Tahoma"/>
                <w:bCs/>
                <w:lang w:val="es-AR"/>
              </w:rPr>
              <w:t>Martes 18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A497F96" w14:textId="77777777" w:rsidR="001D3FD7" w:rsidRPr="00E04E3E" w:rsidRDefault="001D3FD7" w:rsidP="001D3FD7">
            <w:pPr>
              <w:rPr>
                <w:rFonts w:cs="Tahoma"/>
                <w:lang w:val="es-AR"/>
              </w:rPr>
            </w:pPr>
            <w:r w:rsidRPr="00E04E3E">
              <w:rPr>
                <w:rFonts w:cs="Tahoma"/>
                <w:lang w:val="es-AR"/>
              </w:rPr>
              <w:t>Cabrera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B0886A" w14:textId="77777777" w:rsidR="001D3FD7" w:rsidRPr="00E04E3E" w:rsidRDefault="001D3FD7" w:rsidP="001D3FD7">
            <w:pPr>
              <w:rPr>
                <w:rFonts w:cs="Tahoma"/>
                <w:lang w:val="es-AR"/>
              </w:rPr>
            </w:pPr>
            <w:r w:rsidRPr="00E04E3E">
              <w:rPr>
                <w:rFonts w:cs="Tahoma"/>
                <w:lang w:val="es-AR"/>
              </w:rPr>
              <w:t>133</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F6E2C11"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09D4EAF" w14:textId="7D5F5A2F" w:rsidR="001D3FD7" w:rsidRPr="00E04E3E" w:rsidRDefault="00CA64DE" w:rsidP="001D3FD7">
            <w:pPr>
              <w:rPr>
                <w:rFonts w:cs="Tahoma"/>
                <w:lang w:val="es-AR"/>
              </w:rPr>
            </w:pPr>
            <w:r w:rsidRPr="00E04E3E">
              <w:rPr>
                <w:rFonts w:cs="Tahoma"/>
                <w:lang w:val="es-AR"/>
              </w:rPr>
              <w:t>8:00 am a 11:00 am</w:t>
            </w:r>
          </w:p>
        </w:tc>
      </w:tr>
      <w:tr w:rsidR="001D3FD7" w:rsidRPr="00E04E3E" w14:paraId="0ABEDFD7" w14:textId="77777777" w:rsidTr="00F14891">
        <w:trPr>
          <w:trHeight w:val="49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74C8BE38"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436715D" w14:textId="77777777" w:rsidR="001D3FD7" w:rsidRPr="00E04E3E" w:rsidRDefault="001D3FD7" w:rsidP="001D3FD7">
            <w:pPr>
              <w:rPr>
                <w:rFonts w:cs="Tahoma"/>
                <w:lang w:val="es-AR"/>
              </w:rPr>
            </w:pPr>
            <w:r w:rsidRPr="00E04E3E">
              <w:rPr>
                <w:rFonts w:cs="Tahoma"/>
                <w:lang w:val="es-AR"/>
              </w:rPr>
              <w:t>San Fernando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7A7E2EA" w14:textId="77777777" w:rsidR="001D3FD7" w:rsidRPr="00E04E3E" w:rsidRDefault="001D3FD7" w:rsidP="001D3FD7">
            <w:pPr>
              <w:rPr>
                <w:rFonts w:cs="Tahoma"/>
                <w:lang w:val="es-AR"/>
              </w:rPr>
            </w:pPr>
            <w:r w:rsidRPr="00E04E3E">
              <w:rPr>
                <w:rFonts w:cs="Tahoma"/>
                <w:lang w:val="es-AR"/>
              </w:rPr>
              <w:t>142</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EB8F497" w14:textId="77777777" w:rsidR="001D3FD7" w:rsidRPr="00E04E3E" w:rsidRDefault="001D3FD7" w:rsidP="001D3FD7">
            <w:pPr>
              <w:rPr>
                <w:rFonts w:cs="Tahoma"/>
                <w:lang w:val="es-AR"/>
              </w:rPr>
            </w:pPr>
            <w:r w:rsidRPr="00E04E3E">
              <w:rPr>
                <w:rFonts w:cs="Tahoma"/>
                <w:lang w:val="es-AR"/>
              </w:rPr>
              <w:t xml:space="preserve">Escuela Institución Educativa </w:t>
            </w:r>
          </w:p>
          <w:p w14:paraId="688C0691" w14:textId="77777777" w:rsidR="001D3FD7" w:rsidRPr="00E04E3E" w:rsidRDefault="001D3FD7" w:rsidP="001D3FD7">
            <w:pPr>
              <w:rPr>
                <w:rFonts w:cs="Tahoma"/>
                <w:lang w:val="es-AR"/>
              </w:rPr>
            </w:pPr>
            <w:r w:rsidRPr="00E04E3E">
              <w:rPr>
                <w:rFonts w:cs="Tahoma"/>
                <w:lang w:val="es-AR"/>
              </w:rPr>
              <w:t>*(Teatro y Danzas)</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EE4CDFA" w14:textId="6687BC28" w:rsidR="001D3FD7" w:rsidRPr="00E04E3E" w:rsidRDefault="00CA64DE" w:rsidP="001D3FD7">
            <w:pPr>
              <w:rPr>
                <w:rFonts w:cs="Tahoma"/>
                <w:lang w:val="es-AR"/>
              </w:rPr>
            </w:pPr>
            <w:r w:rsidRPr="00E04E3E">
              <w:rPr>
                <w:rFonts w:cs="Tahoma"/>
                <w:lang w:val="es-AR"/>
              </w:rPr>
              <w:t>2:30 pm a 5:00 pm </w:t>
            </w:r>
          </w:p>
        </w:tc>
      </w:tr>
    </w:tbl>
    <w:p w14:paraId="790DC1DF" w14:textId="77777777" w:rsidR="00CA64DE" w:rsidRDefault="00CA64DE" w:rsidP="001D3FD7">
      <w:pPr>
        <w:rPr>
          <w:rFonts w:cs="Tahoma"/>
          <w:iCs/>
          <w:lang w:val="es-ES_tradnl"/>
        </w:rPr>
      </w:pPr>
    </w:p>
    <w:p w14:paraId="64041733" w14:textId="75C09B2B" w:rsidR="001D3FD7" w:rsidRPr="00E04E3E" w:rsidRDefault="001D3FD7" w:rsidP="001D3FD7">
      <w:pPr>
        <w:rPr>
          <w:rFonts w:cs="Tahoma"/>
          <w:iCs/>
          <w:lang w:val="es-CO"/>
        </w:rPr>
      </w:pPr>
      <w:r w:rsidRPr="00E04E3E">
        <w:rPr>
          <w:rFonts w:cs="Tahoma"/>
          <w:iCs/>
          <w:lang w:val="es-ES_tradnl"/>
        </w:rPr>
        <w:t>Para mayor información se</w:t>
      </w:r>
      <w:r w:rsidRPr="00E04E3E">
        <w:rPr>
          <w:rFonts w:cs="Tahoma"/>
          <w:iCs/>
          <w:lang w:val="es-CO"/>
        </w:rPr>
        <w:t xml:space="preserve"> sugiere </w:t>
      </w:r>
      <w:r w:rsidRPr="00E04E3E">
        <w:rPr>
          <w:rFonts w:cs="Tahoma"/>
          <w:lang w:val="es-CO"/>
        </w:rPr>
        <w:t xml:space="preserve">a los beneficiarios, </w:t>
      </w:r>
      <w:r w:rsidRPr="00E04E3E">
        <w:rPr>
          <w:rFonts w:cs="Tahoma"/>
          <w:iCs/>
          <w:lang w:val="es-CO"/>
        </w:rPr>
        <w:t>consultar en cada nómina, la fecha y el punto de pago asignado, a través de la página de internet de la Alcaldía de Pasto:</w:t>
      </w:r>
    </w:p>
    <w:p w14:paraId="34D2F5E5" w14:textId="47095D7E" w:rsidR="001D3FD7" w:rsidRPr="00E04E3E" w:rsidRDefault="00BE0670" w:rsidP="001D3FD7">
      <w:pPr>
        <w:rPr>
          <w:rFonts w:cs="Tahoma"/>
          <w:b/>
          <w:iCs/>
          <w:lang w:val="es-CO"/>
        </w:rPr>
      </w:pPr>
      <w:hyperlink r:id="rId24" w:history="1">
        <w:r w:rsidR="008B6221" w:rsidRPr="00E04E3E">
          <w:rPr>
            <w:rStyle w:val="Hipervnculo"/>
            <w:rFonts w:cs="Tahoma"/>
            <w:b/>
            <w:iCs/>
            <w:lang w:val="es-CO"/>
          </w:rPr>
          <w:t>www.pasto.gov.co/tramites y servicios/</w:t>
        </w:r>
      </w:hyperlink>
      <w:r w:rsidR="001D3FD7" w:rsidRPr="00E04E3E">
        <w:rPr>
          <w:rFonts w:cs="Tahoma"/>
          <w:b/>
          <w:iCs/>
          <w:lang w:val="es-CO"/>
        </w:rPr>
        <w:t>bienestar social/</w:t>
      </w:r>
      <w:proofErr w:type="spellStart"/>
      <w:r w:rsidR="001D3FD7" w:rsidRPr="00E04E3E">
        <w:rPr>
          <w:rFonts w:cs="Tahoma"/>
          <w:b/>
          <w:iCs/>
          <w:lang w:val="es-CO"/>
        </w:rPr>
        <w:t>colombiamayor</w:t>
      </w:r>
      <w:proofErr w:type="spellEnd"/>
      <w:r w:rsidR="001D3FD7" w:rsidRPr="00E04E3E">
        <w:rPr>
          <w:rFonts w:cs="Tahoma"/>
          <w:b/>
          <w:iCs/>
          <w:lang w:val="es-CO"/>
        </w:rPr>
        <w:t>/ingresar número de cédula/arrastrar imagen/</w:t>
      </w:r>
      <w:proofErr w:type="spellStart"/>
      <w:r w:rsidR="001D3FD7" w:rsidRPr="00E04E3E">
        <w:rPr>
          <w:rFonts w:cs="Tahoma"/>
          <w:b/>
          <w:iCs/>
          <w:lang w:val="es-CO"/>
        </w:rPr>
        <w:t>clik</w:t>
      </w:r>
      <w:proofErr w:type="spellEnd"/>
      <w:r w:rsidR="001D3FD7" w:rsidRPr="00E04E3E">
        <w:rPr>
          <w:rFonts w:cs="Tahoma"/>
          <w:b/>
          <w:iCs/>
          <w:lang w:val="es-CO"/>
        </w:rPr>
        <w:t xml:space="preserve"> en consultar.</w:t>
      </w:r>
    </w:p>
    <w:p w14:paraId="1C301EC5" w14:textId="03860689" w:rsidR="001D3FD7" w:rsidRPr="00E04E3E" w:rsidRDefault="001D3FD7" w:rsidP="001D3FD7">
      <w:pPr>
        <w:rPr>
          <w:rFonts w:cs="Tahoma"/>
          <w:lang w:val="es-CO"/>
        </w:rPr>
      </w:pPr>
      <w:r w:rsidRPr="00E04E3E">
        <w:rPr>
          <w:rFonts w:cs="Tahoma"/>
          <w:lang w:val="es-CO"/>
        </w:rPr>
        <w:t>https://bit.ly/2NSZvFN</w:t>
      </w:r>
    </w:p>
    <w:p w14:paraId="7D193777" w14:textId="77777777" w:rsidR="001D3FD7" w:rsidRPr="00E04E3E" w:rsidRDefault="001D3FD7" w:rsidP="001D3FD7">
      <w:pPr>
        <w:rPr>
          <w:rFonts w:cs="Tahoma"/>
          <w:lang w:val="es-CO"/>
        </w:rPr>
      </w:pPr>
      <w:r w:rsidRPr="00E04E3E">
        <w:rPr>
          <w:rFonts w:cs="Tahoma"/>
          <w:lang w:val="es-CO"/>
        </w:rPr>
        <w:t>Se recuerda a todos los beneficiarios del programa que para realizar el respectivo cobro es indispensable:</w:t>
      </w:r>
    </w:p>
    <w:p w14:paraId="4B71D082" w14:textId="77777777" w:rsidR="001D3FD7" w:rsidRPr="00E04E3E" w:rsidRDefault="001D3FD7" w:rsidP="001D3FD7">
      <w:pPr>
        <w:numPr>
          <w:ilvl w:val="0"/>
          <w:numId w:val="2"/>
        </w:numPr>
        <w:rPr>
          <w:rFonts w:cs="Tahoma"/>
          <w:b/>
          <w:lang w:val="es-CO"/>
        </w:rPr>
      </w:pPr>
      <w:r w:rsidRPr="00E04E3E">
        <w:rPr>
          <w:rFonts w:cs="Tahoma"/>
          <w:lang w:val="es-CO"/>
        </w:rPr>
        <w:t xml:space="preserve">Presentar la </w:t>
      </w:r>
      <w:r w:rsidRPr="00E04E3E">
        <w:rPr>
          <w:rFonts w:cs="Tahoma"/>
          <w:b/>
          <w:lang w:val="es-CO"/>
        </w:rPr>
        <w:t xml:space="preserve">cédula original </w:t>
      </w:r>
    </w:p>
    <w:p w14:paraId="6858E3DD" w14:textId="59E5CC25" w:rsidR="001D3FD7" w:rsidRPr="00E04E3E" w:rsidRDefault="001D3FD7" w:rsidP="001D3FD7">
      <w:pPr>
        <w:numPr>
          <w:ilvl w:val="0"/>
          <w:numId w:val="2"/>
        </w:numPr>
        <w:rPr>
          <w:rFonts w:cs="Tahoma"/>
          <w:b/>
          <w:lang w:val="es-CO"/>
        </w:rPr>
      </w:pPr>
      <w:r w:rsidRPr="00E04E3E">
        <w:rPr>
          <w:rFonts w:cs="Tahoma"/>
          <w:lang w:val="es-CO"/>
        </w:rPr>
        <w:t>Únicamente</w:t>
      </w:r>
      <w:r w:rsidRPr="00E04E3E">
        <w:rPr>
          <w:rFonts w:cs="Tahoma"/>
          <w:b/>
          <w:lang w:val="es-CO"/>
        </w:rPr>
        <w:t xml:space="preserve"> </w:t>
      </w:r>
      <w:r w:rsidRPr="00E04E3E">
        <w:rPr>
          <w:rFonts w:cs="Tahoma"/>
          <w:lang w:val="es-CO"/>
        </w:rPr>
        <w:t xml:space="preserve">para el caso de las personas mayores en condición de </w:t>
      </w:r>
      <w:r w:rsidRPr="00E04E3E">
        <w:rPr>
          <w:rFonts w:cs="Tahoma"/>
          <w:b/>
          <w:lang w:val="es-CO"/>
        </w:rPr>
        <w:t>discapacidad</w:t>
      </w:r>
      <w:r w:rsidRPr="00E04E3E">
        <w:rPr>
          <w:rFonts w:cs="Tahoma"/>
          <w:lang w:val="es-CO"/>
        </w:rPr>
        <w:t xml:space="preserve"> que no pueden acercarse a cobrar, presentar </w:t>
      </w:r>
      <w:r w:rsidRPr="00E04E3E">
        <w:rPr>
          <w:rFonts w:cs="Tahoma"/>
          <w:b/>
          <w:lang w:val="es-CO"/>
        </w:rPr>
        <w:t xml:space="preserve">PODER NOTARIAL, </w:t>
      </w:r>
      <w:r w:rsidRPr="00E04E3E">
        <w:rPr>
          <w:rFonts w:cs="Tahoma"/>
          <w:lang w:val="es-CO"/>
        </w:rPr>
        <w:t xml:space="preserve">éste debe tener vigencia del mes actual </w:t>
      </w:r>
      <w:r w:rsidRPr="00E04E3E">
        <w:rPr>
          <w:rFonts w:cs="Tahoma"/>
          <w:b/>
          <w:lang w:val="es-CO"/>
        </w:rPr>
        <w:t>(SEPTIEMBRE)</w:t>
      </w:r>
      <w:r w:rsidRPr="00E04E3E">
        <w:rPr>
          <w:rFonts w:cs="Tahoma"/>
          <w:lang w:val="es-CO"/>
        </w:rPr>
        <w:t>, además debe</w:t>
      </w:r>
      <w:r w:rsidR="00FF27DA">
        <w:rPr>
          <w:rFonts w:cs="Tahoma"/>
          <w:lang w:val="es-CO"/>
        </w:rPr>
        <w:t xml:space="preserve"> </w:t>
      </w:r>
      <w:r w:rsidRPr="00E04E3E">
        <w:rPr>
          <w:rFonts w:cs="Tahoma"/>
          <w:lang w:val="es-CO"/>
        </w:rPr>
        <w:t>presentar cédula original tanto</w:t>
      </w:r>
      <w:r w:rsidR="00FF27DA">
        <w:rPr>
          <w:rFonts w:cs="Tahoma"/>
          <w:lang w:val="es-CO"/>
        </w:rPr>
        <w:t xml:space="preserve"> </w:t>
      </w:r>
      <w:r w:rsidRPr="00E04E3E">
        <w:rPr>
          <w:rFonts w:cs="Tahoma"/>
          <w:lang w:val="es-CO"/>
        </w:rPr>
        <w:t xml:space="preserve">del beneficiario/a como del apoderado/a. </w:t>
      </w:r>
    </w:p>
    <w:p w14:paraId="3D0655F9" w14:textId="66AAC4AA" w:rsidR="001D3FD7" w:rsidRPr="00E04E3E" w:rsidRDefault="001D3FD7" w:rsidP="001D3FD7">
      <w:pPr>
        <w:rPr>
          <w:rFonts w:cs="Tahoma"/>
          <w:lang w:val="es-CO"/>
        </w:rPr>
      </w:pPr>
      <w:r w:rsidRPr="00E04E3E">
        <w:rPr>
          <w:rFonts w:cs="Tahoma"/>
          <w:lang w:val="es-CO"/>
        </w:rPr>
        <w:t xml:space="preserve">Igualmente, pueden dirigirse hasta las instalaciones del Centro Vida para el Adulto Mayor, ubicado en la Secretaría de Bienestar Social, barrio Mijitayo </w:t>
      </w:r>
      <w:proofErr w:type="spellStart"/>
      <w:r w:rsidRPr="00E04E3E">
        <w:rPr>
          <w:rFonts w:cs="Tahoma"/>
          <w:lang w:val="es-CO"/>
        </w:rPr>
        <w:t>Cra</w:t>
      </w:r>
      <w:proofErr w:type="spellEnd"/>
      <w:r w:rsidRPr="00E04E3E">
        <w:rPr>
          <w:rFonts w:cs="Tahoma"/>
          <w:lang w:val="es-CO"/>
        </w:rPr>
        <w:t xml:space="preserve"> 26 Sur (antiguo </w:t>
      </w:r>
      <w:proofErr w:type="spellStart"/>
      <w:r w:rsidRPr="00E04E3E">
        <w:rPr>
          <w:rFonts w:cs="Tahoma"/>
          <w:lang w:val="es-CO"/>
        </w:rPr>
        <w:t>Inurbe</w:t>
      </w:r>
      <w:proofErr w:type="spellEnd"/>
      <w:r w:rsidRPr="00E04E3E">
        <w:rPr>
          <w:rFonts w:cs="Tahoma"/>
          <w:lang w:val="es-CO"/>
        </w:rPr>
        <w:t xml:space="preserve">) o comunicarse a la siguiente línea telefónica: 7238682 </w:t>
      </w:r>
      <w:r w:rsidR="00E04E3E" w:rsidRPr="00E04E3E">
        <w:rPr>
          <w:rFonts w:cs="Tahoma"/>
          <w:lang w:val="es-CO"/>
        </w:rPr>
        <w:t>–</w:t>
      </w:r>
      <w:r w:rsidRPr="00E04E3E">
        <w:rPr>
          <w:rFonts w:cs="Tahoma"/>
          <w:lang w:val="es-CO"/>
        </w:rPr>
        <w:t xml:space="preserve"> 7244326</w:t>
      </w:r>
      <w:r w:rsidR="00E04E3E" w:rsidRPr="00E04E3E">
        <w:rPr>
          <w:rFonts w:cs="Tahoma"/>
          <w:lang w:val="es-CO"/>
        </w:rPr>
        <w:t>.</w:t>
      </w:r>
    </w:p>
    <w:p w14:paraId="1508BD89" w14:textId="628BF150" w:rsidR="008B6221" w:rsidRDefault="008B6221" w:rsidP="008B6221">
      <w:pPr>
        <w:rPr>
          <w:rFonts w:cs="Arial"/>
          <w:b/>
          <w:sz w:val="18"/>
          <w:szCs w:val="18"/>
          <w:shd w:val="clear" w:color="auto" w:fill="FFFFFF"/>
        </w:rPr>
      </w:pPr>
      <w:r w:rsidRPr="008B6221">
        <w:rPr>
          <w:rFonts w:cs="Arial"/>
          <w:b/>
          <w:sz w:val="18"/>
          <w:szCs w:val="18"/>
          <w:shd w:val="clear" w:color="auto" w:fill="FFFFFF"/>
        </w:rPr>
        <w:t>Información: Subsecretaria de Gestión y Proyectos, Magaly Arteaga Romero</w:t>
      </w:r>
      <w:r>
        <w:rPr>
          <w:rFonts w:cs="Arial"/>
          <w:b/>
          <w:sz w:val="18"/>
          <w:szCs w:val="18"/>
          <w:shd w:val="clear" w:color="auto" w:fill="FFFFFF"/>
        </w:rPr>
        <w:t>,</w:t>
      </w:r>
      <w:r w:rsidRPr="008B6221">
        <w:rPr>
          <w:rFonts w:cs="Arial"/>
          <w:b/>
          <w:sz w:val="18"/>
          <w:szCs w:val="18"/>
          <w:shd w:val="clear" w:color="auto" w:fill="FFFFFF"/>
        </w:rPr>
        <w:t xml:space="preserve"> celular 3166291147</w:t>
      </w:r>
    </w:p>
    <w:p w14:paraId="2943C038" w14:textId="74E87621" w:rsidR="00D757AC" w:rsidRDefault="00D757AC" w:rsidP="00D757AC">
      <w:pPr>
        <w:jc w:val="center"/>
        <w:rPr>
          <w:rFonts w:cs="Tahoma"/>
          <w:i/>
        </w:rPr>
      </w:pPr>
      <w:r w:rsidRPr="009C6751">
        <w:rPr>
          <w:rFonts w:cs="Tahoma"/>
          <w:i/>
        </w:rPr>
        <w:t>Somos constructores de paz</w:t>
      </w:r>
    </w:p>
    <w:p w14:paraId="6F600CB5" w14:textId="77777777" w:rsidR="0022735E" w:rsidRDefault="0022735E" w:rsidP="000052E2">
      <w:pPr>
        <w:jc w:val="center"/>
        <w:rPr>
          <w:rFonts w:cs="Tahoma"/>
          <w:b/>
        </w:rPr>
      </w:pPr>
    </w:p>
    <w:bookmarkEnd w:id="0"/>
    <w:p w14:paraId="3078AA58" w14:textId="77777777" w:rsidR="00866965" w:rsidRDefault="00866965" w:rsidP="00866965">
      <w:pPr>
        <w:jc w:val="center"/>
        <w:rPr>
          <w:rFonts w:cs="Tahoma"/>
          <w:b/>
        </w:rPr>
      </w:pPr>
      <w:r w:rsidRPr="007433DF">
        <w:rPr>
          <w:rFonts w:cs="Tahoma"/>
          <w:b/>
        </w:rPr>
        <w:t>VERIFICACIÓN DE NIÑOS, NIÑAS, ADOLESCENTES DESESCOLARIZADOS Y VERIFICACIÓN ESTADO DE MATRÍCULA</w:t>
      </w:r>
      <w:r>
        <w:rPr>
          <w:rFonts w:cs="Tahoma"/>
          <w:b/>
        </w:rPr>
        <w:t xml:space="preserve"> DEL </w:t>
      </w:r>
      <w:r w:rsidRPr="007433DF">
        <w:rPr>
          <w:rFonts w:cs="Tahoma"/>
          <w:b/>
        </w:rPr>
        <w:t>PROGRAMA MÁS FAMILIAS EN ACCIÓN</w:t>
      </w:r>
    </w:p>
    <w:p w14:paraId="202BBA0D" w14:textId="77777777" w:rsidR="00866965" w:rsidRDefault="00866965" w:rsidP="00866965">
      <w:pPr>
        <w:jc w:val="center"/>
        <w:rPr>
          <w:rFonts w:cs="Tahoma"/>
          <w:b/>
        </w:rPr>
      </w:pPr>
      <w:r>
        <w:rPr>
          <w:rFonts w:cs="Tahoma"/>
          <w:b/>
          <w:noProof/>
          <w:lang w:val="es-CO" w:eastAsia="es-CO"/>
        </w:rPr>
        <w:drawing>
          <wp:inline distT="0" distB="0" distL="0" distR="0" wp14:anchorId="0223B2E5" wp14:editId="33078930">
            <wp:extent cx="3724275" cy="2850997"/>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ás familias en acción.png"/>
                    <pic:cNvPicPr/>
                  </pic:nvPicPr>
                  <pic:blipFill>
                    <a:blip r:embed="rId25">
                      <a:extLst>
                        <a:ext uri="{28A0092B-C50C-407E-A947-70E740481C1C}">
                          <a14:useLocalDpi xmlns:a14="http://schemas.microsoft.com/office/drawing/2010/main" val="0"/>
                        </a:ext>
                      </a:extLst>
                    </a:blip>
                    <a:stretch>
                      <a:fillRect/>
                    </a:stretch>
                  </pic:blipFill>
                  <pic:spPr>
                    <a:xfrm>
                      <a:off x="0" y="0"/>
                      <a:ext cx="3745242" cy="2867048"/>
                    </a:xfrm>
                    <a:prstGeom prst="rect">
                      <a:avLst/>
                    </a:prstGeom>
                  </pic:spPr>
                </pic:pic>
              </a:graphicData>
            </a:graphic>
          </wp:inline>
        </w:drawing>
      </w:r>
    </w:p>
    <w:p w14:paraId="488D5485" w14:textId="77777777" w:rsidR="00866965" w:rsidRPr="007433DF" w:rsidRDefault="00866965" w:rsidP="00866965">
      <w:pPr>
        <w:rPr>
          <w:rFonts w:cs="Tahoma"/>
        </w:rPr>
      </w:pPr>
      <w:r w:rsidRPr="007433DF">
        <w:rPr>
          <w:rFonts w:cs="Tahoma"/>
        </w:rPr>
        <w:t>El programa Más Familia</w:t>
      </w:r>
      <w:r>
        <w:rPr>
          <w:rFonts w:cs="Tahoma"/>
        </w:rPr>
        <w:t>s</w:t>
      </w:r>
      <w:r w:rsidRPr="007433DF">
        <w:rPr>
          <w:rFonts w:cs="Tahoma"/>
        </w:rPr>
        <w:t xml:space="preserve"> en Acción informa a sus beneficiarios que hasta el 15 de septiembre del presente año, se realizará </w:t>
      </w:r>
      <w:r>
        <w:rPr>
          <w:rFonts w:cs="Tahoma"/>
        </w:rPr>
        <w:t xml:space="preserve">la </w:t>
      </w:r>
      <w:r w:rsidRPr="007433DF">
        <w:rPr>
          <w:rFonts w:cs="Tahoma"/>
        </w:rPr>
        <w:t>verificación de</w:t>
      </w:r>
      <w:r>
        <w:rPr>
          <w:rFonts w:cs="Tahoma"/>
        </w:rPr>
        <w:t xml:space="preserve"> </w:t>
      </w:r>
      <w:r w:rsidRPr="007433DF">
        <w:rPr>
          <w:rFonts w:cs="Tahoma"/>
        </w:rPr>
        <w:t xml:space="preserve">niños, niñas y </w:t>
      </w:r>
      <w:r w:rsidRPr="007433DF">
        <w:rPr>
          <w:rFonts w:cs="Tahoma"/>
        </w:rPr>
        <w:lastRenderedPageBreak/>
        <w:t>adolescentes desescolarizados en el sistema educativo y su estado en la base   del Sistema de Información de Familias en Acción</w:t>
      </w:r>
      <w:r>
        <w:rPr>
          <w:rFonts w:cs="Tahoma"/>
        </w:rPr>
        <w:t xml:space="preserve"> - </w:t>
      </w:r>
      <w:r w:rsidRPr="007433DF">
        <w:rPr>
          <w:rFonts w:cs="Tahoma"/>
        </w:rPr>
        <w:t xml:space="preserve">SIFA. </w:t>
      </w:r>
    </w:p>
    <w:p w14:paraId="70F05D50" w14:textId="77777777" w:rsidR="00866965" w:rsidRDefault="00866965" w:rsidP="00866965">
      <w:pPr>
        <w:rPr>
          <w:rFonts w:cs="Tahoma"/>
        </w:rPr>
      </w:pPr>
      <w:r w:rsidRPr="007433DF">
        <w:rPr>
          <w:rFonts w:cs="Tahoma"/>
        </w:rPr>
        <w:t>Esta actividad tiene como objetivo realizar acciones que permitan la identificación y vinculación</w:t>
      </w:r>
      <w:r>
        <w:rPr>
          <w:rFonts w:cs="Tahoma"/>
        </w:rPr>
        <w:t xml:space="preserve"> de</w:t>
      </w:r>
      <w:r w:rsidRPr="007433DF">
        <w:rPr>
          <w:rFonts w:cs="Tahoma"/>
        </w:rPr>
        <w:t xml:space="preserve"> niños, niñas y adolescentes desescolarizados, verificar errores por no matr</w:t>
      </w:r>
      <w:r>
        <w:rPr>
          <w:rFonts w:cs="Tahoma"/>
        </w:rPr>
        <w:t>í</w:t>
      </w:r>
      <w:r w:rsidRPr="007433DF">
        <w:rPr>
          <w:rFonts w:cs="Tahoma"/>
        </w:rPr>
        <w:t>cula y graduación; para ello se requiere que los titulares confirmen</w:t>
      </w:r>
      <w:r>
        <w:rPr>
          <w:rFonts w:cs="Tahoma"/>
        </w:rPr>
        <w:t xml:space="preserve">, </w:t>
      </w:r>
      <w:r w:rsidRPr="007433DF">
        <w:rPr>
          <w:rFonts w:cs="Tahoma"/>
        </w:rPr>
        <w:t>con su documento o código de beneficiario si fueron convocad</w:t>
      </w:r>
      <w:r>
        <w:rPr>
          <w:rFonts w:cs="Tahoma"/>
        </w:rPr>
        <w:t>o</w:t>
      </w:r>
      <w:r w:rsidRPr="007433DF">
        <w:rPr>
          <w:rFonts w:cs="Tahoma"/>
        </w:rPr>
        <w:t>s en este proceso, por lo anterior es necesario verificar en la página de internet de la Alcaldía de Pasto</w:t>
      </w:r>
      <w:r>
        <w:rPr>
          <w:rFonts w:cs="Tahoma"/>
        </w:rPr>
        <w:t>:</w:t>
      </w:r>
    </w:p>
    <w:p w14:paraId="5038AE96" w14:textId="77777777" w:rsidR="00866965" w:rsidRPr="007433DF" w:rsidRDefault="00866965" w:rsidP="00866965">
      <w:pPr>
        <w:rPr>
          <w:rFonts w:cs="Tahoma"/>
        </w:rPr>
      </w:pPr>
      <w:r w:rsidRPr="007433DF">
        <w:rPr>
          <w:rFonts w:cs="Tahoma"/>
        </w:rPr>
        <w:t xml:space="preserve">www.pasto.gov.co-tramitesyservicios-masfamiliasenaccion </w:t>
      </w:r>
    </w:p>
    <w:p w14:paraId="5E9C96AF" w14:textId="4F2ADF46" w:rsidR="00866965" w:rsidRPr="0060520D" w:rsidRDefault="00866965" w:rsidP="0060520D">
      <w:pPr>
        <w:rPr>
          <w:rFonts w:cs="Tahoma"/>
        </w:rPr>
      </w:pPr>
      <w:r w:rsidRPr="007433DF">
        <w:rPr>
          <w:rFonts w:cs="Tahoma"/>
        </w:rPr>
        <w:t>También pueden acercarse hasta las instalaciones de la Secretaria de Bienestar social oficina Más familias en Acción, en horario de atención de 8:00 a 11.00 a.m. y de 2.00 a 5.00 pm - Antiguo INURBE Avenida Mijitayo y revisar en el listado publicado.</w:t>
      </w:r>
    </w:p>
    <w:p w14:paraId="384DA4BF" w14:textId="77777777" w:rsidR="00866965" w:rsidRDefault="00866965" w:rsidP="003C2493">
      <w:pPr>
        <w:rPr>
          <w:rFonts w:cs="Arial"/>
          <w:b/>
          <w:sz w:val="18"/>
          <w:szCs w:val="18"/>
          <w:shd w:val="clear" w:color="auto" w:fill="FFFFFF"/>
        </w:rPr>
      </w:pPr>
      <w:r w:rsidRPr="007433DF">
        <w:rPr>
          <w:rFonts w:cs="Arial"/>
          <w:b/>
          <w:sz w:val="18"/>
          <w:szCs w:val="18"/>
          <w:shd w:val="clear" w:color="auto" w:fill="FFFFFF"/>
        </w:rPr>
        <w:t>Información: Subsecretario de Promoción y Asistencia Social Álvaro Javier Zarama Burbano, celular 3165774170</w:t>
      </w:r>
    </w:p>
    <w:p w14:paraId="15B5FFD1" w14:textId="77777777" w:rsidR="00866965" w:rsidRDefault="00866965" w:rsidP="00866965">
      <w:pPr>
        <w:jc w:val="center"/>
        <w:rPr>
          <w:rFonts w:cs="Tahoma"/>
          <w:i/>
          <w:sz w:val="24"/>
          <w:szCs w:val="24"/>
        </w:rPr>
      </w:pPr>
      <w:r w:rsidRPr="00160C9E">
        <w:rPr>
          <w:rFonts w:cs="Tahoma"/>
          <w:i/>
          <w:sz w:val="24"/>
          <w:szCs w:val="24"/>
        </w:rPr>
        <w:t>Somos constructores de paz</w:t>
      </w:r>
    </w:p>
    <w:p w14:paraId="2CDDB53C" w14:textId="77777777" w:rsidR="00935AD0" w:rsidRDefault="00935AD0" w:rsidP="00224E62">
      <w:pPr>
        <w:jc w:val="center"/>
        <w:rPr>
          <w:rFonts w:cs="Tahoma"/>
          <w:i/>
        </w:rPr>
      </w:pPr>
    </w:p>
    <w:p w14:paraId="4D209F5B" w14:textId="4E5D72CC" w:rsidR="007F5169" w:rsidRDefault="007F5169" w:rsidP="00024ABC">
      <w:pPr>
        <w:spacing w:after="0"/>
        <w:jc w:val="center"/>
        <w:rPr>
          <w:b/>
        </w:rPr>
      </w:pPr>
      <w:r w:rsidRPr="007F5169">
        <w:rPr>
          <w:b/>
        </w:rPr>
        <w:t xml:space="preserve">EL PROYECTO BIEN-NACER INICIÓ LAS JORNADAS LÚDICO-EDUCATIVAS EN LA COMUNA 4 Y </w:t>
      </w:r>
      <w:r>
        <w:rPr>
          <w:b/>
        </w:rPr>
        <w:t xml:space="preserve">EL </w:t>
      </w:r>
      <w:r w:rsidRPr="007F5169">
        <w:rPr>
          <w:b/>
        </w:rPr>
        <w:t xml:space="preserve">CORREGIMIENTO DE EL ENCANO SOBRE LA IMPORTANCIA DE PREVENIR EL BAJO PESO AL NACER </w:t>
      </w:r>
    </w:p>
    <w:p w14:paraId="33366B77" w14:textId="4C9361ED" w:rsidR="00DD4764" w:rsidRPr="00024ABC" w:rsidRDefault="00DD4764" w:rsidP="00024ABC">
      <w:pPr>
        <w:spacing w:after="0"/>
        <w:jc w:val="center"/>
        <w:rPr>
          <w:b/>
        </w:rPr>
      </w:pPr>
      <w:r>
        <w:rPr>
          <w:b/>
          <w:noProof/>
          <w:lang w:val="es-CO" w:eastAsia="es-CO"/>
        </w:rPr>
        <w:drawing>
          <wp:inline distT="0" distB="0" distL="0" distR="0" wp14:anchorId="2ACC7CA8" wp14:editId="3751FD2E">
            <wp:extent cx="3069204" cy="3154613"/>
            <wp:effectExtent l="0" t="0" r="0"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en nacer.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01877" cy="3188195"/>
                    </a:xfrm>
                    <a:prstGeom prst="rect">
                      <a:avLst/>
                    </a:prstGeom>
                  </pic:spPr>
                </pic:pic>
              </a:graphicData>
            </a:graphic>
          </wp:inline>
        </w:drawing>
      </w:r>
    </w:p>
    <w:p w14:paraId="242032EF" w14:textId="77777777" w:rsidR="00024ABC" w:rsidRPr="00024ABC" w:rsidRDefault="00024ABC" w:rsidP="00024ABC">
      <w:pPr>
        <w:spacing w:after="0"/>
        <w:jc w:val="center"/>
        <w:rPr>
          <w:b/>
        </w:rPr>
      </w:pPr>
    </w:p>
    <w:p w14:paraId="74FE97E5" w14:textId="5C0C6F84" w:rsidR="007F5169" w:rsidRDefault="007F5169" w:rsidP="007F5169">
      <w:pPr>
        <w:spacing w:after="0"/>
      </w:pPr>
      <w:r>
        <w:t>La Secretar</w:t>
      </w:r>
      <w:r w:rsidR="009D2FD4">
        <w:t>í</w:t>
      </w:r>
      <w:r>
        <w:t xml:space="preserve">a de Salud a través del Proyecto Bien – Nacer, inició con las jornadas programadas para el mes de septiembre, que pretenden sensibilizar sobre el bajo </w:t>
      </w:r>
      <w:r>
        <w:lastRenderedPageBreak/>
        <w:t>peso, sus consecuencias y la prevención</w:t>
      </w:r>
      <w:r w:rsidR="009D2FD4">
        <w:t>, así como la</w:t>
      </w:r>
      <w:r>
        <w:t xml:space="preserve"> promoción de los derechos sexuales y reproductivos.</w:t>
      </w:r>
    </w:p>
    <w:p w14:paraId="66161038" w14:textId="77777777" w:rsidR="007F5169" w:rsidRDefault="007F5169" w:rsidP="007F5169">
      <w:pPr>
        <w:spacing w:after="0"/>
      </w:pPr>
    </w:p>
    <w:p w14:paraId="77792C9A" w14:textId="46B5F8F2" w:rsidR="007F5169" w:rsidRDefault="007F5169" w:rsidP="007F5169">
      <w:pPr>
        <w:spacing w:after="0"/>
      </w:pPr>
      <w:r>
        <w:t xml:space="preserve">En </w:t>
      </w:r>
      <w:r w:rsidR="009D2FD4">
        <w:t>las</w:t>
      </w:r>
      <w:r>
        <w:t xml:space="preserve"> visita</w:t>
      </w:r>
      <w:r w:rsidR="009D2FD4">
        <w:t>s realizadas</w:t>
      </w:r>
      <w:r>
        <w:t xml:space="preserve"> a comunas y corregimientos se sensibiliza a los asistentes sobre este problema de salud pública, a través de puestas en escena y</w:t>
      </w:r>
      <w:r w:rsidR="001E645D">
        <w:t xml:space="preserve"> </w:t>
      </w:r>
      <w:r>
        <w:t>presentaciones de RAP, que llevan un mensaje directo sobre la prevención de bajo peso, patrones de crianza, prevención del embarazo en adolescentes y promoción de derechos sexuales y reproductivos</w:t>
      </w:r>
      <w:r w:rsidR="001E645D">
        <w:t>.</w:t>
      </w:r>
    </w:p>
    <w:p w14:paraId="7EB0FE3C" w14:textId="77777777" w:rsidR="007F5169" w:rsidRDefault="007F5169" w:rsidP="007F5169">
      <w:pPr>
        <w:spacing w:after="0"/>
      </w:pPr>
    </w:p>
    <w:p w14:paraId="67165262" w14:textId="68E6BDF3" w:rsidR="007F5169" w:rsidRDefault="007F5169" w:rsidP="007F5169">
      <w:pPr>
        <w:spacing w:after="0"/>
      </w:pPr>
      <w:r>
        <w:t xml:space="preserve">En esta oportunidad </w:t>
      </w:r>
      <w:r w:rsidR="001E645D">
        <w:t>la jornada se realizó en</w:t>
      </w:r>
      <w:r>
        <w:t xml:space="preserve"> la </w:t>
      </w:r>
      <w:r w:rsidR="005B1ADF">
        <w:t>c</w:t>
      </w:r>
      <w:r>
        <w:t xml:space="preserve">omuna 4, en el Barrio Belén y </w:t>
      </w:r>
      <w:r w:rsidR="001E645D">
        <w:t>e</w:t>
      </w:r>
      <w:r>
        <w:t>l corregimiento de El Encano, donde se realizó la inscripción y valoración nutricional de mujeres en estado de embarazo, para poder incluirlas en el Proyecto Bien Nacer.</w:t>
      </w:r>
    </w:p>
    <w:p w14:paraId="5E636CEA" w14:textId="77777777" w:rsidR="007F5169" w:rsidRDefault="007F5169" w:rsidP="007F5169">
      <w:pPr>
        <w:spacing w:after="0"/>
      </w:pPr>
    </w:p>
    <w:p w14:paraId="27563BC1" w14:textId="40360CCF" w:rsidR="007F5169" w:rsidRDefault="007F5169" w:rsidP="007F5169">
      <w:pPr>
        <w:spacing w:after="0"/>
      </w:pPr>
      <w:r>
        <w:t>Se invita a toda la población del municipio de Pasto, para que acuda a estas jornadas de sensibilización.</w:t>
      </w:r>
    </w:p>
    <w:p w14:paraId="749632CB" w14:textId="77777777" w:rsidR="007F5169" w:rsidRDefault="007F5169" w:rsidP="007F5169">
      <w:pPr>
        <w:spacing w:after="0"/>
      </w:pPr>
    </w:p>
    <w:p w14:paraId="20E1878B" w14:textId="41278E88" w:rsidR="00024ABC" w:rsidRDefault="007F5169" w:rsidP="007F5169">
      <w:pPr>
        <w:spacing w:after="0"/>
      </w:pPr>
      <w:r>
        <w:t>A continuación, encontrará las fechas, horas y lugares programados.</w:t>
      </w:r>
    </w:p>
    <w:p w14:paraId="323BEE69" w14:textId="77777777" w:rsidR="007F5169" w:rsidRDefault="007F5169" w:rsidP="007F5169">
      <w:pPr>
        <w:spacing w:after="0"/>
      </w:pPr>
    </w:p>
    <w:tbl>
      <w:tblPr>
        <w:tblStyle w:val="Tablaconcuadrcula4"/>
        <w:tblW w:w="8460" w:type="dxa"/>
        <w:jc w:val="center"/>
        <w:tblLook w:val="04A0" w:firstRow="1" w:lastRow="0" w:firstColumn="1" w:lastColumn="0" w:noHBand="0" w:noVBand="1"/>
      </w:tblPr>
      <w:tblGrid>
        <w:gridCol w:w="1653"/>
        <w:gridCol w:w="1046"/>
        <w:gridCol w:w="2486"/>
        <w:gridCol w:w="3275"/>
      </w:tblGrid>
      <w:tr w:rsidR="00726466" w:rsidRPr="00024ABC" w14:paraId="19FCAE34" w14:textId="77777777" w:rsidTr="00AF03BF">
        <w:trPr>
          <w:trHeight w:val="584"/>
          <w:jc w:val="center"/>
        </w:trPr>
        <w:tc>
          <w:tcPr>
            <w:tcW w:w="1653" w:type="dxa"/>
            <w:vAlign w:val="center"/>
          </w:tcPr>
          <w:p w14:paraId="07EEF690" w14:textId="1A159610" w:rsidR="00726466" w:rsidRPr="00024ABC" w:rsidRDefault="00726466" w:rsidP="00024ABC">
            <w:pPr>
              <w:suppressAutoHyphens w:val="0"/>
              <w:spacing w:after="160" w:line="259" w:lineRule="auto"/>
              <w:jc w:val="center"/>
              <w:rPr>
                <w:rFonts w:cstheme="minorBidi"/>
                <w:b/>
                <w:lang w:val="es-AR" w:eastAsia="en-US"/>
              </w:rPr>
            </w:pPr>
            <w:r>
              <w:rPr>
                <w:rFonts w:cstheme="minorBidi"/>
                <w:b/>
                <w:lang w:val="es-AR" w:eastAsia="en-US"/>
              </w:rPr>
              <w:t>FECHA</w:t>
            </w:r>
          </w:p>
        </w:tc>
        <w:tc>
          <w:tcPr>
            <w:tcW w:w="1046" w:type="dxa"/>
            <w:vAlign w:val="center"/>
          </w:tcPr>
          <w:p w14:paraId="3DC203EB"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HORA</w:t>
            </w:r>
          </w:p>
        </w:tc>
        <w:tc>
          <w:tcPr>
            <w:tcW w:w="2486" w:type="dxa"/>
            <w:vAlign w:val="center"/>
          </w:tcPr>
          <w:p w14:paraId="571D1720"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COMUNA Y/O CORREGIMIENTO</w:t>
            </w:r>
          </w:p>
        </w:tc>
        <w:tc>
          <w:tcPr>
            <w:tcW w:w="3275" w:type="dxa"/>
            <w:vAlign w:val="center"/>
          </w:tcPr>
          <w:p w14:paraId="120D0EC7"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LUGAR DE REALIZACIÓN JORNADA LÚDICA</w:t>
            </w:r>
          </w:p>
        </w:tc>
      </w:tr>
      <w:tr w:rsidR="00726466" w:rsidRPr="00024ABC" w14:paraId="7A48B3B8" w14:textId="77777777" w:rsidTr="00AF03BF">
        <w:trPr>
          <w:trHeight w:val="356"/>
          <w:jc w:val="center"/>
        </w:trPr>
        <w:tc>
          <w:tcPr>
            <w:tcW w:w="1653" w:type="dxa"/>
            <w:vAlign w:val="center"/>
          </w:tcPr>
          <w:p w14:paraId="5D86D201" w14:textId="5DCCCE1E"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Domingo</w:t>
            </w:r>
            <w:r>
              <w:rPr>
                <w:rFonts w:cstheme="minorBidi"/>
                <w:lang w:val="es-AR" w:eastAsia="en-US"/>
              </w:rPr>
              <w:t xml:space="preserve"> 16 septiembre</w:t>
            </w:r>
          </w:p>
        </w:tc>
        <w:tc>
          <w:tcPr>
            <w:tcW w:w="1046" w:type="dxa"/>
            <w:vAlign w:val="center"/>
          </w:tcPr>
          <w:p w14:paraId="059AFD1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9:00 am</w:t>
            </w:r>
          </w:p>
        </w:tc>
        <w:tc>
          <w:tcPr>
            <w:tcW w:w="2486" w:type="dxa"/>
            <w:vAlign w:val="center"/>
          </w:tcPr>
          <w:p w14:paraId="25EB5563"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Catambuco</w:t>
            </w:r>
          </w:p>
        </w:tc>
        <w:tc>
          <w:tcPr>
            <w:tcW w:w="3275" w:type="dxa"/>
            <w:vAlign w:val="center"/>
          </w:tcPr>
          <w:p w14:paraId="5037732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638FFA1F" w14:textId="77777777" w:rsidTr="00AF03BF">
        <w:trPr>
          <w:trHeight w:val="344"/>
          <w:jc w:val="center"/>
        </w:trPr>
        <w:tc>
          <w:tcPr>
            <w:tcW w:w="1653" w:type="dxa"/>
            <w:vAlign w:val="center"/>
          </w:tcPr>
          <w:p w14:paraId="522387EA" w14:textId="0FCE75CF"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19 septiembre</w:t>
            </w:r>
          </w:p>
        </w:tc>
        <w:tc>
          <w:tcPr>
            <w:tcW w:w="1046" w:type="dxa"/>
            <w:vAlign w:val="center"/>
          </w:tcPr>
          <w:p w14:paraId="08EA22A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93F36A9"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6</w:t>
            </w:r>
          </w:p>
        </w:tc>
        <w:tc>
          <w:tcPr>
            <w:tcW w:w="3275" w:type="dxa"/>
            <w:vAlign w:val="center"/>
          </w:tcPr>
          <w:p w14:paraId="29209F67"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Caicedo Alto</w:t>
            </w:r>
          </w:p>
        </w:tc>
      </w:tr>
      <w:tr w:rsidR="00726466" w:rsidRPr="00024ABC" w14:paraId="0B863551" w14:textId="77777777" w:rsidTr="00AF03BF">
        <w:trPr>
          <w:trHeight w:val="584"/>
          <w:jc w:val="center"/>
        </w:trPr>
        <w:tc>
          <w:tcPr>
            <w:tcW w:w="1653" w:type="dxa"/>
            <w:vAlign w:val="center"/>
          </w:tcPr>
          <w:p w14:paraId="257B70F2" w14:textId="1923C464"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25 septiembre</w:t>
            </w:r>
          </w:p>
        </w:tc>
        <w:tc>
          <w:tcPr>
            <w:tcW w:w="1046" w:type="dxa"/>
            <w:vAlign w:val="center"/>
          </w:tcPr>
          <w:p w14:paraId="65D337D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73114748"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10</w:t>
            </w:r>
          </w:p>
        </w:tc>
        <w:tc>
          <w:tcPr>
            <w:tcW w:w="3275" w:type="dxa"/>
            <w:vAlign w:val="center"/>
          </w:tcPr>
          <w:p w14:paraId="78E886B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Calle 21A N° 26-93 barrio Cementerio por el sector de camino viejo</w:t>
            </w:r>
          </w:p>
        </w:tc>
      </w:tr>
      <w:tr w:rsidR="00726466" w:rsidRPr="00024ABC" w14:paraId="10915CDB" w14:textId="77777777" w:rsidTr="00AF03BF">
        <w:trPr>
          <w:trHeight w:val="584"/>
          <w:jc w:val="center"/>
        </w:trPr>
        <w:tc>
          <w:tcPr>
            <w:tcW w:w="1653" w:type="dxa"/>
            <w:vAlign w:val="center"/>
          </w:tcPr>
          <w:p w14:paraId="36B81581" w14:textId="736A0B92"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26 septiembre</w:t>
            </w:r>
          </w:p>
        </w:tc>
        <w:tc>
          <w:tcPr>
            <w:tcW w:w="1046" w:type="dxa"/>
            <w:vAlign w:val="center"/>
          </w:tcPr>
          <w:p w14:paraId="45909FBE"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584D249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8</w:t>
            </w:r>
          </w:p>
        </w:tc>
        <w:tc>
          <w:tcPr>
            <w:tcW w:w="3275" w:type="dxa"/>
            <w:vAlign w:val="center"/>
          </w:tcPr>
          <w:p w14:paraId="2282D77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Panorámico 1 Etapa</w:t>
            </w:r>
          </w:p>
        </w:tc>
      </w:tr>
      <w:tr w:rsidR="00726466" w:rsidRPr="00024ABC" w14:paraId="1D49D296" w14:textId="77777777" w:rsidTr="00AF03BF">
        <w:trPr>
          <w:trHeight w:val="356"/>
          <w:jc w:val="center"/>
        </w:trPr>
        <w:tc>
          <w:tcPr>
            <w:tcW w:w="1653" w:type="dxa"/>
            <w:vAlign w:val="center"/>
          </w:tcPr>
          <w:p w14:paraId="33A408DD" w14:textId="46CFD73F" w:rsidR="00726466" w:rsidRPr="00024ABC" w:rsidRDefault="00AF1110" w:rsidP="00024ABC">
            <w:pPr>
              <w:suppressAutoHyphens w:val="0"/>
              <w:spacing w:after="160" w:line="259" w:lineRule="auto"/>
              <w:jc w:val="center"/>
              <w:rPr>
                <w:rFonts w:cstheme="minorBidi"/>
                <w:lang w:val="es-AR" w:eastAsia="en-US"/>
              </w:rPr>
            </w:pPr>
            <w:r>
              <w:rPr>
                <w:rFonts w:cstheme="minorBidi"/>
                <w:lang w:val="es-AR" w:eastAsia="en-US"/>
              </w:rPr>
              <w:t xml:space="preserve">Viernes </w:t>
            </w:r>
            <w:r w:rsidR="00726466">
              <w:rPr>
                <w:rFonts w:cstheme="minorBidi"/>
                <w:lang w:val="es-AR" w:eastAsia="en-US"/>
              </w:rPr>
              <w:t>2</w:t>
            </w:r>
            <w:r>
              <w:rPr>
                <w:rFonts w:cstheme="minorBidi"/>
                <w:lang w:val="es-AR" w:eastAsia="en-US"/>
              </w:rPr>
              <w:t>8</w:t>
            </w:r>
            <w:r w:rsidR="00726466">
              <w:rPr>
                <w:rFonts w:cstheme="minorBidi"/>
                <w:lang w:val="es-AR" w:eastAsia="en-US"/>
              </w:rPr>
              <w:t xml:space="preserve"> septiembre</w:t>
            </w:r>
          </w:p>
        </w:tc>
        <w:tc>
          <w:tcPr>
            <w:tcW w:w="1046" w:type="dxa"/>
            <w:vAlign w:val="center"/>
          </w:tcPr>
          <w:p w14:paraId="68AEFB2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BE6994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Cabrera</w:t>
            </w:r>
          </w:p>
        </w:tc>
        <w:tc>
          <w:tcPr>
            <w:tcW w:w="3275" w:type="dxa"/>
            <w:vAlign w:val="center"/>
          </w:tcPr>
          <w:p w14:paraId="78923D6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bookmarkEnd w:id="1"/>
    </w:tbl>
    <w:p w14:paraId="76C6777C" w14:textId="77777777" w:rsidR="00DD4764" w:rsidRPr="00DD4764" w:rsidRDefault="00DD4764" w:rsidP="003F6D06">
      <w:pPr>
        <w:spacing w:after="0"/>
        <w:rPr>
          <w:b/>
        </w:rPr>
      </w:pPr>
    </w:p>
    <w:p w14:paraId="64A68EFF" w14:textId="4BC8F0B0"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7"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6D027AD1" w14:textId="1AC43F03" w:rsidR="008C26E3" w:rsidRDefault="003F6D06" w:rsidP="009249A2">
      <w:pPr>
        <w:jc w:val="center"/>
        <w:rPr>
          <w:rFonts w:cs="Tahoma"/>
          <w:i/>
        </w:rPr>
      </w:pPr>
      <w:r w:rsidRPr="009C6751">
        <w:rPr>
          <w:rFonts w:cs="Tahoma"/>
          <w:i/>
        </w:rPr>
        <w:t>Somos constructores de paz</w:t>
      </w:r>
    </w:p>
    <w:p w14:paraId="75B205F7" w14:textId="77777777" w:rsidR="009249A2" w:rsidRPr="009249A2" w:rsidRDefault="009249A2" w:rsidP="009249A2">
      <w:pPr>
        <w:jc w:val="center"/>
        <w:rPr>
          <w:rFonts w:cs="Tahoma"/>
          <w:i/>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DFFC7" w14:textId="77777777" w:rsidR="00BE0670" w:rsidRDefault="00BE0670" w:rsidP="00505F60">
      <w:pPr>
        <w:spacing w:after="0"/>
      </w:pPr>
      <w:r>
        <w:separator/>
      </w:r>
    </w:p>
  </w:endnote>
  <w:endnote w:type="continuationSeparator" w:id="0">
    <w:p w14:paraId="75F77B16" w14:textId="77777777" w:rsidR="00BE0670" w:rsidRDefault="00BE067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EBB33" w14:textId="77777777" w:rsidR="00BE0670" w:rsidRDefault="00BE0670" w:rsidP="00505F60">
      <w:pPr>
        <w:spacing w:after="0"/>
      </w:pPr>
      <w:r>
        <w:separator/>
      </w:r>
    </w:p>
  </w:footnote>
  <w:footnote w:type="continuationSeparator" w:id="0">
    <w:p w14:paraId="746848C7" w14:textId="77777777" w:rsidR="00BE0670" w:rsidRDefault="00BE0670"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B87C15" w:rsidRDefault="00B87C15">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1E5F4A1" w:rsidR="00B87C15" w:rsidRDefault="00B87C15" w:rsidP="006A7E77">
                          <w:pPr>
                            <w:spacing w:after="0"/>
                            <w:jc w:val="left"/>
                            <w:rPr>
                              <w:rFonts w:cs="Tahoma"/>
                              <w:b/>
                              <w:sz w:val="16"/>
                              <w:szCs w:val="20"/>
                            </w:rPr>
                          </w:pPr>
                          <w:r>
                            <w:rPr>
                              <w:rFonts w:cs="Tahoma"/>
                              <w:b/>
                              <w:sz w:val="16"/>
                              <w:szCs w:val="20"/>
                            </w:rPr>
                            <w:t>Nº 208</w:t>
                          </w:r>
                        </w:p>
                        <w:p w14:paraId="10421067" w14:textId="5F107F54" w:rsidR="00B87C15" w:rsidRPr="00505F60" w:rsidRDefault="00B87C15" w:rsidP="006A7E77">
                          <w:pPr>
                            <w:spacing w:after="0"/>
                            <w:jc w:val="left"/>
                            <w:rPr>
                              <w:b/>
                              <w:sz w:val="16"/>
                              <w:szCs w:val="20"/>
                            </w:rPr>
                          </w:pPr>
                          <w:r>
                            <w:rPr>
                              <w:b/>
                              <w:sz w:val="16"/>
                              <w:szCs w:val="20"/>
                            </w:rPr>
                            <w:t>14/septiembre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1E5F4A1" w:rsidR="00B87C15" w:rsidRDefault="00B87C1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208</w:t>
                    </w:r>
                  </w:p>
                  <w:p w14:paraId="10421067" w14:textId="5F107F54" w:rsidR="00B87C15" w:rsidRPr="00505F60" w:rsidRDefault="00B87C15" w:rsidP="006A7E77">
                    <w:pPr>
                      <w:spacing w:after="0"/>
                      <w:jc w:val="left"/>
                      <w:rPr>
                        <w:b/>
                        <w:sz w:val="16"/>
                        <w:szCs w:val="20"/>
                      </w:rPr>
                    </w:pPr>
                    <w:r>
                      <w:rPr>
                        <w:b/>
                        <w:sz w:val="16"/>
                        <w:szCs w:val="20"/>
                      </w:rPr>
                      <w:t>14/septiembre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BC"/>
    <w:rsid w:val="00483AE8"/>
    <w:rsid w:val="00484395"/>
    <w:rsid w:val="00484648"/>
    <w:rsid w:val="00484986"/>
    <w:rsid w:val="00484FD8"/>
    <w:rsid w:val="004850B1"/>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A97"/>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1AF8"/>
    <w:rsid w:val="005721DE"/>
    <w:rsid w:val="00572414"/>
    <w:rsid w:val="005729E6"/>
    <w:rsid w:val="00572A6A"/>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163"/>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6B73"/>
    <w:rsid w:val="009C74F8"/>
    <w:rsid w:val="009C78BE"/>
    <w:rsid w:val="009D0318"/>
    <w:rsid w:val="009D084A"/>
    <w:rsid w:val="009D09B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dianispao2@msn.com" TargetMode="External"/><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barcomeloc@gmail.com" TargetMode="External"/><Relationship Id="rId24" Type="http://schemas.openxmlformats.org/officeDocument/2006/relationships/hyperlink" Target="http://www.pasto.gov.co/tramites%20y%20servicios/"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jpg"/><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 Id="rId22" Type="http://schemas.openxmlformats.org/officeDocument/2006/relationships/hyperlink" Target="mailto:dianispao2@msn.com" TargetMode="External"/><Relationship Id="rId27" Type="http://schemas.openxmlformats.org/officeDocument/2006/relationships/hyperlink" Target="mailto:dianispao2@msn.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ABF760-A644-47D0-A59B-C7DDB40FC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4364</Words>
  <Characters>24005</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2018-09-06T00:53:00Z</cp:lastPrinted>
  <dcterms:created xsi:type="dcterms:W3CDTF">2018-09-14T02:27:00Z</dcterms:created>
  <dcterms:modified xsi:type="dcterms:W3CDTF">2018-09-14T02:27:00Z</dcterms:modified>
</cp:coreProperties>
</file>