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73A00" w14:textId="04BE7182" w:rsidR="006A1F2A" w:rsidRPr="00F216A0" w:rsidRDefault="006A1F2A" w:rsidP="00F216A0">
      <w:pPr>
        <w:shd w:val="clear" w:color="auto" w:fill="FFFFFF"/>
        <w:spacing w:after="90"/>
        <w:jc w:val="center"/>
        <w:rPr>
          <w:rFonts w:eastAsia="Times New Roman" w:cs="Helvetica"/>
          <w:b/>
          <w:color w:val="1D2129"/>
          <w:lang w:val="es-CO" w:eastAsia="es-CO"/>
        </w:rPr>
      </w:pPr>
      <w:bookmarkStart w:id="0" w:name="m_3607935182969523429__Hlk522035081"/>
      <w:bookmarkStart w:id="1" w:name="_Hlk523242314"/>
      <w:bookmarkStart w:id="2" w:name="_Hlk519697530"/>
      <w:bookmarkStart w:id="3" w:name="_Hlk516770424"/>
      <w:r w:rsidRPr="00F216A0">
        <w:rPr>
          <w:rFonts w:eastAsia="Times New Roman" w:cs="Helvetica"/>
          <w:b/>
          <w:color w:val="1D2129"/>
          <w:lang w:val="es-CO" w:eastAsia="es-CO"/>
        </w:rPr>
        <w:t>PRESIDENTE DE LA ANI SE COMPROMETIÓ A REVISAR PROPUESTA DE ACCESO VIAL DEL PROYECTO DE DOBLE CALZADA A COMUNIDADES RURALES DEL SUR DE PASTO</w:t>
      </w:r>
    </w:p>
    <w:p w14:paraId="19154A04" w14:textId="5956C6AB" w:rsidR="006A1F2A" w:rsidRPr="00F216A0" w:rsidRDefault="00F216A0" w:rsidP="00F216A0">
      <w:pPr>
        <w:shd w:val="clear" w:color="auto" w:fill="FFFFFF"/>
        <w:spacing w:after="90"/>
        <w:jc w:val="center"/>
        <w:rPr>
          <w:rFonts w:eastAsia="Times New Roman" w:cs="Helvetica"/>
          <w:color w:val="1D2129"/>
          <w:lang w:val="es-CO" w:eastAsia="es-CO"/>
        </w:rPr>
      </w:pPr>
      <w:r>
        <w:rPr>
          <w:rFonts w:eastAsia="Times New Roman" w:cs="Helvetica"/>
          <w:noProof/>
          <w:color w:val="1D2129"/>
          <w:lang w:val="es-CO" w:eastAsia="es-CO"/>
        </w:rPr>
        <w:drawing>
          <wp:inline distT="0" distB="0" distL="0" distR="0" wp14:anchorId="711061E3" wp14:editId="60709D39">
            <wp:extent cx="5349923" cy="3009634"/>
            <wp:effectExtent l="0" t="0" r="317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I.jpg"/>
                    <pic:cNvPicPr/>
                  </pic:nvPicPr>
                  <pic:blipFill>
                    <a:blip r:embed="rId8">
                      <a:extLst>
                        <a:ext uri="{28A0092B-C50C-407E-A947-70E740481C1C}">
                          <a14:useLocalDpi xmlns:a14="http://schemas.microsoft.com/office/drawing/2010/main" val="0"/>
                        </a:ext>
                      </a:extLst>
                    </a:blip>
                    <a:stretch>
                      <a:fillRect/>
                    </a:stretch>
                  </pic:blipFill>
                  <pic:spPr>
                    <a:xfrm>
                      <a:off x="0" y="0"/>
                      <a:ext cx="5360800" cy="3015753"/>
                    </a:xfrm>
                    <a:prstGeom prst="rect">
                      <a:avLst/>
                    </a:prstGeom>
                  </pic:spPr>
                </pic:pic>
              </a:graphicData>
            </a:graphic>
          </wp:inline>
        </w:drawing>
      </w:r>
    </w:p>
    <w:p w14:paraId="7E57D1AB" w14:textId="6E395920" w:rsidR="00F216A0" w:rsidRPr="00F216A0" w:rsidRDefault="006A1F2A" w:rsidP="00F216A0">
      <w:pPr>
        <w:shd w:val="clear" w:color="auto" w:fill="FFFFFF"/>
        <w:spacing w:after="90"/>
        <w:rPr>
          <w:rFonts w:eastAsia="Times New Roman" w:cs="Helvetica"/>
          <w:color w:val="1D2129"/>
          <w:lang w:val="es-CO" w:eastAsia="es-CO"/>
        </w:rPr>
      </w:pPr>
      <w:r w:rsidRPr="00F216A0">
        <w:rPr>
          <w:rFonts w:eastAsia="Times New Roman" w:cs="Helvetica"/>
          <w:color w:val="1D2129"/>
          <w:lang w:val="es-CO" w:eastAsia="es-CO"/>
        </w:rPr>
        <w:t xml:space="preserve">Con la suscripción de un acta de compromiso entre todas los participantes de la reunión, y en la que el presidente de la Agencia Nacional de Infraestructura ANI, Louis </w:t>
      </w:r>
      <w:proofErr w:type="spellStart"/>
      <w:r w:rsidRPr="00F216A0">
        <w:rPr>
          <w:rFonts w:eastAsia="Times New Roman" w:cs="Helvetica"/>
          <w:color w:val="1D2129"/>
          <w:lang w:val="es-CO" w:eastAsia="es-CO"/>
        </w:rPr>
        <w:t>Francois</w:t>
      </w:r>
      <w:proofErr w:type="spellEnd"/>
      <w:r w:rsidRPr="00F216A0">
        <w:rPr>
          <w:rFonts w:eastAsia="Times New Roman" w:cs="Helvetica"/>
          <w:color w:val="1D2129"/>
          <w:lang w:val="es-CO" w:eastAsia="es-CO"/>
        </w:rPr>
        <w:t xml:space="preserve"> </w:t>
      </w:r>
      <w:proofErr w:type="spellStart"/>
      <w:r w:rsidRPr="00F216A0">
        <w:rPr>
          <w:rFonts w:eastAsia="Times New Roman" w:cs="Helvetica"/>
          <w:color w:val="1D2129"/>
          <w:lang w:val="es-CO" w:eastAsia="es-CO"/>
        </w:rPr>
        <w:t>Kleyn</w:t>
      </w:r>
      <w:proofErr w:type="spellEnd"/>
      <w:r w:rsidRPr="00F216A0">
        <w:rPr>
          <w:rFonts w:eastAsia="Times New Roman" w:cs="Helvetica"/>
          <w:color w:val="1D2129"/>
          <w:lang w:val="es-CO" w:eastAsia="es-CO"/>
        </w:rPr>
        <w:t xml:space="preserve"> López, se compromete a revisar las propuestas de diseño del proyecto que permitirá el ingreso vial, por el mismo sector por donde actualmente lo hacen las comunidades de Catambuco, Santa Bárbara, El Socorro, Opongoy y Agualongo, de Pasto y Tangua, terminó el encuentro que realizó este lunes 8 de octubre y que fue promovido por el alcalde de Pasto, Pedro Vicente Obando Ordóñez.</w:t>
      </w:r>
    </w:p>
    <w:p w14:paraId="67F2AE2E" w14:textId="64961F3D" w:rsidR="006A1F2A" w:rsidRPr="00F216A0" w:rsidRDefault="006A1F2A" w:rsidP="00F216A0">
      <w:pPr>
        <w:shd w:val="clear" w:color="auto" w:fill="FFFFFF"/>
        <w:spacing w:after="90"/>
        <w:rPr>
          <w:rFonts w:eastAsia="Times New Roman" w:cs="Helvetica"/>
          <w:color w:val="1D2129"/>
          <w:lang w:val="es-CO" w:eastAsia="es-CO"/>
        </w:rPr>
      </w:pPr>
      <w:r w:rsidRPr="00F216A0">
        <w:rPr>
          <w:rFonts w:eastAsia="Times New Roman" w:cs="Helvetica"/>
          <w:color w:val="1D2129"/>
          <w:lang w:val="es-CO" w:eastAsia="es-CO"/>
        </w:rPr>
        <w:t>Durante esta jornada, tal como se había comprometido inicialmente, la Alcaldía de Pasto, a través de la Secretaría de Infraestructura, presentó el diseño para este ingreso, que uniría la doble calzada que actualmente se construye, con la vía que lleva a estas comunidades rurales del sur del municipio de Pasto y norte de Tangua, mediante un paso vial deprimido. Este proyecto, tendría un costo cercano a los 2 mil millones de pesos.</w:t>
      </w:r>
    </w:p>
    <w:p w14:paraId="7A93AA9B" w14:textId="258B1AF6" w:rsidR="006A1F2A" w:rsidRPr="00F216A0" w:rsidRDefault="006A1F2A" w:rsidP="00F216A0">
      <w:pPr>
        <w:shd w:val="clear" w:color="auto" w:fill="FFFFFF"/>
        <w:spacing w:after="90"/>
        <w:rPr>
          <w:rFonts w:eastAsia="Times New Roman" w:cs="Helvetica"/>
          <w:color w:val="1D2129"/>
          <w:lang w:val="es-CO" w:eastAsia="es-CO"/>
        </w:rPr>
      </w:pPr>
      <w:r w:rsidRPr="00F216A0">
        <w:rPr>
          <w:rFonts w:eastAsia="Times New Roman" w:cs="Helvetica"/>
          <w:color w:val="1D2129"/>
          <w:lang w:val="es-CO" w:eastAsia="es-CO"/>
        </w:rPr>
        <w:t xml:space="preserve">El presidente de la ANI, Louis </w:t>
      </w:r>
      <w:proofErr w:type="spellStart"/>
      <w:r w:rsidRPr="00F216A0">
        <w:rPr>
          <w:rFonts w:eastAsia="Times New Roman" w:cs="Helvetica"/>
          <w:color w:val="1D2129"/>
          <w:lang w:val="es-CO" w:eastAsia="es-CO"/>
        </w:rPr>
        <w:t>Francois</w:t>
      </w:r>
      <w:proofErr w:type="spellEnd"/>
      <w:r w:rsidRPr="00F216A0">
        <w:rPr>
          <w:rFonts w:eastAsia="Times New Roman" w:cs="Helvetica"/>
          <w:color w:val="1D2129"/>
          <w:lang w:val="es-CO" w:eastAsia="es-CO"/>
        </w:rPr>
        <w:t xml:space="preserve"> </w:t>
      </w:r>
      <w:proofErr w:type="spellStart"/>
      <w:r w:rsidRPr="00F216A0">
        <w:rPr>
          <w:rFonts w:eastAsia="Times New Roman" w:cs="Helvetica"/>
          <w:color w:val="1D2129"/>
          <w:lang w:val="es-CO" w:eastAsia="es-CO"/>
        </w:rPr>
        <w:t>Kleyn</w:t>
      </w:r>
      <w:proofErr w:type="spellEnd"/>
      <w:r w:rsidRPr="00F216A0">
        <w:rPr>
          <w:rFonts w:eastAsia="Times New Roman" w:cs="Helvetica"/>
          <w:color w:val="1D2129"/>
          <w:lang w:val="es-CO" w:eastAsia="es-CO"/>
        </w:rPr>
        <w:t xml:space="preserve"> López, recibió de manera positiva y calificó como “muy realizable la propuesta de diseño presentada” tanto por su concepción técnica como financiera e indicó que será revisada por los técnicos de la ANI y el concesionario para ser viabilizada. Indicó además que, si bien la propuesta es realizable, hace falta resolver aún, algunos aspectos generales del proyecto de la doble calzada como tal, porque “aún no se ha podido definir los sitios donde se ubicarán los dos peajes que tendrá esta vía, lo que ha impedido que este proyecto tenga su debido cierre financiero”. Aclaró que actualmente “los trabajos que se adelantan, se los hace con capital de la firma concesionaria y ‘préstamos puente’, que están a punto de caducar”.</w:t>
      </w:r>
    </w:p>
    <w:p w14:paraId="6F18ED9D" w14:textId="5F60366D" w:rsidR="006A1F2A" w:rsidRPr="00F216A0" w:rsidRDefault="006A1F2A" w:rsidP="00F216A0">
      <w:pPr>
        <w:shd w:val="clear" w:color="auto" w:fill="FFFFFF"/>
        <w:spacing w:after="90"/>
        <w:rPr>
          <w:rFonts w:eastAsia="Times New Roman" w:cs="Helvetica"/>
          <w:color w:val="1D2129"/>
          <w:lang w:val="es-CO" w:eastAsia="es-CO"/>
        </w:rPr>
      </w:pPr>
      <w:r w:rsidRPr="00F216A0">
        <w:rPr>
          <w:rFonts w:eastAsia="Times New Roman" w:cs="Helvetica"/>
          <w:color w:val="1D2129"/>
          <w:lang w:val="es-CO" w:eastAsia="es-CO"/>
        </w:rPr>
        <w:lastRenderedPageBreak/>
        <w:t>Explicó que es estrictamente necesario que estos temas se resuelvan como plazo máximo hasta el mes de diciembre de 2018, para que el proyecto de doble calzada reciba la financiación de largo plazo que se requiere, y con ello poder priorizar la propuesta presentada para el ingreso a estas comunidades rurales a la altura del kilómetro 10 de la Panamericana. Indicó que se considerará también la solicitud que se ha venido haciendo desde la Alcaldía de Pasto, para continuar con la doble calzada hasta el ingreso a Pasto, que actualmente no se encuentra contemplado en el proyecto y que aliviaría</w:t>
      </w:r>
      <w:r w:rsidR="00F76D2B">
        <w:rPr>
          <w:rFonts w:eastAsia="Times New Roman" w:cs="Helvetica"/>
          <w:color w:val="1D2129"/>
          <w:lang w:val="es-CO" w:eastAsia="es-CO"/>
        </w:rPr>
        <w:t>.</w:t>
      </w:r>
    </w:p>
    <w:p w14:paraId="576EBBCD" w14:textId="00A77281" w:rsidR="006A1F2A" w:rsidRPr="00F216A0" w:rsidRDefault="006A1F2A" w:rsidP="00F216A0">
      <w:pPr>
        <w:shd w:val="clear" w:color="auto" w:fill="FFFFFF"/>
        <w:spacing w:after="90"/>
        <w:rPr>
          <w:rFonts w:eastAsia="Times New Roman" w:cs="Helvetica"/>
          <w:color w:val="1D2129"/>
          <w:lang w:val="es-CO" w:eastAsia="es-CO"/>
        </w:rPr>
      </w:pPr>
      <w:r w:rsidRPr="00F216A0">
        <w:rPr>
          <w:rFonts w:eastAsia="Times New Roman" w:cs="Helvetica"/>
          <w:color w:val="1D2129"/>
          <w:lang w:val="es-CO" w:eastAsia="es-CO"/>
        </w:rPr>
        <w:t>Por su parte el alcalde de Pasto, Pedro Vicente Obando Ordóñez, felicitó a la comunidad</w:t>
      </w:r>
      <w:r w:rsidR="00616D24">
        <w:rPr>
          <w:rFonts w:eastAsia="Times New Roman" w:cs="Helvetica"/>
          <w:color w:val="1D2129"/>
          <w:lang w:val="es-CO" w:eastAsia="es-CO"/>
        </w:rPr>
        <w:t>,</w:t>
      </w:r>
      <w:r w:rsidRPr="00F216A0">
        <w:rPr>
          <w:rFonts w:eastAsia="Times New Roman" w:cs="Helvetica"/>
          <w:color w:val="1D2129"/>
          <w:lang w:val="es-CO" w:eastAsia="es-CO"/>
        </w:rPr>
        <w:t xml:space="preserve"> por la forma como llevó la interlocución con el presidente de la ANI y los acuerdos logrados. Dijo que la gran voluntad de hallar puntos de encuentro por parte de presidente de la ANI, permitió que el dialogo fuese efectivo, por ello a la vez envió un mensaje de tranquilidad a estas comunidades rurales. Así mismo recordó que los acuerdos quedaron plasmados en un acta de compromiso, que es respaldada por las firmas del presidente de la ANI, de él como alcalde de Pasto, un representante de la Gobernación de Nariño, el Concejo de Pasto, la Asamblea Departamental y varios voceros de la comunidad.</w:t>
      </w:r>
    </w:p>
    <w:p w14:paraId="5DA9BF72" w14:textId="294FCFDA" w:rsidR="006A1F2A" w:rsidRPr="00F216A0" w:rsidRDefault="006A1F2A" w:rsidP="00F216A0">
      <w:pPr>
        <w:shd w:val="clear" w:color="auto" w:fill="FFFFFF"/>
        <w:spacing w:after="90"/>
        <w:rPr>
          <w:rFonts w:eastAsia="Times New Roman" w:cs="Helvetica"/>
          <w:color w:val="1D2129"/>
          <w:lang w:val="es-CO" w:eastAsia="es-CO"/>
        </w:rPr>
      </w:pPr>
      <w:r w:rsidRPr="00F216A0">
        <w:rPr>
          <w:rFonts w:eastAsia="Times New Roman" w:cs="Helvetica"/>
          <w:color w:val="1D2129"/>
          <w:lang w:val="es-CO" w:eastAsia="es-CO"/>
        </w:rPr>
        <w:t>Líderes de estos sectores como el señor Milton Rosero, se declararon satisfechos por el anuncio del presidente de ANI, de su plena disposición a revisar la propuesta presentada y su disposición para atender este llamado. Así mismo el presidente de la JAC de la vereda San Gabriel, corregimiento de El Socorro, reconoció como positivo que los acuerdos hayan sido plasmados en un acta, que garantizaría el cumplimiento de los mismos.</w:t>
      </w:r>
    </w:p>
    <w:p w14:paraId="483B056D" w14:textId="0A138130" w:rsidR="006A1F2A" w:rsidRPr="00F216A0" w:rsidRDefault="006A1F2A" w:rsidP="00F216A0">
      <w:pPr>
        <w:shd w:val="clear" w:color="auto" w:fill="FFFFFF"/>
        <w:spacing w:after="90"/>
        <w:rPr>
          <w:rFonts w:eastAsia="Times New Roman" w:cs="Helvetica"/>
          <w:color w:val="1D2129"/>
          <w:lang w:val="es-CO" w:eastAsia="es-CO"/>
        </w:rPr>
      </w:pPr>
      <w:r w:rsidRPr="00F216A0">
        <w:rPr>
          <w:rFonts w:eastAsia="Times New Roman" w:cs="Helvetica"/>
          <w:color w:val="1D2129"/>
          <w:lang w:val="es-CO" w:eastAsia="es-CO"/>
        </w:rPr>
        <w:t>El presidente de la Asamblea Departamental, Juan Daniel Peñuela, aseguró que el balance de la reunión fue “muy positivo, que permite que las fuerzas vivas de la región se unan más, para sacar adelante este proyecto de gran impacto para Nariño y el país”. También reconoció la actitud de los voceros de la comunidad, por su compromiso con esta iniciativa.</w:t>
      </w:r>
    </w:p>
    <w:p w14:paraId="28677A54" w14:textId="20553A39" w:rsidR="006A1F2A" w:rsidRPr="00F216A0" w:rsidRDefault="006A1F2A" w:rsidP="00F216A0">
      <w:pPr>
        <w:shd w:val="clear" w:color="auto" w:fill="FFFFFF"/>
        <w:spacing w:after="90"/>
        <w:rPr>
          <w:rFonts w:eastAsia="Times New Roman" w:cs="Helvetica"/>
          <w:color w:val="1D2129"/>
          <w:lang w:val="es-CO" w:eastAsia="es-CO"/>
        </w:rPr>
      </w:pPr>
      <w:r w:rsidRPr="00F216A0">
        <w:rPr>
          <w:rFonts w:eastAsia="Times New Roman" w:cs="Helvetica"/>
          <w:color w:val="1D2129"/>
          <w:lang w:val="es-CO" w:eastAsia="es-CO"/>
        </w:rPr>
        <w:t xml:space="preserve">De igual </w:t>
      </w:r>
      <w:r w:rsidR="00F216A0">
        <w:rPr>
          <w:rFonts w:eastAsia="Times New Roman" w:cs="Helvetica"/>
          <w:color w:val="1D2129"/>
          <w:lang w:val="es-CO" w:eastAsia="es-CO"/>
        </w:rPr>
        <w:t xml:space="preserve">manera, </w:t>
      </w:r>
      <w:r w:rsidRPr="00F216A0">
        <w:rPr>
          <w:rFonts w:eastAsia="Times New Roman" w:cs="Helvetica"/>
          <w:color w:val="1D2129"/>
          <w:lang w:val="es-CO" w:eastAsia="es-CO"/>
        </w:rPr>
        <w:t>el concejal Erik Velasco, consideró como un diálogo con “un balance muy positivo y esperanzador</w:t>
      </w:r>
      <w:r w:rsidR="00616D24">
        <w:rPr>
          <w:rFonts w:eastAsia="Times New Roman" w:cs="Helvetica"/>
          <w:color w:val="1D2129"/>
          <w:lang w:val="es-CO" w:eastAsia="es-CO"/>
        </w:rPr>
        <w:t>”,</w:t>
      </w:r>
      <w:r w:rsidRPr="00F216A0">
        <w:rPr>
          <w:rFonts w:eastAsia="Times New Roman" w:cs="Helvetica"/>
          <w:color w:val="1D2129"/>
          <w:lang w:val="es-CO" w:eastAsia="es-CO"/>
        </w:rPr>
        <w:t xml:space="preserve"> por el compromiso de </w:t>
      </w:r>
      <w:proofErr w:type="spellStart"/>
      <w:r w:rsidRPr="00F216A0">
        <w:rPr>
          <w:rFonts w:eastAsia="Times New Roman" w:cs="Helvetica"/>
          <w:color w:val="1D2129"/>
          <w:lang w:val="es-CO" w:eastAsia="es-CO"/>
        </w:rPr>
        <w:t>Kleyn</w:t>
      </w:r>
      <w:proofErr w:type="spellEnd"/>
      <w:r w:rsidRPr="00F216A0">
        <w:rPr>
          <w:rFonts w:eastAsia="Times New Roman" w:cs="Helvetica"/>
          <w:color w:val="1D2129"/>
          <w:lang w:val="es-CO" w:eastAsia="es-CO"/>
        </w:rPr>
        <w:t xml:space="preserve"> López, de buscar los recursos suficientes para financiar esta obra de infraestructura, que beneficiará a cerca de 30 mil personas que habitan este sector compuesto por los corregimientos de Santa Bárbara, Catambuco y El Socorro en Pasto </w:t>
      </w:r>
      <w:r w:rsidR="00616D24">
        <w:rPr>
          <w:rFonts w:eastAsia="Times New Roman" w:cs="Helvetica"/>
          <w:color w:val="1D2129"/>
          <w:lang w:val="es-CO" w:eastAsia="es-CO"/>
        </w:rPr>
        <w:t>y Opongoy y Agualongo en Tangua</w:t>
      </w:r>
      <w:r w:rsidRPr="00F216A0">
        <w:rPr>
          <w:rFonts w:eastAsia="Times New Roman" w:cs="Helvetica"/>
          <w:color w:val="1D2129"/>
          <w:lang w:val="es-CO" w:eastAsia="es-CO"/>
        </w:rPr>
        <w:t>.</w:t>
      </w:r>
    </w:p>
    <w:p w14:paraId="37F1D2D2" w14:textId="53319922" w:rsidR="006A1F2A" w:rsidRDefault="006A1F2A" w:rsidP="00BE46A8">
      <w:pPr>
        <w:shd w:val="clear" w:color="auto" w:fill="FFFFFF"/>
        <w:suppressAutoHyphens w:val="0"/>
        <w:spacing w:after="0"/>
        <w:jc w:val="center"/>
        <w:rPr>
          <w:b/>
          <w:lang w:val="es-CO"/>
        </w:rPr>
      </w:pPr>
    </w:p>
    <w:p w14:paraId="1947DE89" w14:textId="77777777" w:rsidR="006A1F2A" w:rsidRDefault="006A1F2A" w:rsidP="006A1F2A">
      <w:pPr>
        <w:jc w:val="center"/>
        <w:rPr>
          <w:rFonts w:cs="Tahoma"/>
          <w:i/>
        </w:rPr>
      </w:pPr>
      <w:r>
        <w:rPr>
          <w:rFonts w:cs="Tahoma"/>
          <w:i/>
        </w:rPr>
        <w:t>Somos</w:t>
      </w:r>
      <w:r w:rsidRPr="00CF22AD">
        <w:rPr>
          <w:rFonts w:cs="Tahoma"/>
          <w:i/>
        </w:rPr>
        <w:t xml:space="preserve"> constructores de paz</w:t>
      </w:r>
    </w:p>
    <w:p w14:paraId="30CC8BD6" w14:textId="77777777" w:rsidR="006A1F2A" w:rsidRDefault="006A1F2A" w:rsidP="00BE46A8">
      <w:pPr>
        <w:shd w:val="clear" w:color="auto" w:fill="FFFFFF"/>
        <w:suppressAutoHyphens w:val="0"/>
        <w:spacing w:after="0"/>
        <w:jc w:val="center"/>
        <w:rPr>
          <w:b/>
          <w:lang w:val="es-CO"/>
        </w:rPr>
      </w:pPr>
    </w:p>
    <w:p w14:paraId="5633B8AC" w14:textId="76A36D74" w:rsidR="00AF7749" w:rsidRDefault="00AF7749" w:rsidP="00BD30E4">
      <w:pPr>
        <w:shd w:val="clear" w:color="auto" w:fill="FFFFFF"/>
        <w:spacing w:after="90"/>
        <w:jc w:val="center"/>
        <w:rPr>
          <w:rFonts w:eastAsia="Times New Roman" w:cs="Helvetica"/>
          <w:b/>
          <w:color w:val="1D2129"/>
          <w:lang w:val="es-CO" w:eastAsia="es-CO"/>
        </w:rPr>
      </w:pPr>
      <w:r w:rsidRPr="00AF7749">
        <w:rPr>
          <w:rFonts w:eastAsia="Times New Roman" w:cs="Helvetica"/>
          <w:b/>
          <w:color w:val="1D2129"/>
          <w:lang w:val="es-CO" w:eastAsia="es-CO"/>
        </w:rPr>
        <w:t>ALCALDÍA DE PASTO CONTINUARÁ CON PROCESO DE CONCERTACIÓN EN ARAS DE AJUSTAR DECRETO QUE REGULA CIRCULACIÓN DE VEHÍCULOS DE TRANSPORTE DE CARGA Y LA ACTIVIDAD DE CARGUE Y DESCARGUE</w:t>
      </w:r>
    </w:p>
    <w:p w14:paraId="4CA939AD" w14:textId="32B7713B" w:rsidR="00AF7749" w:rsidRPr="00BD30E4" w:rsidRDefault="00BD30E4" w:rsidP="00BD30E4">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lastRenderedPageBreak/>
        <w:drawing>
          <wp:inline distT="0" distB="0" distL="0" distR="0" wp14:anchorId="7271BE43" wp14:editId="6D8EDB84">
            <wp:extent cx="4360460" cy="2906809"/>
            <wp:effectExtent l="0" t="0" r="254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0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9935" cy="2919792"/>
                    </a:xfrm>
                    <a:prstGeom prst="rect">
                      <a:avLst/>
                    </a:prstGeom>
                  </pic:spPr>
                </pic:pic>
              </a:graphicData>
            </a:graphic>
          </wp:inline>
        </w:drawing>
      </w:r>
    </w:p>
    <w:p w14:paraId="57C39DF0" w14:textId="53FF7854" w:rsidR="00AF7749" w:rsidRPr="00AF7749" w:rsidRDefault="00AF7749" w:rsidP="00AF7749">
      <w:pPr>
        <w:shd w:val="clear" w:color="auto" w:fill="FFFFFF"/>
        <w:spacing w:after="90"/>
        <w:rPr>
          <w:rFonts w:eastAsia="Times New Roman" w:cs="Helvetica"/>
          <w:color w:val="1D2129"/>
          <w:lang w:val="es-CO" w:eastAsia="es-CO"/>
        </w:rPr>
      </w:pPr>
      <w:r w:rsidRPr="00AF7749">
        <w:rPr>
          <w:rFonts w:eastAsia="Times New Roman" w:cs="Helvetica"/>
          <w:color w:val="1D2129"/>
          <w:lang w:val="es-CO" w:eastAsia="es-CO"/>
        </w:rPr>
        <w:t>Con éxito se cumplió este lunes una mesa de trabajo en el Concejo Pasto</w:t>
      </w:r>
      <w:r>
        <w:rPr>
          <w:rFonts w:eastAsia="Times New Roman" w:cs="Helvetica"/>
          <w:color w:val="1D2129"/>
          <w:lang w:val="es-CO" w:eastAsia="es-CO"/>
        </w:rPr>
        <w:t>, con concejales, empresarios y voceros de la comunidad,</w:t>
      </w:r>
      <w:r w:rsidRPr="00AF7749">
        <w:rPr>
          <w:rFonts w:eastAsia="Times New Roman" w:cs="Helvetica"/>
          <w:color w:val="1D2129"/>
          <w:lang w:val="es-CO" w:eastAsia="es-CO"/>
        </w:rPr>
        <w:t xml:space="preserve"> en aras de realizar de manera concertada los ajustes normativos y técnicos que amerite el Decreto 0324, que expidió la Alcaldía Municipal el pasado 28 de septiembre para regular y condicionar la circulación de vehículos de transporte de carga y la actividad de cargue y descargue en la ciudad, con el propósito de mejorar la movilidad, proteger la malla vial y reducir los niveles de contaminación, entre otros temas.  </w:t>
      </w:r>
    </w:p>
    <w:p w14:paraId="3379D742" w14:textId="5F9951C2" w:rsidR="00AF7749" w:rsidRPr="00AF7749" w:rsidRDefault="00AF7749" w:rsidP="00AF7749">
      <w:pPr>
        <w:shd w:val="clear" w:color="auto" w:fill="FFFFFF"/>
        <w:spacing w:after="90"/>
        <w:rPr>
          <w:rFonts w:eastAsia="Times New Roman" w:cs="Helvetica"/>
          <w:color w:val="1D2129"/>
          <w:lang w:val="es-CO" w:eastAsia="es-CO"/>
        </w:rPr>
      </w:pPr>
      <w:r w:rsidRPr="00AF7749">
        <w:rPr>
          <w:rFonts w:eastAsia="Times New Roman" w:cs="Helvetica"/>
          <w:color w:val="1D2129"/>
          <w:lang w:val="es-CO" w:eastAsia="es-CO"/>
        </w:rPr>
        <w:t xml:space="preserve">En el recinto hicieron presencia el secretario de Tránsito y Transporte, Luis Alfredo Burbano y el subsecretario de Movilidad, Luis Armando Merino, quienes escucharon las observaciones y solicitudes en torno a la medida, expresadas por el gremio de comerciantes, en cabeza de </w:t>
      </w:r>
      <w:r>
        <w:rPr>
          <w:rFonts w:eastAsia="Times New Roman" w:cs="Helvetica"/>
          <w:color w:val="1D2129"/>
          <w:lang w:val="es-CO" w:eastAsia="es-CO"/>
        </w:rPr>
        <w:t>la d</w:t>
      </w:r>
      <w:r w:rsidRPr="00AF7749">
        <w:rPr>
          <w:rFonts w:eastAsia="Times New Roman" w:cs="Helvetica"/>
          <w:color w:val="1D2129"/>
          <w:lang w:val="es-CO" w:eastAsia="es-CO"/>
        </w:rPr>
        <w:t>irectora</w:t>
      </w:r>
      <w:r>
        <w:rPr>
          <w:rFonts w:eastAsia="Times New Roman" w:cs="Helvetica"/>
          <w:color w:val="1D2129"/>
          <w:lang w:val="es-CO" w:eastAsia="es-CO"/>
        </w:rPr>
        <w:t xml:space="preserve"> ejecutiva de FENALCO,</w:t>
      </w:r>
      <w:r w:rsidRPr="00AF7749">
        <w:rPr>
          <w:rFonts w:eastAsia="Times New Roman" w:cs="Helvetica"/>
          <w:color w:val="1D2129"/>
          <w:lang w:val="es-CO" w:eastAsia="es-CO"/>
        </w:rPr>
        <w:t xml:space="preserve"> Eugenia Zarama, empresarios, líderes comunales y representantes de diferentes </w:t>
      </w:r>
      <w:r>
        <w:rPr>
          <w:rFonts w:eastAsia="Times New Roman" w:cs="Helvetica"/>
          <w:color w:val="1D2129"/>
          <w:lang w:val="es-CO" w:eastAsia="es-CO"/>
        </w:rPr>
        <w:t xml:space="preserve">sectores </w:t>
      </w:r>
      <w:r w:rsidRPr="00AF7749">
        <w:rPr>
          <w:rFonts w:eastAsia="Times New Roman" w:cs="Helvetica"/>
          <w:color w:val="1D2129"/>
          <w:lang w:val="es-CO" w:eastAsia="es-CO"/>
        </w:rPr>
        <w:t>del municipio.</w:t>
      </w:r>
    </w:p>
    <w:p w14:paraId="159A6CE0" w14:textId="3DB687BD" w:rsidR="00AF7749" w:rsidRPr="00AF7749" w:rsidRDefault="00AF7749" w:rsidP="00AF7749">
      <w:pPr>
        <w:shd w:val="clear" w:color="auto" w:fill="FFFFFF"/>
        <w:spacing w:after="90"/>
        <w:rPr>
          <w:rFonts w:eastAsia="Times New Roman" w:cs="Helvetica"/>
          <w:color w:val="1D2129"/>
          <w:lang w:val="es-CO" w:eastAsia="es-CO"/>
        </w:rPr>
      </w:pPr>
      <w:r w:rsidRPr="00AF7749">
        <w:rPr>
          <w:rFonts w:eastAsia="Times New Roman" w:cs="Helvetica"/>
          <w:color w:val="1D2129"/>
          <w:lang w:val="es-CO" w:eastAsia="es-CO"/>
        </w:rPr>
        <w:t xml:space="preserve">“Este fue un diálogo muy propositivo, aterrizado a la realidad. Los comerciantes desahogaron sus quejas, sus temores y la comunidad también. Hemos sido escuchados por la Administración local y los concejales. Este es un primer paso para que entre todos construyamos ciudad alrededor de la movilidad”, expresó </w:t>
      </w:r>
      <w:r>
        <w:rPr>
          <w:rFonts w:eastAsia="Times New Roman" w:cs="Helvetica"/>
          <w:color w:val="1D2129"/>
          <w:lang w:val="es-CO" w:eastAsia="es-CO"/>
        </w:rPr>
        <w:t>la directora ejecutiva de FENALCO.</w:t>
      </w:r>
    </w:p>
    <w:p w14:paraId="6493626D" w14:textId="1163CABF" w:rsidR="00AF7749" w:rsidRPr="00AF7749" w:rsidRDefault="00AF7749" w:rsidP="00AF7749">
      <w:pPr>
        <w:shd w:val="clear" w:color="auto" w:fill="FFFFFF"/>
        <w:spacing w:after="90"/>
        <w:rPr>
          <w:rFonts w:eastAsia="Times New Roman" w:cs="Helvetica"/>
          <w:color w:val="1D2129"/>
          <w:lang w:val="es-CO" w:eastAsia="es-CO"/>
        </w:rPr>
      </w:pPr>
      <w:r w:rsidRPr="00AF7749">
        <w:rPr>
          <w:rFonts w:eastAsia="Times New Roman" w:cs="Helvetica"/>
          <w:color w:val="1D2129"/>
          <w:lang w:val="es-CO" w:eastAsia="es-CO"/>
        </w:rPr>
        <w:t>El secretario de Tránsito, Luis Alfredo Burbano, entregó un balance positivo de la jornada y dijo que el objetivo</w:t>
      </w:r>
      <w:r>
        <w:rPr>
          <w:rFonts w:eastAsia="Times New Roman" w:cs="Helvetica"/>
          <w:color w:val="1D2129"/>
          <w:lang w:val="es-CO" w:eastAsia="es-CO"/>
        </w:rPr>
        <w:t xml:space="preserve"> entre otros,</w:t>
      </w:r>
      <w:r w:rsidRPr="00AF7749">
        <w:rPr>
          <w:rFonts w:eastAsia="Times New Roman" w:cs="Helvetica"/>
          <w:color w:val="1D2129"/>
          <w:lang w:val="es-CO" w:eastAsia="es-CO"/>
        </w:rPr>
        <w:t xml:space="preserve"> </w:t>
      </w:r>
      <w:r>
        <w:rPr>
          <w:rFonts w:eastAsia="Times New Roman" w:cs="Helvetica"/>
          <w:color w:val="1D2129"/>
          <w:lang w:val="es-CO" w:eastAsia="es-CO"/>
        </w:rPr>
        <w:t xml:space="preserve">de este decreto, </w:t>
      </w:r>
      <w:r w:rsidRPr="00AF7749">
        <w:rPr>
          <w:rFonts w:eastAsia="Times New Roman" w:cs="Helvetica"/>
          <w:color w:val="1D2129"/>
          <w:lang w:val="es-CO" w:eastAsia="es-CO"/>
        </w:rPr>
        <w:t>es</w:t>
      </w:r>
      <w:r>
        <w:rPr>
          <w:rFonts w:eastAsia="Times New Roman" w:cs="Helvetica"/>
          <w:color w:val="1D2129"/>
          <w:lang w:val="es-CO" w:eastAsia="es-CO"/>
        </w:rPr>
        <w:t xml:space="preserve"> el de</w:t>
      </w:r>
      <w:r w:rsidRPr="00AF7749">
        <w:rPr>
          <w:rFonts w:eastAsia="Times New Roman" w:cs="Helvetica"/>
          <w:color w:val="1D2129"/>
          <w:lang w:val="es-CO" w:eastAsia="es-CO"/>
        </w:rPr>
        <w:t xml:space="preserve"> garantizar el cuidado de la malla vial, de las viviendas y las redes de servicios públicos del municipio, y al tiempo buscar soluciones que no afecten la actividad económica del sector comercio y los demás gremios.</w:t>
      </w:r>
    </w:p>
    <w:p w14:paraId="53C946FB" w14:textId="397F976E" w:rsidR="00AF7749" w:rsidRDefault="00AF7749" w:rsidP="00AF7749">
      <w:pPr>
        <w:shd w:val="clear" w:color="auto" w:fill="FFFFFF"/>
        <w:spacing w:after="90"/>
        <w:rPr>
          <w:rFonts w:eastAsia="Times New Roman" w:cs="Helvetica"/>
          <w:color w:val="1D2129"/>
          <w:lang w:val="es-CO" w:eastAsia="es-CO"/>
        </w:rPr>
      </w:pPr>
      <w:r w:rsidRPr="00AF7749">
        <w:rPr>
          <w:rFonts w:eastAsia="Times New Roman" w:cs="Helvetica"/>
          <w:color w:val="1D2129"/>
          <w:lang w:val="es-CO" w:eastAsia="es-CO"/>
        </w:rPr>
        <w:t xml:space="preserve">“La idea es que los empresarios y personas que tienen reparos frente al </w:t>
      </w:r>
      <w:r w:rsidR="00BD30E4" w:rsidRPr="00AF7749">
        <w:rPr>
          <w:rFonts w:eastAsia="Times New Roman" w:cs="Helvetica"/>
          <w:color w:val="1D2129"/>
          <w:lang w:val="es-CO" w:eastAsia="es-CO"/>
        </w:rPr>
        <w:t>decreto</w:t>
      </w:r>
      <w:r w:rsidRPr="00AF7749">
        <w:rPr>
          <w:rFonts w:eastAsia="Times New Roman" w:cs="Helvetica"/>
          <w:color w:val="1D2129"/>
          <w:lang w:val="es-CO" w:eastAsia="es-CO"/>
        </w:rPr>
        <w:t xml:space="preserve"> conozcan </w:t>
      </w:r>
      <w:r w:rsidR="00DE462F">
        <w:rPr>
          <w:rFonts w:eastAsia="Times New Roman" w:cs="Helvetica"/>
          <w:color w:val="1D2129"/>
          <w:lang w:val="es-CO" w:eastAsia="es-CO"/>
        </w:rPr>
        <w:t>que su construcción fue hecha a través de un proceso de</w:t>
      </w:r>
      <w:r w:rsidRPr="00AF7749">
        <w:rPr>
          <w:rFonts w:eastAsia="Times New Roman" w:cs="Helvetica"/>
          <w:color w:val="1D2129"/>
          <w:lang w:val="es-CO" w:eastAsia="es-CO"/>
        </w:rPr>
        <w:t xml:space="preserve"> concertación y </w:t>
      </w:r>
      <w:r w:rsidR="00DE462F">
        <w:rPr>
          <w:rFonts w:eastAsia="Times New Roman" w:cs="Helvetica"/>
          <w:color w:val="1D2129"/>
          <w:lang w:val="es-CO" w:eastAsia="es-CO"/>
        </w:rPr>
        <w:t xml:space="preserve">además reconozcan la necesidad de cumplir </w:t>
      </w:r>
      <w:r w:rsidRPr="00AF7749">
        <w:rPr>
          <w:rFonts w:eastAsia="Times New Roman" w:cs="Helvetica"/>
          <w:color w:val="1D2129"/>
          <w:lang w:val="es-CO" w:eastAsia="es-CO"/>
        </w:rPr>
        <w:t>los requerimientos</w:t>
      </w:r>
      <w:r w:rsidR="00DE462F">
        <w:rPr>
          <w:rFonts w:eastAsia="Times New Roman" w:cs="Helvetica"/>
          <w:color w:val="1D2129"/>
          <w:lang w:val="es-CO" w:eastAsia="es-CO"/>
        </w:rPr>
        <w:t xml:space="preserve"> normativos </w:t>
      </w:r>
      <w:r w:rsidR="00DE462F" w:rsidRPr="00AF7749">
        <w:rPr>
          <w:rFonts w:eastAsia="Times New Roman" w:cs="Helvetica"/>
          <w:color w:val="1D2129"/>
          <w:lang w:val="es-CO" w:eastAsia="es-CO"/>
        </w:rPr>
        <w:t xml:space="preserve">y </w:t>
      </w:r>
      <w:r w:rsidR="00DE462F" w:rsidRPr="00AF7749">
        <w:rPr>
          <w:rFonts w:eastAsia="Times New Roman" w:cs="Helvetica"/>
          <w:color w:val="1D2129"/>
          <w:lang w:val="es-CO" w:eastAsia="es-CO"/>
        </w:rPr>
        <w:lastRenderedPageBreak/>
        <w:t>fallos jurídicos</w:t>
      </w:r>
      <w:r w:rsidR="00DE462F">
        <w:rPr>
          <w:rFonts w:eastAsia="Times New Roman" w:cs="Helvetica"/>
          <w:color w:val="1D2129"/>
          <w:lang w:val="es-CO" w:eastAsia="es-CO"/>
        </w:rPr>
        <w:t xml:space="preserve"> </w:t>
      </w:r>
      <w:r w:rsidRPr="00AF7749">
        <w:rPr>
          <w:rFonts w:eastAsia="Times New Roman" w:cs="Helvetica"/>
          <w:color w:val="1D2129"/>
          <w:lang w:val="es-CO" w:eastAsia="es-CO"/>
        </w:rPr>
        <w:t>que</w:t>
      </w:r>
      <w:r w:rsidR="00DE462F">
        <w:rPr>
          <w:rFonts w:eastAsia="Times New Roman" w:cs="Helvetica"/>
          <w:color w:val="1D2129"/>
          <w:lang w:val="es-CO" w:eastAsia="es-CO"/>
        </w:rPr>
        <w:t xml:space="preserve"> exigen el no tránsito de vehículos pesados por algunos sectores de la ciudad</w:t>
      </w:r>
      <w:r w:rsidRPr="00AF7749">
        <w:rPr>
          <w:rFonts w:eastAsia="Times New Roman" w:cs="Helvetica"/>
          <w:color w:val="1D2129"/>
          <w:lang w:val="es-CO" w:eastAsia="es-CO"/>
        </w:rPr>
        <w:t>”, explicó el funcionario.</w:t>
      </w:r>
    </w:p>
    <w:p w14:paraId="2E9519D9" w14:textId="34BAADBC" w:rsidR="00AF7749" w:rsidRPr="00AF7749" w:rsidRDefault="00AF7749" w:rsidP="00AF7749">
      <w:pPr>
        <w:shd w:val="clear" w:color="auto" w:fill="FFFFFF"/>
        <w:spacing w:after="90"/>
        <w:rPr>
          <w:rFonts w:eastAsia="Times New Roman" w:cs="Helvetica"/>
          <w:color w:val="1D2129"/>
          <w:lang w:val="es-CO" w:eastAsia="es-CO"/>
        </w:rPr>
      </w:pPr>
      <w:r w:rsidRPr="00AF7749">
        <w:rPr>
          <w:rFonts w:eastAsia="Times New Roman" w:cs="Helvetica"/>
          <w:color w:val="1D2129"/>
          <w:lang w:val="es-CO" w:eastAsia="es-CO"/>
        </w:rPr>
        <w:t xml:space="preserve">Angela </w:t>
      </w:r>
      <w:proofErr w:type="spellStart"/>
      <w:r w:rsidRPr="00AF7749">
        <w:rPr>
          <w:rFonts w:eastAsia="Times New Roman" w:cs="Helvetica"/>
          <w:color w:val="1D2129"/>
          <w:lang w:val="es-CO" w:eastAsia="es-CO"/>
        </w:rPr>
        <w:t>Jossa</w:t>
      </w:r>
      <w:proofErr w:type="spellEnd"/>
      <w:r w:rsidRPr="00AF7749">
        <w:rPr>
          <w:rFonts w:eastAsia="Times New Roman" w:cs="Helvetica"/>
          <w:color w:val="1D2129"/>
          <w:lang w:val="es-CO" w:eastAsia="es-CO"/>
        </w:rPr>
        <w:t>, presidenta de la Junta de Acción Comunal del barrio Villa</w:t>
      </w:r>
      <w:r w:rsidR="00DE462F">
        <w:rPr>
          <w:rFonts w:eastAsia="Times New Roman" w:cs="Helvetica"/>
          <w:color w:val="1D2129"/>
          <w:lang w:val="es-CO" w:eastAsia="es-CO"/>
        </w:rPr>
        <w:t xml:space="preserve"> D</w:t>
      </w:r>
      <w:r w:rsidRPr="00AF7749">
        <w:rPr>
          <w:rFonts w:eastAsia="Times New Roman" w:cs="Helvetica"/>
          <w:color w:val="1D2129"/>
          <w:lang w:val="es-CO" w:eastAsia="es-CO"/>
        </w:rPr>
        <w:t>ocente, calificó de esenciales estos espacios y añadió que la restricción del tráfico pesado no solamente debe hacerse en el centro de la ciudad</w:t>
      </w:r>
      <w:r w:rsidR="00DE462F">
        <w:rPr>
          <w:rFonts w:eastAsia="Times New Roman" w:cs="Helvetica"/>
          <w:color w:val="1D2129"/>
          <w:lang w:val="es-CO" w:eastAsia="es-CO"/>
        </w:rPr>
        <w:t>,</w:t>
      </w:r>
      <w:r w:rsidRPr="00AF7749">
        <w:rPr>
          <w:rFonts w:eastAsia="Times New Roman" w:cs="Helvetica"/>
          <w:color w:val="1D2129"/>
          <w:lang w:val="es-CO" w:eastAsia="es-CO"/>
        </w:rPr>
        <w:t xml:space="preserve"> sino en la periferia, pues aseguró que son permanentes las afectaciones a vías y viviendas.</w:t>
      </w:r>
    </w:p>
    <w:p w14:paraId="5E6359D4" w14:textId="549DAB5A" w:rsidR="00AF7749" w:rsidRPr="00AF7749" w:rsidRDefault="00AF7749" w:rsidP="00AF7749">
      <w:pPr>
        <w:shd w:val="clear" w:color="auto" w:fill="FFFFFF"/>
        <w:spacing w:after="90"/>
        <w:rPr>
          <w:rFonts w:eastAsia="Times New Roman" w:cs="Helvetica"/>
          <w:color w:val="1D2129"/>
          <w:lang w:val="es-CO" w:eastAsia="es-CO"/>
        </w:rPr>
      </w:pPr>
      <w:r w:rsidRPr="00AF7749">
        <w:rPr>
          <w:rFonts w:eastAsia="Times New Roman" w:cs="Helvetica"/>
          <w:color w:val="1D2129"/>
          <w:lang w:val="es-CO" w:eastAsia="es-CO"/>
        </w:rPr>
        <w:t xml:space="preserve">Por su parte el concejal Ricardo Cerón dijo </w:t>
      </w:r>
      <w:r w:rsidR="00BD30E4" w:rsidRPr="00AF7749">
        <w:rPr>
          <w:rFonts w:eastAsia="Times New Roman" w:cs="Helvetica"/>
          <w:color w:val="1D2129"/>
          <w:lang w:val="es-CO" w:eastAsia="es-CO"/>
        </w:rPr>
        <w:t>que,</w:t>
      </w:r>
      <w:r w:rsidRPr="00AF7749">
        <w:rPr>
          <w:rFonts w:eastAsia="Times New Roman" w:cs="Helvetica"/>
          <w:color w:val="1D2129"/>
          <w:lang w:val="es-CO" w:eastAsia="es-CO"/>
        </w:rPr>
        <w:t xml:space="preserve"> para la tarde de este miércoles </w:t>
      </w:r>
      <w:r w:rsidR="007E6BB7">
        <w:rPr>
          <w:rFonts w:eastAsia="Times New Roman" w:cs="Helvetica"/>
          <w:color w:val="1D2129"/>
          <w:lang w:val="es-CO" w:eastAsia="es-CO"/>
        </w:rPr>
        <w:t xml:space="preserve">10 de octubre, </w:t>
      </w:r>
      <w:r w:rsidRPr="00AF7749">
        <w:rPr>
          <w:rFonts w:eastAsia="Times New Roman" w:cs="Helvetica"/>
          <w:color w:val="1D2129"/>
          <w:lang w:val="es-CO" w:eastAsia="es-CO"/>
        </w:rPr>
        <w:t>han sido convocadas</w:t>
      </w:r>
      <w:r w:rsidR="007E6BB7">
        <w:rPr>
          <w:rFonts w:eastAsia="Times New Roman" w:cs="Helvetica"/>
          <w:color w:val="1D2129"/>
          <w:lang w:val="es-CO" w:eastAsia="es-CO"/>
        </w:rPr>
        <w:t xml:space="preserve"> al recinto del Concejo de Pasto,</w:t>
      </w:r>
      <w:r w:rsidRPr="00AF7749">
        <w:rPr>
          <w:rFonts w:eastAsia="Times New Roman" w:cs="Helvetica"/>
          <w:color w:val="1D2129"/>
          <w:lang w:val="es-CO" w:eastAsia="es-CO"/>
        </w:rPr>
        <w:t xml:space="preserve"> otra</w:t>
      </w:r>
      <w:r w:rsidRPr="00AF7749">
        <w:rPr>
          <w:rFonts w:eastAsia="Times New Roman" w:cs="Helvetica"/>
          <w:color w:val="1D2129"/>
          <w:lang w:val="es-CO" w:eastAsia="es-CO"/>
        </w:rPr>
        <w:t xml:space="preserve">s </w:t>
      </w:r>
      <w:r w:rsidRPr="00AF7749">
        <w:rPr>
          <w:rFonts w:eastAsia="Times New Roman" w:cs="Helvetica"/>
          <w:color w:val="1D2129"/>
          <w:lang w:val="es-CO" w:eastAsia="es-CO"/>
        </w:rPr>
        <w:t>dependencias de la Administración local</w:t>
      </w:r>
      <w:r w:rsidR="007E6BB7">
        <w:rPr>
          <w:rFonts w:eastAsia="Times New Roman" w:cs="Helvetica"/>
          <w:color w:val="1D2129"/>
          <w:lang w:val="es-CO" w:eastAsia="es-CO"/>
        </w:rPr>
        <w:t>,</w:t>
      </w:r>
      <w:r w:rsidRPr="00AF7749">
        <w:rPr>
          <w:rFonts w:eastAsia="Times New Roman" w:cs="Helvetica"/>
          <w:color w:val="1D2129"/>
          <w:lang w:val="es-CO" w:eastAsia="es-CO"/>
        </w:rPr>
        <w:t xml:space="preserve"> como Espacio Público y las secretarías de Gobierno, Desarrollo Económico, Planeación y Desarrollo Comunitario</w:t>
      </w:r>
      <w:r w:rsidR="007E6BB7">
        <w:rPr>
          <w:rFonts w:eastAsia="Times New Roman" w:cs="Helvetica"/>
          <w:color w:val="1D2129"/>
          <w:lang w:val="es-CO" w:eastAsia="es-CO"/>
        </w:rPr>
        <w:t>,</w:t>
      </w:r>
      <w:r w:rsidRPr="00AF7749">
        <w:rPr>
          <w:rFonts w:eastAsia="Times New Roman" w:cs="Helvetica"/>
          <w:color w:val="1D2129"/>
          <w:lang w:val="es-CO" w:eastAsia="es-CO"/>
        </w:rPr>
        <w:t xml:space="preserve"> en aras de </w:t>
      </w:r>
      <w:r w:rsidR="007E6BB7">
        <w:rPr>
          <w:rFonts w:eastAsia="Times New Roman" w:cs="Helvetica"/>
          <w:color w:val="1D2129"/>
          <w:lang w:val="es-CO" w:eastAsia="es-CO"/>
        </w:rPr>
        <w:t>plantear una propuesta para ajustar el</w:t>
      </w:r>
      <w:r w:rsidRPr="00AF7749">
        <w:rPr>
          <w:rFonts w:eastAsia="Times New Roman" w:cs="Helvetica"/>
          <w:color w:val="1D2129"/>
          <w:lang w:val="es-CO" w:eastAsia="es-CO"/>
        </w:rPr>
        <w:t xml:space="preserve"> decreto</w:t>
      </w:r>
      <w:r w:rsidR="007E6BB7">
        <w:rPr>
          <w:rFonts w:eastAsia="Times New Roman" w:cs="Helvetica"/>
          <w:color w:val="1D2129"/>
          <w:lang w:val="es-CO" w:eastAsia="es-CO"/>
        </w:rPr>
        <w:t>, contemplando las solicitudes del sector comercial, pero sin afectar la</w:t>
      </w:r>
      <w:r w:rsidRPr="00AF7749">
        <w:rPr>
          <w:rFonts w:eastAsia="Times New Roman" w:cs="Helvetica"/>
          <w:color w:val="1D2129"/>
          <w:lang w:val="es-CO" w:eastAsia="es-CO"/>
        </w:rPr>
        <w:t xml:space="preserve"> movilidad de la ciudad.</w:t>
      </w:r>
    </w:p>
    <w:p w14:paraId="752E0E7F" w14:textId="421FD8CC" w:rsidR="00AF7749" w:rsidRPr="00BA6526" w:rsidRDefault="00BA6526" w:rsidP="00BA6526">
      <w:pPr>
        <w:suppressAutoHyphens w:val="0"/>
        <w:spacing w:line="253" w:lineRule="atLeast"/>
        <w:rPr>
          <w:rFonts w:cs="Tahoma"/>
          <w:b/>
          <w:sz w:val="18"/>
          <w:szCs w:val="18"/>
        </w:rPr>
      </w:pPr>
      <w:bookmarkStart w:id="4" w:name="_Hlk517109875"/>
      <w:r>
        <w:rPr>
          <w:b/>
          <w:sz w:val="18"/>
          <w:szCs w:val="18"/>
        </w:rPr>
        <w:t xml:space="preserve">Información: </w:t>
      </w:r>
      <w:r>
        <w:rPr>
          <w:rFonts w:cs="Tahoma"/>
          <w:b/>
          <w:sz w:val="18"/>
          <w:szCs w:val="18"/>
        </w:rPr>
        <w:t>Secretario de Tránsito, Luis Alfredo Burbano Fuentes. Celular: 3002830264</w:t>
      </w:r>
      <w:bookmarkEnd w:id="4"/>
    </w:p>
    <w:p w14:paraId="52168E6B" w14:textId="77777777" w:rsidR="00AF7749" w:rsidRDefault="00AF7749" w:rsidP="00AF7749">
      <w:pPr>
        <w:jc w:val="center"/>
        <w:rPr>
          <w:rFonts w:cs="Tahoma"/>
          <w:i/>
        </w:rPr>
      </w:pPr>
      <w:r>
        <w:rPr>
          <w:rFonts w:cs="Tahoma"/>
          <w:i/>
        </w:rPr>
        <w:t>Somos</w:t>
      </w:r>
      <w:r w:rsidRPr="00CF22AD">
        <w:rPr>
          <w:rFonts w:cs="Tahoma"/>
          <w:i/>
        </w:rPr>
        <w:t xml:space="preserve"> constructores de paz</w:t>
      </w:r>
    </w:p>
    <w:p w14:paraId="58830344" w14:textId="77777777" w:rsidR="00AF7749" w:rsidRDefault="00AF7749" w:rsidP="00BE46A8">
      <w:pPr>
        <w:shd w:val="clear" w:color="auto" w:fill="FFFFFF"/>
        <w:suppressAutoHyphens w:val="0"/>
        <w:spacing w:after="0"/>
        <w:jc w:val="center"/>
        <w:rPr>
          <w:b/>
          <w:lang w:val="es-CO"/>
        </w:rPr>
      </w:pPr>
    </w:p>
    <w:p w14:paraId="6ABA9987" w14:textId="70A916D8" w:rsidR="00BE46A8" w:rsidRPr="00616D24" w:rsidRDefault="00BE46A8" w:rsidP="00616D24">
      <w:pPr>
        <w:shd w:val="clear" w:color="auto" w:fill="FFFFFF"/>
        <w:spacing w:after="90"/>
        <w:jc w:val="center"/>
        <w:rPr>
          <w:rFonts w:eastAsia="Times New Roman" w:cs="Helvetica"/>
          <w:b/>
          <w:color w:val="1D2129"/>
          <w:lang w:val="es-CO" w:eastAsia="es-CO"/>
        </w:rPr>
      </w:pPr>
      <w:r w:rsidRPr="00616D24">
        <w:rPr>
          <w:rFonts w:eastAsia="Times New Roman" w:cs="Helvetica"/>
          <w:b/>
          <w:color w:val="1D2129"/>
          <w:lang w:val="es-CO" w:eastAsia="es-CO"/>
        </w:rPr>
        <w:t>LA ALCALDÍA DE PASTO CONMEMORA</w:t>
      </w:r>
      <w:r w:rsidR="00BD5A85" w:rsidRPr="00616D24">
        <w:rPr>
          <w:rFonts w:eastAsia="Times New Roman" w:cs="Helvetica"/>
          <w:b/>
          <w:color w:val="1D2129"/>
          <w:lang w:val="es-CO" w:eastAsia="es-CO"/>
        </w:rPr>
        <w:t>RÁ</w:t>
      </w:r>
      <w:r w:rsidRPr="00616D24">
        <w:rPr>
          <w:rFonts w:eastAsia="Times New Roman" w:cs="Helvetica"/>
          <w:b/>
          <w:color w:val="1D2129"/>
          <w:lang w:val="es-CO" w:eastAsia="es-CO"/>
        </w:rPr>
        <w:t xml:space="preserve"> E</w:t>
      </w:r>
      <w:r w:rsidR="00BD5A85" w:rsidRPr="00616D24">
        <w:rPr>
          <w:rFonts w:eastAsia="Times New Roman" w:cs="Helvetica"/>
          <w:b/>
          <w:color w:val="1D2129"/>
          <w:lang w:val="es-CO" w:eastAsia="es-CO"/>
        </w:rPr>
        <w:t>STE</w:t>
      </w:r>
      <w:r w:rsidRPr="00616D24">
        <w:rPr>
          <w:rFonts w:eastAsia="Times New Roman" w:cs="Helvetica"/>
          <w:b/>
          <w:color w:val="1D2129"/>
          <w:lang w:val="es-CO" w:eastAsia="es-CO"/>
        </w:rPr>
        <w:t xml:space="preserve"> VIERNES 12 DE OCTUBRE, EL DÍA INTERNACIONAL DE LAS MUJERES RURALES</w:t>
      </w:r>
    </w:p>
    <w:p w14:paraId="16BEA7F9" w14:textId="77777777" w:rsidR="00BE46A8" w:rsidRPr="00616D24" w:rsidRDefault="00BE46A8" w:rsidP="00BD30E4">
      <w:pPr>
        <w:shd w:val="clear" w:color="auto" w:fill="FFFFFF"/>
        <w:spacing w:after="90"/>
        <w:jc w:val="center"/>
        <w:rPr>
          <w:rFonts w:eastAsia="Times New Roman" w:cs="Helvetica"/>
          <w:color w:val="1D2129"/>
          <w:lang w:val="es-CO" w:eastAsia="es-CO"/>
        </w:rPr>
      </w:pPr>
      <w:r w:rsidRPr="00616D24">
        <w:rPr>
          <w:rFonts w:eastAsia="Times New Roman" w:cs="Helvetica"/>
          <w:noProof/>
          <w:color w:val="1D2129"/>
          <w:lang w:val="es-CO" w:eastAsia="es-CO"/>
        </w:rPr>
        <w:drawing>
          <wp:inline distT="0" distB="0" distL="0" distR="0" wp14:anchorId="51A22DCE" wp14:editId="588CC730">
            <wp:extent cx="4776716" cy="2856482"/>
            <wp:effectExtent l="0" t="0" r="508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ía de la Mujer Rural 2018-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6298" cy="2880152"/>
                    </a:xfrm>
                    <a:prstGeom prst="rect">
                      <a:avLst/>
                    </a:prstGeom>
                  </pic:spPr>
                </pic:pic>
              </a:graphicData>
            </a:graphic>
          </wp:inline>
        </w:drawing>
      </w:r>
    </w:p>
    <w:p w14:paraId="04E78420" w14:textId="77777777" w:rsidR="00571117" w:rsidRPr="00616D24" w:rsidRDefault="00571117"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En el año 2007 la Asamblea General de las Naciones Unidas, a través de la resolución 62/136, declaró el 15 de octubre como el Día Internacional de las Mujeres Rurales, haciendo un reconocimiento a la contribución de las mujeres del campo y su papel en la promoción del desarrollo agrícola, la seguridad alimentaria y la erradicación de la pobreza rural en todo el mundo.</w:t>
      </w:r>
    </w:p>
    <w:p w14:paraId="4E0B0418" w14:textId="415B0CE3" w:rsidR="00C46BF2" w:rsidRPr="00616D24" w:rsidRDefault="00BE46A8"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 xml:space="preserve">La Alcaldía de Pasto a través de la </w:t>
      </w:r>
      <w:r w:rsidR="00C46BF2" w:rsidRPr="00616D24">
        <w:rPr>
          <w:rFonts w:eastAsia="Times New Roman" w:cs="Helvetica"/>
          <w:color w:val="1D2129"/>
          <w:lang w:val="es-CO" w:eastAsia="es-CO"/>
        </w:rPr>
        <w:t xml:space="preserve">Secretaría de las Mujeres Orientaciones Sexuales e Identidades de Género, para conmemorar el Día Internacional de las Mujeres Rurales, ha programado el reconocimiento a la Mujer Rural del municipio, el viernes 12 de octubre, a partir de las 9:00 a.m., en la Alcaldía sede San Andrés - </w:t>
      </w:r>
      <w:r w:rsidR="00C46BF2" w:rsidRPr="00616D24">
        <w:rPr>
          <w:rFonts w:eastAsia="Times New Roman" w:cs="Helvetica"/>
          <w:color w:val="1D2129"/>
          <w:lang w:val="es-CO" w:eastAsia="es-CO"/>
        </w:rPr>
        <w:lastRenderedPageBreak/>
        <w:t xml:space="preserve">Rumipamba, a través de una muestra artesanal y gastronómica de la mujer rural y una exposición fotográfica. </w:t>
      </w:r>
    </w:p>
    <w:p w14:paraId="5A6F73EA" w14:textId="5D0A392E" w:rsidR="00BE46A8" w:rsidRPr="00616D24" w:rsidRDefault="00C46BF2"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En horas de la tarde a partir de las 2:30 p.m. en el Auditorio, de la misma sede, se llevará acabo el reconocimiento a las mujeres lideresas de cada corregimiento, que hayan dirigido buenas prácticas en temas ambientales, empoderamiento económico y proyectos productivos; liderazgo y participación; atención a poblaciones (adulto mayor, primera infancia y población en situación de discapacidad) y culturales; y a quienes se hayan destacado dentro de sus territorios.</w:t>
      </w:r>
    </w:p>
    <w:p w14:paraId="27F76939" w14:textId="77777777" w:rsidR="00616D24" w:rsidRDefault="00C46BF2"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El encuentro contará con la participación de cerca de 100 mujeres rurales</w:t>
      </w:r>
      <w:r w:rsidR="00BD5A85" w:rsidRPr="00616D24">
        <w:rPr>
          <w:rFonts w:eastAsia="Times New Roman" w:cs="Helvetica"/>
          <w:color w:val="1D2129"/>
          <w:lang w:val="es-CO" w:eastAsia="es-CO"/>
        </w:rPr>
        <w:t xml:space="preserve"> emprendedoras</w:t>
      </w:r>
      <w:r w:rsidRPr="00616D24">
        <w:rPr>
          <w:rFonts w:eastAsia="Times New Roman" w:cs="Helvetica"/>
          <w:color w:val="1D2129"/>
          <w:lang w:val="es-CO" w:eastAsia="es-CO"/>
        </w:rPr>
        <w:t>, qu</w:t>
      </w:r>
      <w:r w:rsidR="00BD5A85" w:rsidRPr="00616D24">
        <w:rPr>
          <w:rFonts w:eastAsia="Times New Roman" w:cs="Helvetica"/>
          <w:color w:val="1D2129"/>
          <w:lang w:val="es-CO" w:eastAsia="es-CO"/>
        </w:rPr>
        <w:t>e</w:t>
      </w:r>
      <w:r w:rsidRPr="00616D24">
        <w:rPr>
          <w:rFonts w:eastAsia="Times New Roman" w:cs="Helvetica"/>
          <w:color w:val="1D2129"/>
          <w:lang w:val="es-CO" w:eastAsia="es-CO"/>
        </w:rPr>
        <w:t xml:space="preserve"> expondrán sus productos agrícolas, artesanales</w:t>
      </w:r>
      <w:r w:rsidR="00BD5A85" w:rsidRPr="00616D24">
        <w:rPr>
          <w:rFonts w:eastAsia="Times New Roman" w:cs="Helvetica"/>
          <w:color w:val="1D2129"/>
          <w:lang w:val="es-CO" w:eastAsia="es-CO"/>
        </w:rPr>
        <w:t xml:space="preserve"> y</w:t>
      </w:r>
      <w:r w:rsidRPr="00616D24">
        <w:rPr>
          <w:rFonts w:eastAsia="Times New Roman" w:cs="Helvetica"/>
          <w:color w:val="1D2129"/>
          <w:lang w:val="es-CO" w:eastAsia="es-CO"/>
        </w:rPr>
        <w:t xml:space="preserve"> gastronómicos, entre otros</w:t>
      </w:r>
      <w:r w:rsidR="00BD5A85" w:rsidRPr="00616D24">
        <w:rPr>
          <w:rFonts w:eastAsia="Times New Roman" w:cs="Helvetica"/>
          <w:color w:val="1D2129"/>
          <w:lang w:val="es-CO" w:eastAsia="es-CO"/>
        </w:rPr>
        <w:t xml:space="preserve">. </w:t>
      </w:r>
      <w:bookmarkStart w:id="5" w:name="_Hlk512533375"/>
    </w:p>
    <w:p w14:paraId="7FD5EA23" w14:textId="598C7098" w:rsidR="00BE46A8" w:rsidRPr="00616D24" w:rsidRDefault="00BE46A8" w:rsidP="00616D24">
      <w:pPr>
        <w:shd w:val="clear" w:color="auto" w:fill="FFFFFF"/>
        <w:spacing w:after="90"/>
        <w:rPr>
          <w:rFonts w:eastAsia="Times New Roman" w:cs="Helvetica"/>
          <w:color w:val="1D2129"/>
          <w:lang w:val="es-CO" w:eastAsia="es-CO"/>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5"/>
    <w:p w14:paraId="079BD60E" w14:textId="3FC38F3C" w:rsidR="00BE46A8" w:rsidRDefault="00BE46A8" w:rsidP="00BE46A8">
      <w:pPr>
        <w:jc w:val="center"/>
        <w:rPr>
          <w:rFonts w:cs="Tahoma"/>
          <w:i/>
        </w:rPr>
      </w:pPr>
      <w:r>
        <w:rPr>
          <w:rFonts w:cs="Tahoma"/>
          <w:i/>
        </w:rPr>
        <w:t>Somos</w:t>
      </w:r>
      <w:r w:rsidRPr="00CF22AD">
        <w:rPr>
          <w:rFonts w:cs="Tahoma"/>
          <w:i/>
        </w:rPr>
        <w:t xml:space="preserve"> constructores de paz</w:t>
      </w:r>
    </w:p>
    <w:p w14:paraId="50D26D25" w14:textId="77777777" w:rsidR="00BD30E4" w:rsidRDefault="00BD30E4" w:rsidP="00BD30E4">
      <w:pPr>
        <w:shd w:val="clear" w:color="auto" w:fill="FFFFFF"/>
        <w:spacing w:after="90"/>
        <w:jc w:val="center"/>
        <w:rPr>
          <w:rFonts w:eastAsia="Times New Roman" w:cs="Helvetica"/>
          <w:b/>
          <w:color w:val="1D2129"/>
          <w:lang w:val="es-CO" w:eastAsia="es-CO"/>
        </w:rPr>
      </w:pPr>
    </w:p>
    <w:p w14:paraId="33B2162F" w14:textId="77777777" w:rsidR="00BD30E4" w:rsidRDefault="00BD30E4" w:rsidP="00BD30E4">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ABIERTAS LAS </w:t>
      </w:r>
      <w:r w:rsidRPr="00F21E08">
        <w:rPr>
          <w:rFonts w:eastAsia="Times New Roman" w:cs="Helvetica"/>
          <w:b/>
          <w:color w:val="1D2129"/>
          <w:lang w:val="es-CO" w:eastAsia="es-CO"/>
        </w:rPr>
        <w:t>INSCRIPCIONES PARA VENTAS EN LAS FIESTAS DECEMBRINAS Y CARNAVALES DE NEGROS Y BLANCOS 2019</w:t>
      </w:r>
    </w:p>
    <w:p w14:paraId="5209D893" w14:textId="77777777" w:rsidR="00BD30E4" w:rsidRDefault="00BD30E4" w:rsidP="00BD30E4">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24E87C09" wp14:editId="05C54C46">
            <wp:extent cx="4496937" cy="3000841"/>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3314" cy="3011770"/>
                    </a:xfrm>
                    <a:prstGeom prst="rect">
                      <a:avLst/>
                    </a:prstGeom>
                  </pic:spPr>
                </pic:pic>
              </a:graphicData>
            </a:graphic>
          </wp:inline>
        </w:drawing>
      </w:r>
    </w:p>
    <w:p w14:paraId="5EC64E86"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El comité Técnico de Fiestas decembrinas emitió el Decreto 0335</w:t>
      </w:r>
      <w:r>
        <w:rPr>
          <w:rFonts w:eastAsia="Times New Roman" w:cs="Helvetica"/>
          <w:color w:val="1D2129"/>
          <w:lang w:val="es-CO" w:eastAsia="es-CO"/>
        </w:rPr>
        <w:t>,</w:t>
      </w:r>
      <w:r w:rsidRPr="00F21E08">
        <w:rPr>
          <w:rFonts w:eastAsia="Times New Roman" w:cs="Helvetica"/>
          <w:color w:val="1D2129"/>
          <w:lang w:val="es-CO" w:eastAsia="es-CO"/>
        </w:rPr>
        <w:t xml:space="preserve"> el pasado 3 de octubre de 2018, el cual reglamenta el trámite para eventos y autorizaciones de temporada decembrina 2018 y carnaval 2019. Además, explica cada situación correspondiente a acciones de dependencias de la Alcaldía de Pasto. En tal sentido,</w:t>
      </w:r>
      <w:r>
        <w:rPr>
          <w:rFonts w:eastAsia="Times New Roman" w:cs="Helvetica"/>
          <w:color w:val="1D2129"/>
          <w:lang w:val="es-CO" w:eastAsia="es-CO"/>
        </w:rPr>
        <w:t xml:space="preserve"> a través de este acto administrativo,</w:t>
      </w:r>
      <w:r w:rsidRPr="00F21E08">
        <w:rPr>
          <w:rFonts w:eastAsia="Times New Roman" w:cs="Helvetica"/>
          <w:color w:val="1D2129"/>
          <w:lang w:val="es-CO" w:eastAsia="es-CO"/>
        </w:rPr>
        <w:t xml:space="preserve"> la Dirección Administrativa de Espacio Público, </w:t>
      </w:r>
      <w:r>
        <w:rPr>
          <w:rFonts w:eastAsia="Times New Roman" w:cs="Helvetica"/>
          <w:color w:val="1D2129"/>
          <w:lang w:val="es-CO" w:eastAsia="es-CO"/>
        </w:rPr>
        <w:t>define</w:t>
      </w:r>
      <w:r w:rsidRPr="00F21E08">
        <w:rPr>
          <w:rFonts w:eastAsia="Times New Roman" w:cs="Helvetica"/>
          <w:color w:val="1D2129"/>
          <w:lang w:val="es-CO" w:eastAsia="es-CO"/>
        </w:rPr>
        <w:t xml:space="preserve"> los tr</w:t>
      </w:r>
      <w:r>
        <w:rPr>
          <w:rFonts w:eastAsia="Times New Roman" w:cs="Helvetica"/>
          <w:color w:val="1D2129"/>
          <w:lang w:val="es-CO" w:eastAsia="es-CO"/>
        </w:rPr>
        <w:t>á</w:t>
      </w:r>
      <w:r w:rsidRPr="00F21E08">
        <w:rPr>
          <w:rFonts w:eastAsia="Times New Roman" w:cs="Helvetica"/>
          <w:color w:val="1D2129"/>
          <w:lang w:val="es-CO" w:eastAsia="es-CO"/>
        </w:rPr>
        <w:t>mites y acciones correspond</w:t>
      </w:r>
      <w:r>
        <w:rPr>
          <w:rFonts w:eastAsia="Times New Roman" w:cs="Helvetica"/>
          <w:color w:val="1D2129"/>
          <w:lang w:val="es-CO" w:eastAsia="es-CO"/>
        </w:rPr>
        <w:t xml:space="preserve">ientes </w:t>
      </w:r>
      <w:r w:rsidRPr="00F21E08">
        <w:rPr>
          <w:rFonts w:eastAsia="Times New Roman" w:cs="Helvetica"/>
          <w:color w:val="1D2129"/>
          <w:lang w:val="es-CO" w:eastAsia="es-CO"/>
        </w:rPr>
        <w:t>para que la ciudadanía pueda participar y est</w:t>
      </w:r>
      <w:r>
        <w:rPr>
          <w:rFonts w:eastAsia="Times New Roman" w:cs="Helvetica"/>
          <w:color w:val="1D2129"/>
          <w:lang w:val="es-CO" w:eastAsia="es-CO"/>
        </w:rPr>
        <w:t>é</w:t>
      </w:r>
      <w:r w:rsidRPr="00F21E08">
        <w:rPr>
          <w:rFonts w:eastAsia="Times New Roman" w:cs="Helvetica"/>
          <w:color w:val="1D2129"/>
          <w:lang w:val="es-CO" w:eastAsia="es-CO"/>
        </w:rPr>
        <w:t xml:space="preserve"> bien informada. </w:t>
      </w:r>
    </w:p>
    <w:p w14:paraId="78BF63B0" w14:textId="77777777" w:rsidR="00BD30E4" w:rsidRPr="00F21E08"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lastRenderedPageBreak/>
        <w:t>El decreto determina</w:t>
      </w:r>
      <w:r w:rsidRPr="00F21E08">
        <w:rPr>
          <w:rFonts w:eastAsia="Times New Roman" w:cs="Helvetica"/>
          <w:color w:val="1D2129"/>
          <w:lang w:val="es-CO" w:eastAsia="es-CO"/>
        </w:rPr>
        <w:t xml:space="preserve"> en el artículo sexto el procedimiento para otorgar </w:t>
      </w:r>
      <w:r>
        <w:rPr>
          <w:rFonts w:eastAsia="Times New Roman" w:cs="Helvetica"/>
          <w:color w:val="1D2129"/>
          <w:lang w:val="es-CO" w:eastAsia="es-CO"/>
        </w:rPr>
        <w:t xml:space="preserve">los </w:t>
      </w:r>
      <w:r w:rsidRPr="00F21E08">
        <w:rPr>
          <w:rFonts w:eastAsia="Times New Roman" w:cs="Helvetica"/>
          <w:color w:val="1D2129"/>
          <w:lang w:val="es-CO" w:eastAsia="es-CO"/>
        </w:rPr>
        <w:t>permisos en las diferentes modalidades, las inscripciones estipulan las siguientes fechas:</w:t>
      </w:r>
    </w:p>
    <w:p w14:paraId="61603E30"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 en los parques iluminados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43E9CF7"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años viejos</w:t>
      </w:r>
      <w:r>
        <w:rPr>
          <w:rFonts w:eastAsia="Times New Roman" w:cs="Helvetica"/>
          <w:color w:val="1D2129"/>
          <w:lang w:val="es-CO" w:eastAsia="es-CO"/>
        </w:rPr>
        <w:t>, a</w:t>
      </w:r>
      <w:r w:rsidRPr="00F21E08">
        <w:rPr>
          <w:rFonts w:eastAsia="Times New Roman" w:cs="Helvetica"/>
          <w:color w:val="1D2129"/>
          <w:lang w:val="es-CO" w:eastAsia="es-CO"/>
        </w:rPr>
        <w:t xml:space="preserve"> partir del lunes 8 de octubre hasta el viernes 26 de octubre de 2018.</w:t>
      </w:r>
    </w:p>
    <w:p w14:paraId="31188E4B"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licores y productos empacados en Espacio Público</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16178F91"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20EB699F"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productos de Carnaval</w:t>
      </w:r>
      <w:r>
        <w:rPr>
          <w:rFonts w:eastAsia="Times New Roman" w:cs="Helvetica"/>
          <w:color w:val="1D2129"/>
          <w:lang w:val="es-CO" w:eastAsia="es-CO"/>
        </w:rPr>
        <w:t>, a</w:t>
      </w:r>
      <w:r w:rsidRPr="00F21E08">
        <w:rPr>
          <w:rFonts w:eastAsia="Times New Roman" w:cs="Helvetica"/>
          <w:color w:val="1D2129"/>
          <w:lang w:val="es-CO" w:eastAsia="es-CO"/>
        </w:rPr>
        <w:t xml:space="preserve"> partir del</w:t>
      </w:r>
      <w:r>
        <w:rPr>
          <w:rFonts w:eastAsia="Times New Roman" w:cs="Helvetica"/>
          <w:color w:val="1D2129"/>
          <w:lang w:val="es-CO" w:eastAsia="es-CO"/>
        </w:rPr>
        <w:t xml:space="preserve"> l</w:t>
      </w:r>
      <w:r w:rsidRPr="00F21E08">
        <w:rPr>
          <w:rFonts w:eastAsia="Times New Roman" w:cs="Helvetica"/>
          <w:color w:val="1D2129"/>
          <w:lang w:val="es-CO" w:eastAsia="es-CO"/>
        </w:rPr>
        <w:t>unes 8 de octubre hasta el viernes 26 de octubre de 2018.</w:t>
      </w:r>
    </w:p>
    <w:p w14:paraId="023FB83B" w14:textId="77777777" w:rsidR="00BD30E4"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 xml:space="preserve">Para la inscripción de </w:t>
      </w:r>
      <w:r>
        <w:rPr>
          <w:rFonts w:eastAsia="Times New Roman" w:cs="Helvetica"/>
          <w:color w:val="1D2129"/>
          <w:lang w:val="es-CO" w:eastAsia="es-CO"/>
        </w:rPr>
        <w:t>los miembros</w:t>
      </w:r>
      <w:r w:rsidRPr="00F21E08">
        <w:rPr>
          <w:rFonts w:eastAsia="Times New Roman" w:cs="Helvetica"/>
          <w:color w:val="1D2129"/>
          <w:lang w:val="es-CO" w:eastAsia="es-CO"/>
        </w:rPr>
        <w:t xml:space="preserve"> del sindicato legalmente establecido, la inscripción </w:t>
      </w:r>
      <w:r>
        <w:rPr>
          <w:rFonts w:eastAsia="Times New Roman" w:cs="Helvetica"/>
          <w:color w:val="1D2129"/>
          <w:lang w:val="es-CO" w:eastAsia="es-CO"/>
        </w:rPr>
        <w:t>debe realizarse</w:t>
      </w:r>
      <w:r w:rsidRPr="00F21E08">
        <w:rPr>
          <w:rFonts w:eastAsia="Times New Roman" w:cs="Helvetica"/>
          <w:color w:val="1D2129"/>
          <w:lang w:val="es-CO" w:eastAsia="es-CO"/>
        </w:rPr>
        <w:t xml:space="preserve"> por medio de su representante legal y</w:t>
      </w:r>
      <w:r>
        <w:rPr>
          <w:rFonts w:eastAsia="Times New Roman" w:cs="Helvetica"/>
          <w:color w:val="1D2129"/>
          <w:lang w:val="es-CO" w:eastAsia="es-CO"/>
        </w:rPr>
        <w:t xml:space="preserve"> los inscritos</w:t>
      </w:r>
      <w:r w:rsidRPr="00F21E08">
        <w:rPr>
          <w:rFonts w:eastAsia="Times New Roman" w:cs="Helvetica"/>
          <w:color w:val="1D2129"/>
          <w:lang w:val="es-CO" w:eastAsia="es-CO"/>
        </w:rPr>
        <w:t xml:space="preserve"> deben asistir de manera personal e indelegable a las capacitaciones programadas por la Administración Municipal y sus dependencias coordinadas por la Dirección Administrativa de Espacio Público. </w:t>
      </w:r>
    </w:p>
    <w:p w14:paraId="618B5D23" w14:textId="77777777" w:rsidR="00BD30E4"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t xml:space="preserve">La </w:t>
      </w:r>
      <w:r w:rsidRPr="00F21E08">
        <w:rPr>
          <w:rFonts w:eastAsia="Times New Roman" w:cs="Helvetica"/>
          <w:color w:val="1D2129"/>
          <w:lang w:val="es-CO" w:eastAsia="es-CO"/>
        </w:rPr>
        <w:t>verifica</w:t>
      </w:r>
      <w:r>
        <w:rPr>
          <w:rFonts w:eastAsia="Times New Roman" w:cs="Helvetica"/>
          <w:color w:val="1D2129"/>
          <w:lang w:val="es-CO" w:eastAsia="es-CO"/>
        </w:rPr>
        <w:t>ción de</w:t>
      </w:r>
      <w:r w:rsidRPr="00F21E08">
        <w:rPr>
          <w:rFonts w:eastAsia="Times New Roman" w:cs="Helvetica"/>
          <w:color w:val="1D2129"/>
          <w:lang w:val="es-CO" w:eastAsia="es-CO"/>
        </w:rPr>
        <w:t xml:space="preserve"> los inscritos </w:t>
      </w:r>
      <w:r>
        <w:rPr>
          <w:rFonts w:eastAsia="Times New Roman" w:cs="Helvetica"/>
          <w:color w:val="1D2129"/>
          <w:lang w:val="es-CO" w:eastAsia="es-CO"/>
        </w:rPr>
        <w:t>se hará cruzando la información con</w:t>
      </w:r>
      <w:r w:rsidRPr="00F21E08">
        <w:rPr>
          <w:rFonts w:eastAsia="Times New Roman" w:cs="Helvetica"/>
          <w:color w:val="1D2129"/>
          <w:lang w:val="es-CO" w:eastAsia="es-CO"/>
        </w:rPr>
        <w:t xml:space="preserve"> las bases de datos del SISBEN</w:t>
      </w:r>
      <w:r>
        <w:rPr>
          <w:rFonts w:eastAsia="Times New Roman" w:cs="Helvetica"/>
          <w:color w:val="1D2129"/>
          <w:lang w:val="es-CO" w:eastAsia="es-CO"/>
        </w:rPr>
        <w:t>, corroborando su nivel socioeconómico;</w:t>
      </w:r>
      <w:r w:rsidRPr="00F21E08">
        <w:rPr>
          <w:rFonts w:eastAsia="Times New Roman" w:cs="Helvetica"/>
          <w:color w:val="1D2129"/>
          <w:lang w:val="es-CO" w:eastAsia="es-CO"/>
        </w:rPr>
        <w:t xml:space="preserve"> y </w:t>
      </w:r>
      <w:r>
        <w:rPr>
          <w:rFonts w:eastAsia="Times New Roman" w:cs="Helvetica"/>
          <w:color w:val="1D2129"/>
          <w:lang w:val="es-CO" w:eastAsia="es-CO"/>
        </w:rPr>
        <w:t xml:space="preserve">que no se encuentre reportado en </w:t>
      </w:r>
      <w:r w:rsidRPr="00F21E08">
        <w:rPr>
          <w:rFonts w:eastAsia="Times New Roman" w:cs="Helvetica"/>
          <w:color w:val="1D2129"/>
          <w:lang w:val="es-CO" w:eastAsia="es-CO"/>
        </w:rPr>
        <w:t xml:space="preserve">el Registro Nacional de Medidas Correctivas. </w:t>
      </w:r>
    </w:p>
    <w:p w14:paraId="3A810047"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La Dirección Administrativa de Espacio Público, llevará a cabo el sorteo de los permisos excepcionales a través de balotas,</w:t>
      </w:r>
      <w:r>
        <w:rPr>
          <w:rFonts w:eastAsia="Times New Roman" w:cs="Helvetica"/>
          <w:color w:val="1D2129"/>
          <w:lang w:val="es-CO" w:eastAsia="es-CO"/>
        </w:rPr>
        <w:t xml:space="preserve"> para determinar</w:t>
      </w:r>
      <w:r w:rsidRPr="00F21E08">
        <w:rPr>
          <w:rFonts w:eastAsia="Times New Roman" w:cs="Helvetica"/>
          <w:color w:val="1D2129"/>
          <w:lang w:val="es-CO" w:eastAsia="es-CO"/>
        </w:rPr>
        <w:t xml:space="preserve"> la ubicación y organización de los seleccionados, procedimiento</w:t>
      </w:r>
      <w:r>
        <w:rPr>
          <w:rFonts w:eastAsia="Times New Roman" w:cs="Helvetica"/>
          <w:color w:val="1D2129"/>
          <w:lang w:val="es-CO" w:eastAsia="es-CO"/>
        </w:rPr>
        <w:t xml:space="preserve"> que</w:t>
      </w:r>
      <w:r w:rsidRPr="00F21E08">
        <w:rPr>
          <w:rFonts w:eastAsia="Times New Roman" w:cs="Helvetica"/>
          <w:color w:val="1D2129"/>
          <w:lang w:val="es-CO" w:eastAsia="es-CO"/>
        </w:rPr>
        <w:t xml:space="preserve"> se realizará con el acompañamiento del delegado de la Personería Municipal</w:t>
      </w:r>
      <w:r>
        <w:rPr>
          <w:rFonts w:eastAsia="Times New Roman" w:cs="Helvetica"/>
          <w:color w:val="1D2129"/>
          <w:lang w:val="es-CO" w:eastAsia="es-CO"/>
        </w:rPr>
        <w:t xml:space="preserve"> y que</w:t>
      </w:r>
      <w:r w:rsidRPr="00F21E08">
        <w:rPr>
          <w:rFonts w:eastAsia="Times New Roman" w:cs="Helvetica"/>
          <w:color w:val="1D2129"/>
          <w:lang w:val="es-CO" w:eastAsia="es-CO"/>
        </w:rPr>
        <w:t xml:space="preserve"> se cumplirá en las siguientes fechas:</w:t>
      </w:r>
    </w:p>
    <w:p w14:paraId="01F4783E"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e</w:t>
      </w:r>
      <w:r w:rsidRPr="00F21E08">
        <w:rPr>
          <w:rFonts w:eastAsia="Times New Roman" w:cs="Helvetica"/>
          <w:color w:val="1D2129"/>
          <w:lang w:val="es-CO" w:eastAsia="es-CO"/>
        </w:rPr>
        <w:t xml:space="preserve">n </w:t>
      </w:r>
      <w:r>
        <w:rPr>
          <w:rFonts w:eastAsia="Times New Roman" w:cs="Helvetica"/>
          <w:color w:val="1D2129"/>
          <w:lang w:val="es-CO" w:eastAsia="es-CO"/>
        </w:rPr>
        <w:t>l</w:t>
      </w:r>
      <w:r w:rsidRPr="00F21E08">
        <w:rPr>
          <w:rFonts w:eastAsia="Times New Roman" w:cs="Helvetica"/>
          <w:color w:val="1D2129"/>
          <w:lang w:val="es-CO" w:eastAsia="es-CO"/>
        </w:rPr>
        <w:t xml:space="preserve">os Parques Iluminados: </w:t>
      </w:r>
      <w:r>
        <w:rPr>
          <w:rFonts w:eastAsia="Times New Roman" w:cs="Helvetica"/>
          <w:color w:val="1D2129"/>
          <w:lang w:val="es-CO" w:eastAsia="es-CO"/>
        </w:rPr>
        <w:t>e</w:t>
      </w:r>
      <w:r w:rsidRPr="00F21E08">
        <w:rPr>
          <w:rFonts w:eastAsia="Times New Roman" w:cs="Helvetica"/>
          <w:color w:val="1D2129"/>
          <w:lang w:val="es-CO" w:eastAsia="es-CO"/>
        </w:rPr>
        <w:t>l martes 30 de noviembre de 2018, a las 9:00 a.m.</w:t>
      </w:r>
    </w:p>
    <w:p w14:paraId="1AB58AD6"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la venta de Años Viejos: el jueves 1</w:t>
      </w:r>
      <w:r>
        <w:rPr>
          <w:rFonts w:eastAsia="Times New Roman" w:cs="Helvetica"/>
          <w:color w:val="1D2129"/>
          <w:lang w:val="es-CO" w:eastAsia="es-CO"/>
        </w:rPr>
        <w:t>º</w:t>
      </w:r>
      <w:r w:rsidRPr="00F21E08">
        <w:rPr>
          <w:rFonts w:eastAsia="Times New Roman" w:cs="Helvetica"/>
          <w:color w:val="1D2129"/>
          <w:lang w:val="es-CO" w:eastAsia="es-CO"/>
        </w:rPr>
        <w:t xml:space="preserve"> de noviembre de 2018, a las 9 a.m.</w:t>
      </w:r>
    </w:p>
    <w:p w14:paraId="419C02F2"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venta de Licores y Productos Empacados en espacio público: el viernes 2 de noviembre de 2018, a las 9 a.m.</w:t>
      </w:r>
    </w:p>
    <w:p w14:paraId="1929C82C"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 xml:space="preserve">el </w:t>
      </w:r>
      <w:r w:rsidRPr="00F21E08">
        <w:rPr>
          <w:rFonts w:eastAsia="Times New Roman" w:cs="Helvetica"/>
          <w:color w:val="1D2129"/>
          <w:lang w:val="es-CO" w:eastAsia="es-CO"/>
        </w:rPr>
        <w:t>martes 4 de noviembre de 2018, a las 9:00 a</w:t>
      </w:r>
      <w:r>
        <w:rPr>
          <w:rFonts w:eastAsia="Times New Roman" w:cs="Helvetica"/>
          <w:color w:val="1D2129"/>
          <w:lang w:val="es-CO" w:eastAsia="es-CO"/>
        </w:rPr>
        <w:t>.</w:t>
      </w:r>
      <w:r w:rsidRPr="00F21E08">
        <w:rPr>
          <w:rFonts w:eastAsia="Times New Roman" w:cs="Helvetica"/>
          <w:color w:val="1D2129"/>
          <w:lang w:val="es-CO" w:eastAsia="es-CO"/>
        </w:rPr>
        <w:t>m.</w:t>
      </w:r>
    </w:p>
    <w:p w14:paraId="72F0F3AF" w14:textId="77777777" w:rsidR="00BD30E4"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t>Las dudas e</w:t>
      </w:r>
      <w:r w:rsidRPr="00F21E08">
        <w:rPr>
          <w:rFonts w:eastAsia="Times New Roman" w:cs="Helvetica"/>
          <w:color w:val="1D2129"/>
          <w:lang w:val="es-CO" w:eastAsia="es-CO"/>
        </w:rPr>
        <w:t xml:space="preserve"> inquietu</w:t>
      </w:r>
      <w:r>
        <w:rPr>
          <w:rFonts w:eastAsia="Times New Roman" w:cs="Helvetica"/>
          <w:color w:val="1D2129"/>
          <w:lang w:val="es-CO" w:eastAsia="es-CO"/>
        </w:rPr>
        <w:t xml:space="preserve">des </w:t>
      </w:r>
      <w:r w:rsidRPr="00F21E08">
        <w:rPr>
          <w:rFonts w:eastAsia="Times New Roman" w:cs="Helvetica"/>
          <w:color w:val="1D2129"/>
          <w:lang w:val="es-CO" w:eastAsia="es-CO"/>
        </w:rPr>
        <w:t>se</w:t>
      </w:r>
      <w:r>
        <w:rPr>
          <w:rFonts w:eastAsia="Times New Roman" w:cs="Helvetica"/>
          <w:color w:val="1D2129"/>
          <w:lang w:val="es-CO" w:eastAsia="es-CO"/>
        </w:rPr>
        <w:t>rán resueltas por</w:t>
      </w:r>
      <w:r w:rsidRPr="00F21E08">
        <w:rPr>
          <w:rFonts w:eastAsia="Times New Roman" w:cs="Helvetica"/>
          <w:color w:val="1D2129"/>
          <w:lang w:val="es-CO" w:eastAsia="es-CO"/>
        </w:rPr>
        <w:t xml:space="preserve"> la Dirección Administrativa de Espacio Público, en el edificio </w:t>
      </w:r>
      <w:proofErr w:type="spellStart"/>
      <w:r w:rsidRPr="00F21E08">
        <w:rPr>
          <w:rFonts w:eastAsia="Times New Roman" w:cs="Helvetica"/>
          <w:color w:val="1D2129"/>
          <w:lang w:val="es-CO" w:eastAsia="es-CO"/>
        </w:rPr>
        <w:t>J</w:t>
      </w:r>
      <w:r>
        <w:rPr>
          <w:rFonts w:eastAsia="Times New Roman" w:cs="Helvetica"/>
          <w:color w:val="1D2129"/>
          <w:lang w:val="es-CO" w:eastAsia="es-CO"/>
        </w:rPr>
        <w:t>á</w:t>
      </w:r>
      <w:r w:rsidRPr="00F21E08">
        <w:rPr>
          <w:rFonts w:eastAsia="Times New Roman" w:cs="Helvetica"/>
          <w:color w:val="1D2129"/>
          <w:lang w:val="es-CO" w:eastAsia="es-CO"/>
        </w:rPr>
        <w:t>comez</w:t>
      </w:r>
      <w:proofErr w:type="spellEnd"/>
      <w:r w:rsidRPr="00F21E08">
        <w:rPr>
          <w:rFonts w:eastAsia="Times New Roman" w:cs="Helvetica"/>
          <w:color w:val="1D2129"/>
          <w:lang w:val="es-CO" w:eastAsia="es-CO"/>
        </w:rPr>
        <w:t xml:space="preserve">, en la </w:t>
      </w:r>
      <w:r>
        <w:rPr>
          <w:rFonts w:eastAsia="Times New Roman" w:cs="Helvetica"/>
          <w:color w:val="1D2129"/>
          <w:lang w:val="es-CO" w:eastAsia="es-CO"/>
        </w:rPr>
        <w:t>carre</w:t>
      </w:r>
      <w:r w:rsidRPr="00F21E08">
        <w:rPr>
          <w:rFonts w:eastAsia="Times New Roman" w:cs="Helvetica"/>
          <w:color w:val="1D2129"/>
          <w:lang w:val="es-CO" w:eastAsia="es-CO"/>
        </w:rPr>
        <w:t xml:space="preserve">ra 21B #19-37 </w:t>
      </w:r>
      <w:r>
        <w:rPr>
          <w:rFonts w:eastAsia="Times New Roman" w:cs="Helvetica"/>
          <w:color w:val="1D2129"/>
          <w:lang w:val="es-CO" w:eastAsia="es-CO"/>
        </w:rPr>
        <w:t>t</w:t>
      </w:r>
      <w:r w:rsidRPr="00F21E08">
        <w:rPr>
          <w:rFonts w:eastAsia="Times New Roman" w:cs="Helvetica"/>
          <w:color w:val="1D2129"/>
          <w:lang w:val="es-CO" w:eastAsia="es-CO"/>
        </w:rPr>
        <w:t>ercer piso. El decreto se puede consultar en la página de la Alcaldía www.pasto.gov.co.</w:t>
      </w:r>
    </w:p>
    <w:p w14:paraId="20C16727" w14:textId="77777777" w:rsidR="00BD30E4" w:rsidRDefault="00BD30E4" w:rsidP="00BD30E4">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369F1045" w14:textId="77777777" w:rsidR="00BD30E4" w:rsidRPr="00CF30B3" w:rsidRDefault="00BD30E4" w:rsidP="00BD30E4">
      <w:pPr>
        <w:spacing w:after="0"/>
        <w:rPr>
          <w:rFonts w:cs="Tahoma"/>
          <w:b/>
          <w:sz w:val="18"/>
          <w:szCs w:val="18"/>
        </w:rPr>
      </w:pPr>
    </w:p>
    <w:p w14:paraId="0F3FFD63" w14:textId="2BC25F92" w:rsidR="00BD30E4" w:rsidRDefault="00BD30E4" w:rsidP="00BD30E4">
      <w:pPr>
        <w:jc w:val="center"/>
        <w:rPr>
          <w:rFonts w:cs="Tahoma"/>
          <w:i/>
        </w:rPr>
      </w:pPr>
      <w:r>
        <w:rPr>
          <w:rFonts w:cs="Tahoma"/>
          <w:i/>
        </w:rPr>
        <w:t>Somos</w:t>
      </w:r>
      <w:r w:rsidRPr="00CF22AD">
        <w:rPr>
          <w:rFonts w:cs="Tahoma"/>
          <w:i/>
        </w:rPr>
        <w:t xml:space="preserve"> constructores de paz</w:t>
      </w:r>
    </w:p>
    <w:p w14:paraId="5AD9236D" w14:textId="77777777" w:rsidR="00597C8E" w:rsidRDefault="00597C8E" w:rsidP="00BD30E4">
      <w:pPr>
        <w:jc w:val="center"/>
        <w:rPr>
          <w:rFonts w:cs="Tahoma"/>
          <w:i/>
        </w:rPr>
      </w:pPr>
    </w:p>
    <w:p w14:paraId="3E20449D" w14:textId="420E7805" w:rsidR="00BA6526" w:rsidRDefault="00BA6526" w:rsidP="00BA6526">
      <w:pPr>
        <w:jc w:val="center"/>
        <w:rPr>
          <w:rFonts w:cs="Tahoma"/>
          <w:b/>
        </w:rPr>
      </w:pPr>
      <w:r w:rsidRPr="00BA6526">
        <w:rPr>
          <w:rFonts w:cs="Tahoma"/>
          <w:b/>
        </w:rPr>
        <w:lastRenderedPageBreak/>
        <w:t>EN EL TERCER ENCUENTRO DE SABORES ANDINOS PASTO CAPITAL GASTRODIVERSA SE GENERÓ UNA DINÁMICA ECONÓMICA ALREDEDOR DE LOS $500 MILLONES</w:t>
      </w:r>
    </w:p>
    <w:p w14:paraId="401F2B36" w14:textId="7EABFF2E" w:rsidR="00BA6526" w:rsidRPr="00BA6526" w:rsidRDefault="00BA6526" w:rsidP="00BA6526">
      <w:pPr>
        <w:jc w:val="center"/>
        <w:rPr>
          <w:rFonts w:cs="Tahoma"/>
          <w:b/>
        </w:rPr>
      </w:pPr>
      <w:r>
        <w:rPr>
          <w:rFonts w:cs="Tahoma"/>
          <w:b/>
          <w:noProof/>
        </w:rPr>
        <w:drawing>
          <wp:inline distT="0" distB="0" distL="0" distR="0" wp14:anchorId="27698272" wp14:editId="2F4822C0">
            <wp:extent cx="4626591" cy="309259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1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7137" cy="3106329"/>
                    </a:xfrm>
                    <a:prstGeom prst="rect">
                      <a:avLst/>
                    </a:prstGeom>
                  </pic:spPr>
                </pic:pic>
              </a:graphicData>
            </a:graphic>
          </wp:inline>
        </w:drawing>
      </w:r>
    </w:p>
    <w:p w14:paraId="76F50177" w14:textId="48A34AA0" w:rsidR="00BA6526" w:rsidRPr="00BA6526" w:rsidRDefault="00BA6526" w:rsidP="00BA6526">
      <w:pPr>
        <w:rPr>
          <w:rFonts w:cs="Tahoma"/>
        </w:rPr>
      </w:pPr>
      <w:r w:rsidRPr="00BA6526">
        <w:rPr>
          <w:rFonts w:cs="Tahoma"/>
        </w:rPr>
        <w:t xml:space="preserve">Más de 40 mil personas entre propios y turistas participaron en el tercer encuentro de sabores andinos Pasto Capital </w:t>
      </w:r>
      <w:proofErr w:type="spellStart"/>
      <w:r w:rsidRPr="00BA6526">
        <w:rPr>
          <w:rFonts w:cs="Tahoma"/>
        </w:rPr>
        <w:t>Gastrodiversa</w:t>
      </w:r>
      <w:proofErr w:type="spellEnd"/>
      <w:r w:rsidRPr="00BA6526">
        <w:rPr>
          <w:rFonts w:cs="Tahoma"/>
        </w:rPr>
        <w:t xml:space="preserve"> ‘Cocinando las tradiciones con la ciudad’, que enmarcó diferentes actividades como las rutas </w:t>
      </w:r>
      <w:proofErr w:type="spellStart"/>
      <w:r w:rsidRPr="00BA6526">
        <w:rPr>
          <w:rFonts w:cs="Tahoma"/>
        </w:rPr>
        <w:t>Urcunina</w:t>
      </w:r>
      <w:proofErr w:type="spellEnd"/>
      <w:r w:rsidRPr="00BA6526">
        <w:rPr>
          <w:rFonts w:cs="Tahoma"/>
        </w:rPr>
        <w:t xml:space="preserve"> </w:t>
      </w:r>
      <w:r w:rsidRPr="00BA6526">
        <w:rPr>
          <w:rFonts w:cs="Tahoma"/>
        </w:rPr>
        <w:t xml:space="preserve">y </w:t>
      </w:r>
      <w:r w:rsidRPr="00BA6526">
        <w:rPr>
          <w:rFonts w:cs="Tahoma"/>
        </w:rPr>
        <w:t>Quillasinga</w:t>
      </w:r>
      <w:r w:rsidRPr="00BA6526">
        <w:rPr>
          <w:rFonts w:cs="Tahoma"/>
        </w:rPr>
        <w:t>; el foro ‘</w:t>
      </w:r>
      <w:r w:rsidRPr="00BA6526">
        <w:rPr>
          <w:rFonts w:cs="Tahoma"/>
        </w:rPr>
        <w:t>Cultivos</w:t>
      </w:r>
      <w:r w:rsidRPr="00BA6526">
        <w:rPr>
          <w:rFonts w:cs="Tahoma"/>
        </w:rPr>
        <w:t xml:space="preserve">, tulpa y sabores de </w:t>
      </w:r>
      <w:r w:rsidRPr="00BA6526">
        <w:rPr>
          <w:rFonts w:cs="Tahoma"/>
        </w:rPr>
        <w:t>Pasto’</w:t>
      </w:r>
      <w:r w:rsidRPr="00BA6526">
        <w:rPr>
          <w:rFonts w:cs="Tahoma"/>
        </w:rPr>
        <w:t xml:space="preserve">, </w:t>
      </w:r>
      <w:r>
        <w:rPr>
          <w:rFonts w:cs="Tahoma"/>
        </w:rPr>
        <w:t>un</w:t>
      </w:r>
      <w:r w:rsidRPr="00BA6526">
        <w:rPr>
          <w:rFonts w:cs="Tahoma"/>
        </w:rPr>
        <w:t xml:space="preserve"> evento ferial y los talleres de cocina en vivo</w:t>
      </w:r>
      <w:r>
        <w:rPr>
          <w:rFonts w:cs="Tahoma"/>
        </w:rPr>
        <w:t xml:space="preserve">, </w:t>
      </w:r>
      <w:r w:rsidRPr="00BA6526">
        <w:rPr>
          <w:rFonts w:cs="Tahoma"/>
        </w:rPr>
        <w:t>desarroll</w:t>
      </w:r>
      <w:r>
        <w:rPr>
          <w:rFonts w:cs="Tahoma"/>
        </w:rPr>
        <w:t>ados</w:t>
      </w:r>
      <w:r w:rsidRPr="00BA6526">
        <w:rPr>
          <w:rFonts w:cs="Tahoma"/>
        </w:rPr>
        <w:t xml:space="preserve"> entre el 3 y </w:t>
      </w:r>
      <w:r>
        <w:rPr>
          <w:rFonts w:cs="Tahoma"/>
        </w:rPr>
        <w:t xml:space="preserve">el </w:t>
      </w:r>
      <w:r w:rsidRPr="00BA6526">
        <w:rPr>
          <w:rFonts w:cs="Tahoma"/>
        </w:rPr>
        <w:t xml:space="preserve">7 de octubre, </w:t>
      </w:r>
      <w:r>
        <w:rPr>
          <w:rFonts w:cs="Tahoma"/>
        </w:rPr>
        <w:t xml:space="preserve">y </w:t>
      </w:r>
      <w:r w:rsidRPr="00BA6526">
        <w:rPr>
          <w:rFonts w:cs="Tahoma"/>
        </w:rPr>
        <w:t>que tuvo como</w:t>
      </w:r>
      <w:r>
        <w:rPr>
          <w:rFonts w:cs="Tahoma"/>
        </w:rPr>
        <w:t xml:space="preserve"> países</w:t>
      </w:r>
      <w:r w:rsidRPr="00BA6526">
        <w:rPr>
          <w:rFonts w:cs="Tahoma"/>
        </w:rPr>
        <w:t xml:space="preserve"> invitados a Bolivia</w:t>
      </w:r>
      <w:r>
        <w:rPr>
          <w:rFonts w:cs="Tahoma"/>
        </w:rPr>
        <w:t xml:space="preserve"> y</w:t>
      </w:r>
      <w:r w:rsidRPr="00BA6526">
        <w:rPr>
          <w:rFonts w:cs="Tahoma"/>
        </w:rPr>
        <w:t xml:space="preserve"> Ecuador, </w:t>
      </w:r>
      <w:r>
        <w:rPr>
          <w:rFonts w:cs="Tahoma"/>
        </w:rPr>
        <w:t xml:space="preserve">y regiones como </w:t>
      </w:r>
      <w:r w:rsidRPr="00BA6526">
        <w:rPr>
          <w:rFonts w:cs="Tahoma"/>
        </w:rPr>
        <w:t>Putumayo e Ipiales</w:t>
      </w:r>
      <w:r>
        <w:rPr>
          <w:rFonts w:cs="Tahoma"/>
        </w:rPr>
        <w:t>.</w:t>
      </w:r>
    </w:p>
    <w:p w14:paraId="3046288B" w14:textId="0A4269B6" w:rsidR="00BA6526" w:rsidRPr="00BA6526" w:rsidRDefault="00BA6526" w:rsidP="00BA6526">
      <w:pPr>
        <w:rPr>
          <w:rFonts w:cs="Tahoma"/>
        </w:rPr>
      </w:pPr>
      <w:r w:rsidRPr="00BA6526">
        <w:rPr>
          <w:rFonts w:cs="Tahoma"/>
        </w:rPr>
        <w:t xml:space="preserve">“A Pasto la llaman la ciudad sorpresa, hay demasiadas cosas que en el occidente y centro de país no conocemos, como la variedad de papas, el cuy, el hervido, las salsas con maní, el maíz tostado, el </w:t>
      </w:r>
      <w:proofErr w:type="spellStart"/>
      <w:r w:rsidRPr="00BA6526">
        <w:rPr>
          <w:rFonts w:cs="Tahoma"/>
        </w:rPr>
        <w:t>hornado</w:t>
      </w:r>
      <w:proofErr w:type="spellEnd"/>
      <w:r w:rsidRPr="00BA6526">
        <w:rPr>
          <w:rFonts w:cs="Tahoma"/>
        </w:rPr>
        <w:t xml:space="preserve">”, así lo manifestó Rosa Helena </w:t>
      </w:r>
      <w:proofErr w:type="spellStart"/>
      <w:r w:rsidRPr="00BA6526">
        <w:rPr>
          <w:rFonts w:cs="Tahoma"/>
        </w:rPr>
        <w:t>Macía</w:t>
      </w:r>
      <w:proofErr w:type="spellEnd"/>
      <w:r w:rsidRPr="00BA6526">
        <w:rPr>
          <w:rFonts w:cs="Tahoma"/>
        </w:rPr>
        <w:t xml:space="preserve">, investigadora gastronómica de la Universidad Autónoma de Manizales, durante su participación en el encuentro de sabores andinos. La invitada resaltó la diversidad gastronómica de la región sur. “Los </w:t>
      </w:r>
      <w:r w:rsidR="00BD0FCE">
        <w:rPr>
          <w:rFonts w:cs="Tahoma"/>
        </w:rPr>
        <w:t>c</w:t>
      </w:r>
      <w:r w:rsidRPr="00BA6526">
        <w:rPr>
          <w:rFonts w:cs="Tahoma"/>
        </w:rPr>
        <w:t>olombianos no conocemos mucho nuestras cocinas y este es el único municipio que lidera este tipo de iniciativas”, puntualizó.</w:t>
      </w:r>
    </w:p>
    <w:p w14:paraId="0E8E2F25" w14:textId="77777777" w:rsidR="00BA6526" w:rsidRPr="00BA6526" w:rsidRDefault="00BA6526" w:rsidP="00BA6526">
      <w:pPr>
        <w:rPr>
          <w:rFonts w:cs="Tahoma"/>
        </w:rPr>
      </w:pPr>
      <w:r w:rsidRPr="00BA6526">
        <w:rPr>
          <w:rFonts w:cs="Tahoma"/>
        </w:rPr>
        <w:t xml:space="preserve">Fueron 42 stands y una gran despensa de mercado campesino presentes en el evento ferial que duró tres días y que tuvo como escenario la Plaza de Nariño. 23 de los participantes fueron procesos asociativos rurales y urbanos, liderados por la Secretaría de Desarrollo Económico y Competitividad y la Secretaría de Agricultura, en el marco de la estrategia del Banco de la Esperanza y la Escuela de Artes y Oficios. </w:t>
      </w:r>
    </w:p>
    <w:p w14:paraId="7FB35F53" w14:textId="4657ECB0" w:rsidR="00BA6526" w:rsidRPr="00BA6526" w:rsidRDefault="00BA6526" w:rsidP="00BA6526">
      <w:pPr>
        <w:rPr>
          <w:rFonts w:cs="Tahoma"/>
        </w:rPr>
      </w:pPr>
      <w:r w:rsidRPr="00BA6526">
        <w:rPr>
          <w:rFonts w:cs="Tahoma"/>
        </w:rPr>
        <w:t xml:space="preserve">Así mismo, se contó con la intervención de emprendimientos e iniciativas innovadoras, destacándose la presencia de mujeres emprendedoras del sur como </w:t>
      </w:r>
      <w:proofErr w:type="spellStart"/>
      <w:r w:rsidRPr="00BA6526">
        <w:rPr>
          <w:rFonts w:cs="Tahoma"/>
        </w:rPr>
        <w:t>Asoartefees</w:t>
      </w:r>
      <w:proofErr w:type="spellEnd"/>
      <w:r w:rsidRPr="00BA6526">
        <w:rPr>
          <w:rFonts w:cs="Tahoma"/>
        </w:rPr>
        <w:t xml:space="preserve">, Sabores mi Nariño, </w:t>
      </w:r>
      <w:proofErr w:type="spellStart"/>
      <w:r w:rsidRPr="00BA6526">
        <w:rPr>
          <w:rFonts w:cs="Tahoma"/>
        </w:rPr>
        <w:t>Sugar</w:t>
      </w:r>
      <w:proofErr w:type="spellEnd"/>
      <w:r w:rsidRPr="00BA6526">
        <w:rPr>
          <w:rFonts w:cs="Tahoma"/>
        </w:rPr>
        <w:t xml:space="preserve"> </w:t>
      </w:r>
      <w:proofErr w:type="spellStart"/>
      <w:r w:rsidRPr="00BA6526">
        <w:rPr>
          <w:rFonts w:cs="Tahoma"/>
        </w:rPr>
        <w:t>Crounch</w:t>
      </w:r>
      <w:proofErr w:type="spellEnd"/>
      <w:r w:rsidRPr="00BA6526">
        <w:rPr>
          <w:rFonts w:cs="Tahoma"/>
        </w:rPr>
        <w:t xml:space="preserve">, </w:t>
      </w:r>
      <w:proofErr w:type="spellStart"/>
      <w:r w:rsidRPr="00BA6526">
        <w:rPr>
          <w:rFonts w:cs="Tahoma"/>
        </w:rPr>
        <w:t>Chocoarte</w:t>
      </w:r>
      <w:proofErr w:type="spellEnd"/>
      <w:r w:rsidRPr="00BA6526">
        <w:rPr>
          <w:rFonts w:cs="Tahoma"/>
        </w:rPr>
        <w:t xml:space="preserve">, </w:t>
      </w:r>
      <w:proofErr w:type="spellStart"/>
      <w:r w:rsidRPr="00BA6526">
        <w:rPr>
          <w:rFonts w:cs="Tahoma"/>
        </w:rPr>
        <w:t>Innuvo</w:t>
      </w:r>
      <w:proofErr w:type="spellEnd"/>
      <w:r w:rsidRPr="00BA6526">
        <w:rPr>
          <w:rFonts w:cs="Tahoma"/>
        </w:rPr>
        <w:t xml:space="preserve">, productos </w:t>
      </w:r>
      <w:r w:rsidRPr="00BA6526">
        <w:rPr>
          <w:rFonts w:cs="Tahoma"/>
        </w:rPr>
        <w:lastRenderedPageBreak/>
        <w:t xml:space="preserve">100% naturales, La </w:t>
      </w:r>
      <w:r w:rsidR="00BD0FCE">
        <w:rPr>
          <w:rFonts w:cs="Tahoma"/>
        </w:rPr>
        <w:t>C</w:t>
      </w:r>
      <w:r w:rsidRPr="00BA6526">
        <w:rPr>
          <w:rFonts w:cs="Tahoma"/>
        </w:rPr>
        <w:t xml:space="preserve">olmena, Api Nariño, Artesanías Morasurco, </w:t>
      </w:r>
      <w:proofErr w:type="spellStart"/>
      <w:r w:rsidRPr="00BA6526">
        <w:rPr>
          <w:rFonts w:cs="Tahoma"/>
        </w:rPr>
        <w:t>Kitka</w:t>
      </w:r>
      <w:proofErr w:type="spellEnd"/>
      <w:r w:rsidRPr="00BA6526">
        <w:rPr>
          <w:rFonts w:cs="Tahoma"/>
        </w:rPr>
        <w:t xml:space="preserve"> artesanías cocina, La </w:t>
      </w:r>
      <w:proofErr w:type="spellStart"/>
      <w:r w:rsidRPr="00BA6526">
        <w:rPr>
          <w:rFonts w:cs="Tahoma"/>
        </w:rPr>
        <w:t>Dulcesita</w:t>
      </w:r>
      <w:proofErr w:type="spellEnd"/>
      <w:r w:rsidRPr="00BA6526">
        <w:rPr>
          <w:rFonts w:cs="Tahoma"/>
        </w:rPr>
        <w:t xml:space="preserve">, Dulces Stella, así como la vinculación especial de </w:t>
      </w:r>
      <w:proofErr w:type="spellStart"/>
      <w:r w:rsidRPr="00BA6526">
        <w:rPr>
          <w:rFonts w:cs="Tahoma"/>
        </w:rPr>
        <w:t>Colvenz</w:t>
      </w:r>
      <w:proofErr w:type="spellEnd"/>
      <w:r w:rsidRPr="00BA6526">
        <w:rPr>
          <w:rFonts w:cs="Tahoma"/>
        </w:rPr>
        <w:t xml:space="preserve"> de la colonia </w:t>
      </w:r>
      <w:r w:rsidR="00BD0FCE">
        <w:rPr>
          <w:rFonts w:cs="Tahoma"/>
        </w:rPr>
        <w:t>v</w:t>
      </w:r>
      <w:r w:rsidRPr="00BA6526">
        <w:rPr>
          <w:rFonts w:cs="Tahoma"/>
        </w:rPr>
        <w:t>enezolana; entre otros.</w:t>
      </w:r>
    </w:p>
    <w:p w14:paraId="1F5CFEE5" w14:textId="4BEBC3AC" w:rsidR="00BA6526" w:rsidRPr="00BA6526" w:rsidRDefault="00BA6526" w:rsidP="00BA6526">
      <w:pPr>
        <w:rPr>
          <w:rFonts w:cs="Tahoma"/>
        </w:rPr>
      </w:pPr>
      <w:r w:rsidRPr="00BA6526">
        <w:rPr>
          <w:rFonts w:cs="Tahoma"/>
        </w:rPr>
        <w:t>La Subsecretaria de Turismo, Elsa María Portilla, entregó un balance positivo del evento que para este año tuvo 50 invitados entre locales, nacionales e internacionales, protagonistas de la programación de los talleres de cocina en vivo, donde se resaltó el valor de los productos de la región. “Un sondeo parcial in</w:t>
      </w:r>
      <w:r w:rsidR="00BD0FCE">
        <w:rPr>
          <w:rFonts w:cs="Tahoma"/>
        </w:rPr>
        <w:t>dica</w:t>
      </w:r>
      <w:r w:rsidRPr="00BA6526">
        <w:rPr>
          <w:rFonts w:cs="Tahoma"/>
        </w:rPr>
        <w:t xml:space="preserve"> que se cerraron negocios por el orden de $350 millones y se generó una dinámica económica alrededor de los $500 millones</w:t>
      </w:r>
      <w:r w:rsidR="00BD0FCE">
        <w:rPr>
          <w:rFonts w:cs="Tahoma"/>
        </w:rPr>
        <w:t>”.</w:t>
      </w:r>
    </w:p>
    <w:p w14:paraId="4DAB67E3" w14:textId="7586CE4D" w:rsidR="00BA6526" w:rsidRDefault="00BA6526" w:rsidP="00BA6526">
      <w:pPr>
        <w:rPr>
          <w:rFonts w:cs="Tahoma"/>
        </w:rPr>
      </w:pPr>
      <w:r w:rsidRPr="00BA6526">
        <w:rPr>
          <w:rFonts w:cs="Tahoma"/>
        </w:rPr>
        <w:t>Con respecto al foro ‘</w:t>
      </w:r>
      <w:r w:rsidR="00BD0FCE" w:rsidRPr="00BA6526">
        <w:rPr>
          <w:rFonts w:cs="Tahoma"/>
        </w:rPr>
        <w:t>Cultivos</w:t>
      </w:r>
      <w:r w:rsidRPr="00BA6526">
        <w:rPr>
          <w:rFonts w:cs="Tahoma"/>
        </w:rPr>
        <w:t xml:space="preserve">, tulpa y sabores de </w:t>
      </w:r>
      <w:r w:rsidR="00BD0FCE" w:rsidRPr="00BA6526">
        <w:rPr>
          <w:rFonts w:cs="Tahoma"/>
        </w:rPr>
        <w:t>Pasto’</w:t>
      </w:r>
      <w:r w:rsidRPr="00BA6526">
        <w:rPr>
          <w:rFonts w:cs="Tahoma"/>
        </w:rPr>
        <w:t>, la funcionaria dio a conocer que participaron más de 200 personas, entre estudiantes de gastronomía de Pasto</w:t>
      </w:r>
      <w:r w:rsidR="00BD0FCE">
        <w:rPr>
          <w:rFonts w:cs="Tahoma"/>
        </w:rPr>
        <w:t>,</w:t>
      </w:r>
      <w:r w:rsidRPr="00BA6526">
        <w:rPr>
          <w:rFonts w:cs="Tahoma"/>
        </w:rPr>
        <w:t xml:space="preserve"> visitantes de Manizales, Cali, Popayán e Ipiales</w:t>
      </w:r>
      <w:r w:rsidR="00BD0FCE">
        <w:rPr>
          <w:rFonts w:cs="Tahoma"/>
        </w:rPr>
        <w:t xml:space="preserve"> y </w:t>
      </w:r>
      <w:r w:rsidR="00BD0FCE" w:rsidRPr="00BA6526">
        <w:rPr>
          <w:rFonts w:cs="Tahoma"/>
        </w:rPr>
        <w:t xml:space="preserve">público </w:t>
      </w:r>
      <w:r w:rsidR="00BD0FCE">
        <w:rPr>
          <w:rFonts w:cs="Tahoma"/>
        </w:rPr>
        <w:t xml:space="preserve">en </w:t>
      </w:r>
      <w:r w:rsidR="00BD0FCE" w:rsidRPr="00BA6526">
        <w:rPr>
          <w:rFonts w:cs="Tahoma"/>
        </w:rPr>
        <w:t>general</w:t>
      </w:r>
      <w:r w:rsidRPr="00BA6526">
        <w:rPr>
          <w:rFonts w:cs="Tahoma"/>
        </w:rPr>
        <w:t xml:space="preserve">. </w:t>
      </w:r>
    </w:p>
    <w:p w14:paraId="45ED8C58" w14:textId="452DD4F3" w:rsidR="00BD0FCE" w:rsidRDefault="00BD0FCE" w:rsidP="00BD0FCE">
      <w:pPr>
        <w:shd w:val="clear" w:color="auto" w:fill="FFFFFF"/>
        <w:suppressAutoHyphens w:val="0"/>
        <w:spacing w:after="0"/>
        <w:rPr>
          <w:rFonts w:cs="Tahoma"/>
          <w:b/>
          <w:sz w:val="18"/>
          <w:szCs w:val="18"/>
        </w:rPr>
      </w:pPr>
      <w:bookmarkStart w:id="6" w:name="_Hlk522035783"/>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0A4F44F9" w14:textId="77777777" w:rsidR="00BD0FCE" w:rsidRDefault="00BD0FCE" w:rsidP="00BD0FCE">
      <w:pPr>
        <w:shd w:val="clear" w:color="auto" w:fill="FFFFFF"/>
        <w:suppressAutoHyphens w:val="0"/>
        <w:spacing w:after="0"/>
        <w:rPr>
          <w:b/>
          <w:sz w:val="18"/>
          <w:szCs w:val="18"/>
          <w:lang w:val="es-ES"/>
        </w:rPr>
      </w:pPr>
    </w:p>
    <w:bookmarkEnd w:id="6"/>
    <w:p w14:paraId="534CBD7E" w14:textId="77777777" w:rsidR="00BA6526" w:rsidRDefault="00BA6526" w:rsidP="00BA6526">
      <w:pPr>
        <w:jc w:val="center"/>
        <w:rPr>
          <w:rFonts w:cs="Tahoma"/>
          <w:i/>
        </w:rPr>
      </w:pPr>
      <w:r>
        <w:rPr>
          <w:rFonts w:cs="Tahoma"/>
          <w:i/>
        </w:rPr>
        <w:t>Somos</w:t>
      </w:r>
      <w:r w:rsidRPr="00CF22AD">
        <w:rPr>
          <w:rFonts w:cs="Tahoma"/>
          <w:i/>
        </w:rPr>
        <w:t xml:space="preserve"> constructores de paz</w:t>
      </w:r>
    </w:p>
    <w:p w14:paraId="7D06425D" w14:textId="77777777" w:rsidR="00BA6526" w:rsidRDefault="00BA6526" w:rsidP="00BE46A8">
      <w:pPr>
        <w:jc w:val="center"/>
        <w:rPr>
          <w:rFonts w:cs="Tahoma"/>
          <w:i/>
        </w:rPr>
      </w:pPr>
    </w:p>
    <w:p w14:paraId="15B32D8E" w14:textId="70702875" w:rsidR="002521AF" w:rsidRPr="00616D24" w:rsidRDefault="002521AF" w:rsidP="00616D24">
      <w:pPr>
        <w:shd w:val="clear" w:color="auto" w:fill="FFFFFF"/>
        <w:spacing w:after="90"/>
        <w:jc w:val="center"/>
        <w:rPr>
          <w:rFonts w:eastAsia="Times New Roman" w:cs="Helvetica"/>
          <w:b/>
          <w:color w:val="1D2129"/>
          <w:lang w:val="es-CO" w:eastAsia="es-CO"/>
        </w:rPr>
      </w:pPr>
      <w:r w:rsidRPr="00616D24">
        <w:rPr>
          <w:rFonts w:eastAsia="Times New Roman" w:cs="Helvetica"/>
          <w:b/>
          <w:color w:val="1D2129"/>
          <w:lang w:val="es-CO" w:eastAsia="es-CO"/>
        </w:rPr>
        <w:t xml:space="preserve">ALCALDÍA DE PASTO EN ARTICULACIÓN CON LA POLICÍA METROPOLITANA </w:t>
      </w:r>
      <w:r w:rsidR="00BD5A85" w:rsidRPr="00616D24">
        <w:rPr>
          <w:rFonts w:eastAsia="Times New Roman" w:cs="Helvetica"/>
          <w:b/>
          <w:color w:val="1D2129"/>
          <w:lang w:val="es-CO" w:eastAsia="es-CO"/>
        </w:rPr>
        <w:t>DIO</w:t>
      </w:r>
      <w:r w:rsidRPr="00616D24">
        <w:rPr>
          <w:rFonts w:eastAsia="Times New Roman" w:cs="Helvetica"/>
          <w:b/>
          <w:color w:val="1D2129"/>
          <w:lang w:val="es-CO" w:eastAsia="es-CO"/>
        </w:rPr>
        <w:t xml:space="preserve"> INICIO A LA PRIMERA COPA INFANTIL DE FÚTBOL POR LA PAZ</w:t>
      </w:r>
    </w:p>
    <w:p w14:paraId="4176AF95" w14:textId="491FA878" w:rsidR="002521AF" w:rsidRPr="00616D24" w:rsidRDefault="002521AF" w:rsidP="00616D24">
      <w:pPr>
        <w:shd w:val="clear" w:color="auto" w:fill="FFFFFF"/>
        <w:spacing w:after="90"/>
        <w:jc w:val="center"/>
        <w:rPr>
          <w:rFonts w:eastAsia="Times New Roman" w:cs="Helvetica"/>
          <w:color w:val="1D2129"/>
          <w:lang w:val="es-CO" w:eastAsia="es-CO"/>
        </w:rPr>
      </w:pPr>
      <w:r w:rsidRPr="00616D24">
        <w:rPr>
          <w:rFonts w:eastAsia="Times New Roman" w:cs="Helvetica"/>
          <w:noProof/>
          <w:color w:val="1D2129"/>
          <w:lang w:val="es-CO" w:eastAsia="es-CO"/>
        </w:rPr>
        <w:drawing>
          <wp:inline distT="0" distB="0" distL="0" distR="0" wp14:anchorId="5E8ED424" wp14:editId="28B39581">
            <wp:extent cx="3903259" cy="2901392"/>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008_153132.jpg"/>
                    <pic:cNvPicPr/>
                  </pic:nvPicPr>
                  <pic:blipFill rotWithShape="1">
                    <a:blip r:embed="rId13" cstate="print">
                      <a:extLst>
                        <a:ext uri="{28A0092B-C50C-407E-A947-70E740481C1C}">
                          <a14:useLocalDpi xmlns:a14="http://schemas.microsoft.com/office/drawing/2010/main" val="0"/>
                        </a:ext>
                      </a:extLst>
                    </a:blip>
                    <a:srcRect t="16886"/>
                    <a:stretch/>
                  </pic:blipFill>
                  <pic:spPr bwMode="auto">
                    <a:xfrm>
                      <a:off x="0" y="0"/>
                      <a:ext cx="3916270" cy="2911063"/>
                    </a:xfrm>
                    <a:prstGeom prst="rect">
                      <a:avLst/>
                    </a:prstGeom>
                    <a:ln>
                      <a:noFill/>
                    </a:ln>
                    <a:extLst>
                      <a:ext uri="{53640926-AAD7-44D8-BBD7-CCE9431645EC}">
                        <a14:shadowObscured xmlns:a14="http://schemas.microsoft.com/office/drawing/2010/main"/>
                      </a:ext>
                    </a:extLst>
                  </pic:spPr>
                </pic:pic>
              </a:graphicData>
            </a:graphic>
          </wp:inline>
        </w:drawing>
      </w:r>
    </w:p>
    <w:p w14:paraId="07753FEF" w14:textId="5EC39810" w:rsidR="002521AF" w:rsidRPr="00616D24" w:rsidRDefault="002521AF"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 xml:space="preserve">La Alcaldía de Pasto, a través de la Secretaría de Gobierno </w:t>
      </w:r>
      <w:r w:rsidR="00571117" w:rsidRPr="00616D24">
        <w:rPr>
          <w:rFonts w:eastAsia="Times New Roman" w:cs="Helvetica"/>
          <w:color w:val="1D2129"/>
          <w:lang w:val="es-CO" w:eastAsia="es-CO"/>
        </w:rPr>
        <w:t xml:space="preserve">y </w:t>
      </w:r>
      <w:r w:rsidRPr="00616D24">
        <w:rPr>
          <w:rFonts w:eastAsia="Times New Roman" w:cs="Helvetica"/>
          <w:color w:val="1D2129"/>
          <w:lang w:val="es-CO" w:eastAsia="es-CO"/>
        </w:rPr>
        <w:t xml:space="preserve">en articulación con la Policía Metropolitana y </w:t>
      </w:r>
      <w:r w:rsidR="00571117" w:rsidRPr="00616D24">
        <w:rPr>
          <w:rFonts w:eastAsia="Times New Roman" w:cs="Helvetica"/>
          <w:color w:val="1D2129"/>
          <w:lang w:val="es-CO" w:eastAsia="es-CO"/>
        </w:rPr>
        <w:t xml:space="preserve">la </w:t>
      </w:r>
      <w:r w:rsidRPr="00616D24">
        <w:rPr>
          <w:rFonts w:eastAsia="Times New Roman" w:cs="Helvetica"/>
          <w:color w:val="1D2129"/>
          <w:lang w:val="es-CO" w:eastAsia="es-CO"/>
        </w:rPr>
        <w:t xml:space="preserve">Gobernación de Nariño dio inicio a la primera </w:t>
      </w:r>
      <w:r w:rsidR="00BD5A85" w:rsidRPr="00616D24">
        <w:rPr>
          <w:rFonts w:eastAsia="Times New Roman" w:cs="Helvetica"/>
          <w:color w:val="1D2129"/>
          <w:lang w:val="es-CO" w:eastAsia="es-CO"/>
        </w:rPr>
        <w:t xml:space="preserve">Copa Infantil </w:t>
      </w:r>
      <w:r w:rsidRPr="00616D24">
        <w:rPr>
          <w:rFonts w:eastAsia="Times New Roman" w:cs="Helvetica"/>
          <w:color w:val="1D2129"/>
          <w:lang w:val="es-CO" w:eastAsia="es-CO"/>
        </w:rPr>
        <w:t xml:space="preserve">de </w:t>
      </w:r>
      <w:r w:rsidR="00BD5A85" w:rsidRPr="00616D24">
        <w:rPr>
          <w:rFonts w:eastAsia="Times New Roman" w:cs="Helvetica"/>
          <w:color w:val="1D2129"/>
          <w:lang w:val="es-CO" w:eastAsia="es-CO"/>
        </w:rPr>
        <w:t>F</w:t>
      </w:r>
      <w:r w:rsidR="00571117" w:rsidRPr="00616D24">
        <w:rPr>
          <w:rFonts w:eastAsia="Times New Roman" w:cs="Helvetica"/>
          <w:color w:val="1D2129"/>
          <w:lang w:val="es-CO" w:eastAsia="es-CO"/>
        </w:rPr>
        <w:t>ú</w:t>
      </w:r>
      <w:r w:rsidR="00BD5A85" w:rsidRPr="00616D24">
        <w:rPr>
          <w:rFonts w:eastAsia="Times New Roman" w:cs="Helvetica"/>
          <w:color w:val="1D2129"/>
          <w:lang w:val="es-CO" w:eastAsia="es-CO"/>
        </w:rPr>
        <w:t xml:space="preserve">tbol </w:t>
      </w:r>
      <w:r w:rsidRPr="00616D24">
        <w:rPr>
          <w:rFonts w:eastAsia="Times New Roman" w:cs="Helvetica"/>
          <w:color w:val="1D2129"/>
          <w:lang w:val="es-CO" w:eastAsia="es-CO"/>
        </w:rPr>
        <w:t xml:space="preserve">por la </w:t>
      </w:r>
      <w:r w:rsidR="00BD5A85" w:rsidRPr="00616D24">
        <w:rPr>
          <w:rFonts w:eastAsia="Times New Roman" w:cs="Helvetica"/>
          <w:color w:val="1D2129"/>
          <w:lang w:val="es-CO" w:eastAsia="es-CO"/>
        </w:rPr>
        <w:t>Paz</w:t>
      </w:r>
      <w:r w:rsidR="00571117" w:rsidRPr="00616D24">
        <w:rPr>
          <w:rFonts w:eastAsia="Times New Roman" w:cs="Helvetica"/>
          <w:color w:val="1D2129"/>
          <w:lang w:val="es-CO" w:eastAsia="es-CO"/>
        </w:rPr>
        <w:t>,</w:t>
      </w:r>
      <w:r w:rsidR="00BD5A85" w:rsidRPr="00616D24">
        <w:rPr>
          <w:rFonts w:eastAsia="Times New Roman" w:cs="Helvetica"/>
          <w:color w:val="1D2129"/>
          <w:lang w:val="es-CO" w:eastAsia="es-CO"/>
        </w:rPr>
        <w:t xml:space="preserve"> </w:t>
      </w:r>
      <w:r w:rsidRPr="00616D24">
        <w:rPr>
          <w:rFonts w:eastAsia="Times New Roman" w:cs="Helvetica"/>
          <w:color w:val="1D2129"/>
          <w:lang w:val="es-CO" w:eastAsia="es-CO"/>
        </w:rPr>
        <w:t xml:space="preserve">bajo el lema </w:t>
      </w:r>
      <w:r w:rsidR="00571117" w:rsidRPr="00616D24">
        <w:rPr>
          <w:rFonts w:eastAsia="Times New Roman" w:cs="Helvetica"/>
          <w:color w:val="1D2129"/>
          <w:lang w:val="es-CO" w:eastAsia="es-CO"/>
        </w:rPr>
        <w:t>‘</w:t>
      </w:r>
      <w:r w:rsidRPr="00616D24">
        <w:rPr>
          <w:rFonts w:eastAsia="Times New Roman" w:cs="Helvetica"/>
          <w:color w:val="1D2129"/>
          <w:lang w:val="es-CO" w:eastAsia="es-CO"/>
        </w:rPr>
        <w:t>Pasto defiende la vida</w:t>
      </w:r>
      <w:r w:rsidR="00571117" w:rsidRPr="00616D24">
        <w:rPr>
          <w:rFonts w:eastAsia="Times New Roman" w:cs="Helvetica"/>
          <w:color w:val="1D2129"/>
          <w:lang w:val="es-CO" w:eastAsia="es-CO"/>
        </w:rPr>
        <w:t>’,</w:t>
      </w:r>
      <w:r w:rsidRPr="00616D24">
        <w:rPr>
          <w:rFonts w:eastAsia="Times New Roman" w:cs="Helvetica"/>
          <w:color w:val="1D2129"/>
          <w:lang w:val="es-CO" w:eastAsia="es-CO"/>
        </w:rPr>
        <w:t xml:space="preserve"> iniciativa que busca la adopción de  valores  como el respeto, el compañerismo, la tolerancia y los lazos de amistad de todos los niños, generando una integración deportiva y social que a su vez promueva la sana convivencia y una cultura de paz</w:t>
      </w:r>
      <w:r w:rsidR="00571117" w:rsidRPr="00616D24">
        <w:rPr>
          <w:rFonts w:eastAsia="Times New Roman" w:cs="Helvetica"/>
          <w:color w:val="1D2129"/>
          <w:lang w:val="es-CO" w:eastAsia="es-CO"/>
        </w:rPr>
        <w:t>,</w:t>
      </w:r>
      <w:r w:rsidRPr="00616D24">
        <w:rPr>
          <w:rFonts w:eastAsia="Times New Roman" w:cs="Helvetica"/>
          <w:color w:val="1D2129"/>
          <w:lang w:val="es-CO" w:eastAsia="es-CO"/>
        </w:rPr>
        <w:t xml:space="preserve"> en los diferentes escenarios del Municipio.</w:t>
      </w:r>
    </w:p>
    <w:p w14:paraId="1860C37D" w14:textId="347BD31E" w:rsidR="002521AF" w:rsidRPr="00616D24" w:rsidRDefault="002521AF"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lastRenderedPageBreak/>
        <w:t xml:space="preserve">La Secretaria de Gobierno Carolina Rueda Noguera manifestó que se </w:t>
      </w:r>
      <w:r w:rsidR="00571117" w:rsidRPr="00616D24">
        <w:rPr>
          <w:rFonts w:eastAsia="Times New Roman" w:cs="Helvetica"/>
          <w:color w:val="1D2129"/>
          <w:lang w:val="es-CO" w:eastAsia="es-CO"/>
        </w:rPr>
        <w:t>procura</w:t>
      </w:r>
      <w:r w:rsidRPr="00616D24">
        <w:rPr>
          <w:rFonts w:eastAsia="Times New Roman" w:cs="Helvetica"/>
          <w:color w:val="1D2129"/>
          <w:lang w:val="es-CO" w:eastAsia="es-CO"/>
        </w:rPr>
        <w:t xml:space="preserve"> aunar esfuerzos interinstitucionales para que desde la base</w:t>
      </w:r>
      <w:r w:rsidR="00571117" w:rsidRPr="00616D24">
        <w:rPr>
          <w:rFonts w:eastAsia="Times New Roman" w:cs="Helvetica"/>
          <w:color w:val="1D2129"/>
          <w:lang w:val="es-CO" w:eastAsia="es-CO"/>
        </w:rPr>
        <w:t>,</w:t>
      </w:r>
      <w:r w:rsidRPr="00616D24">
        <w:rPr>
          <w:rFonts w:eastAsia="Times New Roman" w:cs="Helvetica"/>
          <w:color w:val="1D2129"/>
          <w:lang w:val="es-CO" w:eastAsia="es-CO"/>
        </w:rPr>
        <w:t xml:space="preserve"> los niños</w:t>
      </w:r>
      <w:r w:rsidR="00571117" w:rsidRPr="00616D24">
        <w:rPr>
          <w:rFonts w:eastAsia="Times New Roman" w:cs="Helvetica"/>
          <w:color w:val="1D2129"/>
          <w:lang w:val="es-CO" w:eastAsia="es-CO"/>
        </w:rPr>
        <w:t>,</w:t>
      </w:r>
      <w:r w:rsidRPr="00616D24">
        <w:rPr>
          <w:rFonts w:eastAsia="Times New Roman" w:cs="Helvetica"/>
          <w:color w:val="1D2129"/>
          <w:lang w:val="es-CO" w:eastAsia="es-CO"/>
        </w:rPr>
        <w:t xml:space="preserve"> se empiece a incentivar y a motivar </w:t>
      </w:r>
      <w:r w:rsidR="00571117" w:rsidRPr="00616D24">
        <w:rPr>
          <w:rFonts w:eastAsia="Times New Roman" w:cs="Helvetica"/>
          <w:color w:val="1D2129"/>
          <w:lang w:val="es-CO" w:eastAsia="es-CO"/>
        </w:rPr>
        <w:t xml:space="preserve">en </w:t>
      </w:r>
      <w:r w:rsidRPr="00616D24">
        <w:rPr>
          <w:rFonts w:eastAsia="Times New Roman" w:cs="Helvetica"/>
          <w:color w:val="1D2129"/>
          <w:lang w:val="es-CO" w:eastAsia="es-CO"/>
        </w:rPr>
        <w:t xml:space="preserve">el deporte, “queremos que se empiece a cambiar la rutina de los niños para que dediquen su tiempo libre en </w:t>
      </w:r>
      <w:r w:rsidR="00571117" w:rsidRPr="00616D24">
        <w:rPr>
          <w:rFonts w:eastAsia="Times New Roman" w:cs="Helvetica"/>
          <w:color w:val="1D2129"/>
          <w:lang w:val="es-CO" w:eastAsia="es-CO"/>
        </w:rPr>
        <w:t>actividades</w:t>
      </w:r>
      <w:r w:rsidRPr="00616D24">
        <w:rPr>
          <w:rFonts w:eastAsia="Times New Roman" w:cs="Helvetica"/>
          <w:color w:val="1D2129"/>
          <w:lang w:val="es-CO" w:eastAsia="es-CO"/>
        </w:rPr>
        <w:t xml:space="preserve"> favorables</w:t>
      </w:r>
      <w:r w:rsidR="00571117" w:rsidRPr="00616D24">
        <w:rPr>
          <w:rFonts w:eastAsia="Times New Roman" w:cs="Helvetica"/>
          <w:color w:val="1D2129"/>
          <w:lang w:val="es-CO" w:eastAsia="es-CO"/>
        </w:rPr>
        <w:t>,</w:t>
      </w:r>
      <w:r w:rsidRPr="00616D24">
        <w:rPr>
          <w:rFonts w:eastAsia="Times New Roman" w:cs="Helvetica"/>
          <w:color w:val="1D2129"/>
          <w:lang w:val="es-CO" w:eastAsia="es-CO"/>
        </w:rPr>
        <w:t xml:space="preserve"> como el deporte, buscamos  que </w:t>
      </w:r>
      <w:r w:rsidR="00571117" w:rsidRPr="00616D24">
        <w:rPr>
          <w:rFonts w:eastAsia="Times New Roman" w:cs="Helvetica"/>
          <w:color w:val="1D2129"/>
          <w:lang w:val="es-CO" w:eastAsia="es-CO"/>
        </w:rPr>
        <w:t>l</w:t>
      </w:r>
      <w:r w:rsidRPr="00616D24">
        <w:rPr>
          <w:rFonts w:eastAsia="Times New Roman" w:cs="Helvetica"/>
          <w:color w:val="1D2129"/>
          <w:lang w:val="es-CO" w:eastAsia="es-CO"/>
        </w:rPr>
        <w:t>os pequeños vean que el futbol se vive como una fiesta, como un deporte y que se debe desarrollar con tranquilidad, compañerismo, convivencia y tolerancia”</w:t>
      </w:r>
      <w:r w:rsidR="00571117" w:rsidRPr="00616D24">
        <w:rPr>
          <w:rFonts w:eastAsia="Times New Roman" w:cs="Helvetica"/>
          <w:color w:val="1D2129"/>
          <w:lang w:val="es-CO" w:eastAsia="es-CO"/>
        </w:rPr>
        <w:t>.</w:t>
      </w:r>
    </w:p>
    <w:p w14:paraId="308A8AE3" w14:textId="63DE385E" w:rsidR="002521AF" w:rsidRPr="00616D24" w:rsidRDefault="002521AF"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Por su parte, el</w:t>
      </w:r>
      <w:r w:rsidR="00571117" w:rsidRPr="00616D24">
        <w:rPr>
          <w:rFonts w:eastAsia="Times New Roman" w:cs="Helvetica"/>
          <w:color w:val="1D2129"/>
          <w:lang w:val="es-CO" w:eastAsia="es-CO"/>
        </w:rPr>
        <w:t xml:space="preserve"> Comandante de la Policía Metropolitana de Pasto,</w:t>
      </w:r>
      <w:r w:rsidRPr="00616D24">
        <w:rPr>
          <w:rFonts w:eastAsia="Times New Roman" w:cs="Helvetica"/>
          <w:color w:val="1D2129"/>
          <w:lang w:val="es-CO" w:eastAsia="es-CO"/>
        </w:rPr>
        <w:t xml:space="preserve"> Coronel Diego Vásquez indicó que gracias a la articulación que se ha tenido con la </w:t>
      </w:r>
      <w:r w:rsidR="00571117" w:rsidRPr="00616D24">
        <w:rPr>
          <w:rFonts w:eastAsia="Times New Roman" w:cs="Helvetica"/>
          <w:color w:val="1D2129"/>
          <w:lang w:val="es-CO" w:eastAsia="es-CO"/>
        </w:rPr>
        <w:t xml:space="preserve">Administración Municipal </w:t>
      </w:r>
      <w:r w:rsidRPr="00616D24">
        <w:rPr>
          <w:rFonts w:eastAsia="Times New Roman" w:cs="Helvetica"/>
          <w:color w:val="1D2129"/>
          <w:lang w:val="es-CO" w:eastAsia="es-CO"/>
        </w:rPr>
        <w:t xml:space="preserve">a través de la Subsecretaría de </w:t>
      </w:r>
      <w:r w:rsidR="00571117" w:rsidRPr="00616D24">
        <w:rPr>
          <w:rFonts w:eastAsia="Times New Roman" w:cs="Helvetica"/>
          <w:color w:val="1D2129"/>
          <w:lang w:val="es-CO" w:eastAsia="es-CO"/>
        </w:rPr>
        <w:t xml:space="preserve">Convivencia </w:t>
      </w:r>
      <w:r w:rsidRPr="00616D24">
        <w:rPr>
          <w:rFonts w:eastAsia="Times New Roman" w:cs="Helvetica"/>
          <w:color w:val="1D2129"/>
          <w:lang w:val="es-CO" w:eastAsia="es-CO"/>
        </w:rPr>
        <w:t xml:space="preserve">y </w:t>
      </w:r>
      <w:r w:rsidR="00571117" w:rsidRPr="00616D24">
        <w:rPr>
          <w:rFonts w:eastAsia="Times New Roman" w:cs="Helvetica"/>
          <w:color w:val="1D2129"/>
          <w:lang w:val="es-CO" w:eastAsia="es-CO"/>
        </w:rPr>
        <w:t xml:space="preserve">Derechos Humanos, </w:t>
      </w:r>
      <w:r w:rsidRPr="00616D24">
        <w:rPr>
          <w:rFonts w:eastAsia="Times New Roman" w:cs="Helvetica"/>
          <w:color w:val="1D2129"/>
          <w:lang w:val="es-CO" w:eastAsia="es-CO"/>
        </w:rPr>
        <w:t>se  ha dado inició a la primera copa infantil de futbol por la paz, “en esta copa participan 22 equipos con niños de edades desde los 7 a 10 años de los diferentes barrios y comunas de la ciudad  y lo que se busca es generar ese amor por el deporte entre los niños, la sana convivencia, el buen esparcimiento, el compañerismo y  el trabajo en equipo”</w:t>
      </w:r>
      <w:r w:rsidR="004007CB">
        <w:rPr>
          <w:rFonts w:eastAsia="Times New Roman" w:cs="Helvetica"/>
          <w:color w:val="1D2129"/>
          <w:lang w:val="es-CO" w:eastAsia="es-CO"/>
        </w:rPr>
        <w:t>.</w:t>
      </w:r>
      <w:bookmarkStart w:id="7" w:name="_GoBack"/>
      <w:bookmarkEnd w:id="7"/>
    </w:p>
    <w:p w14:paraId="4B53DB27" w14:textId="23F32888" w:rsidR="002521AF" w:rsidRPr="00616D24" w:rsidRDefault="002521AF"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De la misma manera dijo que “todo esto son muestras de que podemos hacer cosas grandes desde la infancia y con eso también evitar de que ellos no sean involucrados en espacios que no les corresponde, aquí lo importante es que el deporte sea tomado como una fiesta, como una actividad de integración” puntualizó Vásquez</w:t>
      </w:r>
      <w:r w:rsidR="004007CB">
        <w:rPr>
          <w:rFonts w:eastAsia="Times New Roman" w:cs="Helvetica"/>
          <w:color w:val="1D2129"/>
          <w:lang w:val="es-CO" w:eastAsia="es-CO"/>
        </w:rPr>
        <w:t>.</w:t>
      </w:r>
    </w:p>
    <w:p w14:paraId="2B7BC7DF" w14:textId="4266A3B3" w:rsidR="002521AF" w:rsidRPr="00616D24" w:rsidRDefault="002521AF"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Carlos Giraldo Futbolista del Deportivo Pasto felicitó a todos los niños por ser parte de este torneo donde hay un esfuerzo importante por parte de las instituciones, “vivir el futbol en paz es lo más importante más allá de un resultado, más allá de ganar o perder, aquí lo que vale es que estos niños disfruten entre amigos, disfruten de su uniforme y se sientan como sus propios ídolos”</w:t>
      </w:r>
      <w:r w:rsidR="004007CB">
        <w:rPr>
          <w:rFonts w:eastAsia="Times New Roman" w:cs="Helvetica"/>
          <w:color w:val="1D2129"/>
          <w:lang w:val="es-CO" w:eastAsia="es-CO"/>
        </w:rPr>
        <w:t>.</w:t>
      </w:r>
    </w:p>
    <w:p w14:paraId="3FAFC81F" w14:textId="77777777" w:rsidR="00616D24" w:rsidRDefault="00C530F8"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Finalmente,</w:t>
      </w:r>
      <w:r w:rsidR="002521AF" w:rsidRPr="00616D24">
        <w:rPr>
          <w:rFonts w:eastAsia="Times New Roman" w:cs="Helvetica"/>
          <w:color w:val="1D2129"/>
          <w:lang w:val="es-CO" w:eastAsia="es-CO"/>
        </w:rPr>
        <w:t xml:space="preserve"> el deportista hizo la invitación a todas las barras sociales, “más allá de un partido, de una rivalidad, de una camiseta no se pueden olvidar que en casa no está esperando alguien, vivamos el futbol en paz, al final es un juego, así que hago un llamado para que este juego no se convierta en un caso de vida o muerte, por el </w:t>
      </w:r>
      <w:r w:rsidR="00F32F24" w:rsidRPr="00616D24">
        <w:rPr>
          <w:rFonts w:eastAsia="Times New Roman" w:cs="Helvetica"/>
          <w:color w:val="1D2129"/>
          <w:lang w:val="es-CO" w:eastAsia="es-CO"/>
        </w:rPr>
        <w:t>contrario,</w:t>
      </w:r>
      <w:r w:rsidR="002521AF" w:rsidRPr="00616D24">
        <w:rPr>
          <w:rFonts w:eastAsia="Times New Roman" w:cs="Helvetica"/>
          <w:color w:val="1D2129"/>
          <w:lang w:val="es-CO" w:eastAsia="es-CO"/>
        </w:rPr>
        <w:t xml:space="preserve"> a partir de una barra se puede aportar y hacer una gran labor social” recalcó.</w:t>
      </w:r>
    </w:p>
    <w:p w14:paraId="256E4C2A" w14:textId="559D13C5" w:rsidR="002521AF" w:rsidRPr="00616D24" w:rsidRDefault="002521AF" w:rsidP="00616D24">
      <w:pPr>
        <w:shd w:val="clear" w:color="auto" w:fill="FFFFFF"/>
        <w:spacing w:after="90"/>
        <w:rPr>
          <w:rFonts w:eastAsia="Times New Roman" w:cs="Helvetica"/>
          <w:color w:val="1D2129"/>
          <w:lang w:val="es-CO" w:eastAsia="es-CO"/>
        </w:rPr>
      </w:pPr>
      <w:r w:rsidRPr="00E85BD5">
        <w:rPr>
          <w:rFonts w:eastAsia="Times New Roman" w:cs="Tahoma"/>
          <w:b/>
          <w:bCs/>
          <w:color w:val="222222"/>
          <w:sz w:val="18"/>
          <w:szCs w:val="18"/>
          <w:lang w:eastAsia="es-ES_tradnl"/>
        </w:rPr>
        <w:t xml:space="preserve">Información: </w:t>
      </w:r>
      <w:r w:rsidRPr="00E85BD5">
        <w:rPr>
          <w:rFonts w:cs="Tahoma"/>
          <w:b/>
          <w:bCs/>
          <w:color w:val="222222"/>
          <w:sz w:val="18"/>
          <w:szCs w:val="18"/>
        </w:rPr>
        <w:t>Secretaria de Gobierno, Carolina Rueda celular: 3137652534</w:t>
      </w:r>
    </w:p>
    <w:p w14:paraId="578E412C" w14:textId="77777777" w:rsidR="002521AF" w:rsidRDefault="002521AF" w:rsidP="002521AF">
      <w:pPr>
        <w:jc w:val="center"/>
        <w:rPr>
          <w:rFonts w:cs="Tahoma"/>
          <w:i/>
        </w:rPr>
      </w:pPr>
      <w:r>
        <w:rPr>
          <w:rFonts w:cs="Tahoma"/>
          <w:i/>
        </w:rPr>
        <w:t>Somos</w:t>
      </w:r>
      <w:r w:rsidRPr="00CF22AD">
        <w:rPr>
          <w:rFonts w:cs="Tahoma"/>
          <w:i/>
        </w:rPr>
        <w:t xml:space="preserve"> constructores de paz</w:t>
      </w:r>
    </w:p>
    <w:p w14:paraId="158B9422" w14:textId="77777777" w:rsidR="002521AF" w:rsidRDefault="002521AF" w:rsidP="006D6B85">
      <w:pPr>
        <w:shd w:val="clear" w:color="auto" w:fill="FFFFFF"/>
        <w:suppressAutoHyphens w:val="0"/>
        <w:spacing w:after="0"/>
        <w:jc w:val="center"/>
        <w:rPr>
          <w:b/>
          <w:lang w:val="es-CO"/>
        </w:rPr>
      </w:pPr>
    </w:p>
    <w:p w14:paraId="4CEE5901" w14:textId="739E3E71" w:rsidR="00BC74C7" w:rsidRPr="00616D24" w:rsidRDefault="006D6B85" w:rsidP="00616D24">
      <w:pPr>
        <w:shd w:val="clear" w:color="auto" w:fill="FFFFFF"/>
        <w:spacing w:after="90"/>
        <w:jc w:val="center"/>
        <w:rPr>
          <w:rFonts w:eastAsia="Times New Roman" w:cs="Helvetica"/>
          <w:b/>
          <w:color w:val="1D2129"/>
          <w:lang w:val="es-CO" w:eastAsia="es-CO"/>
        </w:rPr>
      </w:pPr>
      <w:r w:rsidRPr="00616D24">
        <w:rPr>
          <w:rFonts w:eastAsia="Times New Roman" w:cs="Helvetica"/>
          <w:b/>
          <w:color w:val="1D2129"/>
          <w:lang w:val="es-CO" w:eastAsia="es-CO"/>
        </w:rPr>
        <w:t>ALCALDÍA DE PASTO REALIZÓ LA PRIMERA JORNADA DE LA “HUELLATÓN, YO ME PONGO EN SU LUGAR”, COMO PARTE DE LA CAMPAÑA ILUMINA LA VIDA VÍVELA SIN PÓLVORA</w:t>
      </w:r>
    </w:p>
    <w:p w14:paraId="0D1259F1" w14:textId="210D51C8" w:rsidR="006D6B85" w:rsidRPr="00616D24" w:rsidRDefault="006D6B85" w:rsidP="00616D24">
      <w:pPr>
        <w:shd w:val="clear" w:color="auto" w:fill="FFFFFF"/>
        <w:spacing w:after="90"/>
        <w:rPr>
          <w:rFonts w:eastAsia="Times New Roman" w:cs="Helvetica"/>
          <w:color w:val="1D2129"/>
          <w:lang w:val="es-CO" w:eastAsia="es-CO"/>
        </w:rPr>
      </w:pPr>
    </w:p>
    <w:p w14:paraId="170730D0" w14:textId="313E1805" w:rsidR="006D6B85" w:rsidRPr="00616D24" w:rsidRDefault="006D6B85" w:rsidP="00616D24">
      <w:pPr>
        <w:shd w:val="clear" w:color="auto" w:fill="FFFFFF"/>
        <w:spacing w:after="90"/>
        <w:jc w:val="center"/>
        <w:rPr>
          <w:rFonts w:eastAsia="Times New Roman" w:cs="Helvetica"/>
          <w:color w:val="1D2129"/>
          <w:lang w:val="es-CO" w:eastAsia="es-CO"/>
        </w:rPr>
      </w:pPr>
      <w:r w:rsidRPr="00616D24">
        <w:rPr>
          <w:rFonts w:eastAsia="Times New Roman" w:cs="Helvetica"/>
          <w:noProof/>
          <w:color w:val="1D2129"/>
          <w:lang w:val="es-CO" w:eastAsia="es-CO"/>
        </w:rPr>
        <w:lastRenderedPageBreak/>
        <w:drawing>
          <wp:inline distT="0" distB="0" distL="0" distR="0" wp14:anchorId="362C4957" wp14:editId="05A8DC60">
            <wp:extent cx="3409950" cy="3409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10-05 at 6.00.34 PM.jpeg"/>
                    <pic:cNvPicPr/>
                  </pic:nvPicPr>
                  <pic:blipFill>
                    <a:blip r:embed="rId14">
                      <a:extLst>
                        <a:ext uri="{28A0092B-C50C-407E-A947-70E740481C1C}">
                          <a14:useLocalDpi xmlns:a14="http://schemas.microsoft.com/office/drawing/2010/main" val="0"/>
                        </a:ext>
                      </a:extLst>
                    </a:blip>
                    <a:stretch>
                      <a:fillRect/>
                    </a:stretch>
                  </pic:blipFill>
                  <pic:spPr>
                    <a:xfrm>
                      <a:off x="0" y="0"/>
                      <a:ext cx="3409950" cy="3409950"/>
                    </a:xfrm>
                    <a:prstGeom prst="rect">
                      <a:avLst/>
                    </a:prstGeom>
                  </pic:spPr>
                </pic:pic>
              </a:graphicData>
            </a:graphic>
          </wp:inline>
        </w:drawing>
      </w:r>
    </w:p>
    <w:p w14:paraId="4D9CC521" w14:textId="5644CDDB" w:rsidR="0061281B" w:rsidRPr="00616D24" w:rsidRDefault="0061281B"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 xml:space="preserve">Más de un centenar de personas en defensa de proteger y velar por el bienestar de sus mascotas, se dieron cita en el Parque Santiago para firmar el pacto por la vida, en la primera jornada de la </w:t>
      </w:r>
      <w:r w:rsidR="00C530F8" w:rsidRPr="00616D24">
        <w:rPr>
          <w:rFonts w:eastAsia="Times New Roman" w:cs="Helvetica"/>
          <w:color w:val="1D2129"/>
          <w:lang w:val="es-CO" w:eastAsia="es-CO"/>
        </w:rPr>
        <w:t>‘</w:t>
      </w:r>
      <w:r w:rsidRPr="00616D24">
        <w:rPr>
          <w:rFonts w:eastAsia="Times New Roman" w:cs="Helvetica"/>
          <w:color w:val="1D2129"/>
          <w:lang w:val="es-CO" w:eastAsia="es-CO"/>
        </w:rPr>
        <w:t>Huellatón</w:t>
      </w:r>
      <w:r w:rsidR="00C530F8" w:rsidRPr="00616D24">
        <w:rPr>
          <w:rFonts w:eastAsia="Times New Roman" w:cs="Helvetica"/>
          <w:color w:val="1D2129"/>
          <w:lang w:val="es-CO" w:eastAsia="es-CO"/>
        </w:rPr>
        <w:t xml:space="preserve"> 2018’</w:t>
      </w:r>
      <w:r w:rsidRPr="00616D24">
        <w:rPr>
          <w:rFonts w:eastAsia="Times New Roman" w:cs="Helvetica"/>
          <w:color w:val="1D2129"/>
          <w:lang w:val="es-CO" w:eastAsia="es-CO"/>
        </w:rPr>
        <w:t>, una iniciativa que consigna el apoyo de los ciudadanos al No uso de la pólvora, para evitar todo tipo de afectaciones en los animales, la integridad física y el medio ambiente</w:t>
      </w:r>
      <w:r w:rsidR="00C530F8" w:rsidRPr="00616D24">
        <w:rPr>
          <w:rFonts w:eastAsia="Times New Roman" w:cs="Helvetica"/>
          <w:color w:val="1D2129"/>
          <w:lang w:val="es-CO" w:eastAsia="es-CO"/>
        </w:rPr>
        <w:t>. A</w:t>
      </w:r>
      <w:r w:rsidRPr="00616D24">
        <w:rPr>
          <w:rFonts w:eastAsia="Times New Roman" w:cs="Helvetica"/>
          <w:color w:val="1D2129"/>
          <w:lang w:val="es-CO" w:eastAsia="es-CO"/>
        </w:rPr>
        <w:t>sí mismo la ciudadanía recibió información sobre los principios básicos sobre la tenencia responsable de los animales, entregándoles al final una calcomanía de la jornada que los identifica como promotores del “Pacto por la Vida” en favor de sus mascotas.</w:t>
      </w:r>
    </w:p>
    <w:p w14:paraId="2D35197C" w14:textId="3D3985CE" w:rsidR="005B4148" w:rsidRPr="00616D24" w:rsidRDefault="005B4148"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 xml:space="preserve">La jornada inició con la </w:t>
      </w:r>
      <w:r w:rsidR="006D6B85" w:rsidRPr="00616D24">
        <w:rPr>
          <w:rFonts w:eastAsia="Times New Roman" w:cs="Helvetica"/>
          <w:color w:val="1D2129"/>
          <w:lang w:val="es-CO" w:eastAsia="es-CO"/>
        </w:rPr>
        <w:t>“Bendición de</w:t>
      </w:r>
      <w:r w:rsidRPr="00616D24">
        <w:rPr>
          <w:rFonts w:eastAsia="Times New Roman" w:cs="Helvetica"/>
          <w:color w:val="1D2129"/>
          <w:lang w:val="es-CO" w:eastAsia="es-CO"/>
        </w:rPr>
        <w:t xml:space="preserve"> las m</w:t>
      </w:r>
      <w:r w:rsidR="006D6B85" w:rsidRPr="00616D24">
        <w:rPr>
          <w:rFonts w:eastAsia="Times New Roman" w:cs="Helvetica"/>
          <w:color w:val="1D2129"/>
          <w:lang w:val="es-CO" w:eastAsia="es-CO"/>
        </w:rPr>
        <w:t>ascotas”, organizad</w:t>
      </w:r>
      <w:r w:rsidRPr="00616D24">
        <w:rPr>
          <w:rFonts w:eastAsia="Times New Roman" w:cs="Helvetica"/>
          <w:color w:val="1D2129"/>
          <w:lang w:val="es-CO" w:eastAsia="es-CO"/>
        </w:rPr>
        <w:t>a</w:t>
      </w:r>
      <w:r w:rsidR="006D6B85" w:rsidRPr="00616D24">
        <w:rPr>
          <w:rFonts w:eastAsia="Times New Roman" w:cs="Helvetica"/>
          <w:color w:val="1D2129"/>
          <w:lang w:val="es-CO" w:eastAsia="es-CO"/>
        </w:rPr>
        <w:t xml:space="preserve"> por la fundación Natura y otras organizaciones comprometidas con el bienestar animal</w:t>
      </w:r>
      <w:r w:rsidRPr="00616D24">
        <w:rPr>
          <w:rFonts w:eastAsia="Times New Roman" w:cs="Helvetica"/>
          <w:color w:val="1D2129"/>
          <w:lang w:val="es-CO" w:eastAsia="es-CO"/>
        </w:rPr>
        <w:t xml:space="preserve">. Por su parte, </w:t>
      </w:r>
      <w:r w:rsidR="006D6B85" w:rsidRPr="00616D24">
        <w:rPr>
          <w:rFonts w:eastAsia="Times New Roman" w:cs="Helvetica"/>
          <w:color w:val="1D2129"/>
          <w:lang w:val="es-CO" w:eastAsia="es-CO"/>
        </w:rPr>
        <w:t xml:space="preserve">la Secretaría de Gestión Ambiental, llevó a cabo la “Huellatón, Yo me pongo en su lugar”, como un llamado a la ciudadanía en favor de los animales </w:t>
      </w:r>
      <w:r w:rsidRPr="00616D24">
        <w:rPr>
          <w:rFonts w:eastAsia="Times New Roman" w:cs="Helvetica"/>
          <w:color w:val="1D2129"/>
          <w:lang w:val="es-CO" w:eastAsia="es-CO"/>
        </w:rPr>
        <w:t>ante</w:t>
      </w:r>
      <w:r w:rsidR="006D6B85" w:rsidRPr="00616D24">
        <w:rPr>
          <w:rFonts w:eastAsia="Times New Roman" w:cs="Helvetica"/>
          <w:color w:val="1D2129"/>
          <w:lang w:val="es-CO" w:eastAsia="es-CO"/>
        </w:rPr>
        <w:t xml:space="preserve"> el uso indiscriminado de pólvora, en el marco de la campaña “Ilumina la vida, vívela sin pólvora”, </w:t>
      </w:r>
      <w:r w:rsidRPr="00616D24">
        <w:rPr>
          <w:rFonts w:eastAsia="Times New Roman" w:cs="Helvetica"/>
          <w:color w:val="1D2129"/>
          <w:lang w:val="es-CO" w:eastAsia="es-CO"/>
        </w:rPr>
        <w:t xml:space="preserve">puesto </w:t>
      </w:r>
      <w:r w:rsidR="006D6B85" w:rsidRPr="00616D24">
        <w:rPr>
          <w:rFonts w:eastAsia="Times New Roman" w:cs="Helvetica"/>
          <w:color w:val="1D2129"/>
          <w:lang w:val="es-CO" w:eastAsia="es-CO"/>
        </w:rPr>
        <w:t xml:space="preserve">que son los animales </w:t>
      </w:r>
      <w:r w:rsidR="0061281B" w:rsidRPr="00616D24">
        <w:rPr>
          <w:rFonts w:eastAsia="Times New Roman" w:cs="Helvetica"/>
          <w:color w:val="1D2129"/>
          <w:lang w:val="es-CO" w:eastAsia="es-CO"/>
        </w:rPr>
        <w:t>quienes</w:t>
      </w:r>
      <w:r w:rsidR="006D6B85" w:rsidRPr="00616D24">
        <w:rPr>
          <w:rFonts w:eastAsia="Times New Roman" w:cs="Helvetica"/>
          <w:color w:val="1D2129"/>
          <w:lang w:val="es-CO" w:eastAsia="es-CO"/>
        </w:rPr>
        <w:t xml:space="preserve"> más sufren y</w:t>
      </w:r>
      <w:r w:rsidR="0061281B" w:rsidRPr="00616D24">
        <w:rPr>
          <w:rFonts w:eastAsia="Times New Roman" w:cs="Helvetica"/>
          <w:color w:val="1D2129"/>
          <w:lang w:val="es-CO" w:eastAsia="es-CO"/>
        </w:rPr>
        <w:t xml:space="preserve"> </w:t>
      </w:r>
      <w:r w:rsidRPr="00616D24">
        <w:rPr>
          <w:rFonts w:eastAsia="Times New Roman" w:cs="Helvetica"/>
          <w:color w:val="1D2129"/>
          <w:lang w:val="es-CO" w:eastAsia="es-CO"/>
        </w:rPr>
        <w:t>son</w:t>
      </w:r>
      <w:r w:rsidR="006D6B85" w:rsidRPr="00616D24">
        <w:rPr>
          <w:rFonts w:eastAsia="Times New Roman" w:cs="Helvetica"/>
          <w:color w:val="1D2129"/>
          <w:lang w:val="es-CO" w:eastAsia="es-CO"/>
        </w:rPr>
        <w:t xml:space="preserve"> afectados por estos artefactos</w:t>
      </w:r>
      <w:r w:rsidRPr="00616D24">
        <w:rPr>
          <w:rFonts w:eastAsia="Times New Roman" w:cs="Helvetica"/>
          <w:color w:val="1D2129"/>
          <w:lang w:val="es-CO" w:eastAsia="es-CO"/>
        </w:rPr>
        <w:t>.</w:t>
      </w:r>
    </w:p>
    <w:p w14:paraId="491BA675" w14:textId="661C5472" w:rsidR="006D6B85" w:rsidRPr="00616D24" w:rsidRDefault="00C530F8"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En tal sentido</w:t>
      </w:r>
      <w:r w:rsidR="006D6B85" w:rsidRPr="00616D24">
        <w:rPr>
          <w:rFonts w:eastAsia="Times New Roman" w:cs="Helvetica"/>
          <w:color w:val="1D2129"/>
          <w:lang w:val="es-CO" w:eastAsia="es-CO"/>
        </w:rPr>
        <w:t xml:space="preserve"> se busca dejar un precedente</w:t>
      </w:r>
      <w:r w:rsidRPr="00616D24">
        <w:rPr>
          <w:rFonts w:eastAsia="Times New Roman" w:cs="Helvetica"/>
          <w:color w:val="1D2129"/>
          <w:lang w:val="es-CO" w:eastAsia="es-CO"/>
        </w:rPr>
        <w:t xml:space="preserve">, </w:t>
      </w:r>
      <w:r w:rsidR="006D6B85" w:rsidRPr="00616D24">
        <w:rPr>
          <w:rFonts w:eastAsia="Times New Roman" w:cs="Helvetica"/>
          <w:color w:val="1D2129"/>
          <w:lang w:val="es-CO" w:eastAsia="es-CO"/>
        </w:rPr>
        <w:t>donde la fauna silvestre, los animales de compañía, ambientalistas, grupos ecológicos y la comunidad en general, manifiesten el deseo de no escuchar un solo estallido de pólvora en épocas decembrinas y carnavales.</w:t>
      </w:r>
    </w:p>
    <w:p w14:paraId="6417BD0F" w14:textId="77777777" w:rsidR="00616D24" w:rsidRDefault="00C530F8" w:rsidP="00616D24">
      <w:pPr>
        <w:shd w:val="clear" w:color="auto" w:fill="FFFFFF"/>
        <w:spacing w:after="90"/>
        <w:rPr>
          <w:rFonts w:eastAsia="Times New Roman" w:cs="Helvetica"/>
          <w:color w:val="1D2129"/>
          <w:lang w:val="es-CO" w:eastAsia="es-CO"/>
        </w:rPr>
      </w:pPr>
      <w:r w:rsidRPr="00616D24">
        <w:rPr>
          <w:rFonts w:eastAsia="Times New Roman" w:cs="Helvetica"/>
          <w:color w:val="1D2129"/>
          <w:lang w:val="es-CO" w:eastAsia="es-CO"/>
        </w:rPr>
        <w:t xml:space="preserve">El Secretario de Gestión Ambiental </w:t>
      </w:r>
      <w:r w:rsidR="006D6B85" w:rsidRPr="00616D24">
        <w:rPr>
          <w:rFonts w:eastAsia="Times New Roman" w:cs="Helvetica"/>
          <w:color w:val="1D2129"/>
          <w:lang w:val="es-CO" w:eastAsia="es-CO"/>
        </w:rPr>
        <w:t>Jairo Efrén Burbano Narváez, afirmó que adicional a la primera recolección de firmas, se ha programado</w:t>
      </w:r>
      <w:r w:rsidR="000E70FA" w:rsidRPr="00616D24">
        <w:rPr>
          <w:rFonts w:eastAsia="Times New Roman" w:cs="Helvetica"/>
          <w:color w:val="1D2129"/>
          <w:lang w:val="es-CO" w:eastAsia="es-CO"/>
        </w:rPr>
        <w:t xml:space="preserve"> en el transcurso de estos </w:t>
      </w:r>
      <w:r w:rsidR="006D6B85" w:rsidRPr="00616D24">
        <w:rPr>
          <w:rFonts w:eastAsia="Times New Roman" w:cs="Helvetica"/>
          <w:color w:val="1D2129"/>
          <w:lang w:val="es-CO" w:eastAsia="es-CO"/>
        </w:rPr>
        <w:t xml:space="preserve">meses, la realización de </w:t>
      </w:r>
      <w:r w:rsidRPr="00616D24">
        <w:rPr>
          <w:rFonts w:eastAsia="Times New Roman" w:cs="Helvetica"/>
          <w:color w:val="1D2129"/>
          <w:lang w:val="es-CO" w:eastAsia="es-CO"/>
        </w:rPr>
        <w:t>varia</w:t>
      </w:r>
      <w:r w:rsidR="006D6B85" w:rsidRPr="00616D24">
        <w:rPr>
          <w:rFonts w:eastAsia="Times New Roman" w:cs="Helvetica"/>
          <w:color w:val="1D2129"/>
          <w:lang w:val="es-CO" w:eastAsia="es-CO"/>
        </w:rPr>
        <w:t xml:space="preserve">s jornadas “Huellatón”, en eventos y fechas importantes, para lograr el posicionamiento y compromiso de la ciudadanía con </w:t>
      </w:r>
      <w:r w:rsidR="006D6B85" w:rsidRPr="00616D24">
        <w:rPr>
          <w:rFonts w:eastAsia="Times New Roman" w:cs="Helvetica"/>
          <w:color w:val="1D2129"/>
          <w:lang w:val="es-CO" w:eastAsia="es-CO"/>
        </w:rPr>
        <w:lastRenderedPageBreak/>
        <w:t>esta iniciativa</w:t>
      </w:r>
      <w:r w:rsidR="00EC07DB" w:rsidRPr="00616D24">
        <w:rPr>
          <w:rFonts w:eastAsia="Times New Roman" w:cs="Helvetica"/>
          <w:color w:val="1D2129"/>
          <w:lang w:val="es-CO" w:eastAsia="es-CO"/>
        </w:rPr>
        <w:t xml:space="preserve"> y</w:t>
      </w:r>
      <w:r w:rsidR="006D6B85" w:rsidRPr="00616D24">
        <w:rPr>
          <w:rFonts w:eastAsia="Times New Roman" w:cs="Helvetica"/>
          <w:color w:val="1D2129"/>
          <w:lang w:val="es-CO" w:eastAsia="es-CO"/>
        </w:rPr>
        <w:t xml:space="preserve"> señaló</w:t>
      </w:r>
      <w:r w:rsidR="00EC07DB" w:rsidRPr="00616D24">
        <w:rPr>
          <w:rFonts w:eastAsia="Times New Roman" w:cs="Helvetica"/>
          <w:color w:val="1D2129"/>
          <w:lang w:val="es-CO" w:eastAsia="es-CO"/>
        </w:rPr>
        <w:t>,</w:t>
      </w:r>
      <w:r w:rsidR="006D6B85" w:rsidRPr="00616D24">
        <w:rPr>
          <w:rFonts w:eastAsia="Times New Roman" w:cs="Helvetica"/>
          <w:color w:val="1D2129"/>
          <w:lang w:val="es-CO" w:eastAsia="es-CO"/>
        </w:rPr>
        <w:t xml:space="preserve"> “el propósito de esta campaña que promueve la participación de la comunidad se orienta a que tomemos conciencia</w:t>
      </w:r>
      <w:r w:rsidR="00EC07DB" w:rsidRPr="00616D24">
        <w:rPr>
          <w:rFonts w:eastAsia="Times New Roman" w:cs="Helvetica"/>
          <w:color w:val="1D2129"/>
          <w:lang w:val="es-CO" w:eastAsia="es-CO"/>
        </w:rPr>
        <w:t>,</w:t>
      </w:r>
      <w:r w:rsidR="006D6B85" w:rsidRPr="00616D24">
        <w:rPr>
          <w:rFonts w:eastAsia="Times New Roman" w:cs="Helvetica"/>
          <w:color w:val="1D2129"/>
          <w:lang w:val="es-CO" w:eastAsia="es-CO"/>
        </w:rPr>
        <w:t xml:space="preserve"> que no solamente estamos afectando nuestros niños y adultos,</w:t>
      </w:r>
      <w:r w:rsidR="00EC07DB" w:rsidRPr="00616D24">
        <w:rPr>
          <w:rFonts w:eastAsia="Times New Roman" w:cs="Helvetica"/>
          <w:color w:val="1D2129"/>
          <w:lang w:val="es-CO" w:eastAsia="es-CO"/>
        </w:rPr>
        <w:t xml:space="preserve"> con la quema de pólvora,</w:t>
      </w:r>
      <w:r w:rsidR="006D6B85" w:rsidRPr="00616D24">
        <w:rPr>
          <w:rFonts w:eastAsia="Times New Roman" w:cs="Helvetica"/>
          <w:color w:val="1D2129"/>
          <w:lang w:val="es-CO" w:eastAsia="es-CO"/>
        </w:rPr>
        <w:t xml:space="preserve"> sino que también estamos afectando </w:t>
      </w:r>
      <w:r w:rsidR="00EC07DB" w:rsidRPr="00616D24">
        <w:rPr>
          <w:rFonts w:eastAsia="Times New Roman" w:cs="Helvetica"/>
          <w:color w:val="1D2129"/>
          <w:lang w:val="es-CO" w:eastAsia="es-CO"/>
        </w:rPr>
        <w:t xml:space="preserve">a </w:t>
      </w:r>
      <w:r w:rsidR="006D6B85" w:rsidRPr="00616D24">
        <w:rPr>
          <w:rFonts w:eastAsia="Times New Roman" w:cs="Helvetica"/>
          <w:color w:val="1D2129"/>
          <w:lang w:val="es-CO" w:eastAsia="es-CO"/>
        </w:rPr>
        <w:t>nuestros animales”.</w:t>
      </w:r>
      <w:r w:rsidRPr="00616D24">
        <w:rPr>
          <w:rFonts w:eastAsia="Times New Roman" w:cs="Helvetica"/>
          <w:color w:val="1D2129"/>
          <w:lang w:val="es-CO" w:eastAsia="es-CO"/>
        </w:rPr>
        <w:t xml:space="preserve"> </w:t>
      </w:r>
    </w:p>
    <w:p w14:paraId="2B057A9A" w14:textId="7DBCD17F" w:rsidR="00553F34" w:rsidRPr="00616D24" w:rsidRDefault="00553F34" w:rsidP="00616D24">
      <w:pPr>
        <w:shd w:val="clear" w:color="auto" w:fill="FFFFFF"/>
        <w:spacing w:after="90"/>
        <w:rPr>
          <w:rFonts w:eastAsia="Times New Roman" w:cs="Helvetica"/>
          <w:color w:val="1D2129"/>
          <w:lang w:val="es-CO" w:eastAsia="es-CO"/>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r>
        <w:rPr>
          <w:rFonts w:cs="Tahoma"/>
          <w:b/>
          <w:sz w:val="18"/>
          <w:szCs w:val="18"/>
        </w:rPr>
        <w:t xml:space="preserve"> </w:t>
      </w:r>
    </w:p>
    <w:p w14:paraId="4A10B5B6" w14:textId="45133B08" w:rsidR="00303D9C" w:rsidRDefault="00303D9C" w:rsidP="00303D9C">
      <w:pPr>
        <w:jc w:val="center"/>
        <w:rPr>
          <w:rFonts w:cs="Tahoma"/>
          <w:i/>
          <w:sz w:val="24"/>
          <w:szCs w:val="24"/>
        </w:rPr>
      </w:pPr>
      <w:r w:rsidRPr="00160C9E">
        <w:rPr>
          <w:rFonts w:cs="Tahoma"/>
          <w:i/>
          <w:sz w:val="24"/>
          <w:szCs w:val="24"/>
        </w:rPr>
        <w:t>Somos constructores de paz</w:t>
      </w:r>
    </w:p>
    <w:p w14:paraId="0DCC8ACF" w14:textId="6CB5CC5F" w:rsidR="00DF455B" w:rsidRDefault="00DF455B" w:rsidP="00303D9C">
      <w:pPr>
        <w:jc w:val="center"/>
        <w:rPr>
          <w:lang w:val="es-CO"/>
        </w:rPr>
      </w:pPr>
    </w:p>
    <w:p w14:paraId="2983BD66" w14:textId="4D890D2B" w:rsidR="00DF455B" w:rsidRDefault="00DF455B" w:rsidP="00DF455B">
      <w:pPr>
        <w:jc w:val="center"/>
        <w:rPr>
          <w:b/>
        </w:rPr>
      </w:pPr>
      <w:r w:rsidRPr="00DF455B">
        <w:rPr>
          <w:b/>
        </w:rPr>
        <w:t>INFORMACIÓN IMPORTANTE PARA ESTUDIANTES DE LA UNIVERSIDAD DE NARIÑO QUE NO HAN REALIZADO SU PRE-INSCRIPCIÓN AL PROGRAMA “JÓVENES EN ACCIÓN”</w:t>
      </w:r>
    </w:p>
    <w:p w14:paraId="1DCB0C08" w14:textId="0B202DA6" w:rsidR="00DF455B" w:rsidRDefault="00DF455B" w:rsidP="00DF455B">
      <w:pPr>
        <w:jc w:val="center"/>
        <w:rPr>
          <w:b/>
        </w:rPr>
      </w:pPr>
      <w:r>
        <w:rPr>
          <w:b/>
          <w:noProof/>
          <w:lang w:val="es-CO" w:eastAsia="es-CO"/>
        </w:rPr>
        <w:drawing>
          <wp:inline distT="0" distB="0" distL="0" distR="0" wp14:anchorId="6C83F864" wp14:editId="7A38D415">
            <wp:extent cx="3500651" cy="3020300"/>
            <wp:effectExtent l="0" t="0" r="508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venes-en-accion-pagin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7153" cy="3051793"/>
                    </a:xfrm>
                    <a:prstGeom prst="rect">
                      <a:avLst/>
                    </a:prstGeom>
                  </pic:spPr>
                </pic:pic>
              </a:graphicData>
            </a:graphic>
          </wp:inline>
        </w:drawing>
      </w:r>
    </w:p>
    <w:p w14:paraId="1E6DEB6F" w14:textId="362D7BED" w:rsidR="00DF455B" w:rsidRDefault="00DF455B" w:rsidP="00DF455B">
      <w:r>
        <w:t>La Alcaldía de Pasto a través de la Secretaría de Bienestar Social y el programa Jóvenes en Acción liderado por Prosperidad Social, se permite comunicar a los estudiantes que no realizaron su proceso de pre-inscripción al programa  lo pueden hacer hasta el próximo</w:t>
      </w:r>
      <w:r w:rsidR="00553F34">
        <w:t xml:space="preserve"> viernes</w:t>
      </w:r>
      <w:r>
        <w:t xml:space="preserve"> 12 de octubre, únicamente en las oficinas de Prosperidad Social ubicadas en el Edificio Calle Real</w:t>
      </w:r>
      <w:r w:rsidR="00553F34">
        <w:t>,</w:t>
      </w:r>
      <w:r>
        <w:t xml:space="preserve"> oficina 103, carrera 25 N° 20</w:t>
      </w:r>
      <w:r w:rsidR="00553F34">
        <w:t xml:space="preserve"> </w:t>
      </w:r>
      <w:r>
        <w:t>-69, en horario de 8:00 am a 12:00 md y de 2:00 pm a 5:00 pm , para   aspirar a ser nuevos beneficiarios   del programa “</w:t>
      </w:r>
      <w:r w:rsidR="00553F34" w:rsidRPr="00553F34">
        <w:rPr>
          <w:b/>
        </w:rPr>
        <w:t>Jóvenes en Acción</w:t>
      </w:r>
      <w:r>
        <w:t>”.</w:t>
      </w:r>
    </w:p>
    <w:p w14:paraId="3001655A" w14:textId="39701CA8" w:rsidR="00DF455B" w:rsidRDefault="00DF455B" w:rsidP="00DF455B">
      <w:r>
        <w:t xml:space="preserve">Se recuerda, que </w:t>
      </w:r>
      <w:r w:rsidR="00553F34">
        <w:t>l</w:t>
      </w:r>
      <w:r>
        <w:t xml:space="preserve">a convocatoria está dirigida a estudiantes activos de la Universidad de Nariño, de primero a cuarto semestre, inscritos en carreras técnicas, tecnológicas y profesionales. </w:t>
      </w:r>
    </w:p>
    <w:p w14:paraId="4099FB8C" w14:textId="10AF1ED1" w:rsidR="00DF455B" w:rsidRDefault="00553F34" w:rsidP="00DF455B">
      <w:r>
        <w:t xml:space="preserve">Los </w:t>
      </w:r>
      <w:r w:rsidR="00DF455B">
        <w:t>j</w:t>
      </w:r>
      <w:r>
        <w:t>ó</w:t>
      </w:r>
      <w:r w:rsidR="00DF455B">
        <w:t>ven</w:t>
      </w:r>
      <w:r>
        <w:t>es interesados</w:t>
      </w:r>
      <w:r w:rsidR="00DF455B">
        <w:t xml:space="preserve"> debe</w:t>
      </w:r>
      <w:r>
        <w:t>n</w:t>
      </w:r>
      <w:r w:rsidR="00DF455B">
        <w:t xml:space="preserve"> suministrar los siguientes datos: nombres completos, número de identificación, correo electrónico, dirección de residencia, número de </w:t>
      </w:r>
      <w:r w:rsidR="00DF455B">
        <w:lastRenderedPageBreak/>
        <w:t xml:space="preserve">teléfono celular del joven (que será utilizado como cuenta bancaria) y un teléfono alterno de algún familiar. Además, debe llevar documento original y una copia del documento (cedula o tarjeta de identidad) ampliada al 150 % y en formato PDF, cabe aclarar que el trámite es personal. </w:t>
      </w:r>
    </w:p>
    <w:p w14:paraId="3CE5270F" w14:textId="5E65EA3F" w:rsidR="00BD4F86" w:rsidRDefault="00DF455B" w:rsidP="00DF455B">
      <w:r>
        <w:t xml:space="preserve">Mayor información </w:t>
      </w:r>
      <w:r w:rsidR="002521AF">
        <w:t>se</w:t>
      </w:r>
      <w:r>
        <w:t xml:space="preserve"> puede obtener</w:t>
      </w:r>
      <w:r w:rsidR="002521AF">
        <w:t xml:space="preserve"> en</w:t>
      </w:r>
      <w:r>
        <w:t xml:space="preserve"> las instalaciones de la Secretar</w:t>
      </w:r>
      <w:r w:rsidR="002521AF">
        <w:t>í</w:t>
      </w:r>
      <w:r>
        <w:t>a de Bienestar Social – Programa Jóvenes en Acción, en horario de atención de 8:00 a 11.00 a.m. y de 2.00 a 5.00 pm - Antiguo INURBE Avenida Mijitayo.  Teléfono 7244326 extensión 3012.</w:t>
      </w:r>
    </w:p>
    <w:p w14:paraId="0348A18A" w14:textId="77777777" w:rsidR="00553F34" w:rsidRPr="007B2C73" w:rsidRDefault="00553F34" w:rsidP="00553F34">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1469EE32" w14:textId="77777777" w:rsidR="00553F34" w:rsidRDefault="00553F34" w:rsidP="00553F34">
      <w:pPr>
        <w:jc w:val="center"/>
        <w:rPr>
          <w:i/>
        </w:rPr>
      </w:pPr>
      <w:r w:rsidRPr="00A154C4">
        <w:rPr>
          <w:i/>
        </w:rPr>
        <w:t>Somos constructores de paz</w:t>
      </w:r>
    </w:p>
    <w:p w14:paraId="3859AC92" w14:textId="7CBAD21F" w:rsidR="00D74890" w:rsidRDefault="00D74890" w:rsidP="00D74890">
      <w:pPr>
        <w:jc w:val="center"/>
        <w:rPr>
          <w:b/>
        </w:rPr>
      </w:pPr>
      <w:r w:rsidRPr="00D74890">
        <w:rPr>
          <w:b/>
        </w:rPr>
        <w:t>SECRETARÍA DE CULTURA ABRE CONVOCATORIA DE RECURSOS DE CONTRIBUCIÓN PARAFISCAL PARA PROYECTOS DE ARTES ESC</w:t>
      </w:r>
      <w:r w:rsidR="00AD68DB">
        <w:rPr>
          <w:b/>
        </w:rPr>
        <w:t>É</w:t>
      </w:r>
      <w:r w:rsidRPr="00D74890">
        <w:rPr>
          <w:b/>
        </w:rPr>
        <w:t>NICAS</w:t>
      </w:r>
    </w:p>
    <w:p w14:paraId="016263F3" w14:textId="29D95FB2" w:rsidR="00D74890" w:rsidRDefault="00364162" w:rsidP="00D74890">
      <w:pPr>
        <w:jc w:val="center"/>
        <w:rPr>
          <w:b/>
        </w:rPr>
      </w:pPr>
      <w:r>
        <w:rPr>
          <w:b/>
          <w:noProof/>
          <w:lang w:val="es-CO" w:eastAsia="es-CO"/>
        </w:rPr>
        <w:drawing>
          <wp:inline distT="0" distB="0" distL="0" distR="0" wp14:anchorId="13390815" wp14:editId="08BFDB46">
            <wp:extent cx="4763069" cy="3174123"/>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10-04 at 18.04.2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1184" cy="3199523"/>
                    </a:xfrm>
                    <a:prstGeom prst="rect">
                      <a:avLst/>
                    </a:prstGeom>
                  </pic:spPr>
                </pic:pic>
              </a:graphicData>
            </a:graphic>
          </wp:inline>
        </w:drawing>
      </w:r>
    </w:p>
    <w:p w14:paraId="6607B1EE" w14:textId="77777777" w:rsidR="00AD68DB" w:rsidRDefault="00D74890" w:rsidP="00D74890">
      <w:r w:rsidRPr="00D74890">
        <w:t xml:space="preserve">La Alcaldía de Pasto, a través de la Secretaría de Cultura abre la </w:t>
      </w:r>
      <w:r w:rsidR="00AD68DB">
        <w:t>‘</w:t>
      </w:r>
      <w:r w:rsidRPr="00D74890">
        <w:t xml:space="preserve">Convocatoria de Recursos de contribución </w:t>
      </w:r>
      <w:r w:rsidR="00AD68DB" w:rsidRPr="00D74890">
        <w:t xml:space="preserve">Parafiscal </w:t>
      </w:r>
      <w:r w:rsidRPr="00D74890">
        <w:t xml:space="preserve">para presentar proyectos, por parte de productores de espectáculos públicos de las </w:t>
      </w:r>
      <w:r w:rsidR="00AD68DB" w:rsidRPr="00D74890">
        <w:t>Artes Escénicas</w:t>
      </w:r>
      <w:r w:rsidRPr="00D74890">
        <w:t xml:space="preserve">”, </w:t>
      </w:r>
      <w:r w:rsidR="00AD68DB">
        <w:t xml:space="preserve">la invitación </w:t>
      </w:r>
      <w:r w:rsidR="00AD68DB" w:rsidRPr="00D74890">
        <w:t xml:space="preserve"> </w:t>
      </w:r>
      <w:r w:rsidR="00AD68DB">
        <w:t xml:space="preserve">se inició este </w:t>
      </w:r>
      <w:r w:rsidRPr="00D74890">
        <w:t xml:space="preserve">jueves 4 </w:t>
      </w:r>
      <w:r w:rsidR="00AD68DB">
        <w:t xml:space="preserve">e irá </w:t>
      </w:r>
      <w:r w:rsidRPr="00D74890">
        <w:t xml:space="preserve">hasta el miércoles 31 de </w:t>
      </w:r>
      <w:r w:rsidR="00AD68DB">
        <w:t>o</w:t>
      </w:r>
      <w:r w:rsidRPr="00D74890">
        <w:t>ctubre, con el propósito de seleccionar, adjudicar y apoyar los proyectos que se encaminen al fortalecimiento técnico de los escenarios de las artes escénicas, o salas habilitadas desde el Ministerio de Cultura</w:t>
      </w:r>
      <w:r w:rsidR="00AD68DB">
        <w:t>.</w:t>
      </w:r>
    </w:p>
    <w:p w14:paraId="760FD618" w14:textId="59740FCD" w:rsidR="00D74890" w:rsidRPr="00D74890" w:rsidRDefault="00AD68DB" w:rsidP="00D74890">
      <w:r w:rsidRPr="00D74890">
        <w:t>Las preinscripciones de proyectos</w:t>
      </w:r>
      <w:r>
        <w:t xml:space="preserve"> </w:t>
      </w:r>
      <w:r w:rsidR="00B143E3">
        <w:t>se realizarán e</w:t>
      </w:r>
      <w:r w:rsidR="00D74890" w:rsidRPr="00D74890">
        <w:t>ntre el 8 y</w:t>
      </w:r>
      <w:r w:rsidR="00B143E3">
        <w:t xml:space="preserve"> el</w:t>
      </w:r>
      <w:r w:rsidR="00D74890" w:rsidRPr="00D74890">
        <w:t xml:space="preserve"> 12 de octubre</w:t>
      </w:r>
      <w:r w:rsidR="00B143E3">
        <w:t>, c</w:t>
      </w:r>
      <w:r w:rsidR="00D74890" w:rsidRPr="00D74890">
        <w:t>orresponde a la Secretar</w:t>
      </w:r>
      <w:r w:rsidR="00D74890">
        <w:t>í</w:t>
      </w:r>
      <w:r w:rsidR="00D74890" w:rsidRPr="00D74890">
        <w:t xml:space="preserve">a de Cultura la recepción de los proyectos que sean </w:t>
      </w:r>
      <w:r w:rsidR="00D74890" w:rsidRPr="00D74890">
        <w:lastRenderedPageBreak/>
        <w:t xml:space="preserve">presentados a la presente </w:t>
      </w:r>
      <w:r w:rsidR="00B143E3" w:rsidRPr="00D74890">
        <w:t>convocatoria,</w:t>
      </w:r>
      <w:r w:rsidR="00D74890" w:rsidRPr="00D74890">
        <w:t xml:space="preserve"> </w:t>
      </w:r>
      <w:r w:rsidR="00B143E3">
        <w:t xml:space="preserve">así como la </w:t>
      </w:r>
      <w:r w:rsidR="00D74890" w:rsidRPr="00D74890">
        <w:t>verificación del cumplimiento de los documentos base.</w:t>
      </w:r>
    </w:p>
    <w:p w14:paraId="589542B0" w14:textId="11779573" w:rsidR="00D74890" w:rsidRPr="00D74890" w:rsidRDefault="00D74890" w:rsidP="00D74890">
      <w:r w:rsidRPr="00D74890">
        <w:t xml:space="preserve">Una vez se cumpla esta verificación, corresponde al </w:t>
      </w:r>
      <w:r w:rsidR="00B143E3" w:rsidRPr="00D74890">
        <w:t xml:space="preserve">Comité </w:t>
      </w:r>
      <w:r w:rsidRPr="00D74890">
        <w:t xml:space="preserve">de </w:t>
      </w:r>
      <w:r w:rsidR="00B143E3" w:rsidRPr="00D74890">
        <w:t xml:space="preserve">Contribución Parafiscal </w:t>
      </w:r>
      <w:r w:rsidRPr="00D74890">
        <w:t>la verificación de los requisitos habilitantes, la selección y adjudicación de los proyectos que cumplan los requisitos de ley y los criterios técnicos de las salas beneficiarias.</w:t>
      </w:r>
    </w:p>
    <w:p w14:paraId="6447ED5B" w14:textId="198BA76D" w:rsidR="00D74890" w:rsidRDefault="00D74890" w:rsidP="00D74890">
      <w:r w:rsidRPr="00D74890">
        <w:t xml:space="preserve">La información y asesoría técnica para la convocatoria </w:t>
      </w:r>
      <w:r w:rsidR="00B143E3">
        <w:t>la</w:t>
      </w:r>
      <w:r w:rsidRPr="00D74890">
        <w:t xml:space="preserve"> puede </w:t>
      </w:r>
      <w:r w:rsidR="00B143E3">
        <w:t xml:space="preserve">consultar a través de los enlaces: </w:t>
      </w:r>
      <w:r w:rsidRPr="00D74890">
        <w:t xml:space="preserve">www.pasto.gov.co; cultura@pasto.gov.co, o dirigirse a las instalaciones de la Secretaria de Cultura de Pasto, ubicada en el Centro Cultural </w:t>
      </w:r>
      <w:proofErr w:type="spellStart"/>
      <w:r w:rsidRPr="00D74890">
        <w:t>Pandiaco</w:t>
      </w:r>
      <w:proofErr w:type="spellEnd"/>
      <w:r w:rsidR="00364162">
        <w:t>.</w:t>
      </w:r>
      <w:r w:rsidR="00B143E3">
        <w:t xml:space="preserve"> De igual manera puede consultar el </w:t>
      </w:r>
      <w:r w:rsidR="00B143E3" w:rsidRPr="00B143E3">
        <w:t>Decreto 0336 del 3 de octubre de 2018 "por el cual se da apertura a la convocatoria para la asignación de los recursos del presupuesto de la contribución parafiscal cultural de los espectáculos públicos de las artes escénicas en el municipio de Pasto"</w:t>
      </w:r>
      <w:r w:rsidR="00B143E3">
        <w:t xml:space="preserve">, </w:t>
      </w:r>
      <w:r w:rsidR="008303ED">
        <w:t xml:space="preserve">y </w:t>
      </w:r>
      <w:r w:rsidR="00B143E3">
        <w:t>que se</w:t>
      </w:r>
      <w:r w:rsidR="008303ED">
        <w:t xml:space="preserve"> encuentra d</w:t>
      </w:r>
      <w:r w:rsidR="00B143E3" w:rsidRPr="00B143E3">
        <w:t>isponible en</w:t>
      </w:r>
      <w:r w:rsidR="008303ED">
        <w:t xml:space="preserve"> el enlace</w:t>
      </w:r>
      <w:r w:rsidR="00B143E3" w:rsidRPr="00B143E3">
        <w:t xml:space="preserve">: </w:t>
      </w:r>
      <w:hyperlink r:id="rId18" w:history="1">
        <w:r w:rsidR="008303ED" w:rsidRPr="00111215">
          <w:rPr>
            <w:rStyle w:val="Hipervnculo"/>
          </w:rPr>
          <w:t>http://www.pasto.gov.co/index.php/decretos/decretos-2018?download=13145:dec_0336_03_oct_2018</w:t>
        </w:r>
      </w:hyperlink>
      <w:r w:rsidR="008303ED">
        <w:t xml:space="preserve"> </w:t>
      </w:r>
    </w:p>
    <w:p w14:paraId="5959B9F3" w14:textId="623F94FD" w:rsidR="00364162" w:rsidRDefault="00364162" w:rsidP="00364162">
      <w:pPr>
        <w:shd w:val="clear" w:color="auto" w:fill="FFFFFF"/>
        <w:suppressAutoHyphens w:val="0"/>
        <w:spacing w:after="0"/>
        <w:rPr>
          <w:b/>
          <w:sz w:val="18"/>
          <w:szCs w:val="18"/>
          <w:lang w:val="es-ES"/>
        </w:rPr>
      </w:pPr>
      <w:bookmarkStart w:id="8"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3C439576" w14:textId="77777777" w:rsidR="00364162" w:rsidRDefault="00364162" w:rsidP="00364162">
      <w:pPr>
        <w:shd w:val="clear" w:color="auto" w:fill="FFFFFF"/>
        <w:suppressAutoHyphens w:val="0"/>
        <w:spacing w:after="0"/>
        <w:rPr>
          <w:b/>
          <w:sz w:val="18"/>
          <w:szCs w:val="18"/>
          <w:lang w:val="es-ES"/>
        </w:rPr>
      </w:pPr>
    </w:p>
    <w:bookmarkEnd w:id="8"/>
    <w:p w14:paraId="3DD4BEA5" w14:textId="0BD2BE40" w:rsidR="00D74890" w:rsidRDefault="00364162" w:rsidP="00212A71">
      <w:pPr>
        <w:jc w:val="center"/>
        <w:rPr>
          <w:i/>
        </w:rPr>
      </w:pPr>
      <w:r w:rsidRPr="00A154C4">
        <w:rPr>
          <w:i/>
        </w:rPr>
        <w:t>Somos constructores de paz</w:t>
      </w:r>
    </w:p>
    <w:p w14:paraId="4FBDE84D" w14:textId="77777777" w:rsidR="00616D24" w:rsidRDefault="00616D24" w:rsidP="00212A71">
      <w:pPr>
        <w:jc w:val="center"/>
        <w:rPr>
          <w:i/>
        </w:rPr>
      </w:pPr>
    </w:p>
    <w:p w14:paraId="0B2F95C4" w14:textId="77777777" w:rsidR="002849E9" w:rsidRDefault="002849E9" w:rsidP="002849E9">
      <w:pPr>
        <w:jc w:val="center"/>
        <w:rPr>
          <w:b/>
        </w:rPr>
      </w:pPr>
      <w:r w:rsidRPr="007B2C73">
        <w:rPr>
          <w:b/>
        </w:rPr>
        <w:t xml:space="preserve">ABIERTAS LAS INSCRIPCIONES </w:t>
      </w:r>
      <w:r>
        <w:rPr>
          <w:b/>
        </w:rPr>
        <w:t>PARA EL</w:t>
      </w:r>
      <w:r w:rsidRPr="007B2C73">
        <w:rPr>
          <w:b/>
        </w:rPr>
        <w:t xml:space="preserve"> TERCER PER</w:t>
      </w:r>
      <w:r>
        <w:rPr>
          <w:b/>
        </w:rPr>
        <w:t>Í</w:t>
      </w:r>
      <w:r w:rsidRPr="007B2C73">
        <w:rPr>
          <w:b/>
        </w:rPr>
        <w:t>ODO DEL M</w:t>
      </w:r>
      <w:r>
        <w:rPr>
          <w:b/>
        </w:rPr>
        <w:t>Ó</w:t>
      </w:r>
      <w:r w:rsidRPr="007B2C73">
        <w:rPr>
          <w:b/>
        </w:rPr>
        <w:t>DULO PRESENCIAL “HABILIDADES PARA LA VIDA” DIRIGIDO ESTUDIANTES ACTIVOS Y BENEFICIADOS DEL SENA Y UNIVERSIDAD DE NARIÑO</w:t>
      </w:r>
      <w:r>
        <w:rPr>
          <w:b/>
        </w:rPr>
        <w:t xml:space="preserve"> - </w:t>
      </w:r>
      <w:r w:rsidRPr="007B2C73">
        <w:rPr>
          <w:b/>
        </w:rPr>
        <w:t>PROGRAMA JÓVENES EN ACCIÓN</w:t>
      </w:r>
    </w:p>
    <w:p w14:paraId="3B913900" w14:textId="77777777" w:rsidR="002849E9" w:rsidRDefault="002849E9" w:rsidP="002849E9">
      <w:pPr>
        <w:jc w:val="center"/>
        <w:rPr>
          <w:b/>
        </w:rPr>
      </w:pPr>
      <w:r>
        <w:rPr>
          <w:b/>
          <w:noProof/>
          <w:lang w:val="es-CO" w:eastAsia="es-CO"/>
        </w:rPr>
        <w:drawing>
          <wp:inline distT="0" distB="0" distL="0" distR="0" wp14:anchorId="3338D080" wp14:editId="38D712BE">
            <wp:extent cx="3562065" cy="3073287"/>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venes-en-accion-pagin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1403" cy="3098599"/>
                    </a:xfrm>
                    <a:prstGeom prst="rect">
                      <a:avLst/>
                    </a:prstGeom>
                  </pic:spPr>
                </pic:pic>
              </a:graphicData>
            </a:graphic>
          </wp:inline>
        </w:drawing>
      </w:r>
    </w:p>
    <w:p w14:paraId="4D4482B3" w14:textId="77777777" w:rsidR="002849E9" w:rsidRDefault="002849E9" w:rsidP="002849E9">
      <w:r>
        <w:lastRenderedPageBreak/>
        <w:t xml:space="preserve">La Alcaldía de Pasto a través de la Secretaría de Bienestar Social y el programa Jóvenes en Acción liderado por Prosperidad Social, se permite comunicar que hasta el próximo 10 de octubre estará habilitado el link para inscribirse al tercer módulo presencial de los talleres de habilidades para la vida, dirigido a jóvenes beneficiarios del programa y estudiantes activos del Sena como también de la Universidad de Nariño. </w:t>
      </w:r>
    </w:p>
    <w:p w14:paraId="5856F4BA" w14:textId="77777777" w:rsidR="002849E9" w:rsidRDefault="002849E9" w:rsidP="002849E9">
      <w:r>
        <w:t xml:space="preserve">Los estudiantes deben tener en cuenta que esta es una de las corresponsabilidades del estudiante, participar de todas las actividades que sean convocados por el programa, el cual está estipulado en el Manual Operativo sexta versión, Resolución 01511 del 22 de mayo 2017, “el incumplimiento de las responsabilidades puede poner en riesgo la permanencia el programa”.  </w:t>
      </w:r>
    </w:p>
    <w:p w14:paraId="1AF76C66" w14:textId="77777777" w:rsidR="002849E9" w:rsidRDefault="002849E9" w:rsidP="002849E9">
      <w:r>
        <w:t xml:space="preserve">El estudiante debe ingresar a la página: http://hpvjea.prosperidadsocial.gov.co/, ingresar sus datos y encuesta, programar horario preferencial. </w:t>
      </w:r>
    </w:p>
    <w:p w14:paraId="21063CF4" w14:textId="77777777" w:rsidR="002849E9" w:rsidRDefault="002849E9" w:rsidP="002849E9">
      <w:r>
        <w:t>Mayor información en las instalaciones de la Secretaria de Bienestar Social – Programa Jóvenes en Acción, en horario de atención de 8:00 a 11.00 a.m. y de 2.00 a 5.00 pm - Antiguo INURBE Avenida Mijitayo.  Teléfono 7244326 extensión 3012.</w:t>
      </w:r>
    </w:p>
    <w:p w14:paraId="075D2374" w14:textId="77777777" w:rsidR="002849E9" w:rsidRPr="007B2C73" w:rsidRDefault="002849E9" w:rsidP="002849E9">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1B25BF35" w14:textId="77777777" w:rsidR="002849E9" w:rsidRDefault="002849E9" w:rsidP="002849E9">
      <w:pPr>
        <w:jc w:val="center"/>
        <w:rPr>
          <w:i/>
        </w:rPr>
      </w:pPr>
      <w:r w:rsidRPr="00A154C4">
        <w:rPr>
          <w:i/>
        </w:rPr>
        <w:t>Somos constructores de paz</w:t>
      </w:r>
    </w:p>
    <w:p w14:paraId="6F4CA642" w14:textId="77777777" w:rsidR="00364162" w:rsidRDefault="00364162" w:rsidP="00616D24">
      <w:pPr>
        <w:shd w:val="clear" w:color="auto" w:fill="FFFFFF"/>
        <w:rPr>
          <w:rFonts w:eastAsia="Times New Roman" w:cs="Tahoma"/>
          <w:i/>
          <w:iCs/>
          <w:color w:val="222222"/>
          <w:lang w:eastAsia="es-CO"/>
        </w:rPr>
      </w:pPr>
    </w:p>
    <w:p w14:paraId="6ABA7A8D" w14:textId="77777777" w:rsidR="009C3BBF" w:rsidRPr="009C3BBF" w:rsidRDefault="009C3BBF" w:rsidP="009C3BBF">
      <w:pPr>
        <w:shd w:val="clear" w:color="auto" w:fill="FFFFFF"/>
        <w:jc w:val="center"/>
        <w:rPr>
          <w:b/>
          <w:lang w:val="es-CO"/>
        </w:rPr>
      </w:pPr>
      <w:r w:rsidRPr="009C3BBF">
        <w:rPr>
          <w:b/>
          <w:lang w:val="es-CO"/>
        </w:rPr>
        <w:t>LA ALCALDÍA DE PASTO INVITA A LA POBLACIÓN JUVENIL DEL MUNICIPIO A PARTICIPAR DEL 5º CICLO DE CAPACITACIÓN, AGUA, TERRITORIO Y LIDERAZGO</w:t>
      </w:r>
    </w:p>
    <w:p w14:paraId="0EFC57B4" w14:textId="7C22A28F" w:rsidR="009C3BBF" w:rsidRPr="009C3BBF" w:rsidRDefault="009C3BBF" w:rsidP="009C3BBF">
      <w:pPr>
        <w:shd w:val="clear" w:color="auto" w:fill="FFFFFF"/>
        <w:jc w:val="center"/>
        <w:rPr>
          <w:lang w:val="es-CO"/>
        </w:rPr>
      </w:pPr>
      <w:r>
        <w:rPr>
          <w:noProof/>
          <w:lang w:val="es-CO" w:eastAsia="es-CO"/>
        </w:rPr>
        <w:drawing>
          <wp:inline distT="0" distB="0" distL="0" distR="0" wp14:anchorId="57C3557D" wp14:editId="3A1CC180">
            <wp:extent cx="4653395" cy="27841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619804_1878935532142611_9162433640699789312_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1009" cy="2818614"/>
                    </a:xfrm>
                    <a:prstGeom prst="rect">
                      <a:avLst/>
                    </a:prstGeom>
                  </pic:spPr>
                </pic:pic>
              </a:graphicData>
            </a:graphic>
          </wp:inline>
        </w:drawing>
      </w:r>
    </w:p>
    <w:p w14:paraId="58D09AE9" w14:textId="6CB67922" w:rsidR="009C3BBF" w:rsidRPr="009C3BBF" w:rsidRDefault="009C3BBF" w:rsidP="009C3BBF">
      <w:pPr>
        <w:shd w:val="clear" w:color="auto" w:fill="FFFFFF"/>
        <w:rPr>
          <w:lang w:val="es-CO"/>
        </w:rPr>
      </w:pPr>
      <w:r w:rsidRPr="009C3BBF">
        <w:rPr>
          <w:lang w:val="es-CO"/>
        </w:rPr>
        <w:t xml:space="preserve">La Alcaldía de Pasto a través de la Secretaría de Desarrollo Comunitario, en articulación con Empopasto y la Fundación </w:t>
      </w:r>
      <w:proofErr w:type="spellStart"/>
      <w:r w:rsidRPr="009C3BBF">
        <w:rPr>
          <w:lang w:val="es-CO"/>
        </w:rPr>
        <w:t>Jobeg</w:t>
      </w:r>
      <w:proofErr w:type="spellEnd"/>
      <w:r w:rsidRPr="009C3BBF">
        <w:rPr>
          <w:lang w:val="es-CO"/>
        </w:rPr>
        <w:t xml:space="preserve">, invitan a la población juvenil </w:t>
      </w:r>
      <w:r w:rsidRPr="009C3BBF">
        <w:rPr>
          <w:lang w:val="es-CO"/>
        </w:rPr>
        <w:lastRenderedPageBreak/>
        <w:t>entre los 14 a 28 años a participar del 5 Ciclo de Capacitación Agua, Territorio y Liderazgo, con el fin de promover espacios de interacción académicos en temas ambientales.</w:t>
      </w:r>
    </w:p>
    <w:p w14:paraId="36883629" w14:textId="2F51FD25" w:rsidR="009C3BBF" w:rsidRPr="009C3BBF" w:rsidRDefault="009C3BBF" w:rsidP="009C3BBF">
      <w:pPr>
        <w:shd w:val="clear" w:color="auto" w:fill="FFFFFF"/>
        <w:rPr>
          <w:lang w:val="es-CO"/>
        </w:rPr>
      </w:pPr>
      <w:r w:rsidRPr="009C3BBF">
        <w:rPr>
          <w:lang w:val="es-CO"/>
        </w:rPr>
        <w:t>Así mismo la Secretaria de Desarrollo Comunitario Paula Andrea Rosero Lombana hace una invitación a las organizaciones juveniles a inscribirse y participar activamente de estas jornadas para fortalecer el liderazgo en el municipio de Pasto.</w:t>
      </w:r>
    </w:p>
    <w:p w14:paraId="7AEF8D86" w14:textId="71B8B845" w:rsidR="00E64AEC" w:rsidRDefault="009C3BBF" w:rsidP="009C3BBF">
      <w:pPr>
        <w:shd w:val="clear" w:color="auto" w:fill="FFFFFF"/>
        <w:rPr>
          <w:lang w:val="es-CO"/>
        </w:rPr>
      </w:pPr>
      <w:r w:rsidRPr="009C3BBF">
        <w:rPr>
          <w:lang w:val="es-CO"/>
        </w:rPr>
        <w:t>Las inscripciones se encuentran abiertas desde el 27 de septiembre y se cerrarán el 10 de octubre.</w:t>
      </w:r>
    </w:p>
    <w:p w14:paraId="0C614A13" w14:textId="77777777" w:rsidR="009C3BBF" w:rsidRDefault="009C3BBF" w:rsidP="009C3BBF">
      <w:pPr>
        <w:shd w:val="clear" w:color="auto" w:fill="FFFFFF"/>
        <w:suppressAutoHyphens w:val="0"/>
        <w:spacing w:after="0"/>
        <w:rPr>
          <w:b/>
          <w:sz w:val="18"/>
          <w:szCs w:val="18"/>
        </w:rPr>
      </w:pPr>
      <w:bookmarkStart w:id="9" w:name="_Hlk512532890"/>
      <w:r>
        <w:rPr>
          <w:b/>
          <w:sz w:val="18"/>
          <w:szCs w:val="18"/>
        </w:rPr>
        <w:t xml:space="preserve">Información: </w:t>
      </w:r>
      <w:r>
        <w:rPr>
          <w:rFonts w:cs="Tahoma"/>
          <w:b/>
          <w:sz w:val="18"/>
          <w:szCs w:val="18"/>
        </w:rPr>
        <w:t>Secretaria de Desarrollo Comunitario, Paula Andrea Rosero Lombana. Celular: 3017833825</w:t>
      </w:r>
    </w:p>
    <w:bookmarkEnd w:id="9"/>
    <w:p w14:paraId="79D16911" w14:textId="77777777" w:rsidR="009C3BBF" w:rsidRDefault="009C3BBF" w:rsidP="009C3BBF">
      <w:pPr>
        <w:shd w:val="clear" w:color="auto" w:fill="FFFFFF"/>
        <w:jc w:val="center"/>
        <w:rPr>
          <w:rFonts w:eastAsia="Times New Roman" w:cs="Tahoma"/>
          <w:i/>
          <w:iCs/>
          <w:color w:val="222222"/>
          <w:lang w:eastAsia="es-CO"/>
        </w:rPr>
      </w:pPr>
      <w:r w:rsidRPr="00D85240">
        <w:rPr>
          <w:rFonts w:eastAsia="Times New Roman" w:cs="Tahoma"/>
          <w:i/>
          <w:iCs/>
          <w:color w:val="222222"/>
          <w:lang w:eastAsia="es-CO"/>
        </w:rPr>
        <w:t>Somos constructores de paz</w:t>
      </w:r>
    </w:p>
    <w:p w14:paraId="7F9557E0" w14:textId="788660B2" w:rsidR="00F96553" w:rsidRPr="00F96553" w:rsidRDefault="00F96553" w:rsidP="00F96553">
      <w:pPr>
        <w:jc w:val="center"/>
        <w:rPr>
          <w:b/>
        </w:rPr>
      </w:pPr>
      <w:r w:rsidRPr="00F96553">
        <w:rPr>
          <w:b/>
        </w:rPr>
        <w:t>EXPERTOS DE LA INDUSTRIA MUSICAL COLOMBIANA DISERTARÁN EN PASTO</w:t>
      </w:r>
    </w:p>
    <w:p w14:paraId="1F592815" w14:textId="6D55F236" w:rsidR="00F96553" w:rsidRPr="00F96553" w:rsidRDefault="00F96553" w:rsidP="00F96553">
      <w:pPr>
        <w:jc w:val="center"/>
        <w:rPr>
          <w:b/>
        </w:rPr>
      </w:pPr>
      <w:r w:rsidRPr="00F96553">
        <w:rPr>
          <w:b/>
        </w:rPr>
        <w:t xml:space="preserve"> </w:t>
      </w:r>
      <w:r w:rsidRPr="002A0433">
        <w:rPr>
          <w:rFonts w:cs="Times New Roman"/>
          <w:b/>
          <w:noProof/>
          <w:lang w:val="es-CO" w:eastAsia="es-CO"/>
        </w:rPr>
        <w:drawing>
          <wp:inline distT="0" distB="0" distL="0" distR="0" wp14:anchorId="1539FFA6" wp14:editId="4CC1D96F">
            <wp:extent cx="4373217" cy="3236627"/>
            <wp:effectExtent l="0" t="0" r="8890" b="1905"/>
            <wp:docPr id="6" name="Imagen 6" descr="D:\AREA ESTRATEGICA\GUIONES PRENSA\SEPTIEMBRE\Pieza Grafica 01 Musico modifica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GUIONES PRENSA\SEPTIEMBRE\Pieza Grafica 01 Musico modificado-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89"/>
                    <a:stretch/>
                  </pic:blipFill>
                  <pic:spPr bwMode="auto">
                    <a:xfrm>
                      <a:off x="0" y="0"/>
                      <a:ext cx="4399775" cy="3256282"/>
                    </a:xfrm>
                    <a:prstGeom prst="rect">
                      <a:avLst/>
                    </a:prstGeom>
                    <a:noFill/>
                    <a:ln>
                      <a:noFill/>
                    </a:ln>
                    <a:extLst>
                      <a:ext uri="{53640926-AAD7-44D8-BBD7-CCE9431645EC}">
                        <a14:shadowObscured xmlns:a14="http://schemas.microsoft.com/office/drawing/2010/main"/>
                      </a:ext>
                    </a:extLst>
                  </pic:spPr>
                </pic:pic>
              </a:graphicData>
            </a:graphic>
          </wp:inline>
        </w:drawing>
      </w:r>
    </w:p>
    <w:p w14:paraId="3A638346" w14:textId="77777777" w:rsidR="00F96553" w:rsidRPr="00F96553" w:rsidRDefault="00F96553" w:rsidP="00F96553">
      <w:r w:rsidRPr="00F96553">
        <w:t>El próximo martes 9 de octubre, músicos y productores residentes en la capital de Nariño, tendrán la oportunidad de conocer a través de expertos de la industria musical en Colombia, el uso adecuado de las plataformas digitales y los resultados de la monetización de los artistas registrados, cuya iniciativa es impulsada por CEO In Empresarios, en cabeza de su gestora Isabel Castro Insuasty, con el concurso de organizaciones aliadas y el apoyo de la Alcaldía de Pasto. La jornada se realizará en el Auditorio de la sede San Andrés de la Alcaldía de Pasto, de 5.00 p.m. a 9.00 p.m.</w:t>
      </w:r>
    </w:p>
    <w:p w14:paraId="16AFDF83" w14:textId="4EE81301" w:rsidR="00F96553" w:rsidRPr="00F96553" w:rsidRDefault="00F96553" w:rsidP="00F96553">
      <w:r w:rsidRPr="00F96553">
        <w:lastRenderedPageBreak/>
        <w:t xml:space="preserve">Según informó el Subsecretario de Sistemas de Información Jonathan Huertas, expertos de marcas reconocidas en la industria musical como Spotify, plataforma de </w:t>
      </w:r>
      <w:proofErr w:type="spellStart"/>
      <w:r w:rsidRPr="00F96553">
        <w:t>streaming</w:t>
      </w:r>
      <w:proofErr w:type="spellEnd"/>
      <w:r w:rsidRPr="00F96553">
        <w:t xml:space="preserve"> de origen Sueco, Carlos Ardila (S&amp;E Región Andina) y Santiago Puentes (ALM Región Andina), desarrollarán el taller “Spotify </w:t>
      </w:r>
      <w:proofErr w:type="spellStart"/>
      <w:r w:rsidRPr="00F96553">
        <w:t>for</w:t>
      </w:r>
      <w:proofErr w:type="spellEnd"/>
      <w:r w:rsidRPr="00F96553">
        <w:t xml:space="preserve"> </w:t>
      </w:r>
      <w:proofErr w:type="spellStart"/>
      <w:r w:rsidRPr="00F96553">
        <w:t>Artist</w:t>
      </w:r>
      <w:proofErr w:type="spellEnd"/>
      <w:r w:rsidRPr="00F96553">
        <w:t>”. Por su parte, el gestor digital Diego Maldonado de ONE RPM, hará la presentación de esta marca fundada en Estados Unidos, y disertará sobre los objetivos y beneficios de trabajar con dicha organización.</w:t>
      </w:r>
    </w:p>
    <w:p w14:paraId="741E5836" w14:textId="77777777" w:rsidR="00F96553" w:rsidRPr="00F96553" w:rsidRDefault="00F96553" w:rsidP="00F96553">
      <w:r w:rsidRPr="00F96553">
        <w:t xml:space="preserve">En esta oportunidad, CEO IN Empresarios que presta servicios editoriales y de promoción digital, consultorías en gestión y </w:t>
      </w:r>
      <w:proofErr w:type="spellStart"/>
      <w:r w:rsidRPr="00F96553">
        <w:t>márketing</w:t>
      </w:r>
      <w:proofErr w:type="spellEnd"/>
      <w:r w:rsidRPr="00F96553">
        <w:t xml:space="preserve"> para empresas del sector musical, presentará un balance de la gestión de monetización de los contenidos musicales de Pasto en los últimos años, refiriendo como resultado de este trabajo, que el 90% de las producciones musicales de la región ya se están monetizando.</w:t>
      </w:r>
    </w:p>
    <w:p w14:paraId="6EB8986E" w14:textId="4B2B1597" w:rsidR="00F96553" w:rsidRPr="00F96553" w:rsidRDefault="00F96553" w:rsidP="00F96553">
      <w:r w:rsidRPr="00F96553">
        <w:t>Las personas interesadas en participar de este certamen pueden acceder y diligenciar el formulario de inscripción disponible a través del enlace https://goo.gl/forms/088wQW3toOu9q5ga2</w:t>
      </w:r>
    </w:p>
    <w:p w14:paraId="4C7314EB" w14:textId="56017439" w:rsidR="00694BEB" w:rsidRDefault="00B741F2" w:rsidP="00EC72DE">
      <w:pPr>
        <w:jc w:val="center"/>
        <w:rPr>
          <w:rFonts w:cs="Tahoma"/>
          <w:i/>
        </w:rPr>
      </w:pPr>
      <w:r>
        <w:rPr>
          <w:rFonts w:cs="Tahoma"/>
          <w:i/>
        </w:rPr>
        <w:t>Somos</w:t>
      </w:r>
      <w:r w:rsidRPr="00CF22AD">
        <w:rPr>
          <w:rFonts w:cs="Tahoma"/>
          <w:i/>
        </w:rPr>
        <w:t xml:space="preserve"> constructores de paz</w:t>
      </w:r>
    </w:p>
    <w:p w14:paraId="1586ACB6" w14:textId="77777777" w:rsidR="00EC72DE" w:rsidRPr="00EC72DE" w:rsidRDefault="00EC72DE" w:rsidP="00EC72DE">
      <w:pPr>
        <w:jc w:val="center"/>
        <w:rPr>
          <w:rFonts w:cs="Tahoma"/>
          <w:i/>
        </w:rP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74699" w14:textId="77777777" w:rsidR="00565689" w:rsidRDefault="00565689" w:rsidP="00505F60">
      <w:pPr>
        <w:spacing w:after="0"/>
      </w:pPr>
      <w:r>
        <w:separator/>
      </w:r>
    </w:p>
  </w:endnote>
  <w:endnote w:type="continuationSeparator" w:id="0">
    <w:p w14:paraId="0AC6D51B" w14:textId="77777777" w:rsidR="00565689" w:rsidRDefault="00565689"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6CE49" w14:textId="77777777" w:rsidR="00565689" w:rsidRDefault="00565689" w:rsidP="00505F60">
      <w:pPr>
        <w:spacing w:after="0"/>
      </w:pPr>
      <w:r>
        <w:separator/>
      </w:r>
    </w:p>
  </w:footnote>
  <w:footnote w:type="continuationSeparator" w:id="0">
    <w:p w14:paraId="700CCDE2" w14:textId="77777777" w:rsidR="00565689" w:rsidRDefault="00565689"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C51A133" w:rsidR="00F448F1" w:rsidRDefault="00D7757C" w:rsidP="006A7E77">
                          <w:pPr>
                            <w:spacing w:after="0"/>
                            <w:jc w:val="left"/>
                            <w:rPr>
                              <w:rFonts w:cs="Tahoma"/>
                              <w:b/>
                              <w:sz w:val="16"/>
                              <w:szCs w:val="20"/>
                            </w:rPr>
                          </w:pPr>
                          <w:r>
                            <w:rPr>
                              <w:rFonts w:cs="Tahoma"/>
                              <w:b/>
                              <w:sz w:val="16"/>
                              <w:szCs w:val="20"/>
                            </w:rPr>
                            <w:t>Nº 22</w:t>
                          </w:r>
                          <w:r w:rsidR="005D39EE">
                            <w:rPr>
                              <w:rFonts w:cs="Tahoma"/>
                              <w:b/>
                              <w:sz w:val="16"/>
                              <w:szCs w:val="20"/>
                            </w:rPr>
                            <w:t>9</w:t>
                          </w:r>
                        </w:p>
                        <w:p w14:paraId="10421067" w14:textId="6C126CDC" w:rsidR="00F448F1" w:rsidRPr="00505F60" w:rsidRDefault="00D7757C" w:rsidP="006A7E77">
                          <w:pPr>
                            <w:spacing w:after="0"/>
                            <w:jc w:val="left"/>
                            <w:rPr>
                              <w:b/>
                              <w:sz w:val="16"/>
                              <w:szCs w:val="20"/>
                            </w:rPr>
                          </w:pPr>
                          <w:r>
                            <w:rPr>
                              <w:b/>
                              <w:sz w:val="16"/>
                              <w:szCs w:val="20"/>
                            </w:rPr>
                            <w:t>O</w:t>
                          </w:r>
                          <w:r w:rsidR="005D39EE">
                            <w:rPr>
                              <w:b/>
                              <w:sz w:val="16"/>
                              <w:szCs w:val="20"/>
                            </w:rPr>
                            <w:t>9</w:t>
                          </w:r>
                          <w:r>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C51A133"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22</w:t>
                    </w:r>
                    <w:r w:rsidR="005D39EE">
                      <w:rPr>
                        <w:rFonts w:cs="Tahoma"/>
                        <w:b/>
                        <w:sz w:val="16"/>
                        <w:szCs w:val="20"/>
                      </w:rPr>
                      <w:t>9</w:t>
                    </w:r>
                  </w:p>
                  <w:p w14:paraId="10421067" w14:textId="6C126CDC" w:rsidR="00F448F1" w:rsidRPr="00505F60" w:rsidRDefault="00D7757C" w:rsidP="006A7E77">
                    <w:pPr>
                      <w:spacing w:after="0"/>
                      <w:jc w:val="left"/>
                      <w:rPr>
                        <w:b/>
                        <w:sz w:val="16"/>
                        <w:szCs w:val="20"/>
                      </w:rPr>
                    </w:pPr>
                    <w:r>
                      <w:rPr>
                        <w:b/>
                        <w:sz w:val="16"/>
                        <w:szCs w:val="20"/>
                      </w:rPr>
                      <w:t>O</w:t>
                    </w:r>
                    <w:r w:rsidR="005D39EE">
                      <w:rPr>
                        <w:b/>
                        <w:sz w:val="16"/>
                        <w:szCs w:val="20"/>
                      </w:rPr>
                      <w:t>9</w:t>
                    </w:r>
                    <w:r>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BE6"/>
    <w:rsid w:val="000D7EAE"/>
    <w:rsid w:val="000E0051"/>
    <w:rsid w:val="000E037D"/>
    <w:rsid w:val="000E06A2"/>
    <w:rsid w:val="000E0EAB"/>
    <w:rsid w:val="000E109C"/>
    <w:rsid w:val="000E1420"/>
    <w:rsid w:val="000E153E"/>
    <w:rsid w:val="000E1A25"/>
    <w:rsid w:val="000E1F73"/>
    <w:rsid w:val="000E20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D3C"/>
    <w:rsid w:val="000E5F70"/>
    <w:rsid w:val="000E6035"/>
    <w:rsid w:val="000E6102"/>
    <w:rsid w:val="000E62F8"/>
    <w:rsid w:val="000E64AD"/>
    <w:rsid w:val="000E6592"/>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545"/>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27"/>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6143"/>
    <w:rsid w:val="002F67FF"/>
    <w:rsid w:val="002F6D91"/>
    <w:rsid w:val="002F70BE"/>
    <w:rsid w:val="002F727C"/>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B25"/>
    <w:rsid w:val="00344E48"/>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2F9"/>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689"/>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27F37"/>
    <w:rsid w:val="00830269"/>
    <w:rsid w:val="00830304"/>
    <w:rsid w:val="008303ED"/>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B8"/>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285"/>
    <w:rsid w:val="00AF54A7"/>
    <w:rsid w:val="00AF5612"/>
    <w:rsid w:val="00AF5957"/>
    <w:rsid w:val="00AF622D"/>
    <w:rsid w:val="00AF6291"/>
    <w:rsid w:val="00AF68C1"/>
    <w:rsid w:val="00AF6C74"/>
    <w:rsid w:val="00AF7456"/>
    <w:rsid w:val="00AF74C9"/>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5F4"/>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769"/>
    <w:rsid w:val="00E15FE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6A0"/>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4A9"/>
    <w:rsid w:val="00F855B4"/>
    <w:rsid w:val="00F85B64"/>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styleId="Mencinsinresolver">
    <w:name w:val="Unresolved Mention"/>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www.pasto.gov.co/index.php/decretos/decretos-2018?download=13145:dec_0336_03_oct_2018"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0F907F-A840-4AB5-BBCF-1D3DE65AD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16</Pages>
  <Words>4389</Words>
  <Characters>24143</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11</cp:revision>
  <cp:lastPrinted>2018-10-04T00:05:00Z</cp:lastPrinted>
  <dcterms:created xsi:type="dcterms:W3CDTF">2018-10-08T23:44:00Z</dcterms:created>
  <dcterms:modified xsi:type="dcterms:W3CDTF">2018-10-09T01:02:00Z</dcterms:modified>
</cp:coreProperties>
</file>