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1FBD42" w14:textId="409FC87E" w:rsidR="009B2C90" w:rsidRDefault="000C6D7C" w:rsidP="000C6D7C">
      <w:pPr>
        <w:shd w:val="clear" w:color="auto" w:fill="FFFFFF"/>
        <w:spacing w:after="90"/>
        <w:jc w:val="center"/>
        <w:rPr>
          <w:rFonts w:eastAsia="Times New Roman" w:cs="Helvetica"/>
          <w:b/>
          <w:color w:val="1D2129"/>
          <w:lang w:eastAsia="es-CO"/>
        </w:rPr>
      </w:pPr>
      <w:bookmarkStart w:id="0" w:name="m_3607935182969523429__Hlk522035081"/>
      <w:bookmarkStart w:id="1" w:name="_Hlk523242314"/>
      <w:bookmarkStart w:id="2" w:name="_Hlk519697530"/>
      <w:bookmarkStart w:id="3" w:name="_Hlk516770424"/>
      <w:r w:rsidRPr="000C6D7C">
        <w:rPr>
          <w:rFonts w:eastAsia="Times New Roman" w:cs="Helvetica"/>
          <w:b/>
          <w:color w:val="1D2129"/>
          <w:lang w:eastAsia="es-CO"/>
        </w:rPr>
        <w:t xml:space="preserve">LA COMUNIDAD DE MOCONDINO BAJO RECIBIÓ LAS OBRAS DE SUS NUEVOS POLIDEPORTIVO Y BIOPARQUE </w:t>
      </w:r>
    </w:p>
    <w:p w14:paraId="4CDB6350" w14:textId="58902513" w:rsidR="000C6D7C" w:rsidRPr="000C6D7C" w:rsidRDefault="00743F42" w:rsidP="000C6D7C">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2CEB2FA8" wp14:editId="7A86E2F8">
            <wp:extent cx="5457825" cy="306432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rega mocondino baj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280" cy="3080301"/>
                    </a:xfrm>
                    <a:prstGeom prst="rect">
                      <a:avLst/>
                    </a:prstGeom>
                  </pic:spPr>
                </pic:pic>
              </a:graphicData>
            </a:graphic>
          </wp:inline>
        </w:drawing>
      </w:r>
    </w:p>
    <w:p w14:paraId="22CCDDA0" w14:textId="5A7C3146" w:rsidR="00907B7A" w:rsidRDefault="009B2C90" w:rsidP="009B2C90">
      <w:pPr>
        <w:shd w:val="clear" w:color="auto" w:fill="FFFFFF"/>
        <w:spacing w:after="90"/>
        <w:rPr>
          <w:rFonts w:eastAsia="Times New Roman" w:cs="Helvetica"/>
          <w:color w:val="1D2129"/>
          <w:lang w:eastAsia="es-CO"/>
        </w:rPr>
      </w:pPr>
      <w:r w:rsidRPr="009B2C90">
        <w:rPr>
          <w:rFonts w:eastAsia="Times New Roman" w:cs="Helvetica"/>
          <w:color w:val="1D2129"/>
          <w:lang w:eastAsia="es-CO"/>
        </w:rPr>
        <w:t>E</w:t>
      </w:r>
      <w:r w:rsidR="00907B7A" w:rsidRPr="00907B7A">
        <w:rPr>
          <w:rFonts w:eastAsia="Times New Roman" w:cs="Helvetica"/>
          <w:color w:val="1D2129"/>
          <w:lang w:eastAsia="es-CO"/>
        </w:rPr>
        <w:t>l alcalde de Pasto Pedro Vicente Obando Ordóñez, en compañía de la Secretaria de I</w:t>
      </w:r>
      <w:r w:rsidRPr="009B2C90">
        <w:rPr>
          <w:rFonts w:eastAsia="Times New Roman" w:cs="Helvetica"/>
          <w:color w:val="1D2129"/>
          <w:lang w:eastAsia="es-CO"/>
        </w:rPr>
        <w:t xml:space="preserve">nfraestructura Viviana Cabrera y su equipo de trabajo, </w:t>
      </w:r>
      <w:r w:rsidR="00907B7A" w:rsidRPr="00907B7A">
        <w:rPr>
          <w:rFonts w:eastAsia="Times New Roman" w:cs="Helvetica"/>
          <w:color w:val="1D2129"/>
          <w:lang w:eastAsia="es-CO"/>
        </w:rPr>
        <w:t xml:space="preserve">hizo entrega </w:t>
      </w:r>
      <w:r w:rsidRPr="009B2C90">
        <w:rPr>
          <w:rFonts w:eastAsia="Times New Roman" w:cs="Helvetica"/>
          <w:color w:val="1D2129"/>
          <w:lang w:eastAsia="es-CO"/>
        </w:rPr>
        <w:t xml:space="preserve">el pasado sábado, </w:t>
      </w:r>
      <w:r w:rsidR="00907B7A" w:rsidRPr="00907B7A">
        <w:rPr>
          <w:rFonts w:eastAsia="Times New Roman" w:cs="Helvetica"/>
          <w:color w:val="1D2129"/>
          <w:lang w:eastAsia="es-CO"/>
        </w:rPr>
        <w:t xml:space="preserve">a la comunidad del sector de Mocondino Bajo, de las obras de su nuevo polideportivo y un </w:t>
      </w:r>
      <w:proofErr w:type="spellStart"/>
      <w:r w:rsidR="00907B7A" w:rsidRPr="00907B7A">
        <w:rPr>
          <w:rFonts w:eastAsia="Times New Roman" w:cs="Helvetica"/>
          <w:color w:val="1D2129"/>
          <w:lang w:eastAsia="es-CO"/>
        </w:rPr>
        <w:t>bio</w:t>
      </w:r>
      <w:proofErr w:type="spellEnd"/>
      <w:r>
        <w:rPr>
          <w:rFonts w:eastAsia="Times New Roman" w:cs="Helvetica"/>
          <w:color w:val="1D2129"/>
          <w:lang w:eastAsia="es-CO"/>
        </w:rPr>
        <w:t>-</w:t>
      </w:r>
      <w:r w:rsidR="00907B7A" w:rsidRPr="00907B7A">
        <w:rPr>
          <w:rFonts w:eastAsia="Times New Roman" w:cs="Helvetica"/>
          <w:color w:val="1D2129"/>
          <w:lang w:eastAsia="es-CO"/>
        </w:rPr>
        <w:t>parque, obra que venía siendo solicitada por más de 14 años, y que por fin se convirtió en realidad.</w:t>
      </w:r>
    </w:p>
    <w:p w14:paraId="02C27265" w14:textId="3806B9B9" w:rsidR="00DD6925" w:rsidRDefault="009B2C90" w:rsidP="009B2C90">
      <w:pPr>
        <w:shd w:val="clear" w:color="auto" w:fill="FFFFFF"/>
        <w:spacing w:after="90"/>
        <w:rPr>
          <w:rFonts w:eastAsia="Times New Roman" w:cs="Helvetica"/>
          <w:color w:val="1D2129"/>
          <w:lang w:eastAsia="es-CO"/>
        </w:rPr>
      </w:pPr>
      <w:r>
        <w:rPr>
          <w:rFonts w:eastAsia="Times New Roman" w:cs="Helvetica"/>
          <w:color w:val="1D2129"/>
          <w:lang w:eastAsia="es-CO"/>
        </w:rPr>
        <w:t>En este acto de entrega que estuvo matizada por la alegría de los niños y niñas de este sector,</w:t>
      </w:r>
      <w:r w:rsidR="000D3F81">
        <w:rPr>
          <w:rFonts w:eastAsia="Times New Roman" w:cs="Helvetica"/>
          <w:color w:val="1D2129"/>
          <w:lang w:eastAsia="es-CO"/>
        </w:rPr>
        <w:t xml:space="preserve"> quienes desde ya comenzaron a disfrutar de las nuevas estructuras instaladas, el mandatario local destacó la organización de esta comunidad, que permitió que esta solicitud hubiese sido tramitada de manera rápida y diligente. Recordó que en el sitio donde se construyó el polideportivo</w:t>
      </w:r>
      <w:r w:rsidR="006764B0">
        <w:rPr>
          <w:rFonts w:eastAsia="Times New Roman" w:cs="Helvetica"/>
          <w:color w:val="1D2129"/>
          <w:lang w:eastAsia="es-CO"/>
        </w:rPr>
        <w:t>,</w:t>
      </w:r>
      <w:r w:rsidR="000D3F81">
        <w:rPr>
          <w:rFonts w:eastAsia="Times New Roman" w:cs="Helvetica"/>
          <w:color w:val="1D2129"/>
          <w:lang w:eastAsia="es-CO"/>
        </w:rPr>
        <w:t xml:space="preserve"> solo había un lote, con un pequeño kiosco que le servía a esta comunidad para su</w:t>
      </w:r>
      <w:r w:rsidR="00DD6925">
        <w:rPr>
          <w:rFonts w:eastAsia="Times New Roman" w:cs="Helvetica"/>
          <w:color w:val="1D2129"/>
          <w:lang w:eastAsia="es-CO"/>
        </w:rPr>
        <w:t>s</w:t>
      </w:r>
      <w:r w:rsidR="000D3F81">
        <w:rPr>
          <w:rFonts w:eastAsia="Times New Roman" w:cs="Helvetica"/>
          <w:color w:val="1D2129"/>
          <w:lang w:eastAsia="es-CO"/>
        </w:rPr>
        <w:t xml:space="preserve"> reuniones, pero que “no les ofrecía ni comodidad</w:t>
      </w:r>
      <w:r w:rsidR="00DD6925">
        <w:rPr>
          <w:rFonts w:eastAsia="Times New Roman" w:cs="Helvetica"/>
          <w:color w:val="1D2129"/>
          <w:lang w:eastAsia="es-CO"/>
        </w:rPr>
        <w:t>, ni la dignidad que se merecen. En invierno, el barro era solo lo que ahí había”.</w:t>
      </w:r>
    </w:p>
    <w:p w14:paraId="7B36246F" w14:textId="7FE2535B" w:rsidR="00DD6925" w:rsidRDefault="00DD6925" w:rsidP="009B2C90">
      <w:pPr>
        <w:shd w:val="clear" w:color="auto" w:fill="FFFFFF"/>
        <w:spacing w:after="90"/>
        <w:rPr>
          <w:rFonts w:eastAsia="Times New Roman" w:cs="Helvetica"/>
          <w:color w:val="1D2129"/>
          <w:lang w:eastAsia="es-CO"/>
        </w:rPr>
      </w:pPr>
      <w:r>
        <w:rPr>
          <w:rFonts w:eastAsia="Times New Roman" w:cs="Helvetica"/>
          <w:color w:val="1D2129"/>
          <w:lang w:eastAsia="es-CO"/>
        </w:rPr>
        <w:t xml:space="preserve">Indicó que en el sitio donde se ubicaba el kiosco se construyó una cancha multipropósito, y que en la parte posterior se compró un lote adicional para la construcción del </w:t>
      </w:r>
      <w:proofErr w:type="spellStart"/>
      <w:r>
        <w:rPr>
          <w:rFonts w:eastAsia="Times New Roman" w:cs="Helvetica"/>
          <w:color w:val="1D2129"/>
          <w:lang w:eastAsia="es-CO"/>
        </w:rPr>
        <w:t>bio</w:t>
      </w:r>
      <w:proofErr w:type="spellEnd"/>
      <w:r>
        <w:rPr>
          <w:rFonts w:eastAsia="Times New Roman" w:cs="Helvetica"/>
          <w:color w:val="1D2129"/>
          <w:lang w:eastAsia="es-CO"/>
        </w:rPr>
        <w:t>-parque. Destacó que este tipo de obras dan calidad de vida, porque además de convertirse en un área agradable, tanto niños</w:t>
      </w:r>
      <w:r w:rsidR="006764B0">
        <w:rPr>
          <w:rFonts w:eastAsia="Times New Roman" w:cs="Helvetica"/>
          <w:color w:val="1D2129"/>
          <w:lang w:eastAsia="es-CO"/>
        </w:rPr>
        <w:t>,</w:t>
      </w:r>
      <w:r>
        <w:rPr>
          <w:rFonts w:eastAsia="Times New Roman" w:cs="Helvetica"/>
          <w:color w:val="1D2129"/>
          <w:lang w:eastAsia="es-CO"/>
        </w:rPr>
        <w:t xml:space="preserve"> como adultos y adultos mayores</w:t>
      </w:r>
      <w:r w:rsidR="006764B0">
        <w:rPr>
          <w:rFonts w:eastAsia="Times New Roman" w:cs="Helvetica"/>
          <w:color w:val="1D2129"/>
          <w:lang w:eastAsia="es-CO"/>
        </w:rPr>
        <w:t>,</w:t>
      </w:r>
      <w:r>
        <w:rPr>
          <w:rFonts w:eastAsia="Times New Roman" w:cs="Helvetica"/>
          <w:color w:val="1D2129"/>
          <w:lang w:eastAsia="es-CO"/>
        </w:rPr>
        <w:t xml:space="preserve"> lo pueden usar como zona de ejercicios.</w:t>
      </w:r>
    </w:p>
    <w:p w14:paraId="3AF14012" w14:textId="77777777" w:rsidR="00FF03B1" w:rsidRDefault="00273882" w:rsidP="009B2C90">
      <w:pPr>
        <w:shd w:val="clear" w:color="auto" w:fill="FFFFFF"/>
        <w:spacing w:after="90"/>
        <w:rPr>
          <w:rFonts w:eastAsia="Times New Roman" w:cs="Helvetica"/>
          <w:color w:val="1D2129"/>
          <w:lang w:eastAsia="es-CO"/>
        </w:rPr>
      </w:pPr>
      <w:r>
        <w:rPr>
          <w:rFonts w:eastAsia="Times New Roman" w:cs="Helvetica"/>
          <w:color w:val="1D2129"/>
          <w:lang w:eastAsia="es-CO"/>
        </w:rPr>
        <w:t xml:space="preserve">Hugo Ricardo </w:t>
      </w:r>
      <w:proofErr w:type="spellStart"/>
      <w:r>
        <w:rPr>
          <w:rFonts w:eastAsia="Times New Roman" w:cs="Helvetica"/>
          <w:color w:val="1D2129"/>
          <w:lang w:eastAsia="es-CO"/>
        </w:rPr>
        <w:t>Jojoa</w:t>
      </w:r>
      <w:proofErr w:type="spellEnd"/>
      <w:r>
        <w:rPr>
          <w:rFonts w:eastAsia="Times New Roman" w:cs="Helvetica"/>
          <w:color w:val="1D2129"/>
          <w:lang w:eastAsia="es-CO"/>
        </w:rPr>
        <w:t>, presidente de la JAC de la vereda Mocondino Bajo,</w:t>
      </w:r>
      <w:r w:rsidR="00FF03B1">
        <w:rPr>
          <w:rFonts w:eastAsia="Times New Roman" w:cs="Helvetica"/>
          <w:color w:val="1D2129"/>
          <w:lang w:eastAsia="es-CO"/>
        </w:rPr>
        <w:t xml:space="preserve"> recordó que este proyecto se venía buscando desde más de 14 años, y que fue una de las principales solicitudes que se le hizo al alcalde Pedro Vicente Obando Ordóñez, quien “nos escuchó, se comprometió y nos cumplió”. Indicó que la comunidad ya poseía el lote, pero no habían logrado obtener la financiación del proyecto, lo que se logró luego de una visita hecha al sector por el mandatario local.</w:t>
      </w:r>
    </w:p>
    <w:p w14:paraId="39DEAC38" w14:textId="0D8CF3B3" w:rsidR="00EE3BD7" w:rsidRDefault="00FF03B1" w:rsidP="009B2C90">
      <w:pPr>
        <w:shd w:val="clear" w:color="auto" w:fill="FFFFFF"/>
        <w:spacing w:after="90"/>
        <w:rPr>
          <w:rFonts w:eastAsia="Times New Roman" w:cs="Helvetica"/>
          <w:color w:val="1D2129"/>
          <w:lang w:eastAsia="es-CO"/>
        </w:rPr>
      </w:pPr>
      <w:r>
        <w:rPr>
          <w:rFonts w:eastAsia="Times New Roman" w:cs="Helvetica"/>
          <w:color w:val="1D2129"/>
          <w:lang w:eastAsia="es-CO"/>
        </w:rPr>
        <w:lastRenderedPageBreak/>
        <w:t xml:space="preserve">A su turno la </w:t>
      </w:r>
      <w:r w:rsidRPr="00907B7A">
        <w:rPr>
          <w:rFonts w:eastAsia="Times New Roman" w:cs="Helvetica"/>
          <w:color w:val="1D2129"/>
          <w:lang w:eastAsia="es-CO"/>
        </w:rPr>
        <w:t>Secretaria de I</w:t>
      </w:r>
      <w:r w:rsidRPr="009B2C90">
        <w:rPr>
          <w:rFonts w:eastAsia="Times New Roman" w:cs="Helvetica"/>
          <w:color w:val="1D2129"/>
          <w:lang w:eastAsia="es-CO"/>
        </w:rPr>
        <w:t>nfraestructura Viviana Cabrera</w:t>
      </w:r>
      <w:r>
        <w:rPr>
          <w:rFonts w:eastAsia="Times New Roman" w:cs="Helvetica"/>
          <w:color w:val="1D2129"/>
          <w:lang w:eastAsia="es-CO"/>
        </w:rPr>
        <w:t>,</w:t>
      </w:r>
      <w:r w:rsidR="00EE3BD7">
        <w:rPr>
          <w:rFonts w:eastAsia="Times New Roman" w:cs="Helvetica"/>
          <w:color w:val="1D2129"/>
          <w:lang w:eastAsia="es-CO"/>
        </w:rPr>
        <w:t xml:space="preserve"> explicó que esta obra que incluyó la construcción una cancha multiservicio, porque puede ser usada para balón cesto, microfútbol y voleibol y un parque </w:t>
      </w:r>
      <w:proofErr w:type="spellStart"/>
      <w:r w:rsidR="00EE3BD7">
        <w:rPr>
          <w:rFonts w:eastAsia="Times New Roman" w:cs="Helvetica"/>
          <w:color w:val="1D2129"/>
          <w:lang w:eastAsia="es-CO"/>
        </w:rPr>
        <w:t>bio</w:t>
      </w:r>
      <w:proofErr w:type="spellEnd"/>
      <w:r w:rsidR="00EE3BD7">
        <w:rPr>
          <w:rFonts w:eastAsia="Times New Roman" w:cs="Helvetica"/>
          <w:color w:val="1D2129"/>
          <w:lang w:eastAsia="es-CO"/>
        </w:rPr>
        <w:t>-saludable tuvo una inversión de 196 millones de pesos. Dijo que en total, el área construida es de 596 metros cuadrados.</w:t>
      </w:r>
    </w:p>
    <w:p w14:paraId="4A3F42ED" w14:textId="77777777" w:rsidR="00896ED6" w:rsidRDefault="00896ED6" w:rsidP="00896ED6">
      <w:pPr>
        <w:shd w:val="clear" w:color="auto" w:fill="FFFFFF"/>
        <w:spacing w:after="9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14:paraId="672C0166" w14:textId="77777777" w:rsidR="00896ED6" w:rsidRPr="00B40030" w:rsidRDefault="00896ED6" w:rsidP="00896ED6">
      <w:pPr>
        <w:shd w:val="clear" w:color="auto" w:fill="FFFFFF"/>
        <w:spacing w:after="90"/>
        <w:jc w:val="center"/>
        <w:rPr>
          <w:rFonts w:eastAsia="Times New Roman" w:cs="Helvetica"/>
          <w:color w:val="1D2129"/>
          <w:lang w:eastAsia="es-CO"/>
        </w:rPr>
      </w:pPr>
      <w:r>
        <w:rPr>
          <w:rFonts w:cs="Tahoma"/>
          <w:i/>
        </w:rPr>
        <w:t>Somos</w:t>
      </w:r>
      <w:r w:rsidRPr="00CF22AD">
        <w:rPr>
          <w:rFonts w:cs="Tahoma"/>
          <w:i/>
        </w:rPr>
        <w:t xml:space="preserve"> constructores de paz</w:t>
      </w:r>
    </w:p>
    <w:p w14:paraId="5973FCE0" w14:textId="77777777" w:rsidR="00EE3BD7" w:rsidRDefault="00EE3BD7" w:rsidP="009B2C90">
      <w:pPr>
        <w:shd w:val="clear" w:color="auto" w:fill="FFFFFF"/>
        <w:spacing w:after="90"/>
        <w:rPr>
          <w:rFonts w:eastAsia="Times New Roman" w:cs="Helvetica"/>
          <w:color w:val="1D2129"/>
          <w:lang w:eastAsia="es-CO"/>
        </w:rPr>
      </w:pPr>
    </w:p>
    <w:p w14:paraId="3EDB5DDF" w14:textId="77777777" w:rsidR="00896ED6" w:rsidRDefault="00896ED6" w:rsidP="00896ED6">
      <w:pPr>
        <w:shd w:val="clear" w:color="auto" w:fill="FFFFFF"/>
        <w:spacing w:after="90"/>
        <w:jc w:val="center"/>
        <w:rPr>
          <w:rFonts w:eastAsia="Times New Roman" w:cs="Helvetica"/>
          <w:b/>
          <w:color w:val="1D2129"/>
          <w:lang w:eastAsia="es-CO"/>
        </w:rPr>
      </w:pPr>
      <w:r w:rsidRPr="00896ED6">
        <w:rPr>
          <w:rFonts w:eastAsia="Times New Roman" w:cs="Helvetica"/>
          <w:b/>
          <w:color w:val="1D2129"/>
          <w:lang w:eastAsia="es-CO"/>
        </w:rPr>
        <w:t>ALCALDE DE PASTO ENTREGÓ A LA COMUNIDAD DEL BARRIO EMILIO BOTERO</w:t>
      </w:r>
      <w:r>
        <w:rPr>
          <w:rFonts w:eastAsia="Times New Roman" w:cs="Helvetica"/>
          <w:b/>
          <w:color w:val="1D2129"/>
          <w:lang w:eastAsia="es-CO"/>
        </w:rPr>
        <w:t>,</w:t>
      </w:r>
      <w:r w:rsidRPr="00896ED6">
        <w:rPr>
          <w:rFonts w:eastAsia="Times New Roman" w:cs="Helvetica"/>
          <w:b/>
          <w:color w:val="1D2129"/>
          <w:lang w:eastAsia="es-CO"/>
        </w:rPr>
        <w:t xml:space="preserve"> LAS OBRAS DE PAVIMENTACIÓN DE LA CALLE 16</w:t>
      </w:r>
    </w:p>
    <w:p w14:paraId="0992958C" w14:textId="4FDD3D71" w:rsidR="00FF03B1" w:rsidRDefault="00EE3BD7" w:rsidP="00896ED6">
      <w:pPr>
        <w:shd w:val="clear" w:color="auto" w:fill="FFFFFF"/>
        <w:spacing w:after="90"/>
        <w:jc w:val="center"/>
        <w:rPr>
          <w:rFonts w:eastAsia="Times New Roman" w:cs="Helvetica"/>
          <w:color w:val="1D2129"/>
          <w:lang w:eastAsia="es-CO"/>
        </w:rPr>
      </w:pPr>
      <w:r>
        <w:rPr>
          <w:rFonts w:eastAsia="Times New Roman" w:cs="Helvetica"/>
          <w:color w:val="1D2129"/>
          <w:lang w:eastAsia="es-CO"/>
        </w:rPr>
        <w:t xml:space="preserve">   </w:t>
      </w:r>
      <w:r w:rsidR="00FF03B1">
        <w:rPr>
          <w:rFonts w:eastAsia="Times New Roman" w:cs="Helvetica"/>
          <w:color w:val="1D2129"/>
          <w:lang w:eastAsia="es-CO"/>
        </w:rPr>
        <w:t xml:space="preserve"> </w:t>
      </w:r>
      <w:r w:rsidR="00FF03B1">
        <w:rPr>
          <w:rFonts w:eastAsia="Times New Roman" w:cs="Helvetica"/>
          <w:color w:val="1D2129"/>
          <w:lang w:eastAsia="es-CO"/>
        </w:rPr>
        <w:softHyphen/>
      </w:r>
      <w:r w:rsidR="00FF03B1">
        <w:rPr>
          <w:rFonts w:eastAsia="Times New Roman" w:cs="Helvetica"/>
          <w:color w:val="1D2129"/>
          <w:lang w:eastAsia="es-CO"/>
        </w:rPr>
        <w:softHyphen/>
      </w:r>
      <w:r w:rsidR="00542CE1">
        <w:rPr>
          <w:rFonts w:eastAsia="Times New Roman" w:cs="Helvetica"/>
          <w:noProof/>
          <w:color w:val="1D2129"/>
          <w:lang w:val="es-CO" w:eastAsia="es-CO"/>
        </w:rPr>
        <w:drawing>
          <wp:inline distT="0" distB="0" distL="0" distR="0" wp14:anchorId="758AEF30" wp14:editId="576F6EA0">
            <wp:extent cx="5191125" cy="288069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trega emilio boter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7785" cy="2901035"/>
                    </a:xfrm>
                    <a:prstGeom prst="rect">
                      <a:avLst/>
                    </a:prstGeom>
                  </pic:spPr>
                </pic:pic>
              </a:graphicData>
            </a:graphic>
          </wp:inline>
        </w:drawing>
      </w:r>
    </w:p>
    <w:p w14:paraId="7F9E8F74" w14:textId="7368086E" w:rsidR="00D66215" w:rsidRDefault="006764B0" w:rsidP="009B2C90">
      <w:pPr>
        <w:shd w:val="clear" w:color="auto" w:fill="FFFFFF"/>
        <w:spacing w:after="90"/>
        <w:rPr>
          <w:rFonts w:eastAsia="Times New Roman" w:cs="Helvetica"/>
          <w:color w:val="1D2129"/>
          <w:lang w:eastAsia="es-CO"/>
        </w:rPr>
      </w:pPr>
      <w:r>
        <w:rPr>
          <w:rFonts w:eastAsia="Times New Roman" w:cs="Helvetica"/>
          <w:color w:val="1D2129"/>
          <w:lang w:eastAsia="es-CO"/>
        </w:rPr>
        <w:t xml:space="preserve">Con el reconocimiento </w:t>
      </w:r>
      <w:r w:rsidR="00EE3BD7">
        <w:rPr>
          <w:rFonts w:eastAsia="Times New Roman" w:cs="Helvetica"/>
          <w:color w:val="1D2129"/>
          <w:lang w:eastAsia="es-CO"/>
        </w:rPr>
        <w:t>de un</w:t>
      </w:r>
      <w:r>
        <w:rPr>
          <w:rFonts w:eastAsia="Times New Roman" w:cs="Helvetica"/>
          <w:color w:val="1D2129"/>
          <w:lang w:eastAsia="es-CO"/>
        </w:rPr>
        <w:t xml:space="preserve"> trabajo comprometido y solidario a los habitantes y la dirigencia comunitaria del barrio Emilio Botero, inicio el alcalde de Pasto, Pedro Vicente Obando Ordóñez,</w:t>
      </w:r>
      <w:r w:rsidR="00EE3BD7">
        <w:rPr>
          <w:rFonts w:eastAsia="Times New Roman" w:cs="Helvetica"/>
          <w:color w:val="1D2129"/>
          <w:lang w:eastAsia="es-CO"/>
        </w:rPr>
        <w:t xml:space="preserve"> su</w:t>
      </w:r>
      <w:r>
        <w:rPr>
          <w:rFonts w:eastAsia="Times New Roman" w:cs="Helvetica"/>
          <w:color w:val="1D2129"/>
          <w:lang w:eastAsia="es-CO"/>
        </w:rPr>
        <w:t xml:space="preserve"> </w:t>
      </w:r>
      <w:r w:rsidR="00EE3BD7">
        <w:rPr>
          <w:rFonts w:eastAsia="Times New Roman" w:cs="Helvetica"/>
          <w:color w:val="1D2129"/>
          <w:lang w:eastAsia="es-CO"/>
        </w:rPr>
        <w:t>saludo,</w:t>
      </w:r>
      <w:r>
        <w:rPr>
          <w:rFonts w:eastAsia="Times New Roman" w:cs="Helvetica"/>
          <w:color w:val="1D2129"/>
          <w:lang w:eastAsia="es-CO"/>
        </w:rPr>
        <w:t xml:space="preserve"> en el acto de</w:t>
      </w:r>
      <w:r w:rsidR="00D66215">
        <w:rPr>
          <w:rFonts w:eastAsia="Times New Roman" w:cs="Helvetica"/>
          <w:color w:val="1D2129"/>
          <w:lang w:eastAsia="es-CO"/>
        </w:rPr>
        <w:t xml:space="preserve"> entrega de las obras de adoquinamiento</w:t>
      </w:r>
      <w:r w:rsidR="001E1773">
        <w:rPr>
          <w:rFonts w:eastAsia="Times New Roman" w:cs="Helvetica"/>
          <w:color w:val="1D2129"/>
          <w:lang w:eastAsia="es-CO"/>
        </w:rPr>
        <w:t xml:space="preserve"> de los cerca de 5</w:t>
      </w:r>
      <w:r>
        <w:rPr>
          <w:rFonts w:eastAsia="Times New Roman" w:cs="Helvetica"/>
          <w:color w:val="1D2129"/>
          <w:lang w:eastAsia="es-CO"/>
        </w:rPr>
        <w:t xml:space="preserve">00 metros </w:t>
      </w:r>
      <w:r w:rsidR="00D66215">
        <w:rPr>
          <w:rFonts w:eastAsia="Times New Roman" w:cs="Helvetica"/>
          <w:color w:val="1D2129"/>
          <w:lang w:eastAsia="es-CO"/>
        </w:rPr>
        <w:t>de la calle 16 entre carreras 5 y 7, de este popular sector de la comuna 5, al sur de la ciudad.</w:t>
      </w:r>
    </w:p>
    <w:p w14:paraId="13A0FBBA" w14:textId="77777777" w:rsidR="00CD366F" w:rsidRDefault="00D66215" w:rsidP="009B2C90">
      <w:pPr>
        <w:shd w:val="clear" w:color="auto" w:fill="FFFFFF"/>
        <w:spacing w:after="90"/>
        <w:rPr>
          <w:rFonts w:eastAsia="Times New Roman" w:cs="Helvetica"/>
          <w:color w:val="1D2129"/>
          <w:lang w:eastAsia="es-CO"/>
        </w:rPr>
      </w:pPr>
      <w:r>
        <w:rPr>
          <w:rFonts w:eastAsia="Times New Roman" w:cs="Helvetica"/>
          <w:color w:val="1D2129"/>
          <w:lang w:eastAsia="es-CO"/>
        </w:rPr>
        <w:t xml:space="preserve">El mandatario local que estuvo acompañado por la Secretaria de Infraestructura, </w:t>
      </w:r>
      <w:r w:rsidRPr="00907B7A">
        <w:rPr>
          <w:rFonts w:eastAsia="Times New Roman" w:cs="Helvetica"/>
          <w:color w:val="1D2129"/>
          <w:lang w:eastAsia="es-CO"/>
        </w:rPr>
        <w:t>Viviana Cabrera y su equipo de trabajo</w:t>
      </w:r>
      <w:r>
        <w:rPr>
          <w:rFonts w:eastAsia="Times New Roman" w:cs="Helvetica"/>
          <w:color w:val="1D2129"/>
          <w:lang w:eastAsia="es-CO"/>
        </w:rPr>
        <w:t>, recordó que gracias a ver el ejemplo de la comunidad del barrio Emilio Botero, donde tanto jóvenes como adultos</w:t>
      </w:r>
      <w:r w:rsidR="00CD366F">
        <w:rPr>
          <w:rFonts w:eastAsia="Times New Roman" w:cs="Helvetica"/>
          <w:color w:val="1D2129"/>
          <w:lang w:eastAsia="es-CO"/>
        </w:rPr>
        <w:t>,</w:t>
      </w:r>
      <w:r>
        <w:rPr>
          <w:rFonts w:eastAsia="Times New Roman" w:cs="Helvetica"/>
          <w:color w:val="1D2129"/>
          <w:lang w:eastAsia="es-CO"/>
        </w:rPr>
        <w:t xml:space="preserve"> trabajaron </w:t>
      </w:r>
      <w:r w:rsidR="00CD366F">
        <w:rPr>
          <w:rFonts w:eastAsia="Times New Roman" w:cs="Helvetica"/>
          <w:color w:val="1D2129"/>
          <w:lang w:eastAsia="es-CO"/>
        </w:rPr>
        <w:t xml:space="preserve">mancomunadamente para la fabricación del adoquín que iba a ser instalado en su calle, surgió la idea de comprar varias </w:t>
      </w:r>
      <w:proofErr w:type="spellStart"/>
      <w:r w:rsidR="00CD366F">
        <w:rPr>
          <w:rFonts w:eastAsia="Times New Roman" w:cs="Helvetica"/>
          <w:color w:val="1D2129"/>
          <w:lang w:eastAsia="es-CO"/>
        </w:rPr>
        <w:t>adoquinadoras</w:t>
      </w:r>
      <w:proofErr w:type="spellEnd"/>
      <w:r w:rsidR="00CD366F">
        <w:rPr>
          <w:rFonts w:eastAsia="Times New Roman" w:cs="Helvetica"/>
          <w:color w:val="1D2129"/>
          <w:lang w:eastAsia="es-CO"/>
        </w:rPr>
        <w:t xml:space="preserve"> para llegar a mas barrios donde sus calles no han sido pavimentadas, e iniciar este proceso abaratando los costos y lograr mayor cobertura.</w:t>
      </w:r>
    </w:p>
    <w:p w14:paraId="16174EF2" w14:textId="623A6398" w:rsidR="00273882" w:rsidRDefault="00CD366F" w:rsidP="009B2C90">
      <w:pPr>
        <w:shd w:val="clear" w:color="auto" w:fill="FFFFFF"/>
        <w:spacing w:after="90"/>
        <w:rPr>
          <w:rFonts w:eastAsia="Times New Roman" w:cs="Helvetica"/>
          <w:color w:val="1D2129"/>
          <w:lang w:eastAsia="es-CO"/>
        </w:rPr>
      </w:pPr>
      <w:r>
        <w:rPr>
          <w:rFonts w:eastAsia="Times New Roman" w:cs="Helvetica"/>
          <w:color w:val="1D2129"/>
          <w:lang w:eastAsia="es-CO"/>
        </w:rPr>
        <w:t>De igual manera, el alcalde indicó que este tipo de trabajos de pavimentación con adoquín se desarrollarán en dos calles más de este barrio, una de ellas con recurso</w:t>
      </w:r>
      <w:r w:rsidR="00273882">
        <w:rPr>
          <w:rFonts w:eastAsia="Times New Roman" w:cs="Helvetica"/>
          <w:color w:val="1D2129"/>
          <w:lang w:eastAsia="es-CO"/>
        </w:rPr>
        <w:t>s</w:t>
      </w:r>
      <w:r>
        <w:rPr>
          <w:rFonts w:eastAsia="Times New Roman" w:cs="Helvetica"/>
          <w:color w:val="1D2129"/>
          <w:lang w:eastAsia="es-CO"/>
        </w:rPr>
        <w:t xml:space="preserve"> priorizados en cabildos y la otra</w:t>
      </w:r>
      <w:r w:rsidR="00273882">
        <w:rPr>
          <w:rFonts w:eastAsia="Times New Roman" w:cs="Helvetica"/>
          <w:color w:val="1D2129"/>
          <w:lang w:eastAsia="es-CO"/>
        </w:rPr>
        <w:t>,</w:t>
      </w:r>
      <w:r>
        <w:rPr>
          <w:rFonts w:eastAsia="Times New Roman" w:cs="Helvetica"/>
          <w:color w:val="1D2129"/>
          <w:lang w:eastAsia="es-CO"/>
        </w:rPr>
        <w:t xml:space="preserve"> con </w:t>
      </w:r>
      <w:r w:rsidR="00273882">
        <w:rPr>
          <w:rFonts w:eastAsia="Times New Roman" w:cs="Helvetica"/>
          <w:color w:val="1D2129"/>
          <w:lang w:eastAsia="es-CO"/>
        </w:rPr>
        <w:t xml:space="preserve">el esfuerzo económico que se hará desde la Alcaldía de Pasto. Recordó que uno de los principales objetivos de su gobierno, es </w:t>
      </w:r>
      <w:r w:rsidR="00273882">
        <w:rPr>
          <w:rFonts w:eastAsia="Times New Roman" w:cs="Helvetica"/>
          <w:color w:val="1D2129"/>
          <w:lang w:eastAsia="es-CO"/>
        </w:rPr>
        <w:lastRenderedPageBreak/>
        <w:t>el cambio de la calidad de vida de sectores marginados como este y dijo que con la ejecución del proyecto de mejoramiento de la plaza de mercado de El Potrerillo, esto se va a lograr.</w:t>
      </w:r>
    </w:p>
    <w:p w14:paraId="426DC44D" w14:textId="325B31AF" w:rsidR="00314F66" w:rsidRDefault="00314F66" w:rsidP="009B2C90">
      <w:pPr>
        <w:shd w:val="clear" w:color="auto" w:fill="FFFFFF"/>
        <w:spacing w:after="90"/>
        <w:rPr>
          <w:rFonts w:eastAsia="Times New Roman" w:cs="Helvetica"/>
          <w:color w:val="1D2129"/>
          <w:lang w:eastAsia="es-CO"/>
        </w:rPr>
      </w:pPr>
      <w:r>
        <w:rPr>
          <w:rFonts w:eastAsia="Times New Roman" w:cs="Helvetica"/>
          <w:color w:val="1D2129"/>
          <w:lang w:eastAsia="es-CO"/>
        </w:rPr>
        <w:t xml:space="preserve">Freddy Pavón, presidente de la JAC del barrio Emilio Botero, reconoció que “ésta ha sido la única administración municipal que nos ha escuchado en esta solicitud que teníamos desde hace muchísimos años, las personas mayores del barrio dicen que ya son cerca de 50 años que se la venía pidiendo”. Les dijo a sus vecinos que para el mes de abril </w:t>
      </w:r>
      <w:r w:rsidR="000C6D7C">
        <w:rPr>
          <w:rFonts w:eastAsia="Times New Roman" w:cs="Helvetica"/>
          <w:color w:val="1D2129"/>
          <w:lang w:eastAsia="es-CO"/>
        </w:rPr>
        <w:t xml:space="preserve">de 2019, </w:t>
      </w:r>
      <w:r>
        <w:rPr>
          <w:rFonts w:eastAsia="Times New Roman" w:cs="Helvetica"/>
          <w:color w:val="1D2129"/>
          <w:lang w:eastAsia="es-CO"/>
        </w:rPr>
        <w:t>está previsto el inicio de las obras de pavimentación de una de las vías que</w:t>
      </w:r>
      <w:r w:rsidR="000C6D7C">
        <w:rPr>
          <w:rFonts w:eastAsia="Times New Roman" w:cs="Helvetica"/>
          <w:color w:val="1D2129"/>
          <w:lang w:eastAsia="es-CO"/>
        </w:rPr>
        <w:t xml:space="preserve"> aún faltan mejorar en su barrio.</w:t>
      </w:r>
      <w:r>
        <w:rPr>
          <w:rFonts w:eastAsia="Times New Roman" w:cs="Helvetica"/>
          <w:color w:val="1D2129"/>
          <w:lang w:eastAsia="es-CO"/>
        </w:rPr>
        <w:t xml:space="preserve">  </w:t>
      </w:r>
    </w:p>
    <w:p w14:paraId="7EE7E48E" w14:textId="3D444B50" w:rsidR="00EE3BD7" w:rsidRDefault="00EE3BD7" w:rsidP="009B2C90">
      <w:pPr>
        <w:shd w:val="clear" w:color="auto" w:fill="FFFFFF"/>
        <w:spacing w:after="90"/>
        <w:rPr>
          <w:rFonts w:eastAsia="Times New Roman" w:cs="Helvetica"/>
          <w:color w:val="1D2129"/>
          <w:lang w:eastAsia="es-CO"/>
        </w:rPr>
      </w:pPr>
      <w:r>
        <w:rPr>
          <w:rFonts w:eastAsia="Times New Roman" w:cs="Helvetica"/>
          <w:color w:val="1D2129"/>
          <w:lang w:eastAsia="es-CO"/>
        </w:rPr>
        <w:t xml:space="preserve">Por su parte </w:t>
      </w:r>
      <w:r w:rsidR="001E1773">
        <w:rPr>
          <w:rFonts w:eastAsia="Times New Roman" w:cs="Helvetica"/>
          <w:color w:val="1D2129"/>
          <w:lang w:eastAsia="es-CO"/>
        </w:rPr>
        <w:t xml:space="preserve">la </w:t>
      </w:r>
      <w:r w:rsidR="001E1773" w:rsidRPr="00907B7A">
        <w:rPr>
          <w:rFonts w:eastAsia="Times New Roman" w:cs="Helvetica"/>
          <w:color w:val="1D2129"/>
          <w:lang w:eastAsia="es-CO"/>
        </w:rPr>
        <w:t>Secretaria de I</w:t>
      </w:r>
      <w:r w:rsidR="001E1773" w:rsidRPr="009B2C90">
        <w:rPr>
          <w:rFonts w:eastAsia="Times New Roman" w:cs="Helvetica"/>
          <w:color w:val="1D2129"/>
          <w:lang w:eastAsia="es-CO"/>
        </w:rPr>
        <w:t>nfraestructura Viviana Cabrera</w:t>
      </w:r>
      <w:r w:rsidR="001E1773">
        <w:rPr>
          <w:rFonts w:eastAsia="Times New Roman" w:cs="Helvetica"/>
          <w:color w:val="1D2129"/>
          <w:lang w:eastAsia="es-CO"/>
        </w:rPr>
        <w:t>, explicó que</w:t>
      </w:r>
      <w:r w:rsidR="001E1773">
        <w:rPr>
          <w:rFonts w:eastAsia="Times New Roman" w:cs="Helvetica"/>
          <w:color w:val="1D2129"/>
          <w:lang w:eastAsia="es-CO"/>
        </w:rPr>
        <w:t xml:space="preserve"> la obra incluyó la construcción de </w:t>
      </w:r>
      <w:r w:rsidR="001E1773">
        <w:rPr>
          <w:rFonts w:eastAsia="Times New Roman" w:cs="Helvetica"/>
          <w:color w:val="1D2129"/>
          <w:lang w:eastAsia="es-CO"/>
        </w:rPr>
        <w:t xml:space="preserve">cerca </w:t>
      </w:r>
      <w:r w:rsidR="001E1773">
        <w:rPr>
          <w:rFonts w:eastAsia="Times New Roman" w:cs="Helvetica"/>
          <w:color w:val="1D2129"/>
          <w:lang w:eastAsia="es-CO"/>
        </w:rPr>
        <w:t>de</w:t>
      </w:r>
      <w:r w:rsidR="001E1773">
        <w:rPr>
          <w:rFonts w:eastAsia="Times New Roman" w:cs="Helvetica"/>
          <w:color w:val="1D2129"/>
          <w:lang w:eastAsia="es-CO"/>
        </w:rPr>
        <w:t xml:space="preserve"> 500 metros</w:t>
      </w:r>
      <w:r w:rsidR="001E1773">
        <w:rPr>
          <w:rFonts w:eastAsia="Times New Roman" w:cs="Helvetica"/>
          <w:color w:val="1D2129"/>
          <w:lang w:eastAsia="es-CO"/>
        </w:rPr>
        <w:t xml:space="preserve"> en pavimento articulado (adoquín) y bordillos, con un acho aproximado de 6 metros. Indicó que a pesar de que la obra fue ejecutada por contratistas, la comunidad desarrolló un excelente trabajo a través de migas, en la elaboración de los adoquines.</w:t>
      </w:r>
      <w:r w:rsidR="00314F66">
        <w:rPr>
          <w:rFonts w:eastAsia="Times New Roman" w:cs="Helvetica"/>
          <w:color w:val="1D2129"/>
          <w:lang w:eastAsia="es-CO"/>
        </w:rPr>
        <w:t xml:space="preserve"> </w:t>
      </w:r>
      <w:r w:rsidR="001E1773">
        <w:rPr>
          <w:rFonts w:eastAsia="Times New Roman" w:cs="Helvetica"/>
          <w:color w:val="1D2129"/>
          <w:lang w:eastAsia="es-CO"/>
        </w:rPr>
        <w:t xml:space="preserve"> </w:t>
      </w:r>
    </w:p>
    <w:p w14:paraId="29EFE59E" w14:textId="77777777" w:rsidR="00896ED6" w:rsidRDefault="00896ED6" w:rsidP="00896ED6">
      <w:pPr>
        <w:shd w:val="clear" w:color="auto" w:fill="FFFFFF"/>
        <w:spacing w:after="9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14:paraId="77DB0F89" w14:textId="7348B922" w:rsidR="00896ED6" w:rsidRDefault="00896ED6" w:rsidP="00896ED6">
      <w:pPr>
        <w:shd w:val="clear" w:color="auto" w:fill="FFFFFF"/>
        <w:spacing w:after="90"/>
        <w:jc w:val="center"/>
        <w:rPr>
          <w:rFonts w:eastAsia="Times New Roman" w:cs="Helvetica"/>
          <w:color w:val="1D2129"/>
          <w:lang w:eastAsia="es-CO"/>
        </w:rPr>
      </w:pPr>
      <w:r>
        <w:rPr>
          <w:rFonts w:cs="Tahoma"/>
          <w:i/>
        </w:rPr>
        <w:t>Somos</w:t>
      </w:r>
      <w:r w:rsidRPr="00CF22AD">
        <w:rPr>
          <w:rFonts w:cs="Tahoma"/>
          <w:i/>
        </w:rPr>
        <w:t xml:space="preserve"> constructores de paz</w:t>
      </w:r>
    </w:p>
    <w:p w14:paraId="32F3954C" w14:textId="05EFF944" w:rsidR="00D66215" w:rsidRDefault="00273882" w:rsidP="009B2C90">
      <w:pPr>
        <w:shd w:val="clear" w:color="auto" w:fill="FFFFFF"/>
        <w:spacing w:after="90"/>
        <w:rPr>
          <w:rFonts w:eastAsia="Times New Roman" w:cs="Helvetica"/>
          <w:color w:val="1D2129"/>
          <w:lang w:eastAsia="es-CO"/>
        </w:rPr>
      </w:pPr>
      <w:r>
        <w:rPr>
          <w:rFonts w:eastAsia="Times New Roman" w:cs="Helvetica"/>
          <w:color w:val="1D2129"/>
          <w:lang w:eastAsia="es-CO"/>
        </w:rPr>
        <w:t xml:space="preserve">  </w:t>
      </w:r>
      <w:r w:rsidR="00CD366F">
        <w:rPr>
          <w:rFonts w:eastAsia="Times New Roman" w:cs="Helvetica"/>
          <w:color w:val="1D2129"/>
          <w:lang w:eastAsia="es-CO"/>
        </w:rPr>
        <w:t xml:space="preserve">     </w:t>
      </w:r>
      <w:r w:rsidR="00D66215">
        <w:rPr>
          <w:rFonts w:eastAsia="Times New Roman" w:cs="Helvetica"/>
          <w:color w:val="1D2129"/>
          <w:lang w:eastAsia="es-CO"/>
        </w:rPr>
        <w:t xml:space="preserve">  </w:t>
      </w:r>
      <w:r>
        <w:rPr>
          <w:rFonts w:eastAsia="Times New Roman" w:cs="Helvetica"/>
          <w:color w:val="1D2129"/>
          <w:lang w:eastAsia="es-CO"/>
        </w:rPr>
        <w:t xml:space="preserve"> </w:t>
      </w:r>
    </w:p>
    <w:p w14:paraId="7286A195" w14:textId="068110F2" w:rsidR="00542CE1" w:rsidRPr="00542CE1" w:rsidRDefault="00542CE1" w:rsidP="00542CE1">
      <w:pPr>
        <w:shd w:val="clear" w:color="auto" w:fill="FFFFFF"/>
        <w:spacing w:after="90"/>
        <w:jc w:val="center"/>
        <w:rPr>
          <w:rFonts w:eastAsia="Times New Roman" w:cs="Helvetica"/>
          <w:b/>
          <w:color w:val="1D2129"/>
          <w:lang w:eastAsia="es-CO"/>
        </w:rPr>
      </w:pPr>
      <w:r w:rsidRPr="00542CE1">
        <w:rPr>
          <w:rFonts w:eastAsia="Times New Roman" w:cs="Helvetica"/>
          <w:b/>
          <w:color w:val="1D2129"/>
          <w:lang w:eastAsia="es-CO"/>
        </w:rPr>
        <w:t>CON ÉXITO CIERRA TERCER SIMULACRO DE BÚSQUEDA Y RESCATE EN PASTO</w:t>
      </w:r>
    </w:p>
    <w:p w14:paraId="7AA0D7CF" w14:textId="7D6F8A59" w:rsidR="00542CE1" w:rsidRPr="00542CE1" w:rsidRDefault="00E43E92" w:rsidP="00542CE1">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3B1B77EF" wp14:editId="2258B0C3">
            <wp:extent cx="4772025" cy="2525826"/>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MULACRO1.jpg"/>
                    <pic:cNvPicPr/>
                  </pic:nvPicPr>
                  <pic:blipFill>
                    <a:blip r:embed="rId10">
                      <a:extLst>
                        <a:ext uri="{28A0092B-C50C-407E-A947-70E740481C1C}">
                          <a14:useLocalDpi xmlns:a14="http://schemas.microsoft.com/office/drawing/2010/main" val="0"/>
                        </a:ext>
                      </a:extLst>
                    </a:blip>
                    <a:stretch>
                      <a:fillRect/>
                    </a:stretch>
                  </pic:blipFill>
                  <pic:spPr>
                    <a:xfrm>
                      <a:off x="0" y="0"/>
                      <a:ext cx="4791326" cy="2536042"/>
                    </a:xfrm>
                    <a:prstGeom prst="rect">
                      <a:avLst/>
                    </a:prstGeom>
                  </pic:spPr>
                </pic:pic>
              </a:graphicData>
            </a:graphic>
          </wp:inline>
        </w:drawing>
      </w:r>
    </w:p>
    <w:p w14:paraId="31F1BCE1" w14:textId="6D4D2E1B" w:rsidR="00542CE1" w:rsidRPr="00542CE1" w:rsidRDefault="00542CE1" w:rsidP="00542CE1">
      <w:pPr>
        <w:shd w:val="clear" w:color="auto" w:fill="FFFFFF"/>
        <w:spacing w:after="90"/>
        <w:rPr>
          <w:rFonts w:eastAsia="Times New Roman" w:cs="Helvetica"/>
          <w:color w:val="1D2129"/>
          <w:lang w:eastAsia="es-CO"/>
        </w:rPr>
      </w:pPr>
      <w:r w:rsidRPr="00542CE1">
        <w:rPr>
          <w:rFonts w:eastAsia="Times New Roman" w:cs="Helvetica"/>
          <w:color w:val="1D2129"/>
          <w:lang w:eastAsia="es-CO"/>
        </w:rPr>
        <w:t xml:space="preserve">Con total éxito culminó en Pasto el tercer simulacro de búsqueda y rescate organizado por la Dirección para la </w:t>
      </w:r>
      <w:r w:rsidR="008E5B18">
        <w:rPr>
          <w:rFonts w:eastAsia="Times New Roman" w:cs="Helvetica"/>
          <w:color w:val="1D2129"/>
          <w:lang w:eastAsia="es-CO"/>
        </w:rPr>
        <w:t>Gestión del Riesgo de D</w:t>
      </w:r>
      <w:r w:rsidRPr="00542CE1">
        <w:rPr>
          <w:rFonts w:eastAsia="Times New Roman" w:cs="Helvetica"/>
          <w:color w:val="1D2129"/>
          <w:lang w:eastAsia="es-CO"/>
        </w:rPr>
        <w:t>esastres</w:t>
      </w:r>
      <w:r w:rsidR="008E5B18">
        <w:rPr>
          <w:rFonts w:eastAsia="Times New Roman" w:cs="Helvetica"/>
          <w:color w:val="1D2129"/>
          <w:lang w:eastAsia="es-CO"/>
        </w:rPr>
        <w:t xml:space="preserve"> del municipio, que</w:t>
      </w:r>
      <w:r w:rsidRPr="00542CE1">
        <w:rPr>
          <w:rFonts w:eastAsia="Times New Roman" w:cs="Helvetica"/>
          <w:color w:val="1D2129"/>
          <w:lang w:eastAsia="es-CO"/>
        </w:rPr>
        <w:t xml:space="preserve"> contó con la participación de más de 300 rescatistas de diferentes regiones del país como</w:t>
      </w:r>
      <w:r>
        <w:rPr>
          <w:rFonts w:eastAsia="Times New Roman" w:cs="Helvetica"/>
          <w:color w:val="1D2129"/>
          <w:lang w:eastAsia="es-CO"/>
        </w:rPr>
        <w:t>:</w:t>
      </w:r>
      <w:r w:rsidRPr="00542CE1">
        <w:rPr>
          <w:rFonts w:eastAsia="Times New Roman" w:cs="Helvetica"/>
          <w:color w:val="1D2129"/>
          <w:lang w:eastAsia="es-CO"/>
        </w:rPr>
        <w:t xml:space="preserve"> Popayán, Yumbo,</w:t>
      </w:r>
      <w:r>
        <w:rPr>
          <w:rFonts w:eastAsia="Times New Roman" w:cs="Helvetica"/>
          <w:color w:val="1D2129"/>
          <w:lang w:eastAsia="es-CO"/>
        </w:rPr>
        <w:t xml:space="preserve"> Cali, Bogotá, Medellín, Cúcuta</w:t>
      </w:r>
      <w:r w:rsidRPr="00542CE1">
        <w:rPr>
          <w:rFonts w:eastAsia="Times New Roman" w:cs="Helvetica"/>
          <w:color w:val="1D2129"/>
          <w:lang w:eastAsia="es-CO"/>
        </w:rPr>
        <w:t xml:space="preserve"> y Quito-Ecuador.</w:t>
      </w:r>
    </w:p>
    <w:p w14:paraId="21E7BF02" w14:textId="44EEAB28" w:rsidR="00542CE1" w:rsidRPr="00542CE1" w:rsidRDefault="00542CE1" w:rsidP="00542CE1">
      <w:pPr>
        <w:shd w:val="clear" w:color="auto" w:fill="FFFFFF"/>
        <w:spacing w:after="90"/>
        <w:rPr>
          <w:rFonts w:eastAsia="Times New Roman" w:cs="Helvetica"/>
          <w:color w:val="1D2129"/>
          <w:lang w:eastAsia="es-CO"/>
        </w:rPr>
      </w:pPr>
      <w:r w:rsidRPr="00542CE1">
        <w:rPr>
          <w:rFonts w:eastAsia="Times New Roman" w:cs="Helvetica"/>
          <w:color w:val="1D2129"/>
          <w:lang w:eastAsia="es-CO"/>
        </w:rPr>
        <w:t>El ejercicio que contó con observadores internacionales sirvió para el intercambio de experiencias y conocimiento del orden técnico y operativo para preparar a la ciudad frente a un evento adverso como un sismo de gran magnitud explicó el director de la DGRD</w:t>
      </w:r>
      <w:r w:rsidR="008E5B18">
        <w:rPr>
          <w:rFonts w:eastAsia="Times New Roman" w:cs="Helvetica"/>
          <w:color w:val="1D2129"/>
          <w:lang w:eastAsia="es-CO"/>
        </w:rPr>
        <w:t>,</w:t>
      </w:r>
      <w:r w:rsidRPr="00542CE1">
        <w:rPr>
          <w:rFonts w:eastAsia="Times New Roman" w:cs="Helvetica"/>
          <w:color w:val="1D2129"/>
          <w:lang w:eastAsia="es-CO"/>
        </w:rPr>
        <w:t xml:space="preserve"> Darío Andrés Gómez. </w:t>
      </w:r>
    </w:p>
    <w:p w14:paraId="52977D34" w14:textId="77777777" w:rsidR="00542CE1" w:rsidRPr="00542CE1" w:rsidRDefault="00542CE1" w:rsidP="00542CE1">
      <w:pPr>
        <w:shd w:val="clear" w:color="auto" w:fill="FFFFFF"/>
        <w:spacing w:after="90"/>
        <w:rPr>
          <w:rFonts w:eastAsia="Times New Roman" w:cs="Helvetica"/>
          <w:color w:val="1D2129"/>
          <w:lang w:eastAsia="es-CO"/>
        </w:rPr>
      </w:pPr>
      <w:r w:rsidRPr="00542CE1">
        <w:rPr>
          <w:rFonts w:eastAsia="Times New Roman" w:cs="Helvetica"/>
          <w:color w:val="1D2129"/>
          <w:lang w:eastAsia="es-CO"/>
        </w:rPr>
        <w:t xml:space="preserve">El funcionario indicó que este simulacro es de gran importancia si se tiene en cuenta que la ciudad se encuentra localizada en una zona de riesgo sísmico alto y con un </w:t>
      </w:r>
      <w:r w:rsidRPr="00542CE1">
        <w:rPr>
          <w:rFonts w:eastAsia="Times New Roman" w:cs="Helvetica"/>
          <w:color w:val="1D2129"/>
          <w:lang w:eastAsia="es-CO"/>
        </w:rPr>
        <w:lastRenderedPageBreak/>
        <w:t>crecimiento desordenado, así como la no aplicación de códigos de sismo resistencia que incrementan el riesgo de vulnerabilidad de las edificaciones que a su vez podrían afectar la integridad de las personas. </w:t>
      </w:r>
    </w:p>
    <w:p w14:paraId="18AB06B0" w14:textId="77777777" w:rsidR="00542CE1" w:rsidRPr="00542CE1" w:rsidRDefault="00542CE1" w:rsidP="00542CE1">
      <w:pPr>
        <w:shd w:val="clear" w:color="auto" w:fill="FFFFFF"/>
        <w:spacing w:after="90"/>
        <w:rPr>
          <w:rFonts w:eastAsia="Times New Roman" w:cs="Helvetica"/>
          <w:color w:val="1D2129"/>
          <w:lang w:eastAsia="es-CO"/>
        </w:rPr>
      </w:pPr>
      <w:r w:rsidRPr="00542CE1">
        <w:rPr>
          <w:rFonts w:eastAsia="Times New Roman" w:cs="Helvetica"/>
          <w:color w:val="1D2129"/>
          <w:lang w:eastAsia="es-CO"/>
        </w:rPr>
        <w:t>Agregó que durante las jornadas se puso a prueba varios de los protocolos municipales de actuación frente a emergencias, al tiempo que se convocó al comité operativo presidido por el alcalde municipal para analizar la efectividad de los mismos y el manejo del mando de una emergencia.</w:t>
      </w:r>
    </w:p>
    <w:p w14:paraId="742C5CC2" w14:textId="77777777" w:rsidR="00542CE1" w:rsidRPr="00542CE1" w:rsidRDefault="00542CE1" w:rsidP="00542CE1">
      <w:pPr>
        <w:shd w:val="clear" w:color="auto" w:fill="FFFFFF"/>
        <w:spacing w:after="90"/>
        <w:rPr>
          <w:rFonts w:eastAsia="Times New Roman" w:cs="Helvetica"/>
          <w:color w:val="1D2129"/>
          <w:lang w:eastAsia="es-CO"/>
        </w:rPr>
      </w:pPr>
      <w:r w:rsidRPr="00542CE1">
        <w:rPr>
          <w:rFonts w:eastAsia="Times New Roman" w:cs="Helvetica"/>
          <w:color w:val="1D2129"/>
          <w:lang w:eastAsia="es-CO"/>
        </w:rPr>
        <w:t>Para la capital de Nariño quedan aprendizajes importantes y tareas de mejora especialmente por parte de las distintas entidades que deberán poner en marcha los protocolos construidos. Los rescatistas por su parte mostraron su disposición de apoyar a la ciudad en caso una emergencia que sobre pase la capacidad local. </w:t>
      </w:r>
    </w:p>
    <w:p w14:paraId="64EF81F9" w14:textId="77777777" w:rsidR="00542CE1" w:rsidRDefault="00542CE1" w:rsidP="00542CE1">
      <w:pPr>
        <w:shd w:val="clear" w:color="auto" w:fill="FFFFFF"/>
        <w:spacing w:after="90"/>
        <w:rPr>
          <w:rFonts w:eastAsia="Times New Roman" w:cs="Helvetica"/>
          <w:color w:val="1D2129"/>
          <w:lang w:eastAsia="es-CO"/>
        </w:rPr>
      </w:pPr>
      <w:r w:rsidRPr="00542CE1">
        <w:rPr>
          <w:rFonts w:eastAsia="Times New Roman" w:cs="Helvetica"/>
          <w:color w:val="1D2129"/>
          <w:lang w:eastAsia="es-CO"/>
        </w:rPr>
        <w:t>La próxima tarea es la preparación comunitaria con la octava versión del simulacro de evacuación a realizarse el próximo 24 de octubre a las 9 am. Ejercicio en el que se espera la participación de unas cien mil personas, manteniendo la tendencia de los años anteriores en los que se ha logrado que Pasto se convierta en uno de los municipios con mayor número de personas evacuadas en el país.</w:t>
      </w:r>
    </w:p>
    <w:p w14:paraId="3B814BE8" w14:textId="77777777" w:rsidR="00542CE1" w:rsidRPr="001E345C" w:rsidRDefault="00542CE1" w:rsidP="00542CE1">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1" w:history="1">
        <w:r w:rsidRPr="00D66C68">
          <w:rPr>
            <w:rStyle w:val="Hipervnculo"/>
            <w:rFonts w:cs="Tahoma"/>
            <w:b/>
            <w:sz w:val="18"/>
            <w:szCs w:val="18"/>
          </w:rPr>
          <w:t>gestiondelriesgo@pasto.gov.co</w:t>
        </w:r>
      </w:hyperlink>
      <w:r>
        <w:rPr>
          <w:rFonts w:cs="Tahoma"/>
          <w:b/>
          <w:sz w:val="18"/>
          <w:szCs w:val="18"/>
        </w:rPr>
        <w:t xml:space="preserve"> </w:t>
      </w:r>
    </w:p>
    <w:p w14:paraId="728C58DC" w14:textId="2052523A" w:rsidR="00522BB0" w:rsidRDefault="00542CE1" w:rsidP="00542CE1">
      <w:pPr>
        <w:jc w:val="center"/>
        <w:rPr>
          <w:i/>
        </w:rPr>
      </w:pPr>
      <w:r w:rsidRPr="00A154C4">
        <w:rPr>
          <w:i/>
        </w:rPr>
        <w:t>Somos constructores de paz</w:t>
      </w:r>
    </w:p>
    <w:p w14:paraId="11292CC0" w14:textId="77777777" w:rsidR="00542CE1" w:rsidRDefault="00542CE1" w:rsidP="00542CE1">
      <w:pPr>
        <w:jc w:val="center"/>
        <w:rPr>
          <w:i/>
        </w:rPr>
      </w:pPr>
    </w:p>
    <w:p w14:paraId="42A515A5" w14:textId="5227216F" w:rsidR="00A56033" w:rsidRPr="00A56033" w:rsidRDefault="00A56033" w:rsidP="00A56033">
      <w:pPr>
        <w:shd w:val="clear" w:color="auto" w:fill="FFFFFF"/>
        <w:spacing w:after="90"/>
        <w:jc w:val="center"/>
        <w:rPr>
          <w:rFonts w:eastAsia="Times New Roman" w:cs="Helvetica"/>
          <w:b/>
          <w:color w:val="1D2129"/>
          <w:lang w:eastAsia="es-CO"/>
        </w:rPr>
      </w:pPr>
      <w:r>
        <w:rPr>
          <w:rFonts w:eastAsia="Times New Roman" w:cs="Helvetica"/>
          <w:b/>
          <w:color w:val="1D2129"/>
          <w:lang w:eastAsia="es-CO"/>
        </w:rPr>
        <w:t>ALCALDÍA DE PASTO CONMEMORÓ</w:t>
      </w:r>
      <w:r w:rsidRPr="00A56033">
        <w:rPr>
          <w:rFonts w:eastAsia="Times New Roman" w:cs="Helvetica"/>
          <w:b/>
          <w:color w:val="1D2129"/>
          <w:lang w:eastAsia="es-CO"/>
        </w:rPr>
        <w:t xml:space="preserve"> DÍA INTERNACIONAL DE LAS MUJERES RURALES</w:t>
      </w:r>
    </w:p>
    <w:p w14:paraId="2DF7357A" w14:textId="77777777" w:rsidR="00A56033" w:rsidRDefault="00A56033" w:rsidP="00A56033">
      <w:pPr>
        <w:shd w:val="clear" w:color="auto" w:fill="FFFFFF"/>
        <w:spacing w:after="90"/>
        <w:jc w:val="center"/>
        <w:rPr>
          <w:rFonts w:eastAsia="Times New Roman" w:cs="Helvetica"/>
          <w:color w:val="1D2129"/>
          <w:lang w:eastAsia="es-CO"/>
        </w:rPr>
      </w:pPr>
      <w:r w:rsidRPr="00A56033">
        <w:rPr>
          <w:rFonts w:eastAsia="Times New Roman" w:cs="Helvetica"/>
          <w:color w:val="1D2129"/>
          <w:lang w:eastAsia="es-CO"/>
        </w:rPr>
        <w:drawing>
          <wp:inline distT="0" distB="0" distL="0" distR="0" wp14:anchorId="5155B477" wp14:editId="034DDDD5">
            <wp:extent cx="4889359" cy="2963545"/>
            <wp:effectExtent l="0" t="0" r="6985" b="8255"/>
            <wp:docPr id="9" name="3 Imagen"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12" cstate="print"/>
                    <a:srcRect t="9326"/>
                    <a:stretch/>
                  </pic:blipFill>
                  <pic:spPr bwMode="auto">
                    <a:xfrm>
                      <a:off x="0" y="0"/>
                      <a:ext cx="4894982" cy="2966953"/>
                    </a:xfrm>
                    <a:prstGeom prst="rect">
                      <a:avLst/>
                    </a:prstGeom>
                    <a:ln>
                      <a:noFill/>
                    </a:ln>
                    <a:extLst>
                      <a:ext uri="{53640926-AAD7-44D8-BBD7-CCE9431645EC}">
                        <a14:shadowObscured xmlns:a14="http://schemas.microsoft.com/office/drawing/2010/main"/>
                      </a:ext>
                    </a:extLst>
                  </pic:spPr>
                </pic:pic>
              </a:graphicData>
            </a:graphic>
          </wp:inline>
        </w:drawing>
      </w:r>
    </w:p>
    <w:p w14:paraId="39569A2B" w14:textId="2227F103" w:rsidR="00A56033" w:rsidRPr="00A56033" w:rsidRDefault="00A56033" w:rsidP="00A56033">
      <w:pPr>
        <w:shd w:val="clear" w:color="auto" w:fill="FFFFFF"/>
        <w:spacing w:after="90"/>
        <w:rPr>
          <w:rFonts w:eastAsia="Times New Roman" w:cs="Helvetica"/>
          <w:color w:val="1D2129"/>
          <w:lang w:eastAsia="es-CO"/>
        </w:rPr>
      </w:pPr>
      <w:r w:rsidRPr="00A56033">
        <w:rPr>
          <w:rFonts w:eastAsia="Times New Roman" w:cs="Helvetica"/>
          <w:color w:val="1D2129"/>
          <w:lang w:eastAsia="es-CO"/>
        </w:rPr>
        <w:t>Con el fin de reconocer el papel de la mujer en el desarrollo agrícola y en la erradicación de la pobreza rural, la Secretaría de las Mujeres, Orientaciones Sexuales e Identidades de Género de la Alcaldía de Pasto</w:t>
      </w:r>
      <w:r w:rsidR="008E5B18">
        <w:rPr>
          <w:rFonts w:eastAsia="Times New Roman" w:cs="Helvetica"/>
          <w:color w:val="1D2129"/>
          <w:lang w:eastAsia="es-CO"/>
        </w:rPr>
        <w:t>,</w:t>
      </w:r>
      <w:r w:rsidRPr="00A56033">
        <w:rPr>
          <w:rFonts w:eastAsia="Times New Roman" w:cs="Helvetica"/>
          <w:color w:val="1D2129"/>
          <w:lang w:eastAsia="es-CO"/>
        </w:rPr>
        <w:t xml:space="preserve"> conmemoró con total éxito el Día Internacional de las Mujeres Rurales</w:t>
      </w:r>
      <w:r w:rsidR="008E5B18">
        <w:rPr>
          <w:rFonts w:eastAsia="Times New Roman" w:cs="Helvetica"/>
          <w:color w:val="1D2129"/>
          <w:lang w:eastAsia="es-CO"/>
        </w:rPr>
        <w:t>,</w:t>
      </w:r>
      <w:r w:rsidRPr="00A56033">
        <w:rPr>
          <w:rFonts w:eastAsia="Times New Roman" w:cs="Helvetica"/>
          <w:color w:val="1D2129"/>
          <w:lang w:eastAsia="es-CO"/>
        </w:rPr>
        <w:t xml:space="preserve"> en las instalaciones de la </w:t>
      </w:r>
      <w:r w:rsidRPr="00A56033">
        <w:rPr>
          <w:rFonts w:eastAsia="Times New Roman" w:cs="Helvetica"/>
          <w:color w:val="1D2129"/>
          <w:lang w:eastAsia="es-CO"/>
        </w:rPr>
        <w:lastRenderedPageBreak/>
        <w:t xml:space="preserve">Administración Municipal sede San Andrés – </w:t>
      </w:r>
      <w:proofErr w:type="spellStart"/>
      <w:r w:rsidRPr="00A56033">
        <w:rPr>
          <w:rFonts w:eastAsia="Times New Roman" w:cs="Helvetica"/>
          <w:color w:val="1D2129"/>
          <w:lang w:eastAsia="es-CO"/>
        </w:rPr>
        <w:t>Rumipamba</w:t>
      </w:r>
      <w:proofErr w:type="spellEnd"/>
      <w:r w:rsidRPr="00A56033">
        <w:rPr>
          <w:rFonts w:eastAsia="Times New Roman" w:cs="Helvetica"/>
          <w:color w:val="1D2129"/>
          <w:lang w:eastAsia="es-CO"/>
        </w:rPr>
        <w:t xml:space="preserve">, con tres eventos: </w:t>
      </w:r>
      <w:r w:rsidR="008E5B18">
        <w:rPr>
          <w:rFonts w:eastAsia="Times New Roman" w:cs="Helvetica"/>
          <w:color w:val="1D2129"/>
          <w:lang w:eastAsia="es-CO"/>
        </w:rPr>
        <w:t xml:space="preserve">una </w:t>
      </w:r>
      <w:r w:rsidRPr="00A56033">
        <w:rPr>
          <w:rFonts w:eastAsia="Times New Roman" w:cs="Helvetica"/>
          <w:color w:val="1D2129"/>
          <w:lang w:eastAsia="es-CO"/>
        </w:rPr>
        <w:t xml:space="preserve">muestra artesanal y gastronómica de la mujer rural, </w:t>
      </w:r>
      <w:r w:rsidR="008E5B18">
        <w:rPr>
          <w:rFonts w:eastAsia="Times New Roman" w:cs="Helvetica"/>
          <w:color w:val="1D2129"/>
          <w:lang w:eastAsia="es-CO"/>
        </w:rPr>
        <w:t xml:space="preserve">una </w:t>
      </w:r>
      <w:r w:rsidRPr="00A56033">
        <w:rPr>
          <w:rFonts w:eastAsia="Times New Roman" w:cs="Helvetica"/>
          <w:color w:val="1D2129"/>
          <w:lang w:eastAsia="es-CO"/>
        </w:rPr>
        <w:t>exposición fotográfica y el reconocimiento a mujeres lideresas de cada corregimiento.</w:t>
      </w:r>
    </w:p>
    <w:p w14:paraId="2ED3F135" w14:textId="28B34279" w:rsidR="00A56033" w:rsidRPr="00A56033" w:rsidRDefault="008E5B18" w:rsidP="00A56033">
      <w:pPr>
        <w:shd w:val="clear" w:color="auto" w:fill="FFFFFF"/>
        <w:spacing w:after="90"/>
        <w:rPr>
          <w:rFonts w:eastAsia="Times New Roman" w:cs="Helvetica"/>
          <w:color w:val="1D2129"/>
          <w:lang w:eastAsia="es-CO"/>
        </w:rPr>
      </w:pPr>
      <w:r>
        <w:rPr>
          <w:rFonts w:eastAsia="Times New Roman" w:cs="Helvetica"/>
          <w:color w:val="1D2129"/>
          <w:lang w:eastAsia="es-CO"/>
        </w:rPr>
        <w:t>En el</w:t>
      </w:r>
      <w:r w:rsidR="00A56033" w:rsidRPr="00A56033">
        <w:rPr>
          <w:rFonts w:eastAsia="Times New Roman" w:cs="Helvetica"/>
          <w:color w:val="1D2129"/>
          <w:lang w:eastAsia="es-CO"/>
        </w:rPr>
        <w:t xml:space="preserve"> evento participaron el Alcalde de Pasto Pedro Vicente Obando Ordóñez, la Secretaria de las Mujeres, Orientaciones Sexuales e Identidades de Género Karol Eliana Castro Botero, </w:t>
      </w:r>
      <w:r>
        <w:rPr>
          <w:rFonts w:eastAsia="Times New Roman" w:cs="Helvetica"/>
          <w:color w:val="1D2129"/>
          <w:lang w:eastAsia="es-CO"/>
        </w:rPr>
        <w:t>la coordinadora t</w:t>
      </w:r>
      <w:r w:rsidR="00A56033" w:rsidRPr="00A56033">
        <w:rPr>
          <w:rFonts w:eastAsia="Times New Roman" w:cs="Helvetica"/>
          <w:color w:val="1D2129"/>
          <w:lang w:eastAsia="es-CO"/>
        </w:rPr>
        <w:t xml:space="preserve">erritorial </w:t>
      </w:r>
      <w:r>
        <w:rPr>
          <w:rFonts w:eastAsia="Times New Roman" w:cs="Helvetica"/>
          <w:color w:val="1D2129"/>
          <w:lang w:eastAsia="es-CO"/>
        </w:rPr>
        <w:t xml:space="preserve">de </w:t>
      </w:r>
      <w:r w:rsidR="00A56033" w:rsidRPr="00A56033">
        <w:rPr>
          <w:rFonts w:eastAsia="Times New Roman" w:cs="Helvetica"/>
          <w:color w:val="1D2129"/>
          <w:lang w:eastAsia="es-CO"/>
        </w:rPr>
        <w:t>ONU Mujeres Diana Carolina Hidalgo, la</w:t>
      </w:r>
      <w:r>
        <w:rPr>
          <w:rFonts w:eastAsia="Times New Roman" w:cs="Helvetica"/>
          <w:color w:val="1D2129"/>
          <w:lang w:eastAsia="es-CO"/>
        </w:rPr>
        <w:t xml:space="preserve"> Concejala Lucía</w:t>
      </w:r>
      <w:r w:rsidR="00A56033" w:rsidRPr="00A56033">
        <w:rPr>
          <w:rFonts w:eastAsia="Times New Roman" w:cs="Helvetica"/>
          <w:color w:val="1D2129"/>
          <w:lang w:eastAsia="es-CO"/>
        </w:rPr>
        <w:t xml:space="preserve"> del Socorro Basante y </w:t>
      </w:r>
      <w:r>
        <w:rPr>
          <w:rFonts w:eastAsia="Times New Roman" w:cs="Helvetica"/>
          <w:color w:val="1D2129"/>
          <w:lang w:eastAsia="es-CO"/>
        </w:rPr>
        <w:t xml:space="preserve">los concejales Alexander </w:t>
      </w:r>
      <w:proofErr w:type="spellStart"/>
      <w:r>
        <w:rPr>
          <w:rFonts w:eastAsia="Times New Roman" w:cs="Helvetica"/>
          <w:color w:val="1D2129"/>
          <w:lang w:eastAsia="es-CO"/>
        </w:rPr>
        <w:t>Rassa</w:t>
      </w:r>
      <w:proofErr w:type="spellEnd"/>
      <w:r>
        <w:rPr>
          <w:rFonts w:eastAsia="Times New Roman" w:cs="Helvetica"/>
          <w:color w:val="1D2129"/>
          <w:lang w:eastAsia="es-CO"/>
        </w:rPr>
        <w:t xml:space="preserve"> y </w:t>
      </w:r>
      <w:r w:rsidR="00A56033" w:rsidRPr="00A56033">
        <w:rPr>
          <w:rFonts w:eastAsia="Times New Roman" w:cs="Helvetica"/>
          <w:color w:val="1D2129"/>
          <w:lang w:eastAsia="es-CO"/>
        </w:rPr>
        <w:t>Serafín Ávila, quienes exaltaron a las mujeres rurales como gestoras de paz, promotoras del desarrollo, empresarias, lideresas y generadora de oportunidades en el campo.</w:t>
      </w:r>
    </w:p>
    <w:p w14:paraId="11945F3C" w14:textId="556267FC" w:rsidR="00A56033" w:rsidRPr="00A56033" w:rsidRDefault="008E5B18" w:rsidP="00A56033">
      <w:pPr>
        <w:shd w:val="clear" w:color="auto" w:fill="FFFFFF"/>
        <w:spacing w:after="90"/>
        <w:rPr>
          <w:rFonts w:eastAsia="Times New Roman" w:cs="Helvetica"/>
          <w:color w:val="1D2129"/>
          <w:lang w:eastAsia="es-CO"/>
        </w:rPr>
      </w:pPr>
      <w:r>
        <w:rPr>
          <w:rFonts w:eastAsia="Times New Roman" w:cs="Helvetica"/>
          <w:color w:val="1D2129"/>
          <w:lang w:eastAsia="es-CO"/>
        </w:rPr>
        <w:t>L</w:t>
      </w:r>
      <w:r w:rsidR="00A56033" w:rsidRPr="00A56033">
        <w:rPr>
          <w:rFonts w:eastAsia="Times New Roman" w:cs="Helvetica"/>
          <w:color w:val="1D2129"/>
          <w:lang w:eastAsia="es-CO"/>
        </w:rPr>
        <w:t xml:space="preserve">a Secretaria de las Mujeres, Orientaciones Sexuales e Identidades de Género de la Alcaldía de Pasto, expresó que el evento </w:t>
      </w:r>
      <w:r>
        <w:rPr>
          <w:rFonts w:eastAsia="Times New Roman" w:cs="Helvetica"/>
          <w:color w:val="1D2129"/>
          <w:lang w:eastAsia="es-CO"/>
        </w:rPr>
        <w:t>sirvió</w:t>
      </w:r>
      <w:r w:rsidR="00A56033" w:rsidRPr="00A56033">
        <w:rPr>
          <w:rFonts w:eastAsia="Times New Roman" w:cs="Helvetica"/>
          <w:color w:val="1D2129"/>
          <w:lang w:eastAsia="es-CO"/>
        </w:rPr>
        <w:t xml:space="preserve"> para reconocer ese aporte significativo y ese aporte valioso que hace la mujer al campo, para la seguridad alimentaria y erradicar esa pobreza extrema en cada uno de los territorios. “Entender que nuestras mujeres rurales son gestoras de paz, lideresas, productoras, empresarias y generadoras de ingresos en cada uno de estos corregimientos”.</w:t>
      </w:r>
    </w:p>
    <w:p w14:paraId="5BD648EF" w14:textId="77777777" w:rsidR="00A56033" w:rsidRDefault="00A56033" w:rsidP="00A56033">
      <w:pPr>
        <w:shd w:val="clear" w:color="auto" w:fill="FFFFFF"/>
        <w:spacing w:after="90"/>
        <w:rPr>
          <w:rFonts w:eastAsia="Times New Roman" w:cs="Helvetica"/>
          <w:color w:val="1D2129"/>
          <w:lang w:eastAsia="es-CO"/>
        </w:rPr>
      </w:pPr>
      <w:r w:rsidRPr="00A56033">
        <w:rPr>
          <w:rFonts w:eastAsia="Times New Roman" w:cs="Helvetica"/>
          <w:color w:val="1D2129"/>
          <w:lang w:eastAsia="es-CO"/>
        </w:rPr>
        <w:t>Fanny Romero Ortega, del corregimiento de Morasurco, indicó que “me parece excelente que la Alcaldía reconozca el trabajo de la mujer y que nos apoyen los hombres, porque es un trabajo para un bien común”.</w:t>
      </w:r>
    </w:p>
    <w:p w14:paraId="6104C025" w14:textId="751851F0" w:rsidR="00A56033" w:rsidRPr="00A56033" w:rsidRDefault="002635E7" w:rsidP="00A56033">
      <w:pPr>
        <w:shd w:val="clear" w:color="auto" w:fill="FFFFFF"/>
        <w:spacing w:after="90"/>
        <w:rPr>
          <w:rFonts w:eastAsia="Times New Roman" w:cs="Helvetica"/>
          <w:color w:val="1D2129"/>
          <w:lang w:eastAsia="es-CO"/>
        </w:rPr>
      </w:pPr>
      <w:r>
        <w:rPr>
          <w:rFonts w:eastAsia="Times New Roman" w:cs="Helvetica"/>
          <w:color w:val="1D2129"/>
          <w:lang w:eastAsia="es-CO"/>
        </w:rPr>
        <w:t xml:space="preserve">Carmen </w:t>
      </w:r>
      <w:proofErr w:type="spellStart"/>
      <w:r>
        <w:rPr>
          <w:rFonts w:eastAsia="Times New Roman" w:cs="Helvetica"/>
          <w:color w:val="1D2129"/>
          <w:lang w:eastAsia="es-CO"/>
        </w:rPr>
        <w:t>Inguilá</w:t>
      </w:r>
      <w:r w:rsidR="00A56033" w:rsidRPr="00A56033">
        <w:rPr>
          <w:rFonts w:eastAsia="Times New Roman" w:cs="Helvetica"/>
          <w:color w:val="1D2129"/>
          <w:lang w:eastAsia="es-CO"/>
        </w:rPr>
        <w:t>n</w:t>
      </w:r>
      <w:proofErr w:type="spellEnd"/>
      <w:r w:rsidR="00A56033" w:rsidRPr="00A56033">
        <w:rPr>
          <w:rFonts w:eastAsia="Times New Roman" w:cs="Helvetica"/>
          <w:color w:val="1D2129"/>
          <w:lang w:eastAsia="es-CO"/>
        </w:rPr>
        <w:t>, del corregimiento d</w:t>
      </w:r>
      <w:r>
        <w:rPr>
          <w:rFonts w:eastAsia="Times New Roman" w:cs="Helvetica"/>
          <w:color w:val="1D2129"/>
          <w:lang w:eastAsia="es-CO"/>
        </w:rPr>
        <w:t>e Catambuco, señaló que “nosotra</w:t>
      </w:r>
      <w:r w:rsidR="00A56033" w:rsidRPr="00A56033">
        <w:rPr>
          <w:rFonts w:eastAsia="Times New Roman" w:cs="Helvetica"/>
          <w:color w:val="1D2129"/>
          <w:lang w:eastAsia="es-CO"/>
        </w:rPr>
        <w:t xml:space="preserve">s como mujeres </w:t>
      </w:r>
      <w:r>
        <w:rPr>
          <w:rFonts w:eastAsia="Times New Roman" w:cs="Helvetica"/>
          <w:color w:val="1D2129"/>
          <w:lang w:eastAsia="es-CO"/>
        </w:rPr>
        <w:t>líderes, debemos</w:t>
      </w:r>
      <w:r w:rsidR="00A56033" w:rsidRPr="00A56033">
        <w:rPr>
          <w:rFonts w:eastAsia="Times New Roman" w:cs="Helvetica"/>
          <w:color w:val="1D2129"/>
          <w:lang w:eastAsia="es-CO"/>
        </w:rPr>
        <w:t xml:space="preserve"> seguir adelante, apoyando a las comunidades en todo lo que necesiten”.</w:t>
      </w:r>
    </w:p>
    <w:p w14:paraId="1B7B3E9B" w14:textId="56364953" w:rsidR="00A56033" w:rsidRPr="00A56033" w:rsidRDefault="00A56033" w:rsidP="00A56033">
      <w:pPr>
        <w:shd w:val="clear" w:color="auto" w:fill="FFFFFF"/>
        <w:spacing w:after="90"/>
        <w:rPr>
          <w:rFonts w:eastAsia="Times New Roman" w:cs="Helvetica"/>
          <w:color w:val="1D2129"/>
          <w:lang w:eastAsia="es-CO"/>
        </w:rPr>
      </w:pPr>
      <w:r w:rsidRPr="00A56033">
        <w:rPr>
          <w:rFonts w:eastAsia="Times New Roman" w:cs="Helvetica"/>
          <w:color w:val="1D2129"/>
          <w:lang w:eastAsia="es-CO"/>
        </w:rPr>
        <w:t xml:space="preserve">Miriam Estela </w:t>
      </w:r>
      <w:proofErr w:type="spellStart"/>
      <w:r w:rsidRPr="00A56033">
        <w:rPr>
          <w:rFonts w:eastAsia="Times New Roman" w:cs="Helvetica"/>
          <w:color w:val="1D2129"/>
          <w:lang w:eastAsia="es-CO"/>
        </w:rPr>
        <w:t>Gelpud</w:t>
      </w:r>
      <w:proofErr w:type="spellEnd"/>
      <w:r w:rsidRPr="00A56033">
        <w:rPr>
          <w:rFonts w:eastAsia="Times New Roman" w:cs="Helvetica"/>
          <w:color w:val="1D2129"/>
          <w:lang w:eastAsia="es-CO"/>
        </w:rPr>
        <w:t>, del corregimiento de Obonuco, agrade</w:t>
      </w:r>
      <w:r w:rsidR="002635E7">
        <w:rPr>
          <w:rFonts w:eastAsia="Times New Roman" w:cs="Helvetica"/>
          <w:color w:val="1D2129"/>
          <w:lang w:eastAsia="es-CO"/>
        </w:rPr>
        <w:t>ció</w:t>
      </w:r>
      <w:r w:rsidRPr="00A56033">
        <w:rPr>
          <w:rFonts w:eastAsia="Times New Roman" w:cs="Helvetica"/>
          <w:color w:val="1D2129"/>
          <w:lang w:eastAsia="es-CO"/>
        </w:rPr>
        <w:t xml:space="preserve"> especialmente a la </w:t>
      </w:r>
      <w:r w:rsidR="002635E7">
        <w:rPr>
          <w:rFonts w:eastAsia="Times New Roman" w:cs="Helvetica"/>
          <w:color w:val="1D2129"/>
          <w:lang w:eastAsia="es-CO"/>
        </w:rPr>
        <w:t>Administración Municipal porque “su Secretaria de las Mujeres, siempre ha estado con nosotra</w:t>
      </w:r>
      <w:r w:rsidRPr="00A56033">
        <w:rPr>
          <w:rFonts w:eastAsia="Times New Roman" w:cs="Helvetica"/>
          <w:color w:val="1D2129"/>
          <w:lang w:eastAsia="es-CO"/>
        </w:rPr>
        <w:t>s y por este reconocimiento, que es una forma de resaltar nuestra labor”</w:t>
      </w:r>
    </w:p>
    <w:p w14:paraId="10A79590" w14:textId="31C9C954" w:rsidR="00A56033" w:rsidRPr="00A56033" w:rsidRDefault="00A56033" w:rsidP="00A56033">
      <w:pPr>
        <w:shd w:val="clear" w:color="auto" w:fill="FFFFFF"/>
        <w:spacing w:after="90"/>
        <w:rPr>
          <w:rFonts w:eastAsia="Times New Roman" w:cs="Helvetica"/>
          <w:color w:val="1D2129"/>
          <w:lang w:eastAsia="es-CO"/>
        </w:rPr>
      </w:pPr>
      <w:proofErr w:type="spellStart"/>
      <w:r w:rsidRPr="00A56033">
        <w:rPr>
          <w:rFonts w:eastAsia="Times New Roman" w:cs="Helvetica"/>
          <w:color w:val="1D2129"/>
          <w:lang w:eastAsia="es-CO"/>
        </w:rPr>
        <w:t>Leydi</w:t>
      </w:r>
      <w:proofErr w:type="spellEnd"/>
      <w:r w:rsidRPr="00A56033">
        <w:rPr>
          <w:rFonts w:eastAsia="Times New Roman" w:cs="Helvetica"/>
          <w:color w:val="1D2129"/>
          <w:lang w:eastAsia="es-CO"/>
        </w:rPr>
        <w:t xml:space="preserve"> Mariela López, del corregimiento de Jamondino, </w:t>
      </w:r>
      <w:r w:rsidR="002635E7">
        <w:rPr>
          <w:rFonts w:eastAsia="Times New Roman" w:cs="Helvetica"/>
          <w:color w:val="1D2129"/>
          <w:lang w:eastAsia="es-CO"/>
        </w:rPr>
        <w:t xml:space="preserve">también expresó su gratitud “a </w:t>
      </w:r>
      <w:r w:rsidRPr="00A56033">
        <w:rPr>
          <w:rFonts w:eastAsia="Times New Roman" w:cs="Helvetica"/>
          <w:color w:val="1D2129"/>
          <w:lang w:eastAsia="es-CO"/>
        </w:rPr>
        <w:t>la Alcaldía de Pasto y a todas las entidades, que de una u otra manera, han aportado para el sector agrícola y rural”.</w:t>
      </w:r>
    </w:p>
    <w:p w14:paraId="057DB568" w14:textId="57A2793E" w:rsidR="00A56033" w:rsidRDefault="00A56033" w:rsidP="00A56033">
      <w:pPr>
        <w:shd w:val="clear" w:color="auto" w:fill="FFFFFF"/>
        <w:spacing w:after="90"/>
        <w:rPr>
          <w:rFonts w:eastAsia="Times New Roman" w:cs="Helvetica"/>
          <w:color w:val="1D2129"/>
          <w:lang w:eastAsia="es-CO"/>
        </w:rPr>
      </w:pPr>
      <w:r w:rsidRPr="00A56033">
        <w:rPr>
          <w:rFonts w:eastAsia="Times New Roman" w:cs="Helvetica"/>
          <w:color w:val="1D2129"/>
          <w:lang w:eastAsia="es-CO"/>
        </w:rPr>
        <w:t>A</w:t>
      </w:r>
      <w:r w:rsidRPr="00A56033">
        <w:rPr>
          <w:rFonts w:eastAsia="Times New Roman" w:cs="Helvetica"/>
          <w:color w:val="1D2129"/>
          <w:lang w:eastAsia="es-CO"/>
        </w:rPr>
        <w:t xml:space="preserve"> este en</w:t>
      </w:r>
      <w:r w:rsidR="002635E7">
        <w:rPr>
          <w:rFonts w:eastAsia="Times New Roman" w:cs="Helvetica"/>
          <w:color w:val="1D2129"/>
          <w:lang w:eastAsia="es-CO"/>
        </w:rPr>
        <w:t xml:space="preserve">cuentro participación cerca de </w:t>
      </w:r>
      <w:r w:rsidRPr="00A56033">
        <w:rPr>
          <w:rFonts w:eastAsia="Times New Roman" w:cs="Helvetica"/>
          <w:color w:val="1D2129"/>
          <w:lang w:eastAsia="es-CO"/>
        </w:rPr>
        <w:t xml:space="preserve">175 mujeres de los diferentes corregimientos del municipio de Pasto, quienes expusieron sus productos agrícolas, artesanales, gastronómicos, entre otros y recibieron el reconocimiento </w:t>
      </w:r>
      <w:r w:rsidR="002635E7">
        <w:rPr>
          <w:rFonts w:eastAsia="Times New Roman" w:cs="Helvetica"/>
          <w:color w:val="1D2129"/>
          <w:lang w:eastAsia="es-CO"/>
        </w:rPr>
        <w:t xml:space="preserve">como </w:t>
      </w:r>
      <w:r w:rsidRPr="00A56033">
        <w:rPr>
          <w:rFonts w:eastAsia="Times New Roman" w:cs="Helvetica"/>
          <w:color w:val="1D2129"/>
          <w:lang w:eastAsia="es-CO"/>
        </w:rPr>
        <w:t xml:space="preserve">mujeres lideresas de cada corregimiento, </w:t>
      </w:r>
      <w:r w:rsidR="002635E7">
        <w:rPr>
          <w:rFonts w:eastAsia="Times New Roman" w:cs="Helvetica"/>
          <w:color w:val="1D2129"/>
          <w:lang w:eastAsia="es-CO"/>
        </w:rPr>
        <w:t>por haber</w:t>
      </w:r>
      <w:r w:rsidRPr="00A56033">
        <w:rPr>
          <w:rFonts w:eastAsia="Times New Roman" w:cs="Helvetica"/>
          <w:color w:val="1D2129"/>
          <w:lang w:eastAsia="es-CO"/>
        </w:rPr>
        <w:t xml:space="preserve"> dirigido buenas prácticas en temas ambientales, empoderamiento económico y proyectos productivos; liderazgo y participación; atención a poblaciones (adulto mayor, primera infancia y población en situación de discapacidad) y culturales; y </w:t>
      </w:r>
      <w:r w:rsidR="002635E7">
        <w:rPr>
          <w:rFonts w:eastAsia="Times New Roman" w:cs="Helvetica"/>
          <w:color w:val="1D2129"/>
          <w:lang w:eastAsia="es-CO"/>
        </w:rPr>
        <w:t xml:space="preserve">por haberse </w:t>
      </w:r>
      <w:r w:rsidRPr="00A56033">
        <w:rPr>
          <w:rFonts w:eastAsia="Times New Roman" w:cs="Helvetica"/>
          <w:color w:val="1D2129"/>
          <w:lang w:eastAsia="es-CO"/>
        </w:rPr>
        <w:t>destacado dentro de sus territorios.</w:t>
      </w:r>
    </w:p>
    <w:p w14:paraId="121980C3" w14:textId="77777777" w:rsidR="00A56033" w:rsidRPr="00616D24" w:rsidRDefault="00A56033" w:rsidP="00A56033">
      <w:pPr>
        <w:shd w:val="clear" w:color="auto" w:fill="FFFFFF"/>
        <w:spacing w:after="90"/>
        <w:rPr>
          <w:rFonts w:eastAsia="Times New Roman" w:cs="Helvetica"/>
          <w:color w:val="1D2129"/>
          <w:lang w:val="es-CO" w:eastAsia="es-CO"/>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3B17B9B3" w14:textId="776D7BE6" w:rsidR="00A56033" w:rsidRDefault="00A56033" w:rsidP="00A56033">
      <w:pPr>
        <w:shd w:val="clear" w:color="auto" w:fill="FFFFFF"/>
        <w:spacing w:after="90"/>
        <w:jc w:val="center"/>
        <w:rPr>
          <w:rFonts w:cs="Tahoma"/>
          <w:i/>
        </w:rPr>
      </w:pPr>
      <w:r>
        <w:rPr>
          <w:rFonts w:cs="Tahoma"/>
          <w:i/>
        </w:rPr>
        <w:t>Somos</w:t>
      </w:r>
      <w:r w:rsidRPr="00CF22AD">
        <w:rPr>
          <w:rFonts w:cs="Tahoma"/>
          <w:i/>
        </w:rPr>
        <w:t xml:space="preserve"> constructores de paz</w:t>
      </w:r>
    </w:p>
    <w:p w14:paraId="3F81E695" w14:textId="77777777" w:rsidR="002635E7" w:rsidRDefault="002635E7" w:rsidP="00A56033">
      <w:pPr>
        <w:shd w:val="clear" w:color="auto" w:fill="FFFFFF"/>
        <w:spacing w:after="90"/>
        <w:jc w:val="center"/>
        <w:rPr>
          <w:rFonts w:eastAsia="Times New Roman" w:cs="Helvetica"/>
          <w:color w:val="1D2129"/>
          <w:lang w:eastAsia="es-CO"/>
        </w:rPr>
      </w:pPr>
      <w:bookmarkStart w:id="4" w:name="_GoBack"/>
      <w:bookmarkEnd w:id="4"/>
    </w:p>
    <w:p w14:paraId="0F337F74" w14:textId="3095688D" w:rsidR="00B40030" w:rsidRDefault="00B40030" w:rsidP="00B40030">
      <w:pPr>
        <w:shd w:val="clear" w:color="auto" w:fill="FFFFFF"/>
        <w:spacing w:after="90"/>
        <w:jc w:val="center"/>
        <w:rPr>
          <w:rFonts w:eastAsia="Times New Roman" w:cs="Helvetica"/>
          <w:b/>
          <w:color w:val="1D2129"/>
          <w:lang w:eastAsia="es-CO"/>
        </w:rPr>
      </w:pPr>
      <w:r w:rsidRPr="0007131A">
        <w:rPr>
          <w:rFonts w:eastAsia="Times New Roman" w:cs="Helvetica"/>
          <w:b/>
          <w:color w:val="1D2129"/>
          <w:lang w:eastAsia="es-CO"/>
        </w:rPr>
        <w:lastRenderedPageBreak/>
        <w:t>ALCALDE DE PASTO ENTREGÓ LAS OBRAS D</w:t>
      </w:r>
      <w:r>
        <w:rPr>
          <w:rFonts w:eastAsia="Times New Roman" w:cs="Helvetica"/>
          <w:b/>
          <w:color w:val="1D2129"/>
          <w:lang w:eastAsia="es-CO"/>
        </w:rPr>
        <w:t>E REPOSICIÓN DE REDES DE ACUEDUCTO,</w:t>
      </w:r>
      <w:r w:rsidRPr="0007131A">
        <w:rPr>
          <w:rFonts w:eastAsia="Times New Roman" w:cs="Helvetica"/>
          <w:b/>
          <w:color w:val="1D2129"/>
          <w:lang w:eastAsia="es-CO"/>
        </w:rPr>
        <w:t xml:space="preserve"> ALCANTARILLADO Y </w:t>
      </w:r>
      <w:r w:rsidR="009145FD">
        <w:rPr>
          <w:rFonts w:eastAsia="Times New Roman" w:cs="Helvetica"/>
          <w:b/>
          <w:color w:val="1D2129"/>
          <w:lang w:eastAsia="es-CO"/>
        </w:rPr>
        <w:t xml:space="preserve">LA </w:t>
      </w:r>
      <w:r w:rsidRPr="0007131A">
        <w:rPr>
          <w:rFonts w:eastAsia="Times New Roman" w:cs="Helvetica"/>
          <w:b/>
          <w:color w:val="1D2129"/>
          <w:lang w:eastAsia="es-CO"/>
        </w:rPr>
        <w:t>PAVIMENTACIÓN DE LA CARRERA 39</w:t>
      </w:r>
    </w:p>
    <w:p w14:paraId="45AD5012" w14:textId="7A535A44" w:rsidR="00B40030" w:rsidRPr="0007131A" w:rsidRDefault="00B40030" w:rsidP="00B40030">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6ABAE8D3" wp14:editId="4E3B6D57">
            <wp:extent cx="5129873" cy="2857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A 3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63232" cy="2876082"/>
                    </a:xfrm>
                    <a:prstGeom prst="rect">
                      <a:avLst/>
                    </a:prstGeom>
                  </pic:spPr>
                </pic:pic>
              </a:graphicData>
            </a:graphic>
          </wp:inline>
        </w:drawing>
      </w:r>
    </w:p>
    <w:p w14:paraId="24E58E98" w14:textId="77777777" w:rsidR="00B40030" w:rsidRDefault="00B40030" w:rsidP="00B40030">
      <w:pPr>
        <w:shd w:val="clear" w:color="auto" w:fill="FFFFFF"/>
        <w:spacing w:after="90"/>
        <w:rPr>
          <w:rFonts w:eastAsia="Times New Roman" w:cs="Helvetica"/>
          <w:color w:val="1D2129"/>
          <w:lang w:eastAsia="es-CO"/>
        </w:rPr>
      </w:pPr>
      <w:r w:rsidRPr="006D0951">
        <w:rPr>
          <w:rFonts w:eastAsia="Times New Roman" w:cs="Helvetica"/>
          <w:color w:val="1D2129"/>
          <w:lang w:eastAsia="es-CO"/>
        </w:rPr>
        <w:t>En medio de la alegría de la comunidad del sector de la carrera 29, en el barrio Palermo, el alcalde de Pasto Pedro Vicente Obando Ordóñez, hizo entrega est</w:t>
      </w:r>
      <w:r>
        <w:rPr>
          <w:rFonts w:eastAsia="Times New Roman" w:cs="Helvetica"/>
          <w:color w:val="1D2129"/>
          <w:lang w:eastAsia="es-CO"/>
        </w:rPr>
        <w:t>e</w:t>
      </w:r>
      <w:r w:rsidRPr="006D0951">
        <w:rPr>
          <w:rFonts w:eastAsia="Times New Roman" w:cs="Helvetica"/>
          <w:color w:val="1D2129"/>
          <w:lang w:eastAsia="es-CO"/>
        </w:rPr>
        <w:t xml:space="preserve"> viernes 12 de octubre</w:t>
      </w:r>
      <w:r>
        <w:rPr>
          <w:rFonts w:eastAsia="Times New Roman" w:cs="Helvetica"/>
          <w:color w:val="1D2129"/>
          <w:lang w:eastAsia="es-CO"/>
        </w:rPr>
        <w:t>,</w:t>
      </w:r>
      <w:r w:rsidRPr="006D0951">
        <w:rPr>
          <w:rFonts w:eastAsia="Times New Roman" w:cs="Helvetica"/>
          <w:color w:val="1D2129"/>
          <w:lang w:eastAsia="es-CO"/>
        </w:rPr>
        <w:t xml:space="preserve"> </w:t>
      </w:r>
      <w:r>
        <w:rPr>
          <w:rFonts w:eastAsia="Times New Roman" w:cs="Helvetica"/>
          <w:color w:val="1D2129"/>
          <w:lang w:eastAsia="es-CO"/>
        </w:rPr>
        <w:t xml:space="preserve">de </w:t>
      </w:r>
      <w:r w:rsidRPr="006D0951">
        <w:rPr>
          <w:rFonts w:eastAsia="Times New Roman" w:cs="Helvetica"/>
          <w:color w:val="1D2129"/>
          <w:lang w:eastAsia="es-CO"/>
        </w:rPr>
        <w:t>las obras de reposición de acueducto y alcantarillado y pavimentación de esta importante vía</w:t>
      </w:r>
      <w:r>
        <w:rPr>
          <w:rFonts w:eastAsia="Times New Roman" w:cs="Helvetica"/>
          <w:color w:val="1D2129"/>
          <w:lang w:eastAsia="es-CO"/>
        </w:rPr>
        <w:t>, obras de mejoramiento que venían siendo solicitadas por más de 20 años</w:t>
      </w:r>
      <w:r w:rsidRPr="006D0951">
        <w:rPr>
          <w:rFonts w:eastAsia="Times New Roman" w:cs="Helvetica"/>
          <w:color w:val="1D2129"/>
          <w:lang w:eastAsia="es-CO"/>
        </w:rPr>
        <w:t>.</w:t>
      </w:r>
    </w:p>
    <w:p w14:paraId="159C1EB6" w14:textId="77777777"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Durante este encuentro con la comunidad, el mandatario local indicó que el mejoramiento de esta vía, obedece al criterio con que se ha venido trabajando desde su gobierno, llegando este tipo de proyectos a las vías que realmente necesitan atención, así como en el momento se trabaja también en otros sectores de la ciudad. Reconoció la gestión hecha por el concejal Álvaro Figueroa, morador de este sector, quien desde el principio del gobierno había venido solicitando la atención de esta vía.</w:t>
      </w:r>
    </w:p>
    <w:p w14:paraId="2152D627" w14:textId="77777777"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Así mismo el alcalde presentó escusas a la comunidad por las incomodidades que pudieran presentar los trabajos que se adelantan en los distintos sectores donde se ejecutan proyectos de mejoramiento de vías y las grandes intervenciones como los casos de la carrera 27, cuya primera fase será entregada en los próximos días, lo mismo que las obras de la calle 18 en el sector de Torobajo. Recordó que este martes 16 de octubre se hará entrega a la comunidad de las obras de pavimentación de la carrera 19, entre la avenida Colombia y el hospital civil.</w:t>
      </w:r>
    </w:p>
    <w:p w14:paraId="01EE6C31" w14:textId="77777777"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 xml:space="preserve">Por su parte el concejal Álvaro Figueroa, reconoció que después de haber solicitado este proyecto a anteriores administraciones, fue del alcalde Pedro Vicente Obando, la que si respondió afirmativamente su solicitud. Dijo que en este sector de la ciudad no solo ha sido el mejoramiento de la carrera 29, sino también las carreras 36, 37, 38 y 40. Reconoció la coordinación con que trabajaron </w:t>
      </w:r>
      <w:r>
        <w:rPr>
          <w:rFonts w:eastAsia="Times New Roman" w:cs="Helvetica"/>
          <w:color w:val="1D2129"/>
          <w:lang w:eastAsia="es-CO"/>
        </w:rPr>
        <w:lastRenderedPageBreak/>
        <w:t>Empopasto, la Secretaría de Infraestructura y SEPAL con la reposición completa de las luminarias de estas calles.</w:t>
      </w:r>
    </w:p>
    <w:p w14:paraId="32B934FF" w14:textId="77777777"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El gerente de Empopasto Oscar Parra, indicó que los trabajos de reposición de las redes de alcantarillado en cerca de 700 metros lineales y acueducto en 220 metros ya fueron entregados hace cerca de dos meses, y que posteriormente pudo trabajar la Secretaría de Infraestructura, para la pavimentación. Parra expresó que estos trabajos en los que se invirtieron cerca de 800 millones de pesos, le dan una garantía a la comunidad de cerca de 50 años, en los que no se tendrán que preocupar por estas redes subterráneas.</w:t>
      </w:r>
    </w:p>
    <w:p w14:paraId="36C8C710" w14:textId="77777777"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A su turno, la Secretaria de Infraestructura, Viviana Cabrera, recordó que esta obra hace parte del proyecto de mantenimiento y rehabilitación de vías urbanas, que actualmente se ejecuta en seis frentes de trabajo y que tiene una inversión total de 6.300 millones de pesos. Explicó que en el caso particular de la carrera 39, se invirtieron 700 millones de pesos en trabajos de mejoramiento de esta vía, con “pavimento flexible, con una estructura de base y sub base granular”, y que además este proyecto incluyó la reposición de andenes.</w:t>
      </w:r>
    </w:p>
    <w:p w14:paraId="236CC7A2" w14:textId="4F897ED0"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La funcionaria indicó que el proyecto de mantenimiento y rehabilitación de vías urbanas se continuará ejecutando en diferentes sectores de la ciudad hasta el mes de diciembre, y que si las condiciones del clima no permitirían trabajar en los tiempos previstos, que se terminará su ejecución en enero de 2019.</w:t>
      </w:r>
    </w:p>
    <w:p w14:paraId="6E509452" w14:textId="00A2662F" w:rsidR="00B40030" w:rsidRDefault="00B40030" w:rsidP="00B40030">
      <w:pPr>
        <w:shd w:val="clear" w:color="auto" w:fill="FFFFFF"/>
        <w:spacing w:after="9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14:paraId="7136CBA6" w14:textId="6A6B4C01" w:rsidR="00B40030" w:rsidRDefault="00B40030" w:rsidP="00B40030">
      <w:pPr>
        <w:shd w:val="clear" w:color="auto" w:fill="FFFFFF"/>
        <w:spacing w:after="9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314FA38C" w14:textId="70D69C7C" w:rsidR="00B40030" w:rsidRDefault="00B40030" w:rsidP="00B40030">
      <w:pPr>
        <w:shd w:val="clear" w:color="auto" w:fill="FFFFFF"/>
        <w:spacing w:after="90"/>
        <w:jc w:val="center"/>
        <w:rPr>
          <w:rFonts w:cs="Tahoma"/>
          <w:i/>
        </w:rPr>
      </w:pPr>
      <w:r>
        <w:rPr>
          <w:rFonts w:cs="Tahoma"/>
          <w:i/>
        </w:rPr>
        <w:t>Somos</w:t>
      </w:r>
      <w:r w:rsidRPr="00CF22AD">
        <w:rPr>
          <w:rFonts w:cs="Tahoma"/>
          <w:i/>
        </w:rPr>
        <w:t xml:space="preserve"> constructores de paz</w:t>
      </w:r>
    </w:p>
    <w:p w14:paraId="3BDBE7F4" w14:textId="77777777" w:rsidR="00E43E92" w:rsidRDefault="00E43E92" w:rsidP="00B40030">
      <w:pPr>
        <w:shd w:val="clear" w:color="auto" w:fill="FFFFFF"/>
        <w:spacing w:after="90"/>
        <w:jc w:val="center"/>
        <w:rPr>
          <w:rFonts w:cs="Tahoma"/>
          <w:i/>
        </w:rPr>
      </w:pPr>
    </w:p>
    <w:p w14:paraId="31E3635D" w14:textId="77777777" w:rsidR="00E43E92" w:rsidRPr="00E43E92" w:rsidRDefault="00E43E92" w:rsidP="00E43E92">
      <w:pPr>
        <w:shd w:val="clear" w:color="auto" w:fill="FFFFFF"/>
        <w:spacing w:after="90"/>
        <w:jc w:val="center"/>
        <w:rPr>
          <w:rFonts w:eastAsia="Times New Roman" w:cs="Helvetica"/>
          <w:b/>
          <w:color w:val="1D2129"/>
          <w:lang w:eastAsia="es-CO"/>
        </w:rPr>
      </w:pPr>
      <w:r w:rsidRPr="00E43E92">
        <w:rPr>
          <w:rFonts w:eastAsia="Times New Roman" w:cs="Helvetica"/>
          <w:b/>
          <w:color w:val="1D2129"/>
          <w:lang w:eastAsia="es-CO"/>
        </w:rPr>
        <w:t>PRIMER INTERCAMBIO DE LIDERAZGOS Y EXPERIENCIAS COMUNITARIAS RURALES “PORQUE MUJER CAMPESINA, SOY YO”</w:t>
      </w:r>
    </w:p>
    <w:p w14:paraId="4E925115" w14:textId="77777777" w:rsidR="00E43E92" w:rsidRPr="00E43E92" w:rsidRDefault="00E43E92" w:rsidP="00E43E92">
      <w:pPr>
        <w:shd w:val="clear" w:color="auto" w:fill="FFFFFF"/>
        <w:spacing w:after="90"/>
        <w:jc w:val="center"/>
        <w:rPr>
          <w:rFonts w:eastAsia="Times New Roman" w:cs="Helvetica"/>
          <w:color w:val="1D2129"/>
          <w:lang w:eastAsia="es-CO"/>
        </w:rPr>
      </w:pPr>
      <w:r w:rsidRPr="00E43E92">
        <w:rPr>
          <w:rFonts w:eastAsia="Times New Roman" w:cs="Helvetica"/>
          <w:color w:val="1D2129"/>
          <w:lang w:eastAsia="es-CO"/>
        </w:rPr>
        <w:drawing>
          <wp:inline distT="0" distB="0" distL="0" distR="0" wp14:anchorId="01D04DE6" wp14:editId="7B65028A">
            <wp:extent cx="4924686" cy="2943225"/>
            <wp:effectExtent l="0" t="0" r="9525" b="0"/>
            <wp:docPr id="12" name="0 Imagen" descr="IMG-20181012-WA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012-WA0131.jpg"/>
                    <pic:cNvPicPr/>
                  </pic:nvPicPr>
                  <pic:blipFill>
                    <a:blip r:embed="rId14" cstate="print"/>
                    <a:stretch>
                      <a:fillRect/>
                    </a:stretch>
                  </pic:blipFill>
                  <pic:spPr>
                    <a:xfrm>
                      <a:off x="0" y="0"/>
                      <a:ext cx="4944982" cy="2955355"/>
                    </a:xfrm>
                    <a:prstGeom prst="rect">
                      <a:avLst/>
                    </a:prstGeom>
                  </pic:spPr>
                </pic:pic>
              </a:graphicData>
            </a:graphic>
          </wp:inline>
        </w:drawing>
      </w:r>
    </w:p>
    <w:p w14:paraId="52B4EC0B" w14:textId="77777777" w:rsidR="00E43E92" w:rsidRDefault="00E43E92" w:rsidP="00E43E92">
      <w:pPr>
        <w:shd w:val="clear" w:color="auto" w:fill="FFFFFF"/>
        <w:spacing w:after="90"/>
        <w:rPr>
          <w:rFonts w:eastAsia="Times New Roman" w:cs="Helvetica"/>
          <w:color w:val="1D2129"/>
          <w:lang w:eastAsia="es-CO"/>
        </w:rPr>
      </w:pPr>
      <w:r w:rsidRPr="00E43E92">
        <w:rPr>
          <w:rFonts w:eastAsia="Times New Roman" w:cs="Helvetica"/>
          <w:color w:val="1D2129"/>
          <w:lang w:eastAsia="es-CO"/>
        </w:rPr>
        <w:lastRenderedPageBreak/>
        <w:t>El Consejo Ciudadano de Mujeres – CCMP, invita a toda la ciudadanía a participar del Primer Intercambio de Liderazgos y Experiencias comunitarias Rurales “Porque Mujer Campesina, Soy Yo”. Evento que se llevará a cabo este martes 16 de octubre, en las instalaciones de SIMANA carrera 23 á a cabo este martes 16 de octubre, en las instalaciones de SIMANA carrera 23 número 20-80 centro, con el apoyo de la Secretaría de las Mujeres, Orientaciones Sexuales e Identidades de Género de la Alcaldía de Pasto.</w:t>
      </w:r>
    </w:p>
    <w:p w14:paraId="5C417615" w14:textId="77777777" w:rsidR="00E43E92" w:rsidRPr="00616D24" w:rsidRDefault="00E43E92" w:rsidP="00E43E92">
      <w:pPr>
        <w:shd w:val="clear" w:color="auto" w:fill="FFFFFF"/>
        <w:spacing w:after="90"/>
        <w:rPr>
          <w:rFonts w:eastAsia="Times New Roman" w:cs="Helvetica"/>
          <w:color w:val="1D2129"/>
          <w:lang w:val="es-CO" w:eastAsia="es-CO"/>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1F33543E" w14:textId="1DBF1118" w:rsidR="00B40030" w:rsidRDefault="00E43E92" w:rsidP="00E43E92">
      <w:pPr>
        <w:shd w:val="clear" w:color="auto" w:fill="FFFFFF"/>
        <w:spacing w:after="90"/>
        <w:jc w:val="center"/>
        <w:rPr>
          <w:rFonts w:eastAsia="Times New Roman" w:cs="Helvetica"/>
          <w:color w:val="1D2129"/>
          <w:lang w:eastAsia="es-CO"/>
        </w:rPr>
      </w:pPr>
      <w:r>
        <w:rPr>
          <w:rFonts w:cs="Tahoma"/>
          <w:i/>
        </w:rPr>
        <w:t>Somos</w:t>
      </w:r>
      <w:r w:rsidRPr="00CF22AD">
        <w:rPr>
          <w:rFonts w:cs="Tahoma"/>
          <w:i/>
        </w:rPr>
        <w:t xml:space="preserve"> constructores de paz</w:t>
      </w:r>
    </w:p>
    <w:p w14:paraId="45FF93B8" w14:textId="77777777" w:rsidR="00E43E92" w:rsidRPr="00E43E92" w:rsidRDefault="00E43E92" w:rsidP="00E43E92">
      <w:pPr>
        <w:shd w:val="clear" w:color="auto" w:fill="FFFFFF"/>
        <w:spacing w:after="90"/>
        <w:jc w:val="center"/>
        <w:rPr>
          <w:rFonts w:eastAsia="Times New Roman" w:cs="Helvetica"/>
          <w:color w:val="1D2129"/>
          <w:lang w:eastAsia="es-CO"/>
        </w:rPr>
      </w:pPr>
    </w:p>
    <w:p w14:paraId="5A27CA7B" w14:textId="0B6AC06D" w:rsidR="00F85D10" w:rsidRDefault="0079698E" w:rsidP="00D2238D">
      <w:pPr>
        <w:spacing w:after="120"/>
        <w:jc w:val="center"/>
        <w:rPr>
          <w:rFonts w:eastAsia="Times New Roman" w:cs="Helvetica"/>
          <w:b/>
          <w:color w:val="1D2129"/>
          <w:lang w:eastAsia="es-CO"/>
        </w:rPr>
      </w:pPr>
      <w:r>
        <w:rPr>
          <w:rFonts w:eastAsia="Times New Roman" w:cs="Helvetica"/>
          <w:b/>
          <w:color w:val="1D2129"/>
          <w:lang w:eastAsia="es-CO"/>
        </w:rPr>
        <w:t>S</w:t>
      </w:r>
      <w:r w:rsidRPr="0079698E">
        <w:rPr>
          <w:rFonts w:eastAsia="Times New Roman" w:cs="Helvetica"/>
          <w:b/>
          <w:color w:val="1D2129"/>
          <w:lang w:eastAsia="es-CO"/>
        </w:rPr>
        <w:t>E APLAZA INICIO DEL XVI CONCURSO MUNICIPAL DE MÚSICA CAMPESINA, PARA EL DOMINGO 21 DE OCTUBRE</w:t>
      </w:r>
    </w:p>
    <w:p w14:paraId="3646DFDD" w14:textId="77777777" w:rsidR="00D2238D" w:rsidRDefault="00D2238D" w:rsidP="00D2238D">
      <w:pPr>
        <w:spacing w:after="120"/>
        <w:jc w:val="center"/>
        <w:rPr>
          <w:rFonts w:eastAsia="Times New Roman" w:cs="Helvetica"/>
          <w:b/>
          <w:color w:val="1D2129"/>
          <w:lang w:eastAsia="es-CO"/>
        </w:rPr>
      </w:pPr>
    </w:p>
    <w:p w14:paraId="09703D78" w14:textId="2BB60C9D" w:rsidR="00D2238D" w:rsidRPr="00FA4B67" w:rsidRDefault="00FA4B67" w:rsidP="00D2238D">
      <w:pPr>
        <w:suppressAutoHyphens w:val="0"/>
        <w:spacing w:after="120"/>
        <w:rPr>
          <w:rFonts w:eastAsia="Times New Roman" w:cs="Tahoma"/>
          <w:color w:val="1D2129"/>
          <w:lang w:val="es-CO" w:eastAsia="es-CO"/>
        </w:rPr>
      </w:pPr>
      <w:r w:rsidRPr="00FA4B67">
        <w:rPr>
          <w:rFonts w:eastAsia="Times New Roman" w:cs="Helvetica"/>
          <w:color w:val="000000"/>
          <w:lang w:val="es-AR" w:eastAsia="es-CO"/>
        </w:rPr>
        <w:t>Por razones de fuer</w:t>
      </w:r>
      <w:r>
        <w:rPr>
          <w:rFonts w:eastAsia="Times New Roman" w:cs="Helvetica"/>
          <w:color w:val="000000"/>
          <w:lang w:val="es-AR" w:eastAsia="es-CO"/>
        </w:rPr>
        <w:t>za mayor se aplaza el inicio</w:t>
      </w:r>
      <w:r w:rsidR="00B40030">
        <w:rPr>
          <w:rFonts w:eastAsia="Times New Roman" w:cs="Helvetica"/>
          <w:color w:val="000000"/>
          <w:lang w:val="es-AR" w:eastAsia="es-CO"/>
        </w:rPr>
        <w:t>,</w:t>
      </w:r>
      <w:r>
        <w:rPr>
          <w:rFonts w:eastAsia="Times New Roman" w:cs="Helvetica"/>
          <w:color w:val="000000"/>
          <w:lang w:val="es-AR" w:eastAsia="es-CO"/>
        </w:rPr>
        <w:t xml:space="preserve"> </w:t>
      </w:r>
      <w:proofErr w:type="gramStart"/>
      <w:r>
        <w:rPr>
          <w:rFonts w:eastAsia="Times New Roman" w:cs="Helvetica"/>
          <w:color w:val="000000"/>
          <w:lang w:val="es-AR" w:eastAsia="es-CO"/>
        </w:rPr>
        <w:t xml:space="preserve">de </w:t>
      </w:r>
      <w:r w:rsidRPr="00FA4B67">
        <w:rPr>
          <w:rFonts w:eastAsia="Times New Roman" w:cs="Helvetica"/>
          <w:color w:val="000000"/>
          <w:lang w:val="es-AR" w:eastAsia="es-CO"/>
        </w:rPr>
        <w:t>la</w:t>
      </w:r>
      <w:proofErr w:type="gramEnd"/>
      <w:r w:rsidRPr="00FA4B67">
        <w:rPr>
          <w:rFonts w:eastAsia="Times New Roman" w:cs="Helvetica"/>
          <w:color w:val="000000"/>
          <w:lang w:val="es-AR" w:eastAsia="es-CO"/>
        </w:rPr>
        <w:t xml:space="preserve"> </w:t>
      </w:r>
      <w:r w:rsidRPr="00FA4B67">
        <w:rPr>
          <w:rFonts w:eastAsia="Times New Roman" w:cs="Tahoma"/>
          <w:color w:val="1D2129"/>
          <w:lang w:val="es-CO" w:eastAsia="es-CO"/>
        </w:rPr>
        <w:t>décimo sexta versión del Concurso Municipal de Música Campesina, para el domingo 21 de octubre en el corregimiento de Mocondino vereda Dolores. Evento organizado por la Alcaldía de Pasto, a través de la Secretaría de Cultura.</w:t>
      </w:r>
    </w:p>
    <w:p w14:paraId="4A29F594" w14:textId="77777777" w:rsidR="00FA4B67" w:rsidRPr="00FA4B67" w:rsidRDefault="00FA4B67" w:rsidP="00D2238D">
      <w:pPr>
        <w:shd w:val="clear" w:color="auto" w:fill="FFFFFF"/>
        <w:suppressAutoHyphens w:val="0"/>
        <w:spacing w:after="120"/>
        <w:rPr>
          <w:rFonts w:eastAsia="Times New Roman" w:cs="Arial"/>
          <w:color w:val="000000"/>
          <w:lang w:val="es-CO" w:eastAsia="es-CO"/>
        </w:rPr>
      </w:pPr>
      <w:r w:rsidRPr="00FA4B67">
        <w:rPr>
          <w:rFonts w:eastAsia="Times New Roman" w:cs="Tahoma"/>
          <w:color w:val="1D2129"/>
          <w:lang w:val="es-CO" w:eastAsia="es-CO"/>
        </w:rPr>
        <w:t>El tema de logística fue el principal motivo que llevó a los organizadores a postergar, por ocho días más, la primera eliminatoria del concurso, que busca promover la música campesina del municipio de Pasto, a fin de ser reconocida dentro de las expresiones del patrimonio musical colombiano, e igualmente estimular la creatividad de los compositores campesinos, promocionando su trabajo artístico.</w:t>
      </w:r>
    </w:p>
    <w:p w14:paraId="2F5B7C37" w14:textId="1FB182BB" w:rsidR="00FA4B67" w:rsidRPr="00FA4B67" w:rsidRDefault="00FA4B67" w:rsidP="00D2238D">
      <w:pPr>
        <w:suppressAutoHyphens w:val="0"/>
        <w:spacing w:after="120"/>
        <w:rPr>
          <w:rFonts w:eastAsia="Times New Roman" w:cs="Tahoma"/>
          <w:color w:val="1D2129"/>
          <w:lang w:val="es-CO" w:eastAsia="es-CO"/>
        </w:rPr>
      </w:pPr>
      <w:r w:rsidRPr="00FA4B67">
        <w:rPr>
          <w:rFonts w:eastAsia="Times New Roman" w:cs="Tahoma"/>
          <w:color w:val="1D2129"/>
          <w:lang w:val="es-CO" w:eastAsia="es-CO"/>
        </w:rPr>
        <w:t>El Secretario de Cultura Pasto José Aguirre Oliva manifestó que la vereda Dolores corregimiento de Mocondino será el anfitrión del inicio Concurso Municipal de Música Campesina 2018 (domingo 21 de octubre) y que la eliminatoria prevista en el corregimiento de El Encano se realizará el lunes festivo 5 de noviembre.</w:t>
      </w:r>
    </w:p>
    <w:tbl>
      <w:tblPr>
        <w:tblW w:w="0" w:type="auto"/>
        <w:shd w:val="clear" w:color="auto" w:fill="FFFFFF"/>
        <w:tblCellMar>
          <w:left w:w="0" w:type="dxa"/>
          <w:right w:w="0" w:type="dxa"/>
        </w:tblCellMar>
        <w:tblLook w:val="04A0" w:firstRow="1" w:lastRow="0" w:firstColumn="1" w:lastColumn="0" w:noHBand="0" w:noVBand="1"/>
      </w:tblPr>
      <w:tblGrid>
        <w:gridCol w:w="2975"/>
        <w:gridCol w:w="4280"/>
        <w:gridCol w:w="1565"/>
      </w:tblGrid>
      <w:tr w:rsidR="00FA4B67" w:rsidRPr="00FA4B67" w14:paraId="7E6E19BA" w14:textId="77777777" w:rsidTr="00890423">
        <w:tc>
          <w:tcPr>
            <w:tcW w:w="125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B90FF6" w14:textId="77777777" w:rsidR="00FA4B67" w:rsidRPr="00FA4B67" w:rsidRDefault="00FA4B67" w:rsidP="00D2238D">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NUEVO CRONOGRAMA XVI CONCURSO MUNICIPAL DE MÚSICA CAMPESINA</w:t>
            </w:r>
          </w:p>
          <w:p w14:paraId="4DA6433B" w14:textId="77777777" w:rsidR="00FA4B67" w:rsidRPr="00FA4B67" w:rsidRDefault="00FA4B67" w:rsidP="00D2238D">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PASTO  2018</w:t>
            </w:r>
          </w:p>
        </w:tc>
      </w:tr>
      <w:tr w:rsidR="00FA4B67" w:rsidRPr="00FA4B67" w14:paraId="4FE7A8B6"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60DDF8F8" w14:textId="77777777" w:rsidR="00FA4B67" w:rsidRPr="00FA4B67" w:rsidRDefault="00FA4B67" w:rsidP="00D2238D">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FECHA</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3EA51A6F" w14:textId="77777777" w:rsidR="00FA4B67" w:rsidRPr="00FA4B67" w:rsidRDefault="00FA4B67" w:rsidP="00D2238D">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LUGAR</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F3F415" w14:textId="77777777" w:rsidR="00FA4B67" w:rsidRPr="00FA4B67" w:rsidRDefault="00FA4B67" w:rsidP="00D2238D">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HORA</w:t>
            </w:r>
          </w:p>
        </w:tc>
      </w:tr>
      <w:tr w:rsidR="00FA4B67" w:rsidRPr="00FA4B67" w14:paraId="5260B68C"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05403B37"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21 de octubre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0C2C7271"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Mocondino</w:t>
            </w:r>
          </w:p>
          <w:p w14:paraId="202F1B24"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Vereda Dolores.</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30EF7F"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FA4B67" w:rsidRPr="00FA4B67" w14:paraId="618A4F8C"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634809C6"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28 de octubre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5DABE6DE"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Buesaquillo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C4A8BE"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FA4B67" w:rsidRPr="00FA4B67" w14:paraId="06185F69"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121A957D"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04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20E597E8"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Gualmatán</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015B4D"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FA4B67" w:rsidRPr="00FA4B67" w14:paraId="7DC795AE"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tcPr>
          <w:p w14:paraId="7010E8BA" w14:textId="77777777" w:rsidR="00FA4B67" w:rsidRPr="00FA4B67" w:rsidRDefault="00FA4B67" w:rsidP="00D2238D">
            <w:pPr>
              <w:suppressAutoHyphens w:val="0"/>
              <w:spacing w:after="120"/>
              <w:rPr>
                <w:rFonts w:eastAsia="Times New Roman" w:cs="Tahoma"/>
                <w:color w:val="1D2129"/>
                <w:lang w:val="es-CO" w:eastAsia="es-CO"/>
              </w:rPr>
            </w:pPr>
            <w:r w:rsidRPr="00FA4B67">
              <w:rPr>
                <w:rFonts w:eastAsia="Times New Roman" w:cs="Tahoma"/>
                <w:color w:val="1D2129"/>
                <w:lang w:val="es-CO" w:eastAsia="es-CO"/>
              </w:rPr>
              <w:t>Lunes, 05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tcPr>
          <w:p w14:paraId="53BD2081"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El Encano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994D54C"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FA4B67" w:rsidRPr="00FA4B67" w14:paraId="57B3CB2C"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6CC62294"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lastRenderedPageBreak/>
              <w:t>Domingo, 11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0829770A"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Obonuco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C86412"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bl>
    <w:p w14:paraId="27863F83" w14:textId="77777777" w:rsidR="00FA4B67" w:rsidRPr="00FA4B67" w:rsidRDefault="00FA4B67" w:rsidP="00FA4B67">
      <w:pPr>
        <w:shd w:val="clear" w:color="auto" w:fill="FFFFFF"/>
        <w:suppressAutoHyphens w:val="0"/>
        <w:spacing w:after="90"/>
        <w:rPr>
          <w:rFonts w:eastAsia="Times New Roman" w:cs="Tahoma"/>
          <w:color w:val="1D2129"/>
          <w:lang w:val="es-CO" w:eastAsia="es-CO"/>
        </w:rPr>
      </w:pPr>
    </w:p>
    <w:p w14:paraId="2CCB7A19" w14:textId="77777777" w:rsidR="00FA4B67" w:rsidRDefault="00FA4B67" w:rsidP="00FA4B67">
      <w:pPr>
        <w:shd w:val="clear" w:color="auto" w:fill="FFFFFF"/>
        <w:spacing w:after="90"/>
        <w:rPr>
          <w:rFonts w:eastAsia="Times New Roman" w:cs="Helvetica"/>
          <w:color w:val="1D2129"/>
          <w:lang w:val="es-CO"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1517D139" w14:textId="77777777" w:rsidR="00FA4B67" w:rsidRPr="003D7B1D" w:rsidRDefault="00FA4B67" w:rsidP="00FA4B67">
      <w:pPr>
        <w:shd w:val="clear" w:color="auto" w:fill="FFFFFF"/>
        <w:spacing w:after="90"/>
        <w:jc w:val="center"/>
        <w:rPr>
          <w:rFonts w:eastAsia="Times New Roman" w:cs="Helvetica"/>
          <w:color w:val="1D2129"/>
          <w:lang w:val="es-CO" w:eastAsia="es-CO"/>
        </w:rPr>
      </w:pPr>
      <w:r>
        <w:rPr>
          <w:rFonts w:cs="Tahoma"/>
          <w:i/>
        </w:rPr>
        <w:t>Somos</w:t>
      </w:r>
      <w:r w:rsidRPr="00CF22AD">
        <w:rPr>
          <w:rFonts w:cs="Tahoma"/>
          <w:i/>
        </w:rPr>
        <w:t xml:space="preserve"> constructores de paz</w:t>
      </w:r>
    </w:p>
    <w:p w14:paraId="7AA49BAE" w14:textId="77777777" w:rsidR="00AF4A83" w:rsidRDefault="00AF4A83" w:rsidP="00AF4A83">
      <w:pPr>
        <w:shd w:val="clear" w:color="auto" w:fill="FFFFFF"/>
        <w:spacing w:after="90"/>
        <w:rPr>
          <w:rFonts w:eastAsia="Times New Roman" w:cs="Helvetica"/>
          <w:b/>
          <w:color w:val="1D2129"/>
          <w:lang w:val="es-CO" w:eastAsia="es-CO"/>
        </w:rPr>
      </w:pPr>
    </w:p>
    <w:p w14:paraId="081AB6CE" w14:textId="403CCAA7" w:rsidR="006260FE" w:rsidRDefault="006260FE" w:rsidP="006260FE">
      <w:pPr>
        <w:jc w:val="center"/>
        <w:rPr>
          <w:b/>
        </w:rPr>
      </w:pPr>
      <w:r w:rsidRPr="006260FE">
        <w:rPr>
          <w:b/>
        </w:rPr>
        <w:t>DEL 10 AL 25 DE OCTUBRE SE REALIZARÁ JORNADA DE ACTUALIZACIÓN DE DATOS PARA BENEFICIARIOS DEL PROGRAMA FAMILIAS EN ACCIÓN</w:t>
      </w:r>
    </w:p>
    <w:p w14:paraId="570043FB" w14:textId="0D418C37" w:rsidR="006260FE" w:rsidRDefault="006260FE" w:rsidP="006260FE">
      <w:pPr>
        <w:jc w:val="center"/>
        <w:rPr>
          <w:b/>
        </w:rPr>
      </w:pPr>
      <w:r>
        <w:rPr>
          <w:noProof/>
          <w:lang w:val="es-CO" w:eastAsia="es-CO"/>
        </w:rPr>
        <w:drawing>
          <wp:inline distT="0" distB="0" distL="0" distR="0" wp14:anchorId="29BF885C" wp14:editId="53CAFC45">
            <wp:extent cx="3524250" cy="2305050"/>
            <wp:effectExtent l="0" t="0" r="0" b="0"/>
            <wp:docPr id="8" name="Imagen 8"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40841" cy="2315901"/>
                    </a:xfrm>
                    <a:prstGeom prst="rect">
                      <a:avLst/>
                    </a:prstGeom>
                    <a:noFill/>
                    <a:ln>
                      <a:noFill/>
                    </a:ln>
                  </pic:spPr>
                </pic:pic>
              </a:graphicData>
            </a:graphic>
          </wp:inline>
        </w:drawing>
      </w:r>
    </w:p>
    <w:p w14:paraId="160CA850" w14:textId="7961F4A1" w:rsidR="008905B4" w:rsidRPr="008905B4" w:rsidRDefault="008905B4" w:rsidP="008905B4">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La Alcaldía de Pasto a través de la Secretaría de Bienestar Social y el programa Familias en Acción liderado por Prosperidad Social, se permite comunicar a sus beneficiarios que</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 del 10 al 25 de </w:t>
      </w:r>
      <w:r>
        <w:rPr>
          <w:rFonts w:ascii="Century Gothic" w:eastAsia="Times New Roman" w:hAnsi="Century Gothic" w:cs="Helvetica"/>
          <w:color w:val="1D2129"/>
          <w:lang w:val="es-CO" w:eastAsia="es-CO"/>
        </w:rPr>
        <w:t>o</w:t>
      </w:r>
      <w:r w:rsidRPr="008905B4">
        <w:rPr>
          <w:rFonts w:ascii="Century Gothic" w:eastAsia="Times New Roman" w:hAnsi="Century Gothic" w:cs="Helvetica"/>
          <w:color w:val="1D2129"/>
          <w:lang w:val="es-CO" w:eastAsia="es-CO"/>
        </w:rPr>
        <w:t xml:space="preserve">ctubre del año en curso, en las instalaciones de la Secretaría de Bienestar Social, en horarios </w:t>
      </w:r>
      <w:r w:rsidR="00AA164C" w:rsidRPr="008905B4">
        <w:rPr>
          <w:rFonts w:ascii="Century Gothic" w:eastAsia="Times New Roman" w:hAnsi="Century Gothic" w:cs="Helvetica"/>
          <w:color w:val="1D2129"/>
          <w:lang w:val="es-CO" w:eastAsia="es-CO"/>
        </w:rPr>
        <w:t>de 8:00 a 11</w:t>
      </w:r>
      <w:r w:rsidR="00AA164C">
        <w:rPr>
          <w:rFonts w:ascii="Century Gothic" w:eastAsia="Times New Roman" w:hAnsi="Century Gothic" w:cs="Helvetica"/>
          <w:color w:val="1D2129"/>
          <w:lang w:val="es-CO" w:eastAsia="es-CO"/>
        </w:rPr>
        <w:t>:</w:t>
      </w:r>
      <w:r w:rsidR="00AA164C" w:rsidRPr="008905B4">
        <w:rPr>
          <w:rFonts w:ascii="Century Gothic" w:eastAsia="Times New Roman" w:hAnsi="Century Gothic" w:cs="Helvetica"/>
          <w:color w:val="1D2129"/>
          <w:lang w:val="es-CO" w:eastAsia="es-CO"/>
        </w:rPr>
        <w:t>00</w:t>
      </w:r>
      <w:r w:rsidR="00AA164C">
        <w:rPr>
          <w:rFonts w:ascii="Century Gothic" w:eastAsia="Times New Roman" w:hAnsi="Century Gothic" w:cs="Helvetica"/>
          <w:color w:val="1D2129"/>
          <w:lang w:val="es-CO" w:eastAsia="es-CO"/>
        </w:rPr>
        <w:t xml:space="preserve"> de la mañana</w:t>
      </w:r>
      <w:r w:rsidR="00AA164C" w:rsidRPr="008905B4">
        <w:rPr>
          <w:rFonts w:ascii="Century Gothic" w:eastAsia="Times New Roman" w:hAnsi="Century Gothic" w:cs="Helvetica"/>
          <w:color w:val="1D2129"/>
          <w:lang w:val="es-CO" w:eastAsia="es-CO"/>
        </w:rPr>
        <w:t xml:space="preserve"> y de 2.00</w:t>
      </w:r>
      <w:r w:rsidR="00AA164C">
        <w:rPr>
          <w:rFonts w:ascii="Century Gothic" w:eastAsia="Times New Roman" w:hAnsi="Century Gothic" w:cs="Helvetica"/>
          <w:color w:val="1D2129"/>
          <w:lang w:val="es-CO" w:eastAsia="es-CO"/>
        </w:rPr>
        <w:t xml:space="preserve"> pm</w:t>
      </w:r>
      <w:r w:rsidR="00AA164C" w:rsidRPr="008905B4">
        <w:rPr>
          <w:rFonts w:ascii="Century Gothic" w:eastAsia="Times New Roman" w:hAnsi="Century Gothic" w:cs="Helvetica"/>
          <w:color w:val="1D2129"/>
          <w:lang w:val="es-CO" w:eastAsia="es-CO"/>
        </w:rPr>
        <w:t xml:space="preserve"> a 5</w:t>
      </w:r>
      <w:r w:rsidR="00AA164C">
        <w:rPr>
          <w:rFonts w:ascii="Century Gothic" w:eastAsia="Times New Roman" w:hAnsi="Century Gothic" w:cs="Helvetica"/>
          <w:color w:val="1D2129"/>
          <w:lang w:val="es-CO" w:eastAsia="es-CO"/>
        </w:rPr>
        <w:t>:</w:t>
      </w:r>
      <w:r w:rsidR="00AA164C" w:rsidRPr="008905B4">
        <w:rPr>
          <w:rFonts w:ascii="Century Gothic" w:eastAsia="Times New Roman" w:hAnsi="Century Gothic" w:cs="Helvetica"/>
          <w:color w:val="1D2129"/>
          <w:lang w:val="es-CO" w:eastAsia="es-CO"/>
        </w:rPr>
        <w:t xml:space="preserve">00 </w:t>
      </w:r>
      <w:r w:rsidR="00AA164C">
        <w:rPr>
          <w:rFonts w:ascii="Century Gothic" w:eastAsia="Times New Roman" w:hAnsi="Century Gothic" w:cs="Helvetica"/>
          <w:color w:val="1D2129"/>
          <w:lang w:val="es-CO" w:eastAsia="es-CO"/>
        </w:rPr>
        <w:t>de la tarde</w:t>
      </w:r>
      <w:r w:rsidRPr="008905B4">
        <w:rPr>
          <w:rFonts w:ascii="Century Gothic" w:eastAsia="Times New Roman" w:hAnsi="Century Gothic" w:cs="Helvetica"/>
          <w:color w:val="1D2129"/>
          <w:lang w:val="es-CO" w:eastAsia="es-CO"/>
        </w:rPr>
        <w:t>, se realizará una jornada de actualización de datos en la plataforma SIFA.</w:t>
      </w:r>
    </w:p>
    <w:p w14:paraId="6CA3C071" w14:textId="611A934E" w:rsidR="008905B4" w:rsidRPr="008905B4" w:rsidRDefault="008905B4" w:rsidP="008905B4">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 xml:space="preserve">Se recuerda que esta   es una de las corresponsabilidades del beneficiario, “asistir a todas las actividades que sean convocados por el programa”, el cual está estipulado en el Manual Operativo, en su segunda versión, ley 1532 del 2012. </w:t>
      </w:r>
    </w:p>
    <w:p w14:paraId="359D3520" w14:textId="0D52B76A" w:rsidR="008905B4" w:rsidRDefault="008905B4" w:rsidP="008905B4">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Mayor información puede obtener</w:t>
      </w:r>
      <w:r>
        <w:rPr>
          <w:rFonts w:ascii="Century Gothic" w:eastAsia="Times New Roman" w:hAnsi="Century Gothic" w:cs="Helvetica"/>
          <w:color w:val="1D2129"/>
          <w:lang w:val="es-CO" w:eastAsia="es-CO"/>
        </w:rPr>
        <w:t>se en</w:t>
      </w:r>
      <w:r w:rsidRPr="008905B4">
        <w:rPr>
          <w:rFonts w:ascii="Century Gothic" w:eastAsia="Times New Roman" w:hAnsi="Century Gothic" w:cs="Helvetica"/>
          <w:color w:val="1D2129"/>
          <w:lang w:val="es-CO" w:eastAsia="es-CO"/>
        </w:rPr>
        <w:t xml:space="preserve"> las instalaciones de la Secretaria de Bienestar Social – Programa Jóvenes en Acción, en horario de atención de 8:00 a 11</w:t>
      </w:r>
      <w:r w:rsidR="00AA164C">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sidR="00230CA1">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sidR="00230CA1">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sidR="00230CA1">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sidR="00230CA1">
        <w:rPr>
          <w:rFonts w:ascii="Century Gothic" w:eastAsia="Times New Roman" w:hAnsi="Century Gothic" w:cs="Helvetica"/>
          <w:color w:val="1D2129"/>
          <w:lang w:val="es-CO" w:eastAsia="es-CO"/>
        </w:rPr>
        <w:t>de la tarde en el</w:t>
      </w:r>
      <w:r w:rsidRPr="008905B4">
        <w:rPr>
          <w:rFonts w:ascii="Century Gothic" w:eastAsia="Times New Roman" w:hAnsi="Century Gothic" w:cs="Helvetica"/>
          <w:color w:val="1D2129"/>
          <w:lang w:val="es-CO" w:eastAsia="es-CO"/>
        </w:rPr>
        <w:t xml:space="preserve"> Antiguo INURBE Avenida Mijitayo.  Teléfono 7244326 extensión 3012. </w:t>
      </w:r>
    </w:p>
    <w:p w14:paraId="100D5825" w14:textId="1E85D4EC" w:rsidR="006260FE" w:rsidRPr="007B2C73" w:rsidRDefault="006260FE" w:rsidP="008905B4">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6AFB3890" w14:textId="77777777" w:rsidR="006260FE" w:rsidRDefault="006260FE" w:rsidP="006260FE">
      <w:pPr>
        <w:jc w:val="center"/>
        <w:rPr>
          <w:i/>
        </w:rPr>
      </w:pPr>
      <w:r w:rsidRPr="00A154C4">
        <w:rPr>
          <w:i/>
        </w:rPr>
        <w:t>Somos constructores de paz</w:t>
      </w:r>
    </w:p>
    <w:p w14:paraId="52AD4AB0" w14:textId="77777777" w:rsidR="006260FE" w:rsidRDefault="006260FE" w:rsidP="006260FE">
      <w:pPr>
        <w:jc w:val="center"/>
        <w:rPr>
          <w:b/>
        </w:rPr>
      </w:pPr>
    </w:p>
    <w:p w14:paraId="1038A086" w14:textId="03E3BBEE" w:rsidR="006260FE" w:rsidRDefault="006260FE" w:rsidP="006260FE">
      <w:pPr>
        <w:jc w:val="center"/>
        <w:rPr>
          <w:b/>
        </w:rPr>
      </w:pPr>
      <w:r w:rsidRPr="00C100B0">
        <w:rPr>
          <w:b/>
        </w:rPr>
        <w:lastRenderedPageBreak/>
        <w:t>AMPLIACIÓN FECHAS DE PRE-INSCRIPCIÓN PARA ESTUDIANTES DE LA UNIVERSIDAD DE NARIÑO AL PROGRAMA “JÓVENES EN ACCIÓN”</w:t>
      </w:r>
      <w:r>
        <w:rPr>
          <w:b/>
          <w:noProof/>
          <w:lang w:val="es-CO" w:eastAsia="es-CO"/>
        </w:rPr>
        <w:drawing>
          <wp:inline distT="0" distB="0" distL="0" distR="0" wp14:anchorId="30DA84C8" wp14:editId="12734A69">
            <wp:extent cx="3606576" cy="31116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52288" cy="3151130"/>
                    </a:xfrm>
                    <a:prstGeom prst="rect">
                      <a:avLst/>
                    </a:prstGeom>
                  </pic:spPr>
                </pic:pic>
              </a:graphicData>
            </a:graphic>
          </wp:inline>
        </w:drawing>
      </w:r>
    </w:p>
    <w:p w14:paraId="1F0618C7" w14:textId="6CE0B6DF" w:rsidR="003D5684" w:rsidRPr="003D5684" w:rsidRDefault="003D5684" w:rsidP="008266AF">
      <w:pPr>
        <w:spacing w:after="120"/>
        <w:rPr>
          <w:rFonts w:eastAsia="Times New Roman" w:cs="Helvetica"/>
          <w:color w:val="1D2129"/>
          <w:lang w:val="es-CO" w:eastAsia="es-CO"/>
        </w:rPr>
      </w:pPr>
      <w:r w:rsidRPr="003D5684">
        <w:rPr>
          <w:rFonts w:eastAsia="Times New Roman" w:cs="Helvetica"/>
          <w:color w:val="1D2129"/>
          <w:lang w:val="es-CO" w:eastAsia="es-CO"/>
        </w:rPr>
        <w:t xml:space="preserve">La Alcaldía de Pasto a través de la Secretaría de Bienestar Social y el programa Jóvenes en Acción liderado por Prosperidad Social, se permite comunicar a los estudiantes que no realizaron su proceso de pre-inscripción al programa,  lo pueden hacer hasta el próximo 19 de octubre, únicamente en las oficinas de Prosperidad Social ubicadas en el Edificio Calle Real oficina 103, carrera 25 N° 20-69, en horario de 8:00 am a 12:00 </w:t>
      </w:r>
      <w:r w:rsidR="009C3CB5">
        <w:rPr>
          <w:rFonts w:eastAsia="Times New Roman" w:cs="Helvetica"/>
          <w:color w:val="1D2129"/>
          <w:lang w:val="es-CO" w:eastAsia="es-CO"/>
        </w:rPr>
        <w:t>del mediodía</w:t>
      </w:r>
      <w:r w:rsidRPr="003D5684">
        <w:rPr>
          <w:rFonts w:eastAsia="Times New Roman" w:cs="Helvetica"/>
          <w:color w:val="1D2129"/>
          <w:lang w:val="es-CO" w:eastAsia="es-CO"/>
        </w:rPr>
        <w:t xml:space="preserve"> y de 2:00 pm a 5:00 pm , para   aspirar a ser nuevos beneficiarios del programa “JÓVENES EN ACCIÓN”.</w:t>
      </w:r>
    </w:p>
    <w:p w14:paraId="47F14363" w14:textId="77777777" w:rsidR="003D5684" w:rsidRPr="003D5684" w:rsidRDefault="003D5684" w:rsidP="008266AF">
      <w:pPr>
        <w:spacing w:after="120"/>
        <w:rPr>
          <w:rFonts w:eastAsia="Times New Roman" w:cs="Helvetica"/>
          <w:color w:val="1D2129"/>
          <w:lang w:val="es-CO" w:eastAsia="es-CO"/>
        </w:rPr>
      </w:pPr>
      <w:r w:rsidRPr="003D5684">
        <w:rPr>
          <w:rFonts w:eastAsia="Times New Roman" w:cs="Helvetica"/>
          <w:color w:val="1D2129"/>
          <w:lang w:val="es-CO" w:eastAsia="es-CO"/>
        </w:rPr>
        <w:t xml:space="preserve">Se recuerda, que esta convocatoria está dirigida a estudiantes activos de la Universidad de Nariño, de primero a cuarto semestre, inscritos en carreras técnicas, tecnológicas y profesionales. </w:t>
      </w:r>
    </w:p>
    <w:p w14:paraId="0DB3168B" w14:textId="56FF6C24" w:rsidR="003D5684" w:rsidRPr="003D5684" w:rsidRDefault="003D5684" w:rsidP="008266AF">
      <w:pPr>
        <w:spacing w:after="120"/>
        <w:rPr>
          <w:rFonts w:eastAsia="Times New Roman" w:cs="Helvetica"/>
          <w:color w:val="1D2129"/>
          <w:lang w:val="es-CO" w:eastAsia="es-CO"/>
        </w:rPr>
      </w:pPr>
      <w:bookmarkStart w:id="5" w:name="_Hlk526960250"/>
      <w:r w:rsidRPr="003D5684">
        <w:rPr>
          <w:rFonts w:eastAsia="Times New Roman" w:cs="Helvetica"/>
          <w:color w:val="1D2129"/>
          <w:lang w:val="es-CO" w:eastAsia="es-CO"/>
        </w:rPr>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(cedula o tarjeta de identidad) ampliada al 150 % y en formato PDF, cabe aclarar que el trámite es personal. </w:t>
      </w:r>
    </w:p>
    <w:p w14:paraId="238BC18E" w14:textId="2A74835A" w:rsidR="003D5684" w:rsidRDefault="003D5684" w:rsidP="008266AF">
      <w:pPr>
        <w:spacing w:after="120"/>
        <w:rPr>
          <w:rFonts w:eastAsia="Times New Roman" w:cs="Helvetica"/>
          <w:color w:val="1D2129"/>
          <w:lang w:val="es-CO" w:eastAsia="es-CO"/>
        </w:rPr>
      </w:pPr>
      <w:r w:rsidRPr="003D568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bookmarkEnd w:id="5"/>
    <w:p w14:paraId="0D3DB24D" w14:textId="77777777" w:rsidR="003D5684" w:rsidRPr="007B2C73" w:rsidRDefault="003D5684" w:rsidP="003D5684">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12EDED72" w14:textId="77777777" w:rsidR="003D5684" w:rsidRDefault="003D5684" w:rsidP="003D5684">
      <w:pPr>
        <w:jc w:val="center"/>
        <w:rPr>
          <w:i/>
        </w:rPr>
      </w:pPr>
      <w:r w:rsidRPr="00A154C4">
        <w:rPr>
          <w:i/>
        </w:rPr>
        <w:t>Somos constructores de paz</w:t>
      </w:r>
    </w:p>
    <w:p w14:paraId="1EC01B5F" w14:textId="4AFD12C5" w:rsidR="007E490B" w:rsidRDefault="00983B3C" w:rsidP="00F216A0">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lastRenderedPageBreak/>
        <w:t xml:space="preserve">ABIERTA CONVOCATORIA PARA MIPYMES QUE DESEEN IMPLEMENTAR SOLUCIONES Y/O HERRAMIENTAS TECNOLÓGICAS A </w:t>
      </w:r>
      <w:r w:rsidR="003D7B1D" w:rsidRPr="00983B3C">
        <w:rPr>
          <w:rFonts w:eastAsia="Times New Roman" w:cs="Helvetica"/>
          <w:b/>
          <w:color w:val="1D2129"/>
          <w:lang w:val="es-CO" w:eastAsia="es-CO"/>
        </w:rPr>
        <w:t xml:space="preserve">CERO </w:t>
      </w:r>
      <w:r w:rsidRPr="00983B3C">
        <w:rPr>
          <w:rFonts w:eastAsia="Times New Roman" w:cs="Helvetica"/>
          <w:b/>
          <w:color w:val="1D2129"/>
          <w:lang w:val="es-CO" w:eastAsia="es-CO"/>
        </w:rPr>
        <w:t>COSTO EN SUS EMPRESAS</w:t>
      </w:r>
    </w:p>
    <w:p w14:paraId="69FCA4F1" w14:textId="6DA26B38" w:rsidR="00983B3C" w:rsidRDefault="00AA48D6" w:rsidP="00F216A0">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6EE6CC19" wp14:editId="68E85C88">
            <wp:extent cx="3650776" cy="3650776"/>
            <wp:effectExtent l="0" t="0" r="6985"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84808" cy="3684808"/>
                    </a:xfrm>
                    <a:prstGeom prst="rect">
                      <a:avLst/>
                    </a:prstGeom>
                  </pic:spPr>
                </pic:pic>
              </a:graphicData>
            </a:graphic>
          </wp:inline>
        </w:drawing>
      </w:r>
    </w:p>
    <w:p w14:paraId="2E13BCFB" w14:textId="69C5E129"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sidR="003D7B1D">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4645C127" w14:textId="67570964" w:rsid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7D0FBFB8" w14:textId="675BDAAD"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603AEBC7" w14:textId="7F3CE1E5"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4F742DE6" w14:textId="5DB31908"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Automatización de ventas y logística</w:t>
      </w:r>
    </w:p>
    <w:p w14:paraId="3711AD04"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C2751D6"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4B7B6159"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57526EAB"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106C8013"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2D7A063C"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lastRenderedPageBreak/>
        <w:t>Facturación electrónica/ Plataforma de pagos</w:t>
      </w:r>
    </w:p>
    <w:p w14:paraId="3D4E0184" w14:textId="49E1178F" w:rsid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5B519453" w14:textId="77777777" w:rsidR="003D7B1D" w:rsidRPr="00AA48D6" w:rsidRDefault="003D7B1D" w:rsidP="003D7B1D">
      <w:pPr>
        <w:pStyle w:val="Prrafodelista"/>
        <w:shd w:val="clear" w:color="auto" w:fill="FFFFFF"/>
        <w:spacing w:after="0"/>
        <w:rPr>
          <w:rFonts w:eastAsia="Times New Roman" w:cs="Helvetica"/>
          <w:color w:val="1D2129"/>
          <w:lang w:val="es-CO" w:eastAsia="es-CO"/>
        </w:rPr>
      </w:pPr>
    </w:p>
    <w:p w14:paraId="110E74C9" w14:textId="51F178D4"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711954D5" w14:textId="2B5D302A"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sidR="003D7B1D">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0AF82760" w14:textId="2E2E86B8"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18" w:history="1">
        <w:r w:rsidR="00A377E6" w:rsidRPr="0095238E">
          <w:rPr>
            <w:rStyle w:val="Hipervnculo"/>
            <w:rFonts w:eastAsia="Times New Roman" w:cs="Helvetica"/>
            <w:lang w:val="es-CO" w:eastAsia="es-CO"/>
          </w:rPr>
          <w:t>https://bit.ly/2sRhO4J</w:t>
        </w:r>
      </w:hyperlink>
      <w:r w:rsidR="00A377E6">
        <w:rPr>
          <w:rFonts w:eastAsia="Times New Roman" w:cs="Helvetica"/>
          <w:color w:val="1D2129"/>
          <w:lang w:val="es-CO" w:eastAsia="es-CO"/>
        </w:rPr>
        <w:t xml:space="preserve"> </w:t>
      </w:r>
    </w:p>
    <w:p w14:paraId="01210588" w14:textId="77777777" w:rsidR="00AA48D6" w:rsidRDefault="00983B3C" w:rsidP="00AA48D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5E21FCC4" w14:textId="77777777" w:rsidR="00AA48D6" w:rsidRDefault="00AA48D6" w:rsidP="00AA48D6">
      <w:pPr>
        <w:shd w:val="clear" w:color="auto" w:fill="FFFFFF"/>
        <w:suppressAutoHyphens w:val="0"/>
        <w:spacing w:after="0"/>
        <w:rPr>
          <w:rFonts w:cs="Tahoma"/>
          <w:i/>
        </w:rPr>
      </w:pPr>
    </w:p>
    <w:p w14:paraId="20674BF4" w14:textId="6900FD82" w:rsidR="00AA48D6" w:rsidRDefault="007E490B" w:rsidP="00AA48D6">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60A5913" w14:textId="77777777" w:rsidR="00AA48D6" w:rsidRDefault="00AA48D6" w:rsidP="00AA48D6">
      <w:pPr>
        <w:shd w:val="clear" w:color="auto" w:fill="FFFFFF"/>
        <w:suppressAutoHyphens w:val="0"/>
        <w:spacing w:after="0" w:line="360" w:lineRule="auto"/>
        <w:jc w:val="center"/>
        <w:rPr>
          <w:rFonts w:cs="Tahoma"/>
          <w:i/>
        </w:rPr>
      </w:pPr>
    </w:p>
    <w:p w14:paraId="33B2162F"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5209D893"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24E87C09" wp14:editId="1F1C0AEF">
            <wp:extent cx="3979469" cy="2655531"/>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79469" cy="2655531"/>
                    </a:xfrm>
                    <a:prstGeom prst="rect">
                      <a:avLst/>
                    </a:prstGeom>
                  </pic:spPr>
                </pic:pic>
              </a:graphicData>
            </a:graphic>
          </wp:inline>
        </w:drawing>
      </w:r>
    </w:p>
    <w:p w14:paraId="5EC64E8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w:t>
      </w:r>
      <w:r w:rsidRPr="00F21E08">
        <w:rPr>
          <w:rFonts w:eastAsia="Times New Roman" w:cs="Helvetica"/>
          <w:color w:val="1D2129"/>
          <w:lang w:val="es-CO" w:eastAsia="es-CO"/>
        </w:rPr>
        <w:lastRenderedPageBreak/>
        <w:t>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8BF63B0" w14:textId="77777777" w:rsidR="00BD30E4" w:rsidRPr="00F21E08"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61603E30"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43E9CF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31188E4B"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16178F91"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20EB699F"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023FB83B" w14:textId="77777777" w:rsidR="00BD30E4"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618B5D23"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3A81004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01F4783E"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1AB58AD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419C02F2"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1929C82C"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72F0F3AF"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0C16727" w14:textId="77777777" w:rsidR="00BD30E4" w:rsidRDefault="00BD30E4" w:rsidP="00BD30E4">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69F1045" w14:textId="77777777" w:rsidR="00BD30E4" w:rsidRPr="00CF30B3" w:rsidRDefault="00BD30E4" w:rsidP="00BD30E4">
      <w:pPr>
        <w:spacing w:after="0"/>
        <w:rPr>
          <w:rFonts w:cs="Tahoma"/>
          <w:b/>
          <w:sz w:val="18"/>
          <w:szCs w:val="18"/>
        </w:rPr>
      </w:pPr>
    </w:p>
    <w:p w14:paraId="0F3FFD63" w14:textId="2BC25F92" w:rsidR="00BD30E4" w:rsidRDefault="00BD30E4" w:rsidP="00BD30E4">
      <w:pPr>
        <w:jc w:val="center"/>
        <w:rPr>
          <w:rFonts w:cs="Tahoma"/>
          <w:i/>
        </w:rPr>
      </w:pPr>
      <w:r>
        <w:rPr>
          <w:rFonts w:cs="Tahoma"/>
          <w:i/>
        </w:rPr>
        <w:lastRenderedPageBreak/>
        <w:t>Somos</w:t>
      </w:r>
      <w:r w:rsidRPr="00CF22AD">
        <w:rPr>
          <w:rFonts w:cs="Tahoma"/>
          <w:i/>
        </w:rPr>
        <w:t xml:space="preserve"> constructores de paz</w:t>
      </w:r>
    </w:p>
    <w:p w14:paraId="1586ACB6" w14:textId="77777777" w:rsidR="00EC72DE" w:rsidRPr="00EC72DE" w:rsidRDefault="00EC72DE" w:rsidP="009145FD">
      <w:pPr>
        <w:rPr>
          <w:rFonts w:cs="Tahoma"/>
          <w:i/>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2E1C5" w14:textId="77777777" w:rsidR="00B4494B" w:rsidRDefault="00B4494B" w:rsidP="00505F60">
      <w:pPr>
        <w:spacing w:after="0"/>
      </w:pPr>
      <w:r>
        <w:separator/>
      </w:r>
    </w:p>
  </w:endnote>
  <w:endnote w:type="continuationSeparator" w:id="0">
    <w:p w14:paraId="385BF809" w14:textId="77777777" w:rsidR="00B4494B" w:rsidRDefault="00B4494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97840" w14:textId="77777777" w:rsidR="00B4494B" w:rsidRDefault="00B4494B" w:rsidP="00505F60">
      <w:pPr>
        <w:spacing w:after="0"/>
      </w:pPr>
      <w:r>
        <w:separator/>
      </w:r>
    </w:p>
  </w:footnote>
  <w:footnote w:type="continuationSeparator" w:id="0">
    <w:p w14:paraId="2F5BEDD1" w14:textId="77777777" w:rsidR="00B4494B" w:rsidRDefault="00B4494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85DB7C7"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6B22C1">
                            <w:rPr>
                              <w:rFonts w:cs="Tahoma"/>
                              <w:b/>
                              <w:sz w:val="16"/>
                              <w:szCs w:val="20"/>
                            </w:rPr>
                            <w:t>4</w:t>
                          </w:r>
                        </w:p>
                        <w:p w14:paraId="10421067" w14:textId="0B87A122" w:rsidR="00F448F1" w:rsidRPr="00505F60" w:rsidRDefault="007A32FE" w:rsidP="006A7E77">
                          <w:pPr>
                            <w:spacing w:after="0"/>
                            <w:jc w:val="left"/>
                            <w:rPr>
                              <w:b/>
                              <w:sz w:val="16"/>
                              <w:szCs w:val="20"/>
                            </w:rPr>
                          </w:pPr>
                          <w:r>
                            <w:rPr>
                              <w:b/>
                              <w:sz w:val="16"/>
                              <w:szCs w:val="20"/>
                            </w:rPr>
                            <w:t>1</w:t>
                          </w:r>
                          <w:r w:rsidR="006B22C1">
                            <w:rPr>
                              <w:b/>
                              <w:sz w:val="16"/>
                              <w:szCs w:val="20"/>
                            </w:rPr>
                            <w:t>6</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85DB7C7"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6B22C1">
                      <w:rPr>
                        <w:rFonts w:cs="Tahoma"/>
                        <w:b/>
                        <w:sz w:val="16"/>
                        <w:szCs w:val="20"/>
                      </w:rPr>
                      <w:t>4</w:t>
                    </w:r>
                  </w:p>
                  <w:p w14:paraId="10421067" w14:textId="0B87A122" w:rsidR="00F448F1" w:rsidRPr="00505F60" w:rsidRDefault="007A32FE" w:rsidP="006A7E77">
                    <w:pPr>
                      <w:spacing w:after="0"/>
                      <w:jc w:val="left"/>
                      <w:rPr>
                        <w:b/>
                        <w:sz w:val="16"/>
                        <w:szCs w:val="20"/>
                      </w:rPr>
                    </w:pPr>
                    <w:r>
                      <w:rPr>
                        <w:b/>
                        <w:sz w:val="16"/>
                        <w:szCs w:val="20"/>
                      </w:rPr>
                      <w:t>1</w:t>
                    </w:r>
                    <w:r w:rsidR="006B22C1">
                      <w:rPr>
                        <w:b/>
                        <w:sz w:val="16"/>
                        <w:szCs w:val="20"/>
                      </w:rPr>
                      <w:t>6</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27"/>
    <w:rsid w:val="001B055E"/>
    <w:rsid w:val="001B127B"/>
    <w:rsid w:val="001B1323"/>
    <w:rsid w:val="001B140B"/>
    <w:rsid w:val="001B155A"/>
    <w:rsid w:val="001B1689"/>
    <w:rsid w:val="001B1947"/>
    <w:rsid w:val="001B1996"/>
    <w:rsid w:val="001B1AB8"/>
    <w:rsid w:val="001B210E"/>
    <w:rsid w:val="001B22C2"/>
    <w:rsid w:val="001B261A"/>
    <w:rsid w:val="001B28B1"/>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EAC"/>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94B"/>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2B9"/>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442"/>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bit.ly/2sRhO4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lriesgo@pasto.gov.co"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6E099D-19C8-4333-96C5-9B9055C9B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14</Pages>
  <Words>3813</Words>
  <Characters>20977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4</cp:revision>
  <cp:lastPrinted>2018-10-04T00:05:00Z</cp:lastPrinted>
  <dcterms:created xsi:type="dcterms:W3CDTF">2018-10-15T18:42:00Z</dcterms:created>
  <dcterms:modified xsi:type="dcterms:W3CDTF">2018-10-15T22:57:00Z</dcterms:modified>
</cp:coreProperties>
</file>