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CC7010" w14:textId="1CF23754" w:rsidR="00ED64C1" w:rsidRDefault="00ED64C1" w:rsidP="0090527D">
      <w:pPr>
        <w:shd w:val="clear" w:color="auto" w:fill="FFFFFF"/>
        <w:suppressAutoHyphens w:val="0"/>
        <w:spacing w:after="120"/>
        <w:jc w:val="center"/>
        <w:rPr>
          <w:rFonts w:cs="Tahoma"/>
          <w:b/>
        </w:rPr>
      </w:pPr>
      <w:r>
        <w:rPr>
          <w:rFonts w:cs="Tahoma"/>
          <w:b/>
        </w:rPr>
        <w:t>ALCALDE DE PASTO</w:t>
      </w:r>
      <w:r w:rsidRPr="00ED64C1">
        <w:rPr>
          <w:rFonts w:cs="Tahoma"/>
          <w:b/>
        </w:rPr>
        <w:t xml:space="preserve"> HARÁ ENTREGA A LA COMUNIDAD </w:t>
      </w:r>
      <w:r>
        <w:rPr>
          <w:rFonts w:cs="Tahoma"/>
          <w:b/>
        </w:rPr>
        <w:t xml:space="preserve">DE </w:t>
      </w:r>
      <w:r w:rsidR="00EE157B">
        <w:rPr>
          <w:rFonts w:cs="Tahoma"/>
          <w:b/>
        </w:rPr>
        <w:t xml:space="preserve">LOS PROYECTOS </w:t>
      </w:r>
      <w:r w:rsidR="00297316">
        <w:rPr>
          <w:rFonts w:cs="Tahoma"/>
          <w:b/>
        </w:rPr>
        <w:t xml:space="preserve">VIALES </w:t>
      </w:r>
      <w:r w:rsidR="00EE157B">
        <w:rPr>
          <w:rFonts w:cs="Tahoma"/>
          <w:b/>
        </w:rPr>
        <w:t xml:space="preserve">DE LA CARRERA 27 </w:t>
      </w:r>
      <w:r w:rsidRPr="00ED64C1">
        <w:rPr>
          <w:rFonts w:cs="Tahoma"/>
          <w:b/>
        </w:rPr>
        <w:t>Y CALLE 18 PARA LA IMPLEMENTACI</w:t>
      </w:r>
      <w:r>
        <w:rPr>
          <w:rFonts w:cs="Tahoma"/>
          <w:b/>
        </w:rPr>
        <w:t>Ó</w:t>
      </w:r>
      <w:r w:rsidRPr="00ED64C1">
        <w:rPr>
          <w:rFonts w:cs="Tahoma"/>
          <w:b/>
        </w:rPr>
        <w:t>N DEL S</w:t>
      </w:r>
      <w:r w:rsidR="00EE157B">
        <w:rPr>
          <w:rFonts w:cs="Tahoma"/>
          <w:b/>
        </w:rPr>
        <w:t xml:space="preserve">ETPP </w:t>
      </w:r>
    </w:p>
    <w:p w14:paraId="458D79C1" w14:textId="21C12F3D" w:rsidR="00ED64C1" w:rsidRDefault="00ED64C1" w:rsidP="0090527D">
      <w:pPr>
        <w:shd w:val="clear" w:color="auto" w:fill="FFFFFF"/>
        <w:suppressAutoHyphens w:val="0"/>
        <w:spacing w:after="120"/>
        <w:jc w:val="center"/>
        <w:rPr>
          <w:rFonts w:cs="Tahoma"/>
          <w:b/>
        </w:rPr>
      </w:pPr>
      <w:r>
        <w:rPr>
          <w:rFonts w:cs="Tahoma"/>
          <w:b/>
          <w:noProof/>
          <w:lang w:val="en-US" w:eastAsia="en-US"/>
        </w:rPr>
        <w:drawing>
          <wp:inline distT="0" distB="0" distL="0" distR="0" wp14:anchorId="35F2A61D" wp14:editId="4BC7189B">
            <wp:extent cx="3858258" cy="2724785"/>
            <wp:effectExtent l="0" t="0" r="952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hatsApp Image 2018-12-17 at 4.33.47 PM.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74569" cy="2736304"/>
                    </a:xfrm>
                    <a:prstGeom prst="rect">
                      <a:avLst/>
                    </a:prstGeom>
                  </pic:spPr>
                </pic:pic>
              </a:graphicData>
            </a:graphic>
          </wp:inline>
        </w:drawing>
      </w:r>
    </w:p>
    <w:p w14:paraId="7DA36FAE" w14:textId="6ACFFFC2" w:rsidR="00ED64C1" w:rsidRDefault="00ED64C1" w:rsidP="00ED64C1">
      <w:pPr>
        <w:shd w:val="clear" w:color="auto" w:fill="FFFFFF"/>
        <w:suppressAutoHyphens w:val="0"/>
        <w:spacing w:after="120"/>
        <w:rPr>
          <w:rFonts w:cs="Tahoma"/>
        </w:rPr>
      </w:pPr>
      <w:r w:rsidRPr="00ED64C1">
        <w:rPr>
          <w:rFonts w:cs="Tahoma"/>
        </w:rPr>
        <w:t xml:space="preserve">Este martes, 18 de diciembre, a partir de 1:00 de la tarde, </w:t>
      </w:r>
      <w:r>
        <w:rPr>
          <w:rFonts w:cs="Tahoma"/>
        </w:rPr>
        <w:t>e</w:t>
      </w:r>
      <w:r w:rsidRPr="00ED64C1">
        <w:rPr>
          <w:rFonts w:cs="Tahoma"/>
        </w:rPr>
        <w:t>l Alcalde de Pasto, Pedro Vicente Obando Ordoñez, hará entrega a la comunidad de los proyectos de la carrera 27 tramo central y calle 18 sector UDENAR, que ejecutó Avante a través de los consorcios Movilidad 2017 y APCA SM, para la implementación del Sistema Estratégico De Transporte Público de la ciudad.</w:t>
      </w:r>
    </w:p>
    <w:p w14:paraId="62FBC4FE" w14:textId="529ED7D9" w:rsidR="001C532D" w:rsidRPr="00ED64C1" w:rsidRDefault="001C532D" w:rsidP="001C532D">
      <w:pPr>
        <w:shd w:val="clear" w:color="auto" w:fill="FFFFFF"/>
        <w:suppressAutoHyphens w:val="0"/>
        <w:spacing w:after="120"/>
        <w:rPr>
          <w:rFonts w:cs="Tahoma"/>
        </w:rPr>
      </w:pPr>
      <w:r w:rsidRPr="00ED64C1">
        <w:rPr>
          <w:rFonts w:cs="Tahoma"/>
        </w:rPr>
        <w:t xml:space="preserve">El ingeniero Jairo López Rodríguez, Gerente de Avante SETP, invita a la comunidad a este acto de entrega, que se realizará </w:t>
      </w:r>
      <w:r>
        <w:rPr>
          <w:rFonts w:cs="Tahoma"/>
        </w:rPr>
        <w:t>en</w:t>
      </w:r>
      <w:r w:rsidRPr="00ED64C1">
        <w:rPr>
          <w:rFonts w:cs="Tahoma"/>
        </w:rPr>
        <w:t xml:space="preserve"> presencia de la Administración Municipal </w:t>
      </w:r>
      <w:r>
        <w:rPr>
          <w:rFonts w:cs="Tahoma"/>
        </w:rPr>
        <w:t>y con</w:t>
      </w:r>
      <w:r w:rsidRPr="00ED64C1">
        <w:rPr>
          <w:rFonts w:cs="Tahoma"/>
        </w:rPr>
        <w:t xml:space="preserve"> diferentes actos pedagógicos y culturales, </w:t>
      </w:r>
      <w:r>
        <w:rPr>
          <w:rFonts w:cs="Tahoma"/>
        </w:rPr>
        <w:t xml:space="preserve">que </w:t>
      </w:r>
      <w:r w:rsidRPr="00ED64C1">
        <w:rPr>
          <w:rFonts w:cs="Tahoma"/>
        </w:rPr>
        <w:t>buscan que la ciudadanía, conozca, participe, tenga sentido de pertenencia por su ciudad, se comprometa con el mejoramiento de ésta, disfrute y hace buen uso de los espacios que han sido diseñados para su movilidad.</w:t>
      </w:r>
    </w:p>
    <w:p w14:paraId="020055A2" w14:textId="651E279F" w:rsidR="00ED64C1" w:rsidRPr="00ED64C1" w:rsidRDefault="00ED64C1" w:rsidP="00ED64C1">
      <w:pPr>
        <w:shd w:val="clear" w:color="auto" w:fill="FFFFFF"/>
        <w:suppressAutoHyphens w:val="0"/>
        <w:spacing w:after="120"/>
        <w:rPr>
          <w:rFonts w:cs="Tahoma"/>
        </w:rPr>
      </w:pPr>
      <w:r>
        <w:rPr>
          <w:rFonts w:cs="Tahoma"/>
        </w:rPr>
        <w:t>El a</w:t>
      </w:r>
      <w:r w:rsidRPr="00ED64C1">
        <w:rPr>
          <w:rFonts w:cs="Tahoma"/>
        </w:rPr>
        <w:t>cto protocolario estará acompañado por el Concierto Itinerante en Pasto, “CIP” que recorrerá junto al ciclo paseo la carrera 27 y calle 18 hasta llegar a la Universidad de Nariño. Además, en el sector de la carrera 27 se realizarán diferentes actividades, como muestras de patinaje, campañas pedagógicas, actividades artísticas y culturales; la Secretaría de Cultura hará presencia con su campaña “Pastuso Buena Papa”, la Banda Guadalupana, y diferentes grupos de danza.</w:t>
      </w:r>
    </w:p>
    <w:p w14:paraId="12D301D7" w14:textId="1C90B923" w:rsidR="00ED64C1" w:rsidRPr="00ED64C1" w:rsidRDefault="00ED64C1" w:rsidP="00ED64C1">
      <w:pPr>
        <w:shd w:val="clear" w:color="auto" w:fill="FFFFFF"/>
        <w:suppressAutoHyphens w:val="0"/>
        <w:spacing w:after="120"/>
        <w:rPr>
          <w:rFonts w:cs="Tahoma"/>
        </w:rPr>
      </w:pPr>
      <w:r w:rsidRPr="00ED64C1">
        <w:rPr>
          <w:rFonts w:cs="Tahoma"/>
        </w:rPr>
        <w:t>El proyecto de Construcción de la infraestructura vial, espacio público y obras complementarias del corredor vial de la carrera 27 entre calle 16 y calle 21 (Fase 1), es la obra de infraestructura vial más representativa del SETP, con una inversión que asciende a 7.388 millones de pesos, cuenta con 520m de vía y ciclorruta, y 7.536m2 de espacio público.</w:t>
      </w:r>
    </w:p>
    <w:p w14:paraId="5FCD7C0F" w14:textId="56072D68" w:rsidR="00ED64C1" w:rsidRPr="00ED64C1" w:rsidRDefault="00ED64C1" w:rsidP="00ED64C1">
      <w:pPr>
        <w:shd w:val="clear" w:color="auto" w:fill="FFFFFF"/>
        <w:suppressAutoHyphens w:val="0"/>
        <w:spacing w:after="120"/>
        <w:rPr>
          <w:rFonts w:cs="Tahoma"/>
        </w:rPr>
      </w:pPr>
      <w:r w:rsidRPr="00ED64C1">
        <w:rPr>
          <w:rFonts w:cs="Tahoma"/>
        </w:rPr>
        <w:t>Este proyecto que la comunidad estaba esperando por muchos años, permitirá reorganizar la movilidad en el centro de la ciudad. Las rutas que hacen parte del Sistema Estratégico de Transporte Públi</w:t>
      </w:r>
      <w:r>
        <w:rPr>
          <w:rFonts w:cs="Tahoma"/>
        </w:rPr>
        <w:t>co ahora harán uso de la nueva c</w:t>
      </w:r>
      <w:r w:rsidRPr="00ED64C1">
        <w:rPr>
          <w:rFonts w:cs="Tahoma"/>
        </w:rPr>
        <w:t xml:space="preserve">arrera 27, </w:t>
      </w:r>
      <w:r w:rsidRPr="00ED64C1">
        <w:rPr>
          <w:rFonts w:cs="Tahoma"/>
        </w:rPr>
        <w:lastRenderedPageBreak/>
        <w:t>operando por esa estructura vial de una manera preferencial, descongestionando otras vías del centro y permitiendo en un futuro organizar un anillo vial con o</w:t>
      </w:r>
      <w:r w:rsidR="00EE157B">
        <w:rPr>
          <w:rFonts w:cs="Tahoma"/>
        </w:rPr>
        <w:t>tros proyectos de Avante (calle 17, carrera 19 y c</w:t>
      </w:r>
      <w:r w:rsidRPr="00ED64C1">
        <w:rPr>
          <w:rFonts w:cs="Tahoma"/>
        </w:rPr>
        <w:t>alle 20) con calles preferenciales para el SETP dando prioridad a la futura peatonalización del centro de la ciudad de Pasto.</w:t>
      </w:r>
    </w:p>
    <w:p w14:paraId="746BFEE0" w14:textId="3EF42BF5" w:rsidR="00ED64C1" w:rsidRPr="00ED64C1" w:rsidRDefault="00ED64C1" w:rsidP="00ED64C1">
      <w:pPr>
        <w:shd w:val="clear" w:color="auto" w:fill="FFFFFF"/>
        <w:suppressAutoHyphens w:val="0"/>
        <w:spacing w:after="120"/>
        <w:rPr>
          <w:rFonts w:cs="Tahoma"/>
        </w:rPr>
      </w:pPr>
      <w:r w:rsidRPr="00ED64C1">
        <w:rPr>
          <w:rFonts w:cs="Tahoma"/>
        </w:rPr>
        <w:t xml:space="preserve">En el proyecto de la calle 18 entre el intercambiador vial Agustín Agualongo hasta la Universidad de Nariño se invirtieron 9.926 millones de pesos, teniendo como resultado 1.120m de vía y </w:t>
      </w:r>
      <w:r w:rsidR="001C532D" w:rsidRPr="00ED64C1">
        <w:rPr>
          <w:rFonts w:cs="Tahoma"/>
        </w:rPr>
        <w:t>ciclorruta</w:t>
      </w:r>
      <w:r w:rsidRPr="00ED64C1">
        <w:rPr>
          <w:rFonts w:cs="Tahoma"/>
        </w:rPr>
        <w:t xml:space="preserve"> y 11.205</w:t>
      </w:r>
      <w:r w:rsidR="001C532D">
        <w:rPr>
          <w:rFonts w:cs="Tahoma"/>
        </w:rPr>
        <w:t xml:space="preserve"> </w:t>
      </w:r>
      <w:r w:rsidRPr="00ED64C1">
        <w:rPr>
          <w:rFonts w:cs="Tahoma"/>
        </w:rPr>
        <w:t xml:space="preserve">m2 de espacio público. </w:t>
      </w:r>
    </w:p>
    <w:p w14:paraId="78BDFA43" w14:textId="77777777" w:rsidR="00ED64C1" w:rsidRPr="00ED64C1" w:rsidRDefault="00ED64C1" w:rsidP="00ED64C1">
      <w:pPr>
        <w:shd w:val="clear" w:color="auto" w:fill="FFFFFF"/>
        <w:suppressAutoHyphens w:val="0"/>
        <w:spacing w:after="120"/>
        <w:rPr>
          <w:rFonts w:cs="Tahoma"/>
        </w:rPr>
      </w:pPr>
      <w:r w:rsidRPr="00ED64C1">
        <w:rPr>
          <w:rFonts w:cs="Tahoma"/>
        </w:rPr>
        <w:t>Cumpliendo con el objetivo principal de mejorar la movilidad del sector universitario y de las personas que hacen uso del corredor occidental de la ciudad, además, incluyó en total la siembra de 280 especies arbóreas demostrando así nuestro compromiso con el medio ambiente.</w:t>
      </w:r>
    </w:p>
    <w:p w14:paraId="19FBF459" w14:textId="77777777" w:rsidR="00EE157B" w:rsidRPr="00ED64C1" w:rsidRDefault="00EE157B" w:rsidP="00EE157B">
      <w:pPr>
        <w:shd w:val="clear" w:color="auto" w:fill="FFFFFF"/>
        <w:suppressAutoHyphens w:val="0"/>
        <w:spacing w:after="120"/>
        <w:rPr>
          <w:rFonts w:cs="Tahoma"/>
        </w:rPr>
      </w:pPr>
      <w:r w:rsidRPr="00ED64C1">
        <w:rPr>
          <w:rFonts w:cs="Tahoma"/>
        </w:rPr>
        <w:t>La Alcaldía de Pasto y Avante SETP continuarán con las siguientes fases, hasta llegar a la Avenida</w:t>
      </w:r>
      <w:r>
        <w:rPr>
          <w:rFonts w:cs="Tahoma"/>
        </w:rPr>
        <w:t xml:space="preserve"> Panamericana desde la calle 16.</w:t>
      </w:r>
    </w:p>
    <w:p w14:paraId="47C8260B" w14:textId="53C89865" w:rsidR="00EE157B" w:rsidRDefault="00EE157B" w:rsidP="00EE157B">
      <w:pPr>
        <w:spacing w:after="0"/>
        <w:rPr>
          <w:rFonts w:cs="Tahoma"/>
          <w:b/>
          <w:sz w:val="18"/>
          <w:szCs w:val="18"/>
        </w:rPr>
      </w:pPr>
      <w:bookmarkStart w:id="0" w:name="_Hlk520907147"/>
      <w:r>
        <w:rPr>
          <w:b/>
          <w:sz w:val="18"/>
          <w:szCs w:val="18"/>
        </w:rPr>
        <w:t xml:space="preserve">Información: </w:t>
      </w:r>
      <w:r>
        <w:rPr>
          <w:rFonts w:cs="Tahoma"/>
          <w:b/>
          <w:sz w:val="18"/>
          <w:szCs w:val="18"/>
        </w:rPr>
        <w:t xml:space="preserve">Gerente Avante Jairo López Rodríguez, celular: 3233179821 </w:t>
      </w:r>
    </w:p>
    <w:p w14:paraId="518B325B" w14:textId="77777777" w:rsidR="00EE157B" w:rsidRDefault="00EE157B" w:rsidP="00EE157B">
      <w:pPr>
        <w:spacing w:after="0"/>
        <w:rPr>
          <w:rFonts w:cs="Tahoma"/>
          <w:b/>
          <w:sz w:val="18"/>
          <w:szCs w:val="18"/>
        </w:rPr>
      </w:pPr>
    </w:p>
    <w:p w14:paraId="61173E94" w14:textId="77777777" w:rsidR="00EE157B" w:rsidRDefault="00EE157B" w:rsidP="00EE157B">
      <w:pPr>
        <w:shd w:val="clear" w:color="auto" w:fill="FFFFFF"/>
        <w:suppressAutoHyphens w:val="0"/>
        <w:spacing w:after="120"/>
        <w:jc w:val="center"/>
        <w:rPr>
          <w:rFonts w:cs="Tahoma"/>
          <w:b/>
        </w:rPr>
      </w:pPr>
      <w:r w:rsidRPr="00110C95">
        <w:rPr>
          <w:rFonts w:cs="Tahoma"/>
          <w:bCs/>
          <w:i/>
          <w:color w:val="222222"/>
        </w:rPr>
        <w:t>Somos constructores de paz</w:t>
      </w:r>
    </w:p>
    <w:bookmarkEnd w:id="0"/>
    <w:p w14:paraId="25EE53D6" w14:textId="77777777" w:rsidR="00ED64C1" w:rsidRDefault="00ED64C1" w:rsidP="0090527D">
      <w:pPr>
        <w:shd w:val="clear" w:color="auto" w:fill="FFFFFF"/>
        <w:suppressAutoHyphens w:val="0"/>
        <w:spacing w:after="120"/>
        <w:jc w:val="center"/>
        <w:rPr>
          <w:rFonts w:cs="Tahoma"/>
          <w:b/>
        </w:rPr>
      </w:pPr>
    </w:p>
    <w:p w14:paraId="4D8B8E29" w14:textId="78F40C6C" w:rsidR="00C76A50" w:rsidRDefault="00C76A50" w:rsidP="0090527D">
      <w:pPr>
        <w:shd w:val="clear" w:color="auto" w:fill="FFFFFF"/>
        <w:suppressAutoHyphens w:val="0"/>
        <w:spacing w:after="120"/>
        <w:jc w:val="center"/>
        <w:rPr>
          <w:rFonts w:cs="Tahoma"/>
          <w:b/>
        </w:rPr>
      </w:pPr>
      <w:r w:rsidRPr="00C76A50">
        <w:rPr>
          <w:rFonts w:cs="Tahoma"/>
          <w:b/>
        </w:rPr>
        <w:t>SECRETARÍA DE SALUD RENDIRÁ CUENTAS DEL PROYECTO BIEN NACER</w:t>
      </w:r>
    </w:p>
    <w:p w14:paraId="20A45107" w14:textId="3F35FAC6" w:rsidR="00C76A50" w:rsidRDefault="00C76A50" w:rsidP="0090527D">
      <w:pPr>
        <w:shd w:val="clear" w:color="auto" w:fill="FFFFFF"/>
        <w:suppressAutoHyphens w:val="0"/>
        <w:spacing w:after="120"/>
        <w:jc w:val="center"/>
        <w:rPr>
          <w:rFonts w:cs="Tahoma"/>
          <w:b/>
        </w:rPr>
      </w:pPr>
      <w:r>
        <w:rPr>
          <w:rFonts w:cs="Tahoma"/>
          <w:b/>
          <w:noProof/>
          <w:lang w:val="en-US" w:eastAsia="en-US"/>
        </w:rPr>
        <w:drawing>
          <wp:inline distT="0" distB="0" distL="0" distR="0" wp14:anchorId="77B000CB" wp14:editId="13AF33F5">
            <wp:extent cx="4335444" cy="3095625"/>
            <wp:effectExtent l="0" t="0" r="825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Bajo Peso Rendició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45034" cy="3102472"/>
                    </a:xfrm>
                    <a:prstGeom prst="rect">
                      <a:avLst/>
                    </a:prstGeom>
                  </pic:spPr>
                </pic:pic>
              </a:graphicData>
            </a:graphic>
          </wp:inline>
        </w:drawing>
      </w:r>
    </w:p>
    <w:p w14:paraId="7ED7CF57" w14:textId="77777777" w:rsidR="00C76A50" w:rsidRPr="00C76A50" w:rsidRDefault="00C76A50" w:rsidP="00C76A50">
      <w:pPr>
        <w:shd w:val="clear" w:color="auto" w:fill="FFFFFF"/>
        <w:suppressAutoHyphens w:val="0"/>
        <w:spacing w:after="120"/>
        <w:rPr>
          <w:rFonts w:cs="Tahoma"/>
        </w:rPr>
      </w:pPr>
      <w:r w:rsidRPr="00C76A50">
        <w:rPr>
          <w:rFonts w:cs="Tahoma"/>
        </w:rPr>
        <w:t>La Secretaría de Salud realizará la rendición de cuentas del Proyecto Bien – Nacer, este martes 18 de diciembre, a partir de las 10:30 de la mañana, en la Casona Taminango y otorgará los reconocimientos a todos los grupos que han tenido que ver en la construcción y desarrollo del mismo.</w:t>
      </w:r>
    </w:p>
    <w:p w14:paraId="2DC59CBD" w14:textId="07DFADC0" w:rsidR="00C76A50" w:rsidRPr="00C76A50" w:rsidRDefault="00C76A50" w:rsidP="00C76A50">
      <w:pPr>
        <w:shd w:val="clear" w:color="auto" w:fill="FFFFFF"/>
        <w:suppressAutoHyphens w:val="0"/>
        <w:spacing w:after="120"/>
        <w:rPr>
          <w:rFonts w:cs="Tahoma"/>
        </w:rPr>
      </w:pPr>
      <w:r w:rsidRPr="00C76A50">
        <w:rPr>
          <w:rFonts w:cs="Tahoma"/>
        </w:rPr>
        <w:lastRenderedPageBreak/>
        <w:t xml:space="preserve">La Secretaria de Salud Diana Paola Rosero Zambrano, manifestó que se presentará el balance de la gestión del Programa Bien Nacer y alterno a este evento, se llevará a cabo la feria exposición, donde las madres gestantes que forman parte del </w:t>
      </w:r>
      <w:r>
        <w:rPr>
          <w:rFonts w:cs="Tahoma"/>
        </w:rPr>
        <w:t>p</w:t>
      </w:r>
      <w:r w:rsidRPr="00C76A50">
        <w:rPr>
          <w:rFonts w:cs="Tahoma"/>
        </w:rPr>
        <w:t>royecto presentarán los t</w:t>
      </w:r>
      <w:r w:rsidR="001F3209">
        <w:rPr>
          <w:rFonts w:cs="Tahoma"/>
        </w:rPr>
        <w:t>rabajos aprendidos y realizados</w:t>
      </w:r>
      <w:r w:rsidRPr="00C76A50">
        <w:rPr>
          <w:rFonts w:cs="Tahoma"/>
        </w:rPr>
        <w:t xml:space="preserve"> durante</w:t>
      </w:r>
      <w:r w:rsidR="001F3209">
        <w:rPr>
          <w:rFonts w:cs="Tahoma"/>
        </w:rPr>
        <w:t xml:space="preserve"> los talleres de emprendimiento</w:t>
      </w:r>
      <w:r w:rsidRPr="00C76A50">
        <w:rPr>
          <w:rFonts w:cs="Tahoma"/>
        </w:rPr>
        <w:t xml:space="preserve"> y recibirán su grado, en ceremonia solemne.</w:t>
      </w:r>
    </w:p>
    <w:p w14:paraId="111AD907" w14:textId="4751F338" w:rsidR="00C76A50" w:rsidRPr="00C76A50" w:rsidRDefault="00C76A50" w:rsidP="00C76A50">
      <w:pPr>
        <w:shd w:val="clear" w:color="auto" w:fill="FFFFFF"/>
        <w:suppressAutoHyphens w:val="0"/>
        <w:spacing w:after="120"/>
        <w:rPr>
          <w:rFonts w:cs="Tahoma"/>
        </w:rPr>
      </w:pPr>
      <w:r w:rsidRPr="00C76A50">
        <w:rPr>
          <w:rFonts w:cs="Tahoma"/>
        </w:rPr>
        <w:t xml:space="preserve">De la misma manera, y a partir de los 2:00 </w:t>
      </w:r>
      <w:r w:rsidR="00633674">
        <w:rPr>
          <w:rFonts w:cs="Tahoma"/>
        </w:rPr>
        <w:t>de la tarde</w:t>
      </w:r>
      <w:r w:rsidRPr="00C76A50">
        <w:rPr>
          <w:rFonts w:cs="Tahoma"/>
        </w:rPr>
        <w:t>, s</w:t>
      </w:r>
      <w:r w:rsidR="00633674">
        <w:rPr>
          <w:rFonts w:cs="Tahoma"/>
        </w:rPr>
        <w:t>e graduarán como Promotores de D</w:t>
      </w:r>
      <w:r w:rsidR="00633674" w:rsidRPr="00C76A50">
        <w:rPr>
          <w:rFonts w:cs="Tahoma"/>
        </w:rPr>
        <w:t xml:space="preserve">erechos Sexuales </w:t>
      </w:r>
      <w:r w:rsidRPr="00C76A50">
        <w:rPr>
          <w:rFonts w:cs="Tahoma"/>
        </w:rPr>
        <w:t xml:space="preserve">y </w:t>
      </w:r>
      <w:r w:rsidR="00633674" w:rsidRPr="00C76A50">
        <w:rPr>
          <w:rFonts w:cs="Tahoma"/>
        </w:rPr>
        <w:t xml:space="preserve">Reproductivos </w:t>
      </w:r>
      <w:r w:rsidRPr="00C76A50">
        <w:rPr>
          <w:rFonts w:cs="Tahoma"/>
        </w:rPr>
        <w:t>y Promotores del Bajo Peso al Nacer, tanto los líderes s</w:t>
      </w:r>
      <w:r>
        <w:rPr>
          <w:rFonts w:cs="Tahoma"/>
        </w:rPr>
        <w:t>ociales y juveniles, como los d</w:t>
      </w:r>
      <w:r w:rsidRPr="00C76A50">
        <w:rPr>
          <w:rFonts w:cs="Tahoma"/>
        </w:rPr>
        <w:t xml:space="preserve">ocentes y </w:t>
      </w:r>
      <w:r w:rsidR="00633674" w:rsidRPr="00C76A50">
        <w:rPr>
          <w:rFonts w:cs="Tahoma"/>
        </w:rPr>
        <w:t>psicorientadores</w:t>
      </w:r>
      <w:r w:rsidRPr="00C76A50">
        <w:rPr>
          <w:rFonts w:cs="Tahoma"/>
        </w:rPr>
        <w:t>; igualmente los profesionales</w:t>
      </w:r>
      <w:r>
        <w:rPr>
          <w:rFonts w:cs="Tahoma"/>
        </w:rPr>
        <w:t xml:space="preserve"> de la salud</w:t>
      </w:r>
      <w:r w:rsidRPr="00C76A50">
        <w:rPr>
          <w:rFonts w:cs="Tahoma"/>
        </w:rPr>
        <w:t xml:space="preserve"> que culminaron y cumplieron con la intensidad horaria, recibirán el reconocimiento del curso de AIEPI Clínico, en la misma ceremonia.  </w:t>
      </w:r>
    </w:p>
    <w:p w14:paraId="14E25081" w14:textId="639A4E4A" w:rsidR="00C76A50" w:rsidRDefault="00C76A50" w:rsidP="00C76A50">
      <w:pPr>
        <w:shd w:val="clear" w:color="auto" w:fill="FFFFFF"/>
        <w:suppressAutoHyphens w:val="0"/>
        <w:spacing w:after="120"/>
        <w:rPr>
          <w:rFonts w:cs="Tahoma"/>
        </w:rPr>
      </w:pPr>
      <w:r w:rsidRPr="00C76A50">
        <w:rPr>
          <w:rFonts w:cs="Tahoma"/>
        </w:rPr>
        <w:t xml:space="preserve">Por su parte, líderes sociales y comunitarios de las diferentes Comunas y Corregimientos que decidieron participar de manera voluntaria en la conformación y cualificación del Primer Grupo Élite del Proyecto Bien Nacer y que, además, iniciaron con la réplica comunitaria para dar origen a la Red Comunitaria, se les otorgará un merecido reconocimiento por haber sido los iniciadores de la conformación de esta </w:t>
      </w:r>
      <w:r w:rsidR="00633674">
        <w:rPr>
          <w:rFonts w:cs="Tahoma"/>
        </w:rPr>
        <w:t>r</w:t>
      </w:r>
      <w:r w:rsidRPr="00C76A50">
        <w:rPr>
          <w:rFonts w:cs="Tahoma"/>
        </w:rPr>
        <w:t>ed, encaminada a evitar el bajo peso al nacer.</w:t>
      </w:r>
    </w:p>
    <w:p w14:paraId="2D6DA785" w14:textId="0710BAA0" w:rsidR="00C76A50" w:rsidRDefault="00C76A50" w:rsidP="00CE3415">
      <w:pPr>
        <w:spacing w:after="0"/>
        <w:rPr>
          <w:rFonts w:cs="Tahoma"/>
          <w:b/>
          <w:sz w:val="18"/>
          <w:szCs w:val="18"/>
        </w:rPr>
      </w:pPr>
      <w:bookmarkStart w:id="1" w:name="_Hlk512528902"/>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0" w:history="1">
        <w:r w:rsidRPr="00D66C68">
          <w:rPr>
            <w:rStyle w:val="Hipervnculo"/>
            <w:rFonts w:cs="Tahoma"/>
            <w:b/>
            <w:sz w:val="18"/>
            <w:szCs w:val="18"/>
          </w:rPr>
          <w:t>dianispao2@msn.com</w:t>
        </w:r>
      </w:hyperlink>
      <w:r>
        <w:rPr>
          <w:rFonts w:cs="Tahoma"/>
          <w:b/>
          <w:sz w:val="18"/>
          <w:szCs w:val="18"/>
        </w:rPr>
        <w:t xml:space="preserve"> </w:t>
      </w:r>
      <w:bookmarkEnd w:id="1"/>
    </w:p>
    <w:p w14:paraId="27D43FE7" w14:textId="14A4481A" w:rsidR="00CE3415" w:rsidRDefault="00CE3415" w:rsidP="00CE3415">
      <w:pPr>
        <w:spacing w:after="0"/>
        <w:rPr>
          <w:rFonts w:cs="Tahoma"/>
          <w:b/>
          <w:sz w:val="18"/>
          <w:szCs w:val="18"/>
        </w:rPr>
      </w:pPr>
    </w:p>
    <w:p w14:paraId="7D6ED659" w14:textId="328F5EE7" w:rsidR="00CE3415" w:rsidRDefault="00CE3415" w:rsidP="00CE3415">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413E520B" w14:textId="77777777" w:rsidR="00297316" w:rsidRDefault="00297316" w:rsidP="00CE3415">
      <w:pPr>
        <w:shd w:val="clear" w:color="auto" w:fill="FFFFFF"/>
        <w:suppressAutoHyphens w:val="0"/>
        <w:spacing w:after="120"/>
        <w:jc w:val="center"/>
        <w:rPr>
          <w:rFonts w:cs="Tahoma"/>
          <w:bCs/>
          <w:i/>
          <w:color w:val="222222"/>
        </w:rPr>
      </w:pPr>
    </w:p>
    <w:p w14:paraId="383F561A" w14:textId="22A10AE9" w:rsidR="00297316" w:rsidRPr="00297316" w:rsidRDefault="00297316" w:rsidP="00297316">
      <w:pPr>
        <w:shd w:val="clear" w:color="auto" w:fill="FFFFFF"/>
        <w:suppressAutoHyphens w:val="0"/>
        <w:spacing w:after="120"/>
        <w:jc w:val="center"/>
        <w:rPr>
          <w:rFonts w:cs="Tahoma"/>
          <w:b/>
        </w:rPr>
      </w:pPr>
      <w:r w:rsidRPr="00297316">
        <w:rPr>
          <w:rFonts w:cs="Tahoma"/>
          <w:b/>
        </w:rPr>
        <w:t>ALCALDÍA DE PASTO EMITE DECRETO 0463, QUE FIJA LAS NUEVAS TARIFAS PARA EL SERVICIO DE TRANSPORTE PÚBLICO TIPO TAXI</w:t>
      </w:r>
    </w:p>
    <w:p w14:paraId="172C5D58" w14:textId="5F2B4979" w:rsidR="00297316" w:rsidRDefault="00A76CC9" w:rsidP="00A76CC9">
      <w:pPr>
        <w:shd w:val="clear" w:color="auto" w:fill="FFFFFF"/>
        <w:suppressAutoHyphens w:val="0"/>
        <w:spacing w:after="120"/>
        <w:jc w:val="center"/>
        <w:rPr>
          <w:rFonts w:cs="Tahoma"/>
        </w:rPr>
      </w:pPr>
      <w:r>
        <w:rPr>
          <w:rFonts w:cs="Tahoma"/>
          <w:noProof/>
          <w:lang w:val="en-US" w:eastAsia="en-US"/>
        </w:rPr>
        <w:drawing>
          <wp:inline distT="0" distB="0" distL="0" distR="0" wp14:anchorId="1AAE8046" wp14:editId="0FB7A5AA">
            <wp:extent cx="5613400" cy="3354705"/>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NNER TARIFAS TAXIS.png"/>
                    <pic:cNvPicPr/>
                  </pic:nvPicPr>
                  <pic:blipFill>
                    <a:blip r:embed="rId11">
                      <a:extLst>
                        <a:ext uri="{28A0092B-C50C-407E-A947-70E740481C1C}">
                          <a14:useLocalDpi xmlns:a14="http://schemas.microsoft.com/office/drawing/2010/main" val="0"/>
                        </a:ext>
                      </a:extLst>
                    </a:blip>
                    <a:stretch>
                      <a:fillRect/>
                    </a:stretch>
                  </pic:blipFill>
                  <pic:spPr>
                    <a:xfrm>
                      <a:off x="0" y="0"/>
                      <a:ext cx="5613400" cy="3354705"/>
                    </a:xfrm>
                    <a:prstGeom prst="rect">
                      <a:avLst/>
                    </a:prstGeom>
                  </pic:spPr>
                </pic:pic>
              </a:graphicData>
            </a:graphic>
          </wp:inline>
        </w:drawing>
      </w:r>
    </w:p>
    <w:p w14:paraId="177CD549" w14:textId="24F056E6" w:rsidR="00297316" w:rsidRPr="00297316" w:rsidRDefault="00297316" w:rsidP="00297316">
      <w:pPr>
        <w:shd w:val="clear" w:color="auto" w:fill="FFFFFF"/>
        <w:suppressAutoHyphens w:val="0"/>
        <w:spacing w:after="120"/>
        <w:rPr>
          <w:rFonts w:cs="Tahoma"/>
        </w:rPr>
      </w:pPr>
      <w:r w:rsidRPr="00297316">
        <w:rPr>
          <w:rFonts w:cs="Tahoma"/>
        </w:rPr>
        <w:lastRenderedPageBreak/>
        <w:t xml:space="preserve">A través del Decreto 0463, la Alcaldía de Pasto </w:t>
      </w:r>
      <w:r w:rsidR="00A76CC9">
        <w:rPr>
          <w:rFonts w:cs="Tahoma"/>
        </w:rPr>
        <w:t>fija a partir de este jueves 20 de diciembre,</w:t>
      </w:r>
      <w:r w:rsidRPr="00297316">
        <w:rPr>
          <w:rFonts w:cs="Tahoma"/>
        </w:rPr>
        <w:t xml:space="preserve"> las nuevas tarifas para la prestación del servicio público de transporte terrestre automotor individual de pasajeros en vehículos taxi, para las zonas urbana y rural del municipio.</w:t>
      </w:r>
      <w:r w:rsidR="00FE12B7">
        <w:rPr>
          <w:rFonts w:cs="Tahoma"/>
        </w:rPr>
        <w:t xml:space="preserve"> El cumplimiento de esta medida será vigilado por la Secretaría de Tránsito y Transporte del Municipio.</w:t>
      </w:r>
      <w:r w:rsidRPr="00297316">
        <w:rPr>
          <w:rFonts w:cs="Tahoma"/>
        </w:rPr>
        <w:t xml:space="preserve"> </w:t>
      </w:r>
    </w:p>
    <w:p w14:paraId="7B61CF3E" w14:textId="5A60BAB1" w:rsidR="00297316" w:rsidRPr="00297316" w:rsidRDefault="00297316" w:rsidP="00297316">
      <w:pPr>
        <w:shd w:val="clear" w:color="auto" w:fill="FFFFFF"/>
        <w:suppressAutoHyphens w:val="0"/>
        <w:spacing w:after="120"/>
        <w:rPr>
          <w:rFonts w:cs="Tahoma"/>
        </w:rPr>
      </w:pPr>
      <w:r w:rsidRPr="00297316">
        <w:rPr>
          <w:rFonts w:cs="Tahoma"/>
        </w:rPr>
        <w:t>El secretario (e) de Tránsito, Luis Armando Merino, hizo un llamado a las empresas, propietarios y conductores de los vehículos tipo taxi que circulan en el municipio para que acaten las nuevas tarifas, advirtiendo que los incrementos irregulares se sancionaran conforme a las disposiciones legales vigentes.</w:t>
      </w:r>
    </w:p>
    <w:p w14:paraId="48A83136" w14:textId="3007CF25" w:rsidR="00297316" w:rsidRPr="00297316" w:rsidRDefault="00297316" w:rsidP="00297316">
      <w:pPr>
        <w:shd w:val="clear" w:color="auto" w:fill="FFFFFF"/>
        <w:suppressAutoHyphens w:val="0"/>
        <w:spacing w:after="120"/>
        <w:rPr>
          <w:rFonts w:cs="Tahoma"/>
        </w:rPr>
      </w:pPr>
      <w:r w:rsidRPr="00297316">
        <w:rPr>
          <w:rFonts w:cs="Tahoma"/>
        </w:rPr>
        <w:t xml:space="preserve">“Si algún usuario es víctima de cobros excesivos o la mala prestación del servicio de taxi, puede dar a conocer estas denuncias efectuando el trámite correspondiente a las líneas 127, 7219750 o al correo electrónico </w:t>
      </w:r>
      <w:hyperlink r:id="rId12" w:history="1">
        <w:r w:rsidRPr="00297316">
          <w:rPr>
            <w:rFonts w:cs="Tahoma"/>
          </w:rPr>
          <w:t>movilidad@transitopasto.gov.co</w:t>
        </w:r>
      </w:hyperlink>
      <w:r w:rsidRPr="00297316">
        <w:rPr>
          <w:rFonts w:cs="Tahoma"/>
        </w:rPr>
        <w:t>”, explicó el funcionario.</w:t>
      </w:r>
    </w:p>
    <w:p w14:paraId="5328F248" w14:textId="10460338" w:rsidR="00297316" w:rsidRPr="00297316" w:rsidRDefault="00297316" w:rsidP="00297316">
      <w:pPr>
        <w:shd w:val="clear" w:color="auto" w:fill="FFFFFF"/>
        <w:suppressAutoHyphens w:val="0"/>
        <w:spacing w:after="120"/>
        <w:rPr>
          <w:rFonts w:cs="Tahoma"/>
        </w:rPr>
      </w:pPr>
      <w:r>
        <w:rPr>
          <w:rFonts w:cs="Tahoma"/>
        </w:rPr>
        <w:t>El Decreto 0463</w:t>
      </w:r>
      <w:r w:rsidRPr="00297316">
        <w:rPr>
          <w:rFonts w:cs="Tahoma"/>
        </w:rPr>
        <w:t xml:space="preserve"> también le ordena a las empresas, propietarios y taxistas, fijar en las tarjetas de control las nuevas tarifas, las cuales deben exhibirse en lugares de los automotores que sean visibles para los pasajeros.  “La Secretaria de Tránsito y Transporte Municipal vigilará y velará por el cumplimiento del presente acto administrativo”, agregó el secretario (e).</w:t>
      </w:r>
    </w:p>
    <w:p w14:paraId="08F93F3E" w14:textId="68F63782" w:rsidR="00297316" w:rsidRPr="00297316" w:rsidRDefault="00297316" w:rsidP="00297316">
      <w:pPr>
        <w:shd w:val="clear" w:color="auto" w:fill="FFFFFF"/>
        <w:suppressAutoHyphens w:val="0"/>
        <w:spacing w:after="120"/>
        <w:rPr>
          <w:rFonts w:cs="Tahoma"/>
        </w:rPr>
      </w:pPr>
      <w:r w:rsidRPr="00297316">
        <w:rPr>
          <w:rFonts w:cs="Tahoma"/>
        </w:rPr>
        <w:t>De acuerdo con este acto administrativo las tarifas de las carreras quedaron así:</w:t>
      </w:r>
    </w:p>
    <w:tbl>
      <w:tblPr>
        <w:tblStyle w:val="Tablaconcuadrcula"/>
        <w:tblW w:w="0" w:type="auto"/>
        <w:tblInd w:w="392" w:type="dxa"/>
        <w:tblCellMar>
          <w:top w:w="28" w:type="dxa"/>
          <w:bottom w:w="28" w:type="dxa"/>
        </w:tblCellMar>
        <w:tblLook w:val="04A0" w:firstRow="1" w:lastRow="0" w:firstColumn="1" w:lastColumn="0" w:noHBand="0" w:noVBand="1"/>
      </w:tblPr>
      <w:tblGrid>
        <w:gridCol w:w="5311"/>
        <w:gridCol w:w="3127"/>
      </w:tblGrid>
      <w:tr w:rsidR="00297316" w:rsidRPr="00AF7ADD" w14:paraId="1DAA4ACA" w14:textId="77777777" w:rsidTr="004774B8">
        <w:tc>
          <w:tcPr>
            <w:tcW w:w="5528" w:type="dxa"/>
          </w:tcPr>
          <w:p w14:paraId="5CFBEB56" w14:textId="77777777" w:rsidR="00297316" w:rsidRPr="00AF7ADD" w:rsidRDefault="00297316" w:rsidP="004774B8">
            <w:pPr>
              <w:jc w:val="center"/>
              <w:rPr>
                <w:b/>
              </w:rPr>
            </w:pPr>
            <w:r w:rsidRPr="00AF7ADD">
              <w:rPr>
                <w:b/>
              </w:rPr>
              <w:t>TIPO DE CARRERA</w:t>
            </w:r>
          </w:p>
        </w:tc>
        <w:tc>
          <w:tcPr>
            <w:tcW w:w="3260" w:type="dxa"/>
          </w:tcPr>
          <w:p w14:paraId="47803CD3" w14:textId="77777777" w:rsidR="00297316" w:rsidRPr="00AF7ADD" w:rsidRDefault="00297316" w:rsidP="004774B8">
            <w:pPr>
              <w:jc w:val="center"/>
              <w:rPr>
                <w:b/>
              </w:rPr>
            </w:pPr>
            <w:r w:rsidRPr="00AF7ADD">
              <w:rPr>
                <w:b/>
              </w:rPr>
              <w:t>TARIFA EN PESOS ($)</w:t>
            </w:r>
          </w:p>
        </w:tc>
      </w:tr>
      <w:tr w:rsidR="00297316" w:rsidRPr="00AF7ADD" w14:paraId="60E75317" w14:textId="77777777" w:rsidTr="004774B8">
        <w:tc>
          <w:tcPr>
            <w:tcW w:w="5528" w:type="dxa"/>
          </w:tcPr>
          <w:p w14:paraId="2903DC95" w14:textId="77777777" w:rsidR="00297316" w:rsidRPr="00AF7ADD" w:rsidRDefault="00297316" w:rsidP="004774B8">
            <w:r w:rsidRPr="00AF7ADD">
              <w:t>Carrera de barrio no periférico a otro no periférico, denominada carrera ordinaria o normal.</w:t>
            </w:r>
          </w:p>
        </w:tc>
        <w:tc>
          <w:tcPr>
            <w:tcW w:w="3260" w:type="dxa"/>
            <w:vAlign w:val="center"/>
          </w:tcPr>
          <w:p w14:paraId="1432189F" w14:textId="77777777" w:rsidR="00297316" w:rsidRPr="00AF7ADD" w:rsidRDefault="00297316" w:rsidP="004774B8">
            <w:pPr>
              <w:jc w:val="center"/>
            </w:pPr>
            <w:r w:rsidRPr="00AF7ADD">
              <w:t>4.800</w:t>
            </w:r>
          </w:p>
        </w:tc>
      </w:tr>
      <w:tr w:rsidR="00297316" w:rsidRPr="00AF7ADD" w14:paraId="495F2586" w14:textId="77777777" w:rsidTr="004774B8">
        <w:tc>
          <w:tcPr>
            <w:tcW w:w="5528" w:type="dxa"/>
          </w:tcPr>
          <w:p w14:paraId="256B9690" w14:textId="77777777" w:rsidR="00297316" w:rsidRPr="00AF7ADD" w:rsidRDefault="00297316" w:rsidP="004774B8">
            <w:r w:rsidRPr="00AF7ADD">
              <w:t>Carrera desde barrio no periférico a barrio periférico o viceversa, denominada carrera especial</w:t>
            </w:r>
          </w:p>
        </w:tc>
        <w:tc>
          <w:tcPr>
            <w:tcW w:w="3260" w:type="dxa"/>
            <w:vAlign w:val="center"/>
          </w:tcPr>
          <w:p w14:paraId="2B7BD9CC" w14:textId="77777777" w:rsidR="00297316" w:rsidRPr="00AF7ADD" w:rsidRDefault="00297316" w:rsidP="004774B8">
            <w:pPr>
              <w:jc w:val="center"/>
            </w:pPr>
            <w:r w:rsidRPr="00AF7ADD">
              <w:t>5.400</w:t>
            </w:r>
          </w:p>
        </w:tc>
      </w:tr>
      <w:tr w:rsidR="00297316" w:rsidRPr="00AF7ADD" w14:paraId="64F5AE22" w14:textId="77777777" w:rsidTr="004774B8">
        <w:tc>
          <w:tcPr>
            <w:tcW w:w="5528" w:type="dxa"/>
          </w:tcPr>
          <w:p w14:paraId="622F6B48" w14:textId="77777777" w:rsidR="00297316" w:rsidRPr="00AF7ADD" w:rsidRDefault="00297316" w:rsidP="004774B8">
            <w:r w:rsidRPr="00AF7ADD">
              <w:t>Carrera de barrio periférico a barrio periférico, denominada carrera súper (en su recorrido pasa o bordea el anillo céntrico de la ciudad)</w:t>
            </w:r>
          </w:p>
        </w:tc>
        <w:tc>
          <w:tcPr>
            <w:tcW w:w="3260" w:type="dxa"/>
            <w:vAlign w:val="center"/>
          </w:tcPr>
          <w:p w14:paraId="50338EAF" w14:textId="77777777" w:rsidR="00297316" w:rsidRPr="00AF7ADD" w:rsidRDefault="00297316" w:rsidP="004774B8">
            <w:pPr>
              <w:jc w:val="center"/>
            </w:pPr>
            <w:r w:rsidRPr="00AF7ADD">
              <w:t>6.000</w:t>
            </w:r>
          </w:p>
        </w:tc>
      </w:tr>
      <w:tr w:rsidR="00297316" w:rsidRPr="00AF7ADD" w14:paraId="257A1772" w14:textId="77777777" w:rsidTr="004774B8">
        <w:tc>
          <w:tcPr>
            <w:tcW w:w="5528" w:type="dxa"/>
          </w:tcPr>
          <w:p w14:paraId="40263108" w14:textId="77777777" w:rsidR="00297316" w:rsidRPr="00AF7ADD" w:rsidRDefault="00297316" w:rsidP="004774B8">
            <w:r w:rsidRPr="00AF7ADD">
              <w:t>Expreso al aeropuerto (Se aplica desde la salida al norte- Chapultepec)</w:t>
            </w:r>
          </w:p>
        </w:tc>
        <w:tc>
          <w:tcPr>
            <w:tcW w:w="3260" w:type="dxa"/>
            <w:vAlign w:val="center"/>
          </w:tcPr>
          <w:p w14:paraId="1433E237" w14:textId="77777777" w:rsidR="00297316" w:rsidRPr="00AF7ADD" w:rsidRDefault="00297316" w:rsidP="004774B8">
            <w:pPr>
              <w:jc w:val="center"/>
            </w:pPr>
            <w:r w:rsidRPr="00AF7ADD">
              <w:t>40.000</w:t>
            </w:r>
          </w:p>
        </w:tc>
      </w:tr>
      <w:tr w:rsidR="00297316" w:rsidRPr="00AF7ADD" w14:paraId="67A3FD53" w14:textId="77777777" w:rsidTr="004774B8">
        <w:tc>
          <w:tcPr>
            <w:tcW w:w="5528" w:type="dxa"/>
          </w:tcPr>
          <w:p w14:paraId="57E2447C" w14:textId="77777777" w:rsidR="00297316" w:rsidRPr="00AF7ADD" w:rsidRDefault="00297316" w:rsidP="004774B8">
            <w:r w:rsidRPr="00AF7ADD">
              <w:t xml:space="preserve">Pasaje al aeropuerto por persona </w:t>
            </w:r>
          </w:p>
        </w:tc>
        <w:tc>
          <w:tcPr>
            <w:tcW w:w="3260" w:type="dxa"/>
            <w:vAlign w:val="center"/>
          </w:tcPr>
          <w:p w14:paraId="1E6A1B3F" w14:textId="77777777" w:rsidR="00297316" w:rsidRPr="00AF7ADD" w:rsidRDefault="00297316" w:rsidP="004774B8">
            <w:pPr>
              <w:jc w:val="center"/>
            </w:pPr>
            <w:r w:rsidRPr="00AF7ADD">
              <w:t>10.000</w:t>
            </w:r>
          </w:p>
        </w:tc>
      </w:tr>
      <w:tr w:rsidR="00297316" w:rsidRPr="00AF7ADD" w14:paraId="1ACE4F63" w14:textId="77777777" w:rsidTr="004774B8">
        <w:tc>
          <w:tcPr>
            <w:tcW w:w="5528" w:type="dxa"/>
          </w:tcPr>
          <w:p w14:paraId="193A5742" w14:textId="77777777" w:rsidR="00297316" w:rsidRPr="00AF7ADD" w:rsidRDefault="00297316" w:rsidP="004774B8">
            <w:pPr>
              <w:jc w:val="center"/>
              <w:rPr>
                <w:b/>
              </w:rPr>
            </w:pPr>
            <w:r w:rsidRPr="00AF7ADD">
              <w:rPr>
                <w:b/>
              </w:rPr>
              <w:t>TIPO DE CARRERA</w:t>
            </w:r>
          </w:p>
        </w:tc>
        <w:tc>
          <w:tcPr>
            <w:tcW w:w="3260" w:type="dxa"/>
          </w:tcPr>
          <w:p w14:paraId="6E324D59" w14:textId="77777777" w:rsidR="00297316" w:rsidRPr="00AF7ADD" w:rsidRDefault="00297316" w:rsidP="004774B8">
            <w:pPr>
              <w:jc w:val="center"/>
              <w:rPr>
                <w:b/>
              </w:rPr>
            </w:pPr>
            <w:r w:rsidRPr="00AF7ADD">
              <w:rPr>
                <w:b/>
              </w:rPr>
              <w:t>TARIFA EN PESOS ($)</w:t>
            </w:r>
          </w:p>
        </w:tc>
      </w:tr>
      <w:tr w:rsidR="00297316" w:rsidRPr="002F7CF9" w14:paraId="6BF09AC2" w14:textId="77777777" w:rsidTr="004774B8">
        <w:tc>
          <w:tcPr>
            <w:tcW w:w="5528" w:type="dxa"/>
          </w:tcPr>
          <w:p w14:paraId="77C84CC6" w14:textId="77777777" w:rsidR="00297316" w:rsidRPr="002F7CF9" w:rsidRDefault="00297316" w:rsidP="004774B8">
            <w:r w:rsidRPr="002F7CF9">
              <w:t>Recargo por servicio puerta a puerta</w:t>
            </w:r>
          </w:p>
        </w:tc>
        <w:tc>
          <w:tcPr>
            <w:tcW w:w="3260" w:type="dxa"/>
            <w:vAlign w:val="center"/>
          </w:tcPr>
          <w:p w14:paraId="5A363087" w14:textId="77777777" w:rsidR="00297316" w:rsidRPr="002F7CF9" w:rsidRDefault="00297316" w:rsidP="004774B8">
            <w:pPr>
              <w:jc w:val="center"/>
            </w:pPr>
            <w:r w:rsidRPr="002F7CF9">
              <w:t>600</w:t>
            </w:r>
          </w:p>
        </w:tc>
      </w:tr>
      <w:tr w:rsidR="00297316" w:rsidRPr="00AF7ADD" w14:paraId="3B079EF7" w14:textId="77777777" w:rsidTr="004774B8">
        <w:tc>
          <w:tcPr>
            <w:tcW w:w="5528" w:type="dxa"/>
          </w:tcPr>
          <w:p w14:paraId="086DFE04" w14:textId="77777777" w:rsidR="00297316" w:rsidRPr="00AF7ADD" w:rsidRDefault="00297316" w:rsidP="004774B8">
            <w:r w:rsidRPr="00AF7ADD">
              <w:lastRenderedPageBreak/>
              <w:t>Recargo por Dominical y Festivos</w:t>
            </w:r>
          </w:p>
        </w:tc>
        <w:tc>
          <w:tcPr>
            <w:tcW w:w="3260" w:type="dxa"/>
            <w:vAlign w:val="center"/>
          </w:tcPr>
          <w:p w14:paraId="7EB6848A" w14:textId="77777777" w:rsidR="00297316" w:rsidRPr="00AF7ADD" w:rsidRDefault="00297316" w:rsidP="004774B8">
            <w:pPr>
              <w:jc w:val="center"/>
            </w:pPr>
            <w:r w:rsidRPr="00AF7ADD">
              <w:t>400</w:t>
            </w:r>
          </w:p>
        </w:tc>
      </w:tr>
      <w:tr w:rsidR="00297316" w:rsidRPr="00AF7ADD" w14:paraId="112B51F1" w14:textId="77777777" w:rsidTr="004774B8">
        <w:tc>
          <w:tcPr>
            <w:tcW w:w="5528" w:type="dxa"/>
          </w:tcPr>
          <w:p w14:paraId="2E6A34E3" w14:textId="77777777" w:rsidR="00297316" w:rsidRPr="00AF7ADD" w:rsidRDefault="00297316" w:rsidP="004774B8">
            <w:r w:rsidRPr="00AF7ADD">
              <w:t>Recargo nocturno. Aplica de 9:00 p.m., a 5.30 a.m.</w:t>
            </w:r>
          </w:p>
        </w:tc>
        <w:tc>
          <w:tcPr>
            <w:tcW w:w="3260" w:type="dxa"/>
            <w:vAlign w:val="center"/>
          </w:tcPr>
          <w:p w14:paraId="3B7BA30F" w14:textId="77777777" w:rsidR="00297316" w:rsidRPr="00AF7ADD" w:rsidRDefault="00297316" w:rsidP="004774B8">
            <w:pPr>
              <w:jc w:val="center"/>
            </w:pPr>
            <w:r w:rsidRPr="00AF7ADD">
              <w:t>400</w:t>
            </w:r>
          </w:p>
        </w:tc>
      </w:tr>
    </w:tbl>
    <w:p w14:paraId="00465514" w14:textId="77777777" w:rsidR="00297316" w:rsidRDefault="00297316" w:rsidP="00297316"/>
    <w:p w14:paraId="704C8181" w14:textId="48BC70F5" w:rsidR="00297316" w:rsidRDefault="00297316" w:rsidP="00297316">
      <w:r>
        <w:t xml:space="preserve">Para efectos de la aplicación de la tarifa y la definición de los diferentes tipos de carreras, son barrios periféricos los siguientes: </w:t>
      </w:r>
    </w:p>
    <w:p w14:paraId="26816188" w14:textId="253A8D39" w:rsidR="00297316" w:rsidRDefault="00297316" w:rsidP="00297316">
      <w:r>
        <w:t xml:space="preserve">NOROCCIDENTE: a) Villa Campestre (salida a Genoy), b) EI Aljibe, c) Condominio Morasurco. NORTE: a) Sol de Oriente, b) Portal de Aranda, c) </w:t>
      </w:r>
      <w:proofErr w:type="spellStart"/>
      <w:r>
        <w:t>Sindagua</w:t>
      </w:r>
      <w:proofErr w:type="spellEnd"/>
      <w:r>
        <w:t xml:space="preserve">. NORORIENTE: a) EI Manantial, b) Villas del Viento. ORIENTE: a) </w:t>
      </w:r>
      <w:proofErr w:type="spellStart"/>
      <w:r>
        <w:t>Caicedonia</w:t>
      </w:r>
      <w:proofErr w:type="spellEnd"/>
      <w:r>
        <w:t xml:space="preserve">, b) Arnulfo Guerrero. SURORIENTE: a) La Paz, b) Villa Docente, c) EI Rosario, d) Urbanización La Minga. SUR: a) Altos de </w:t>
      </w:r>
      <w:proofErr w:type="spellStart"/>
      <w:r>
        <w:t>Chapalito</w:t>
      </w:r>
      <w:proofErr w:type="spellEnd"/>
      <w:r>
        <w:t xml:space="preserve">, b) </w:t>
      </w:r>
      <w:proofErr w:type="spellStart"/>
      <w:r>
        <w:t>Chapal</w:t>
      </w:r>
      <w:proofErr w:type="spellEnd"/>
      <w:r>
        <w:t xml:space="preserve">. SUROCCIDENTE: Gilberto Pabón. OCCIDENTE: a) Altos de Las Mercedes, b) Villa de Los Ríos, c) Mijitayo Alto, d) CAM </w:t>
      </w:r>
      <w:proofErr w:type="spellStart"/>
      <w:r>
        <w:t>Anganoy</w:t>
      </w:r>
      <w:proofErr w:type="spellEnd"/>
      <w:r>
        <w:t xml:space="preserve">, e) </w:t>
      </w:r>
      <w:proofErr w:type="spellStart"/>
      <w:r>
        <w:t>Gualcaloma</w:t>
      </w:r>
      <w:proofErr w:type="spellEnd"/>
      <w:r>
        <w:t xml:space="preserve"> y f) </w:t>
      </w:r>
      <w:proofErr w:type="spellStart"/>
      <w:r>
        <w:t>Altavista</w:t>
      </w:r>
      <w:proofErr w:type="spellEnd"/>
      <w:r>
        <w:t xml:space="preserve">. </w:t>
      </w:r>
    </w:p>
    <w:p w14:paraId="00E3DFAE" w14:textId="52489CF3" w:rsidR="00297316" w:rsidRPr="00175F11" w:rsidRDefault="00297316" w:rsidP="00297316">
      <w:pPr>
        <w:rPr>
          <w:lang w:val="es-ES"/>
        </w:rPr>
      </w:pPr>
      <w:r w:rsidRPr="00175F11">
        <w:rPr>
          <w:lang w:val="es-ES"/>
        </w:rPr>
        <w:t xml:space="preserve">Para efectos del cobro </w:t>
      </w:r>
      <w:r>
        <w:rPr>
          <w:lang w:val="es-ES"/>
        </w:rPr>
        <w:t xml:space="preserve">de la </w:t>
      </w:r>
      <w:r w:rsidRPr="00175F11">
        <w:rPr>
          <w:lang w:val="es-ES"/>
        </w:rPr>
        <w:t xml:space="preserve">carrera súper, </w:t>
      </w:r>
      <w:r>
        <w:rPr>
          <w:lang w:val="es-ES"/>
        </w:rPr>
        <w:t xml:space="preserve">entiéndase </w:t>
      </w:r>
      <w:r w:rsidRPr="00175F11">
        <w:rPr>
          <w:lang w:val="es-ES"/>
        </w:rPr>
        <w:t>aquella que se rea</w:t>
      </w:r>
      <w:r>
        <w:rPr>
          <w:lang w:val="es-ES"/>
        </w:rPr>
        <w:t xml:space="preserve">liza entre barrios periféricos y </w:t>
      </w:r>
      <w:r w:rsidRPr="00175F11">
        <w:rPr>
          <w:lang w:val="es-ES"/>
        </w:rPr>
        <w:t>cuyo recorrido pasa o bordea el anillo céntrico de la ciudad, comprende los siguientes sectores:</w:t>
      </w:r>
    </w:p>
    <w:p w14:paraId="0822E2A4" w14:textId="317E98B9" w:rsidR="00297316" w:rsidRPr="00175F11" w:rsidRDefault="00297316" w:rsidP="00297316">
      <w:pPr>
        <w:rPr>
          <w:lang w:val="es-ES"/>
        </w:rPr>
      </w:pPr>
      <w:r w:rsidRPr="00175F11">
        <w:rPr>
          <w:lang w:val="es-ES"/>
        </w:rPr>
        <w:t xml:space="preserve">La Avenida Panamericana desde el Monumento al Campesino hasta la glorieta de La Transparencia; Avenida de los Estudiantes desde la glorieta De la Transparencia hasta la carrera 32; Calle 20 desde carrera 32 hasta carrera 21 A (Sector La Panadería); calle 21 desde la carrera 21 A (Sector </w:t>
      </w:r>
      <w:r>
        <w:rPr>
          <w:lang w:val="es-ES"/>
        </w:rPr>
        <w:t xml:space="preserve">La Panadería) hasta carrera 19; </w:t>
      </w:r>
      <w:r w:rsidRPr="00175F11">
        <w:rPr>
          <w:lang w:val="es-ES"/>
        </w:rPr>
        <w:t>Calle 22 (Avenida Colombia) desde carrera 19 hasta carrera 9 (Avenida Chile), Carrera 9 desde calle 22 hasta la</w:t>
      </w:r>
      <w:r>
        <w:rPr>
          <w:lang w:val="es-ES"/>
        </w:rPr>
        <w:t xml:space="preserve"> glorieta del Estadio Libertad </w:t>
      </w:r>
      <w:r w:rsidRPr="00175F11">
        <w:rPr>
          <w:lang w:val="es-ES"/>
        </w:rPr>
        <w:t xml:space="preserve">y </w:t>
      </w:r>
      <w:r>
        <w:rPr>
          <w:lang w:val="es-ES"/>
        </w:rPr>
        <w:t>d</w:t>
      </w:r>
      <w:r w:rsidRPr="00175F11">
        <w:rPr>
          <w:lang w:val="es-ES"/>
        </w:rPr>
        <w:t>e la Glorieta Estadio Libertad hasta monumento al Campesino.</w:t>
      </w:r>
    </w:p>
    <w:p w14:paraId="4F4DD357" w14:textId="60B5ADF9" w:rsidR="00297316" w:rsidRDefault="00297316" w:rsidP="00297316">
      <w:r>
        <w:t>Tarifas para los 17 corregimientos, teniendo como punto de referencia o salida del servicio de taxi el municipio de Pasto:</w:t>
      </w:r>
    </w:p>
    <w:tbl>
      <w:tblPr>
        <w:tblStyle w:val="Tablaconcuadrcula"/>
        <w:tblW w:w="0" w:type="auto"/>
        <w:tblLook w:val="04A0" w:firstRow="1" w:lastRow="0" w:firstColumn="1" w:lastColumn="0" w:noHBand="0" w:noVBand="1"/>
      </w:tblPr>
      <w:tblGrid>
        <w:gridCol w:w="2952"/>
        <w:gridCol w:w="2941"/>
        <w:gridCol w:w="2937"/>
      </w:tblGrid>
      <w:tr w:rsidR="00297316" w14:paraId="6298587D" w14:textId="77777777" w:rsidTr="004774B8">
        <w:tc>
          <w:tcPr>
            <w:tcW w:w="2992" w:type="dxa"/>
          </w:tcPr>
          <w:p w14:paraId="77B18DAA" w14:textId="77777777" w:rsidR="00297316" w:rsidRPr="00175F11" w:rsidRDefault="00297316" w:rsidP="004774B8">
            <w:pPr>
              <w:jc w:val="center"/>
              <w:rPr>
                <w:b/>
              </w:rPr>
            </w:pPr>
            <w:r w:rsidRPr="00175F11">
              <w:rPr>
                <w:b/>
              </w:rPr>
              <w:t>PUNTO DE REFERENCIA</w:t>
            </w:r>
          </w:p>
        </w:tc>
        <w:tc>
          <w:tcPr>
            <w:tcW w:w="2993" w:type="dxa"/>
          </w:tcPr>
          <w:p w14:paraId="7194A386" w14:textId="77777777" w:rsidR="00297316" w:rsidRPr="00175F11" w:rsidRDefault="00297316" w:rsidP="004774B8">
            <w:pPr>
              <w:jc w:val="center"/>
              <w:rPr>
                <w:b/>
              </w:rPr>
            </w:pPr>
            <w:r w:rsidRPr="00175F11">
              <w:rPr>
                <w:b/>
              </w:rPr>
              <w:t>DISTANCIA</w:t>
            </w:r>
          </w:p>
        </w:tc>
        <w:tc>
          <w:tcPr>
            <w:tcW w:w="2993" w:type="dxa"/>
          </w:tcPr>
          <w:p w14:paraId="6E5233C1" w14:textId="77777777" w:rsidR="00297316" w:rsidRPr="00175F11" w:rsidRDefault="00297316" w:rsidP="004774B8">
            <w:pPr>
              <w:jc w:val="center"/>
              <w:rPr>
                <w:b/>
              </w:rPr>
            </w:pPr>
            <w:r w:rsidRPr="00175F11">
              <w:rPr>
                <w:b/>
              </w:rPr>
              <w:t>VALOR CARRERA</w:t>
            </w:r>
          </w:p>
        </w:tc>
      </w:tr>
      <w:tr w:rsidR="00297316" w14:paraId="5E2F2CED" w14:textId="77777777" w:rsidTr="004774B8">
        <w:tc>
          <w:tcPr>
            <w:tcW w:w="2992" w:type="dxa"/>
          </w:tcPr>
          <w:p w14:paraId="0987AA7A" w14:textId="77777777" w:rsidR="00297316" w:rsidRPr="00175F11" w:rsidRDefault="00297316" w:rsidP="004774B8">
            <w:pPr>
              <w:jc w:val="center"/>
            </w:pPr>
            <w:r w:rsidRPr="00175F11">
              <w:t>PASTO-EL ENCANO</w:t>
            </w:r>
          </w:p>
        </w:tc>
        <w:tc>
          <w:tcPr>
            <w:tcW w:w="2993" w:type="dxa"/>
          </w:tcPr>
          <w:p w14:paraId="34A3AF7C" w14:textId="77777777" w:rsidR="00297316" w:rsidRPr="00175F11" w:rsidRDefault="00297316" w:rsidP="004774B8">
            <w:pPr>
              <w:jc w:val="center"/>
            </w:pPr>
            <w:r w:rsidRPr="00175F11">
              <w:t>27. 1 km</w:t>
            </w:r>
          </w:p>
        </w:tc>
        <w:tc>
          <w:tcPr>
            <w:tcW w:w="2993" w:type="dxa"/>
          </w:tcPr>
          <w:p w14:paraId="0690057C" w14:textId="77777777" w:rsidR="00297316" w:rsidRPr="00175F11" w:rsidRDefault="00297316" w:rsidP="004774B8">
            <w:pPr>
              <w:jc w:val="center"/>
            </w:pPr>
            <w:r w:rsidRPr="00175F11">
              <w:t>$30.800</w:t>
            </w:r>
          </w:p>
        </w:tc>
      </w:tr>
      <w:tr w:rsidR="00297316" w14:paraId="3086F3AB" w14:textId="77777777" w:rsidTr="004774B8">
        <w:tc>
          <w:tcPr>
            <w:tcW w:w="2992" w:type="dxa"/>
          </w:tcPr>
          <w:p w14:paraId="52DB79DB" w14:textId="77777777" w:rsidR="00297316" w:rsidRPr="00175F11" w:rsidRDefault="00297316" w:rsidP="004774B8">
            <w:pPr>
              <w:jc w:val="center"/>
            </w:pPr>
            <w:r w:rsidRPr="00175F11">
              <w:t>PASTO-GENOY</w:t>
            </w:r>
          </w:p>
        </w:tc>
        <w:tc>
          <w:tcPr>
            <w:tcW w:w="2993" w:type="dxa"/>
          </w:tcPr>
          <w:p w14:paraId="48DEA6C4" w14:textId="77777777" w:rsidR="00297316" w:rsidRPr="00175F11" w:rsidRDefault="00297316" w:rsidP="004774B8">
            <w:pPr>
              <w:jc w:val="center"/>
            </w:pPr>
            <w:r w:rsidRPr="00175F11">
              <w:t>15.7 km</w:t>
            </w:r>
          </w:p>
        </w:tc>
        <w:tc>
          <w:tcPr>
            <w:tcW w:w="2993" w:type="dxa"/>
          </w:tcPr>
          <w:p w14:paraId="20B08FBC" w14:textId="77777777" w:rsidR="00297316" w:rsidRPr="00175F11" w:rsidRDefault="00297316" w:rsidP="004774B8">
            <w:pPr>
              <w:jc w:val="center"/>
            </w:pPr>
            <w:r w:rsidRPr="00175F11">
              <w:t>$17.200</w:t>
            </w:r>
          </w:p>
        </w:tc>
      </w:tr>
      <w:tr w:rsidR="00297316" w14:paraId="26C55F56" w14:textId="77777777" w:rsidTr="004774B8">
        <w:tc>
          <w:tcPr>
            <w:tcW w:w="2992" w:type="dxa"/>
          </w:tcPr>
          <w:p w14:paraId="443EAED4" w14:textId="77777777" w:rsidR="00297316" w:rsidRPr="00175F11" w:rsidRDefault="00297316" w:rsidP="004774B8">
            <w:pPr>
              <w:jc w:val="center"/>
            </w:pPr>
            <w:r w:rsidRPr="00175F11">
              <w:t>PASTO- LA CALDERA</w:t>
            </w:r>
          </w:p>
        </w:tc>
        <w:tc>
          <w:tcPr>
            <w:tcW w:w="2993" w:type="dxa"/>
          </w:tcPr>
          <w:p w14:paraId="33C5CE56" w14:textId="77777777" w:rsidR="00297316" w:rsidRPr="00175F11" w:rsidRDefault="00297316" w:rsidP="004774B8">
            <w:pPr>
              <w:jc w:val="center"/>
            </w:pPr>
            <w:r w:rsidRPr="00175F11">
              <w:t>22.5 Km</w:t>
            </w:r>
          </w:p>
        </w:tc>
        <w:tc>
          <w:tcPr>
            <w:tcW w:w="2993" w:type="dxa"/>
          </w:tcPr>
          <w:p w14:paraId="4689927B" w14:textId="77777777" w:rsidR="00297316" w:rsidRPr="00175F11" w:rsidRDefault="00297316" w:rsidP="004774B8">
            <w:pPr>
              <w:jc w:val="center"/>
            </w:pPr>
            <w:r w:rsidRPr="00175F11">
              <w:t>$24.400</w:t>
            </w:r>
          </w:p>
        </w:tc>
      </w:tr>
      <w:tr w:rsidR="00297316" w14:paraId="3CD07432" w14:textId="77777777" w:rsidTr="004774B8">
        <w:tc>
          <w:tcPr>
            <w:tcW w:w="2992" w:type="dxa"/>
          </w:tcPr>
          <w:p w14:paraId="7CE73A3C" w14:textId="77777777" w:rsidR="00297316" w:rsidRPr="00175F11" w:rsidRDefault="00297316" w:rsidP="004774B8">
            <w:pPr>
              <w:jc w:val="center"/>
            </w:pPr>
            <w:r w:rsidRPr="00175F11">
              <w:t>PASTO-LA LAGUNA</w:t>
            </w:r>
          </w:p>
        </w:tc>
        <w:tc>
          <w:tcPr>
            <w:tcW w:w="2993" w:type="dxa"/>
          </w:tcPr>
          <w:p w14:paraId="4DB20163" w14:textId="77777777" w:rsidR="00297316" w:rsidRPr="00175F11" w:rsidRDefault="00297316" w:rsidP="004774B8">
            <w:pPr>
              <w:jc w:val="center"/>
            </w:pPr>
            <w:r w:rsidRPr="00175F11">
              <w:t>11.3 km</w:t>
            </w:r>
          </w:p>
        </w:tc>
        <w:tc>
          <w:tcPr>
            <w:tcW w:w="2993" w:type="dxa"/>
          </w:tcPr>
          <w:p w14:paraId="40EC1AE4" w14:textId="77777777" w:rsidR="00297316" w:rsidRPr="00175F11" w:rsidRDefault="00297316" w:rsidP="004774B8">
            <w:pPr>
              <w:jc w:val="center"/>
            </w:pPr>
            <w:r w:rsidRPr="00175F11">
              <w:t>$12.300</w:t>
            </w:r>
          </w:p>
        </w:tc>
      </w:tr>
      <w:tr w:rsidR="00297316" w14:paraId="7E683A1F" w14:textId="77777777" w:rsidTr="004774B8">
        <w:tc>
          <w:tcPr>
            <w:tcW w:w="2992" w:type="dxa"/>
          </w:tcPr>
          <w:p w14:paraId="24067410" w14:textId="77777777" w:rsidR="00297316" w:rsidRPr="00175F11" w:rsidRDefault="00297316" w:rsidP="004774B8">
            <w:pPr>
              <w:jc w:val="center"/>
            </w:pPr>
            <w:r w:rsidRPr="00175F11">
              <w:t>PASTO-CABRERA</w:t>
            </w:r>
          </w:p>
        </w:tc>
        <w:tc>
          <w:tcPr>
            <w:tcW w:w="2993" w:type="dxa"/>
          </w:tcPr>
          <w:p w14:paraId="269F51BF" w14:textId="77777777" w:rsidR="00297316" w:rsidRPr="00175F11" w:rsidRDefault="00297316" w:rsidP="004774B8">
            <w:pPr>
              <w:jc w:val="center"/>
            </w:pPr>
            <w:r w:rsidRPr="00175F11">
              <w:t>11.6 km</w:t>
            </w:r>
          </w:p>
        </w:tc>
        <w:tc>
          <w:tcPr>
            <w:tcW w:w="2993" w:type="dxa"/>
          </w:tcPr>
          <w:p w14:paraId="490FCE40" w14:textId="77777777" w:rsidR="00297316" w:rsidRPr="00175F11" w:rsidRDefault="00297316" w:rsidP="004774B8">
            <w:pPr>
              <w:jc w:val="center"/>
            </w:pPr>
            <w:r w:rsidRPr="00175F11">
              <w:t>$12.500</w:t>
            </w:r>
          </w:p>
        </w:tc>
      </w:tr>
      <w:tr w:rsidR="00297316" w14:paraId="52085866" w14:textId="77777777" w:rsidTr="004774B8">
        <w:tc>
          <w:tcPr>
            <w:tcW w:w="2992" w:type="dxa"/>
          </w:tcPr>
          <w:p w14:paraId="7F8AC566" w14:textId="77777777" w:rsidR="00297316" w:rsidRPr="00175F11" w:rsidRDefault="00297316" w:rsidP="004774B8">
            <w:pPr>
              <w:jc w:val="center"/>
            </w:pPr>
            <w:r w:rsidRPr="00175F11">
              <w:t>PASTO-MAPACHICO</w:t>
            </w:r>
          </w:p>
        </w:tc>
        <w:tc>
          <w:tcPr>
            <w:tcW w:w="2993" w:type="dxa"/>
          </w:tcPr>
          <w:p w14:paraId="09C3C9ED" w14:textId="77777777" w:rsidR="00297316" w:rsidRPr="00175F11" w:rsidRDefault="00297316" w:rsidP="004774B8">
            <w:pPr>
              <w:jc w:val="center"/>
            </w:pPr>
            <w:r w:rsidRPr="00175F11">
              <w:t>11.7 km</w:t>
            </w:r>
          </w:p>
        </w:tc>
        <w:tc>
          <w:tcPr>
            <w:tcW w:w="2993" w:type="dxa"/>
          </w:tcPr>
          <w:p w14:paraId="372643EB" w14:textId="77777777" w:rsidR="00297316" w:rsidRPr="00175F11" w:rsidRDefault="00297316" w:rsidP="004774B8">
            <w:pPr>
              <w:jc w:val="center"/>
            </w:pPr>
            <w:r w:rsidRPr="00175F11">
              <w:t>$12.700</w:t>
            </w:r>
          </w:p>
        </w:tc>
      </w:tr>
      <w:tr w:rsidR="00297316" w14:paraId="364D99ED" w14:textId="77777777" w:rsidTr="004774B8">
        <w:tc>
          <w:tcPr>
            <w:tcW w:w="2992" w:type="dxa"/>
          </w:tcPr>
          <w:p w14:paraId="25342C94" w14:textId="77777777" w:rsidR="00297316" w:rsidRPr="00175F11" w:rsidRDefault="00297316" w:rsidP="004774B8">
            <w:pPr>
              <w:jc w:val="center"/>
            </w:pPr>
            <w:r w:rsidRPr="00175F11">
              <w:t>PASTO-MOCONDINO</w:t>
            </w:r>
          </w:p>
        </w:tc>
        <w:tc>
          <w:tcPr>
            <w:tcW w:w="2993" w:type="dxa"/>
          </w:tcPr>
          <w:p w14:paraId="5D9EF657" w14:textId="77777777" w:rsidR="00297316" w:rsidRPr="00175F11" w:rsidRDefault="00297316" w:rsidP="004774B8">
            <w:pPr>
              <w:jc w:val="center"/>
            </w:pPr>
            <w:r w:rsidRPr="00175F11">
              <w:t>20. 3 km</w:t>
            </w:r>
          </w:p>
        </w:tc>
        <w:tc>
          <w:tcPr>
            <w:tcW w:w="2993" w:type="dxa"/>
          </w:tcPr>
          <w:p w14:paraId="365D59DF" w14:textId="77777777" w:rsidR="00297316" w:rsidRPr="00175F11" w:rsidRDefault="00297316" w:rsidP="004774B8">
            <w:pPr>
              <w:jc w:val="center"/>
            </w:pPr>
            <w:r w:rsidRPr="00175F11">
              <w:t>$22.000</w:t>
            </w:r>
          </w:p>
        </w:tc>
      </w:tr>
      <w:tr w:rsidR="00297316" w14:paraId="4D76770B" w14:textId="77777777" w:rsidTr="004774B8">
        <w:tc>
          <w:tcPr>
            <w:tcW w:w="2992" w:type="dxa"/>
          </w:tcPr>
          <w:p w14:paraId="5A16F1BD" w14:textId="77777777" w:rsidR="00297316" w:rsidRPr="00175F11" w:rsidRDefault="00297316" w:rsidP="004774B8">
            <w:pPr>
              <w:jc w:val="center"/>
            </w:pPr>
            <w:r w:rsidRPr="00175F11">
              <w:lastRenderedPageBreak/>
              <w:t>PASTO-CATAMBUCO</w:t>
            </w:r>
          </w:p>
        </w:tc>
        <w:tc>
          <w:tcPr>
            <w:tcW w:w="2993" w:type="dxa"/>
          </w:tcPr>
          <w:p w14:paraId="3D44B4EE" w14:textId="77777777" w:rsidR="00297316" w:rsidRPr="00175F11" w:rsidRDefault="00297316" w:rsidP="004774B8">
            <w:pPr>
              <w:jc w:val="center"/>
            </w:pPr>
            <w:r w:rsidRPr="00175F11">
              <w:t>9.8 km</w:t>
            </w:r>
          </w:p>
        </w:tc>
        <w:tc>
          <w:tcPr>
            <w:tcW w:w="2993" w:type="dxa"/>
          </w:tcPr>
          <w:p w14:paraId="0FDDDD10" w14:textId="77777777" w:rsidR="00297316" w:rsidRPr="00175F11" w:rsidRDefault="00297316" w:rsidP="004774B8">
            <w:pPr>
              <w:jc w:val="center"/>
            </w:pPr>
            <w:r w:rsidRPr="00175F11">
              <w:t>$12.000</w:t>
            </w:r>
          </w:p>
        </w:tc>
      </w:tr>
      <w:tr w:rsidR="00297316" w14:paraId="09CF5C54" w14:textId="77777777" w:rsidTr="004774B8">
        <w:tc>
          <w:tcPr>
            <w:tcW w:w="2992" w:type="dxa"/>
          </w:tcPr>
          <w:p w14:paraId="54C1BEBB" w14:textId="77777777" w:rsidR="00297316" w:rsidRPr="00175F11" w:rsidRDefault="00297316" w:rsidP="004774B8">
            <w:pPr>
              <w:jc w:val="center"/>
            </w:pPr>
            <w:r w:rsidRPr="00175F11">
              <w:t>PASTO-SAN FERNANDO</w:t>
            </w:r>
          </w:p>
        </w:tc>
        <w:tc>
          <w:tcPr>
            <w:tcW w:w="2993" w:type="dxa"/>
          </w:tcPr>
          <w:p w14:paraId="27BEEEB1" w14:textId="77777777" w:rsidR="00297316" w:rsidRPr="00175F11" w:rsidRDefault="00297316" w:rsidP="004774B8">
            <w:pPr>
              <w:jc w:val="center"/>
            </w:pPr>
            <w:r w:rsidRPr="00175F11">
              <w:t>10.1 km</w:t>
            </w:r>
          </w:p>
        </w:tc>
        <w:tc>
          <w:tcPr>
            <w:tcW w:w="2993" w:type="dxa"/>
          </w:tcPr>
          <w:p w14:paraId="62D7BF36" w14:textId="77777777" w:rsidR="00297316" w:rsidRPr="00175F11" w:rsidRDefault="00297316" w:rsidP="004774B8">
            <w:pPr>
              <w:jc w:val="center"/>
            </w:pPr>
            <w:r w:rsidRPr="00175F11">
              <w:t>$11.000</w:t>
            </w:r>
          </w:p>
        </w:tc>
      </w:tr>
      <w:tr w:rsidR="00297316" w14:paraId="06B16AB5" w14:textId="77777777" w:rsidTr="004774B8">
        <w:tc>
          <w:tcPr>
            <w:tcW w:w="2992" w:type="dxa"/>
          </w:tcPr>
          <w:p w14:paraId="7315B098" w14:textId="77777777" w:rsidR="00297316" w:rsidRPr="00175F11" w:rsidRDefault="00297316" w:rsidP="004774B8">
            <w:pPr>
              <w:jc w:val="center"/>
            </w:pPr>
            <w:r w:rsidRPr="00175F11">
              <w:t>PASTO-JONGOVITO</w:t>
            </w:r>
          </w:p>
        </w:tc>
        <w:tc>
          <w:tcPr>
            <w:tcW w:w="2993" w:type="dxa"/>
          </w:tcPr>
          <w:p w14:paraId="2224AC42" w14:textId="77777777" w:rsidR="00297316" w:rsidRPr="00175F11" w:rsidRDefault="00297316" w:rsidP="004774B8">
            <w:pPr>
              <w:jc w:val="center"/>
            </w:pPr>
            <w:r w:rsidRPr="00175F11">
              <w:t>6.5 km</w:t>
            </w:r>
          </w:p>
        </w:tc>
        <w:tc>
          <w:tcPr>
            <w:tcW w:w="2993" w:type="dxa"/>
          </w:tcPr>
          <w:p w14:paraId="73F12F53" w14:textId="77777777" w:rsidR="00297316" w:rsidRPr="00175F11" w:rsidRDefault="00297316" w:rsidP="004774B8">
            <w:pPr>
              <w:jc w:val="center"/>
            </w:pPr>
            <w:r w:rsidRPr="00175F11">
              <w:t>$7.000</w:t>
            </w:r>
          </w:p>
        </w:tc>
      </w:tr>
      <w:tr w:rsidR="00297316" w14:paraId="25DE0100" w14:textId="77777777" w:rsidTr="004774B8">
        <w:tc>
          <w:tcPr>
            <w:tcW w:w="2992" w:type="dxa"/>
          </w:tcPr>
          <w:p w14:paraId="5F57566D" w14:textId="77777777" w:rsidR="00297316" w:rsidRPr="00175F11" w:rsidRDefault="00297316" w:rsidP="004774B8">
            <w:pPr>
              <w:jc w:val="center"/>
            </w:pPr>
            <w:r w:rsidRPr="00175F11">
              <w:t>PASTO-OBONUCO</w:t>
            </w:r>
          </w:p>
        </w:tc>
        <w:tc>
          <w:tcPr>
            <w:tcW w:w="2993" w:type="dxa"/>
          </w:tcPr>
          <w:p w14:paraId="349B880A" w14:textId="77777777" w:rsidR="00297316" w:rsidRPr="00175F11" w:rsidRDefault="00297316" w:rsidP="004774B8">
            <w:pPr>
              <w:jc w:val="center"/>
            </w:pPr>
            <w:r w:rsidRPr="00175F11">
              <w:t>7.4 km</w:t>
            </w:r>
          </w:p>
        </w:tc>
        <w:tc>
          <w:tcPr>
            <w:tcW w:w="2993" w:type="dxa"/>
          </w:tcPr>
          <w:p w14:paraId="4DBEA573" w14:textId="77777777" w:rsidR="00297316" w:rsidRPr="00175F11" w:rsidRDefault="00297316" w:rsidP="004774B8">
            <w:pPr>
              <w:jc w:val="center"/>
            </w:pPr>
            <w:r w:rsidRPr="00175F11">
              <w:t>$8.100</w:t>
            </w:r>
          </w:p>
        </w:tc>
      </w:tr>
      <w:tr w:rsidR="00297316" w14:paraId="60E22F03" w14:textId="77777777" w:rsidTr="004774B8">
        <w:tc>
          <w:tcPr>
            <w:tcW w:w="2992" w:type="dxa"/>
          </w:tcPr>
          <w:p w14:paraId="50D916C5" w14:textId="77777777" w:rsidR="00297316" w:rsidRPr="00175F11" w:rsidRDefault="00297316" w:rsidP="004774B8">
            <w:pPr>
              <w:jc w:val="center"/>
            </w:pPr>
            <w:r w:rsidRPr="00175F11">
              <w:t>PASTO-GUALMATÁN</w:t>
            </w:r>
          </w:p>
        </w:tc>
        <w:tc>
          <w:tcPr>
            <w:tcW w:w="2993" w:type="dxa"/>
          </w:tcPr>
          <w:p w14:paraId="334B5F21" w14:textId="77777777" w:rsidR="00297316" w:rsidRPr="00175F11" w:rsidRDefault="00297316" w:rsidP="004774B8">
            <w:pPr>
              <w:jc w:val="center"/>
            </w:pPr>
            <w:r w:rsidRPr="00175F11">
              <w:t>9.8 km</w:t>
            </w:r>
          </w:p>
        </w:tc>
        <w:tc>
          <w:tcPr>
            <w:tcW w:w="2993" w:type="dxa"/>
          </w:tcPr>
          <w:p w14:paraId="6D8D4D7A" w14:textId="77777777" w:rsidR="00297316" w:rsidRPr="00175F11" w:rsidRDefault="00297316" w:rsidP="004774B8">
            <w:pPr>
              <w:jc w:val="center"/>
            </w:pPr>
            <w:r w:rsidRPr="00175F11">
              <w:t>$10.600</w:t>
            </w:r>
          </w:p>
        </w:tc>
      </w:tr>
      <w:tr w:rsidR="00297316" w14:paraId="5FF8EAF4" w14:textId="77777777" w:rsidTr="004774B8">
        <w:tc>
          <w:tcPr>
            <w:tcW w:w="2992" w:type="dxa"/>
          </w:tcPr>
          <w:p w14:paraId="6032834B" w14:textId="77777777" w:rsidR="00297316" w:rsidRPr="00175F11" w:rsidRDefault="00297316" w:rsidP="004774B8">
            <w:pPr>
              <w:jc w:val="center"/>
            </w:pPr>
            <w:r w:rsidRPr="00175F11">
              <w:t>PASTO-SANTA BÁRBARA</w:t>
            </w:r>
          </w:p>
        </w:tc>
        <w:tc>
          <w:tcPr>
            <w:tcW w:w="2993" w:type="dxa"/>
          </w:tcPr>
          <w:p w14:paraId="0CE3C218" w14:textId="77777777" w:rsidR="00297316" w:rsidRPr="00175F11" w:rsidRDefault="00297316" w:rsidP="004774B8">
            <w:pPr>
              <w:jc w:val="center"/>
            </w:pPr>
            <w:r w:rsidRPr="00175F11">
              <w:t>22.7 km</w:t>
            </w:r>
          </w:p>
        </w:tc>
        <w:tc>
          <w:tcPr>
            <w:tcW w:w="2993" w:type="dxa"/>
          </w:tcPr>
          <w:p w14:paraId="1899D123" w14:textId="77777777" w:rsidR="00297316" w:rsidRPr="00175F11" w:rsidRDefault="00297316" w:rsidP="004774B8">
            <w:pPr>
              <w:jc w:val="center"/>
            </w:pPr>
            <w:r w:rsidRPr="00175F11">
              <w:t>$24.600</w:t>
            </w:r>
          </w:p>
        </w:tc>
      </w:tr>
      <w:tr w:rsidR="00297316" w14:paraId="43991160" w14:textId="77777777" w:rsidTr="004774B8">
        <w:tc>
          <w:tcPr>
            <w:tcW w:w="2992" w:type="dxa"/>
          </w:tcPr>
          <w:p w14:paraId="6B5A782B" w14:textId="77777777" w:rsidR="00297316" w:rsidRPr="00175F11" w:rsidRDefault="00297316" w:rsidP="004774B8">
            <w:pPr>
              <w:jc w:val="center"/>
            </w:pPr>
            <w:r w:rsidRPr="00175F11">
              <w:t>PASTO-BUESAQUILLO</w:t>
            </w:r>
          </w:p>
        </w:tc>
        <w:tc>
          <w:tcPr>
            <w:tcW w:w="2993" w:type="dxa"/>
          </w:tcPr>
          <w:p w14:paraId="08C0E82F" w14:textId="77777777" w:rsidR="00297316" w:rsidRPr="00175F11" w:rsidRDefault="00297316" w:rsidP="004774B8">
            <w:pPr>
              <w:jc w:val="center"/>
            </w:pPr>
            <w:r w:rsidRPr="00175F11">
              <w:t>6.1 km</w:t>
            </w:r>
          </w:p>
        </w:tc>
        <w:tc>
          <w:tcPr>
            <w:tcW w:w="2993" w:type="dxa"/>
          </w:tcPr>
          <w:p w14:paraId="6B980F8A" w14:textId="77777777" w:rsidR="00297316" w:rsidRPr="00175F11" w:rsidRDefault="00297316" w:rsidP="004774B8">
            <w:pPr>
              <w:jc w:val="center"/>
            </w:pPr>
            <w:r w:rsidRPr="00175F11">
              <w:t>$6.600</w:t>
            </w:r>
          </w:p>
        </w:tc>
      </w:tr>
      <w:tr w:rsidR="00297316" w14:paraId="55478EB8" w14:textId="77777777" w:rsidTr="004774B8">
        <w:tc>
          <w:tcPr>
            <w:tcW w:w="2992" w:type="dxa"/>
          </w:tcPr>
          <w:p w14:paraId="623C6D9C" w14:textId="77777777" w:rsidR="00297316" w:rsidRPr="00175F11" w:rsidRDefault="00297316" w:rsidP="004774B8">
            <w:pPr>
              <w:jc w:val="center"/>
            </w:pPr>
            <w:r w:rsidRPr="00175F11">
              <w:t>PASTO-MORASURCO</w:t>
            </w:r>
          </w:p>
        </w:tc>
        <w:tc>
          <w:tcPr>
            <w:tcW w:w="2993" w:type="dxa"/>
          </w:tcPr>
          <w:p w14:paraId="4345DC6D" w14:textId="77777777" w:rsidR="00297316" w:rsidRPr="00175F11" w:rsidRDefault="00297316" w:rsidP="004774B8">
            <w:pPr>
              <w:jc w:val="center"/>
            </w:pPr>
            <w:r w:rsidRPr="00175F11">
              <w:t>13.3 km</w:t>
            </w:r>
          </w:p>
        </w:tc>
        <w:tc>
          <w:tcPr>
            <w:tcW w:w="2993" w:type="dxa"/>
          </w:tcPr>
          <w:p w14:paraId="6A262ADF" w14:textId="77777777" w:rsidR="00297316" w:rsidRPr="00175F11" w:rsidRDefault="00297316" w:rsidP="004774B8">
            <w:pPr>
              <w:jc w:val="center"/>
            </w:pPr>
            <w:r w:rsidRPr="00175F11">
              <w:t>$14.400</w:t>
            </w:r>
          </w:p>
        </w:tc>
      </w:tr>
      <w:tr w:rsidR="00297316" w14:paraId="7733726A" w14:textId="77777777" w:rsidTr="004774B8">
        <w:tc>
          <w:tcPr>
            <w:tcW w:w="2992" w:type="dxa"/>
          </w:tcPr>
          <w:p w14:paraId="353AFD4A" w14:textId="77777777" w:rsidR="00297316" w:rsidRPr="00175F11" w:rsidRDefault="00297316" w:rsidP="004774B8">
            <w:pPr>
              <w:jc w:val="center"/>
            </w:pPr>
            <w:r w:rsidRPr="00175F11">
              <w:t>PASTO-EL SOCORRO</w:t>
            </w:r>
          </w:p>
        </w:tc>
        <w:tc>
          <w:tcPr>
            <w:tcW w:w="2993" w:type="dxa"/>
          </w:tcPr>
          <w:p w14:paraId="3313CE8F" w14:textId="77777777" w:rsidR="00297316" w:rsidRPr="00175F11" w:rsidRDefault="00297316" w:rsidP="004774B8">
            <w:pPr>
              <w:jc w:val="center"/>
            </w:pPr>
            <w:r w:rsidRPr="00175F11">
              <w:t>28.2 km</w:t>
            </w:r>
          </w:p>
        </w:tc>
        <w:tc>
          <w:tcPr>
            <w:tcW w:w="2993" w:type="dxa"/>
          </w:tcPr>
          <w:p w14:paraId="19E81327" w14:textId="77777777" w:rsidR="00297316" w:rsidRPr="00175F11" w:rsidRDefault="00297316" w:rsidP="004774B8">
            <w:pPr>
              <w:jc w:val="center"/>
            </w:pPr>
            <w:r w:rsidRPr="00175F11">
              <w:t>$30.500</w:t>
            </w:r>
          </w:p>
        </w:tc>
      </w:tr>
      <w:tr w:rsidR="00297316" w14:paraId="1DF92E31" w14:textId="77777777" w:rsidTr="004774B8">
        <w:tc>
          <w:tcPr>
            <w:tcW w:w="2992" w:type="dxa"/>
          </w:tcPr>
          <w:p w14:paraId="0BB95601" w14:textId="77777777" w:rsidR="00297316" w:rsidRPr="00175F11" w:rsidRDefault="00297316" w:rsidP="004774B8">
            <w:pPr>
              <w:jc w:val="center"/>
              <w:rPr>
                <w:sz w:val="24"/>
                <w:szCs w:val="24"/>
              </w:rPr>
            </w:pPr>
            <w:r w:rsidRPr="00175F11">
              <w:rPr>
                <w:sz w:val="24"/>
                <w:szCs w:val="24"/>
              </w:rPr>
              <w:t>PASTO-JAMONDINO</w:t>
            </w:r>
          </w:p>
        </w:tc>
        <w:tc>
          <w:tcPr>
            <w:tcW w:w="2993" w:type="dxa"/>
          </w:tcPr>
          <w:p w14:paraId="602523D3" w14:textId="77777777" w:rsidR="00297316" w:rsidRPr="00175F11" w:rsidRDefault="00297316" w:rsidP="004774B8">
            <w:pPr>
              <w:jc w:val="center"/>
              <w:rPr>
                <w:sz w:val="24"/>
                <w:szCs w:val="24"/>
              </w:rPr>
            </w:pPr>
            <w:r w:rsidRPr="00175F11">
              <w:rPr>
                <w:sz w:val="24"/>
                <w:szCs w:val="24"/>
              </w:rPr>
              <w:t>5.8 km</w:t>
            </w:r>
          </w:p>
        </w:tc>
        <w:tc>
          <w:tcPr>
            <w:tcW w:w="2993" w:type="dxa"/>
          </w:tcPr>
          <w:p w14:paraId="0BDC5017" w14:textId="77777777" w:rsidR="00297316" w:rsidRPr="00175F11" w:rsidRDefault="00297316" w:rsidP="004774B8">
            <w:pPr>
              <w:jc w:val="center"/>
              <w:rPr>
                <w:sz w:val="24"/>
                <w:szCs w:val="24"/>
              </w:rPr>
            </w:pPr>
            <w:r w:rsidRPr="00175F11">
              <w:rPr>
                <w:sz w:val="24"/>
                <w:szCs w:val="24"/>
              </w:rPr>
              <w:t>$6.200</w:t>
            </w:r>
          </w:p>
        </w:tc>
      </w:tr>
    </w:tbl>
    <w:p w14:paraId="503D1060" w14:textId="77777777" w:rsidR="00297316" w:rsidRDefault="00297316" w:rsidP="00297316"/>
    <w:p w14:paraId="567F04D3" w14:textId="5F64A718" w:rsidR="00297316" w:rsidRDefault="00297316" w:rsidP="00297316">
      <w:pPr>
        <w:rPr>
          <w:lang w:val="es-ES"/>
        </w:rPr>
      </w:pPr>
      <w:r w:rsidRPr="00297316">
        <w:rPr>
          <w:lang w:val="es-ES"/>
        </w:rPr>
        <w:t>Amplíe más información del Decreto 046</w:t>
      </w:r>
      <w:r w:rsidR="009B0DE7">
        <w:rPr>
          <w:lang w:val="es-ES"/>
        </w:rPr>
        <w:t>3</w:t>
      </w:r>
      <w:bookmarkStart w:id="2" w:name="_GoBack"/>
      <w:bookmarkEnd w:id="2"/>
      <w:r w:rsidRPr="00297316">
        <w:rPr>
          <w:lang w:val="es-ES"/>
        </w:rPr>
        <w:t xml:space="preserve"> en el siguiente link:</w:t>
      </w:r>
    </w:p>
    <w:p w14:paraId="51AA10FC" w14:textId="6E59A740" w:rsidR="00297316" w:rsidRDefault="006161CF" w:rsidP="00297316">
      <w:pPr>
        <w:rPr>
          <w:lang w:val="es-ES"/>
        </w:rPr>
      </w:pPr>
      <w:hyperlink r:id="rId13" w:history="1">
        <w:r w:rsidR="0097537E" w:rsidRPr="007A462B">
          <w:rPr>
            <w:rStyle w:val="Hipervnculo"/>
            <w:lang w:val="es-ES"/>
          </w:rPr>
          <w:t>http://www.pasto.gov.co/index.php/decretos/decretos-2018?download=13509:decreto_0463_11_dic_2018</w:t>
        </w:r>
      </w:hyperlink>
    </w:p>
    <w:p w14:paraId="211D70B9" w14:textId="77777777" w:rsidR="0097537E" w:rsidRPr="00297316" w:rsidRDefault="0097537E" w:rsidP="00297316">
      <w:pPr>
        <w:rPr>
          <w:lang w:val="es-ES"/>
        </w:rPr>
      </w:pPr>
    </w:p>
    <w:p w14:paraId="0EDE4FFC" w14:textId="77777777" w:rsidR="00297316" w:rsidRDefault="00297316" w:rsidP="00CE3415">
      <w:pPr>
        <w:shd w:val="clear" w:color="auto" w:fill="FFFFFF"/>
        <w:suppressAutoHyphens w:val="0"/>
        <w:spacing w:after="120"/>
        <w:jc w:val="center"/>
        <w:rPr>
          <w:rFonts w:cs="Tahoma"/>
          <w:b/>
        </w:rPr>
      </w:pPr>
    </w:p>
    <w:p w14:paraId="5EA3EDB4" w14:textId="77777777" w:rsidR="00C76A50" w:rsidRDefault="00C76A50" w:rsidP="0090527D">
      <w:pPr>
        <w:shd w:val="clear" w:color="auto" w:fill="FFFFFF"/>
        <w:suppressAutoHyphens w:val="0"/>
        <w:spacing w:after="120"/>
        <w:jc w:val="center"/>
        <w:rPr>
          <w:rFonts w:cs="Tahoma"/>
          <w:b/>
        </w:rPr>
      </w:pPr>
    </w:p>
    <w:p w14:paraId="7042EEA2" w14:textId="7D1B24A8" w:rsidR="0090527D" w:rsidRDefault="0090527D" w:rsidP="0090527D">
      <w:pPr>
        <w:shd w:val="clear" w:color="auto" w:fill="FFFFFF"/>
        <w:suppressAutoHyphens w:val="0"/>
        <w:spacing w:after="120"/>
        <w:jc w:val="center"/>
        <w:rPr>
          <w:rFonts w:cs="Tahoma"/>
          <w:b/>
        </w:rPr>
      </w:pPr>
      <w:r w:rsidRPr="0090527D">
        <w:rPr>
          <w:rFonts w:cs="Tahoma"/>
          <w:b/>
        </w:rPr>
        <w:t>CON ÉXITO CULMINÓ PRIMERA COPA INFANTIL DE FÚTBOL POR LA PAZ: “PASTO DEFIENDE LA VIDA”</w:t>
      </w:r>
    </w:p>
    <w:p w14:paraId="155A4655" w14:textId="4348E3C0" w:rsidR="00C76A50" w:rsidRDefault="00C76A50" w:rsidP="0090527D">
      <w:pPr>
        <w:shd w:val="clear" w:color="auto" w:fill="FFFFFF"/>
        <w:suppressAutoHyphens w:val="0"/>
        <w:spacing w:after="120"/>
        <w:jc w:val="center"/>
        <w:rPr>
          <w:rFonts w:cs="Tahoma"/>
          <w:b/>
        </w:rPr>
      </w:pPr>
      <w:r w:rsidRPr="00DB24AB">
        <w:rPr>
          <w:rFonts w:cs="Arial"/>
          <w:noProof/>
          <w:sz w:val="20"/>
          <w:szCs w:val="20"/>
          <w:lang w:val="en-US" w:eastAsia="en-US"/>
        </w:rPr>
        <w:lastRenderedPageBreak/>
        <w:drawing>
          <wp:inline distT="0" distB="0" distL="0" distR="0" wp14:anchorId="5E56116B" wp14:editId="18E91965">
            <wp:extent cx="4714875" cy="2794164"/>
            <wp:effectExtent l="0" t="0" r="0" b="6350"/>
            <wp:docPr id="3" name="Imagen 1" descr="C:\Documents and Settings\Administrador\Mis documentos\Downloads\IMG-20181217-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IMG-20181217-WA0019.jpg"/>
                    <pic:cNvPicPr>
                      <a:picLocks noChangeAspect="1" noChangeArrowheads="1"/>
                    </pic:cNvPicPr>
                  </pic:nvPicPr>
                  <pic:blipFill rotWithShape="1">
                    <a:blip r:embed="rId14" cstate="print"/>
                    <a:srcRect b="20983"/>
                    <a:stretch/>
                  </pic:blipFill>
                  <pic:spPr bwMode="auto">
                    <a:xfrm>
                      <a:off x="0" y="0"/>
                      <a:ext cx="4730739" cy="2803566"/>
                    </a:xfrm>
                    <a:prstGeom prst="rect">
                      <a:avLst/>
                    </a:prstGeom>
                    <a:noFill/>
                    <a:ln>
                      <a:noFill/>
                    </a:ln>
                    <a:extLst>
                      <a:ext uri="{53640926-AAD7-44D8-BBD7-CCE9431645EC}">
                        <a14:shadowObscured xmlns:a14="http://schemas.microsoft.com/office/drawing/2010/main"/>
                      </a:ext>
                    </a:extLst>
                  </pic:spPr>
                </pic:pic>
              </a:graphicData>
            </a:graphic>
          </wp:inline>
        </w:drawing>
      </w:r>
    </w:p>
    <w:p w14:paraId="33F56FD3" w14:textId="07EEEB36" w:rsidR="00C76A50" w:rsidRPr="00C76A50" w:rsidRDefault="00C76A50" w:rsidP="00C76A50">
      <w:pPr>
        <w:shd w:val="clear" w:color="auto" w:fill="FFFFFF"/>
        <w:suppressAutoHyphens w:val="0"/>
        <w:spacing w:after="120"/>
        <w:rPr>
          <w:rFonts w:cs="Tahoma"/>
        </w:rPr>
      </w:pPr>
      <w:r w:rsidRPr="00C76A50">
        <w:rPr>
          <w:rFonts w:cs="Tahoma"/>
        </w:rPr>
        <w:t xml:space="preserve">La Alcaldía de Pasto, a través de la Secretaría de Gobierno en articulación con la Policía de Infancia y Adolescencia culminaron con éxito la primera </w:t>
      </w:r>
      <w:r w:rsidR="00A410AE" w:rsidRPr="00C76A50">
        <w:rPr>
          <w:rFonts w:cs="Tahoma"/>
        </w:rPr>
        <w:t xml:space="preserve">Copa Infantil </w:t>
      </w:r>
      <w:r w:rsidRPr="00C76A50">
        <w:rPr>
          <w:rFonts w:cs="Tahoma"/>
        </w:rPr>
        <w:t xml:space="preserve">de </w:t>
      </w:r>
      <w:r w:rsidR="00A410AE" w:rsidRPr="00C76A50">
        <w:rPr>
          <w:rFonts w:cs="Tahoma"/>
        </w:rPr>
        <w:t xml:space="preserve">Futbol </w:t>
      </w:r>
      <w:r w:rsidRPr="00C76A50">
        <w:rPr>
          <w:rFonts w:cs="Tahoma"/>
        </w:rPr>
        <w:t xml:space="preserve">por la </w:t>
      </w:r>
      <w:r w:rsidR="00A410AE" w:rsidRPr="00C76A50">
        <w:rPr>
          <w:rFonts w:cs="Tahoma"/>
        </w:rPr>
        <w:t xml:space="preserve">Paz </w:t>
      </w:r>
      <w:r w:rsidRPr="00C76A50">
        <w:rPr>
          <w:rFonts w:cs="Tahoma"/>
        </w:rPr>
        <w:t xml:space="preserve">bajo el lema </w:t>
      </w:r>
      <w:r w:rsidR="00A410AE">
        <w:rPr>
          <w:rFonts w:cs="Tahoma"/>
        </w:rPr>
        <w:t>‘</w:t>
      </w:r>
      <w:r w:rsidRPr="00C76A50">
        <w:rPr>
          <w:rFonts w:cs="Tahoma"/>
        </w:rPr>
        <w:t>Pasto defiende la vida</w:t>
      </w:r>
      <w:r w:rsidR="00A410AE">
        <w:rPr>
          <w:rFonts w:cs="Tahoma"/>
        </w:rPr>
        <w:t>’</w:t>
      </w:r>
      <w:r w:rsidRPr="00C76A50">
        <w:rPr>
          <w:rFonts w:cs="Tahoma"/>
        </w:rPr>
        <w:t xml:space="preserve"> iniciativa que tuvo como propósito la integración deportiva y social de diferentes sectores entre esta población venezolana, este fue un mundialito que a su vez promovió la sana convivencia y una cultura de paz en los diferentes escenarios del Municipio.</w:t>
      </w:r>
    </w:p>
    <w:p w14:paraId="7444E3E6" w14:textId="05B0627A" w:rsidR="00A410AE" w:rsidRDefault="00C76A50" w:rsidP="00C76A50">
      <w:pPr>
        <w:shd w:val="clear" w:color="auto" w:fill="FFFFFF"/>
        <w:suppressAutoHyphens w:val="0"/>
        <w:spacing w:after="120"/>
        <w:rPr>
          <w:rFonts w:cs="Tahoma"/>
        </w:rPr>
      </w:pPr>
      <w:r w:rsidRPr="00C76A50">
        <w:rPr>
          <w:rFonts w:cs="Tahoma"/>
        </w:rPr>
        <w:t>El Subsecretario de Convivencia y Derechos Humanos, Víctor Hugo Domínguez manifestó que la Secretaría de Gobierno se vinculó desde a esta iniciativa adelantada por parte de la Policía de Infancia y Adolescencia  toda vez que es de gran importancia, ya que esta dependencia cuenta con diferentes estrategias entre las que están la prohibición de consumo de sustancias psicoactivas  en niños, niñas y adolescentes del municipio,</w:t>
      </w:r>
      <w:r w:rsidR="00A410AE">
        <w:rPr>
          <w:rFonts w:cs="Tahoma"/>
        </w:rPr>
        <w:t xml:space="preserve"> “</w:t>
      </w:r>
      <w:r w:rsidRPr="00C76A50">
        <w:rPr>
          <w:rFonts w:cs="Tahoma"/>
        </w:rPr>
        <w:t>en esta primera copa se generaron espacios  de libre esparcimiento, tenemos un buen resultado</w:t>
      </w:r>
      <w:r w:rsidR="00A410AE">
        <w:rPr>
          <w:rFonts w:cs="Tahoma"/>
        </w:rPr>
        <w:t>,</w:t>
      </w:r>
      <w:r w:rsidRPr="00C76A50">
        <w:rPr>
          <w:rFonts w:cs="Tahoma"/>
        </w:rPr>
        <w:t xml:space="preserve"> contamos con la participación de diferentes barrios y corregimientos como también </w:t>
      </w:r>
      <w:r w:rsidR="00A410AE">
        <w:rPr>
          <w:rFonts w:cs="Tahoma"/>
        </w:rPr>
        <w:t xml:space="preserve">de </w:t>
      </w:r>
      <w:r w:rsidRPr="00C76A50">
        <w:rPr>
          <w:rFonts w:cs="Tahoma"/>
        </w:rPr>
        <w:t>la población de niños venezolanos, ha sido un mundialito que tuvo la adopción de valores como el compañerismo, la tolerancia, el respeto, los lazos de amistad de todo los niños y así mismo la intervención  y unión de todos los padres de familia que est</w:t>
      </w:r>
      <w:r w:rsidR="00A410AE">
        <w:rPr>
          <w:rFonts w:cs="Tahoma"/>
        </w:rPr>
        <w:t>uvieron acompañando a sus hijos”.</w:t>
      </w:r>
    </w:p>
    <w:p w14:paraId="79C99802" w14:textId="5B7AE0B2" w:rsidR="00C76A50" w:rsidRPr="00C76A50" w:rsidRDefault="00C76A50" w:rsidP="00C76A50">
      <w:pPr>
        <w:shd w:val="clear" w:color="auto" w:fill="FFFFFF"/>
        <w:suppressAutoHyphens w:val="0"/>
        <w:spacing w:after="120"/>
        <w:rPr>
          <w:rFonts w:cs="Tahoma"/>
        </w:rPr>
      </w:pPr>
      <w:r w:rsidRPr="00C76A50">
        <w:rPr>
          <w:rFonts w:cs="Tahoma"/>
        </w:rPr>
        <w:t xml:space="preserve">Por su parte, el Capitán Manuel </w:t>
      </w:r>
      <w:proofErr w:type="spellStart"/>
      <w:r w:rsidRPr="00C76A50">
        <w:rPr>
          <w:rFonts w:cs="Tahoma"/>
        </w:rPr>
        <w:t>Quilindo</w:t>
      </w:r>
      <w:proofErr w:type="spellEnd"/>
      <w:r w:rsidRPr="00C76A50">
        <w:rPr>
          <w:rFonts w:cs="Tahoma"/>
        </w:rPr>
        <w:t xml:space="preserve"> Jefe de la Seccional de protección y servicios especiales de la Policía Metropolitana manifestó que este campeonato se desarrolló en el transcurso de dos meses donde se tuvo la participación de 23 equipos </w:t>
      </w:r>
      <w:r w:rsidR="00A410AE">
        <w:rPr>
          <w:rFonts w:cs="Tahoma"/>
        </w:rPr>
        <w:t>entre esos un equipo venezolano</w:t>
      </w:r>
      <w:r w:rsidRPr="00C76A50">
        <w:rPr>
          <w:rFonts w:cs="Tahoma"/>
        </w:rPr>
        <w:t>”</w:t>
      </w:r>
      <w:r w:rsidR="00A410AE">
        <w:rPr>
          <w:rFonts w:cs="Tahoma"/>
        </w:rPr>
        <w:t>,</w:t>
      </w:r>
      <w:r w:rsidRPr="00C76A50">
        <w:rPr>
          <w:rFonts w:cs="Tahoma"/>
        </w:rPr>
        <w:t xml:space="preserve"> la finalidad de este </w:t>
      </w:r>
      <w:r w:rsidR="00197265">
        <w:rPr>
          <w:rFonts w:cs="Tahoma"/>
        </w:rPr>
        <w:t xml:space="preserve">campeonato es seguir trabajando </w:t>
      </w:r>
      <w:r w:rsidRPr="00C76A50">
        <w:rPr>
          <w:rFonts w:cs="Tahoma"/>
        </w:rPr>
        <w:t xml:space="preserve">en conjunto con la </w:t>
      </w:r>
      <w:r w:rsidR="00197265" w:rsidRPr="00C76A50">
        <w:rPr>
          <w:rFonts w:cs="Tahoma"/>
        </w:rPr>
        <w:t xml:space="preserve">Administración Municipal </w:t>
      </w:r>
      <w:r w:rsidRPr="00C76A50">
        <w:rPr>
          <w:rFonts w:cs="Tahoma"/>
        </w:rPr>
        <w:t xml:space="preserve">para aprovechar el espacio o uso del tiempo libre de nuestros niños, niñas y adolescentes del municipio fortaleciendo los vínculos entre  los padres e hijos, familias y los vínculos entre </w:t>
      </w:r>
      <w:r w:rsidR="00197265">
        <w:rPr>
          <w:rFonts w:cs="Tahoma"/>
        </w:rPr>
        <w:t>Alcaldía</w:t>
      </w:r>
      <w:r w:rsidRPr="00C76A50">
        <w:rPr>
          <w:rFonts w:cs="Tahoma"/>
        </w:rPr>
        <w:t xml:space="preserve"> y </w:t>
      </w:r>
      <w:r w:rsidR="00197265">
        <w:rPr>
          <w:rFonts w:cs="Tahoma"/>
        </w:rPr>
        <w:t>P</w:t>
      </w:r>
      <w:r w:rsidRPr="00C76A50">
        <w:rPr>
          <w:rFonts w:cs="Tahoma"/>
        </w:rPr>
        <w:t xml:space="preserve">olicía </w:t>
      </w:r>
      <w:r w:rsidR="00197265" w:rsidRPr="00C76A50">
        <w:rPr>
          <w:rFonts w:cs="Tahoma"/>
        </w:rPr>
        <w:t xml:space="preserve">Metropolitana </w:t>
      </w:r>
      <w:r w:rsidRPr="00C76A50">
        <w:rPr>
          <w:rFonts w:cs="Tahoma"/>
        </w:rPr>
        <w:t>y la comunidad”</w:t>
      </w:r>
      <w:r w:rsidR="00197265">
        <w:rPr>
          <w:rFonts w:cs="Tahoma"/>
        </w:rPr>
        <w:t>.</w:t>
      </w:r>
    </w:p>
    <w:p w14:paraId="2091B1F8" w14:textId="30D62B80" w:rsidR="0090527D" w:rsidRDefault="00197265" w:rsidP="00C76A50">
      <w:pPr>
        <w:shd w:val="clear" w:color="auto" w:fill="FFFFFF"/>
        <w:suppressAutoHyphens w:val="0"/>
        <w:spacing w:after="120"/>
        <w:rPr>
          <w:rFonts w:cs="Tahoma"/>
        </w:rPr>
      </w:pPr>
      <w:r>
        <w:rPr>
          <w:rFonts w:cs="Tahoma"/>
        </w:rPr>
        <w:lastRenderedPageBreak/>
        <w:t>Y agregó que s</w:t>
      </w:r>
      <w:r w:rsidR="00C76A50" w:rsidRPr="00C76A50">
        <w:rPr>
          <w:rFonts w:cs="Tahoma"/>
        </w:rPr>
        <w:t xml:space="preserve">e </w:t>
      </w:r>
      <w:r>
        <w:rPr>
          <w:rFonts w:cs="Tahoma"/>
        </w:rPr>
        <w:t>cumplió</w:t>
      </w:r>
      <w:r w:rsidR="00C76A50" w:rsidRPr="00C76A50">
        <w:rPr>
          <w:rFonts w:cs="Tahoma"/>
        </w:rPr>
        <w:t xml:space="preserve"> el objetivo </w:t>
      </w:r>
      <w:r>
        <w:rPr>
          <w:rFonts w:cs="Tahoma"/>
        </w:rPr>
        <w:t>de</w:t>
      </w:r>
      <w:r w:rsidR="00C76A50" w:rsidRPr="00C76A50">
        <w:rPr>
          <w:rFonts w:cs="Tahoma"/>
        </w:rPr>
        <w:t xml:space="preserve"> </w:t>
      </w:r>
      <w:r w:rsidR="00992431" w:rsidRPr="00C76A50">
        <w:rPr>
          <w:rFonts w:cs="Tahoma"/>
        </w:rPr>
        <w:t>vigorizar</w:t>
      </w:r>
      <w:r w:rsidR="00C76A50" w:rsidRPr="00C76A50">
        <w:rPr>
          <w:rFonts w:cs="Tahoma"/>
        </w:rPr>
        <w:t xml:space="preserve"> </w:t>
      </w:r>
      <w:r>
        <w:rPr>
          <w:rFonts w:cs="Tahoma"/>
        </w:rPr>
        <w:t>l</w:t>
      </w:r>
      <w:r w:rsidR="00C76A50" w:rsidRPr="00C76A50">
        <w:rPr>
          <w:rFonts w:cs="Tahoma"/>
        </w:rPr>
        <w:t xml:space="preserve">os lazos de amistad, de familia y de las comunas, actividades muy importantes </w:t>
      </w:r>
      <w:r>
        <w:rPr>
          <w:rFonts w:cs="Tahoma"/>
        </w:rPr>
        <w:t xml:space="preserve">y </w:t>
      </w:r>
      <w:r w:rsidR="00C76A50" w:rsidRPr="00C76A50">
        <w:rPr>
          <w:rFonts w:cs="Tahoma"/>
        </w:rPr>
        <w:t xml:space="preserve">que </w:t>
      </w:r>
      <w:r>
        <w:rPr>
          <w:rFonts w:cs="Tahoma"/>
        </w:rPr>
        <w:t>impactan en</w:t>
      </w:r>
      <w:r w:rsidR="00C76A50" w:rsidRPr="00C76A50">
        <w:rPr>
          <w:rFonts w:cs="Tahoma"/>
        </w:rPr>
        <w:t xml:space="preserve"> niños, que les enseñan a convivir a compartir y ser parte de la sociedad, </w:t>
      </w:r>
      <w:r w:rsidR="00992431">
        <w:rPr>
          <w:rFonts w:cs="Tahoma"/>
        </w:rPr>
        <w:t>“</w:t>
      </w:r>
      <w:r w:rsidR="00C76A50" w:rsidRPr="00C76A50">
        <w:rPr>
          <w:rFonts w:cs="Tahoma"/>
        </w:rPr>
        <w:t xml:space="preserve">queremos seguir fortaleciendo sus sueños, sus metas, en esta clausura, todos son ganadores, los primeros puestos los ocuparon los equipos del corregimiento de Catambuco y del CAI </w:t>
      </w:r>
      <w:r w:rsidR="00C76A50">
        <w:rPr>
          <w:rFonts w:cs="Tahoma"/>
        </w:rPr>
        <w:t>de</w:t>
      </w:r>
      <w:r w:rsidR="00C76A50" w:rsidRPr="00C76A50">
        <w:rPr>
          <w:rFonts w:cs="Tahoma"/>
        </w:rPr>
        <w:t xml:space="preserve"> San Agustín de la comuna 11” recalcó el capitán.</w:t>
      </w:r>
    </w:p>
    <w:p w14:paraId="17C97BDB" w14:textId="6F1204C5" w:rsidR="00C76A50" w:rsidRPr="00CE3415" w:rsidRDefault="00C76A50" w:rsidP="00CE3415">
      <w:pPr>
        <w:shd w:val="clear" w:color="auto" w:fill="FFFFFF"/>
        <w:rPr>
          <w:b/>
          <w:color w:val="222222"/>
          <w:sz w:val="18"/>
          <w:szCs w:val="18"/>
        </w:rPr>
      </w:pPr>
      <w:r w:rsidRPr="00715AB2">
        <w:rPr>
          <w:rFonts w:cs="Tahoma"/>
          <w:b/>
          <w:bCs/>
          <w:color w:val="222222"/>
          <w:sz w:val="18"/>
          <w:szCs w:val="18"/>
          <w:lang w:val="es-MX"/>
        </w:rPr>
        <w:t>Información: Subsecretario de Convivencia y Derechos H</w:t>
      </w:r>
      <w:r>
        <w:rPr>
          <w:rFonts w:cs="Tahoma"/>
          <w:b/>
          <w:bCs/>
          <w:color w:val="222222"/>
          <w:sz w:val="18"/>
          <w:szCs w:val="18"/>
          <w:lang w:val="es-MX"/>
        </w:rPr>
        <w:t>umanos, Víctor Hugo Domínguez, c</w:t>
      </w:r>
      <w:r w:rsidRPr="00715AB2">
        <w:rPr>
          <w:rFonts w:cs="Tahoma"/>
          <w:b/>
          <w:bCs/>
          <w:color w:val="222222"/>
          <w:sz w:val="18"/>
          <w:szCs w:val="18"/>
          <w:lang w:val="es-MX"/>
        </w:rPr>
        <w:t>elular:</w:t>
      </w:r>
      <w:r w:rsidRPr="00715AB2">
        <w:rPr>
          <w:rStyle w:val="apple-converted-space"/>
          <w:rFonts w:cs="Tahoma"/>
          <w:b/>
          <w:bCs/>
          <w:color w:val="222222"/>
          <w:sz w:val="18"/>
          <w:szCs w:val="18"/>
          <w:lang w:val="es-MX"/>
        </w:rPr>
        <w:t> </w:t>
      </w:r>
      <w:r w:rsidRPr="00715AB2">
        <w:rPr>
          <w:b/>
          <w:sz w:val="18"/>
          <w:szCs w:val="18"/>
        </w:rPr>
        <w:t>3183500457</w:t>
      </w:r>
    </w:p>
    <w:p w14:paraId="764A02FF" w14:textId="0B9901C5" w:rsidR="001175FF" w:rsidRDefault="008A7383" w:rsidP="00FA70B6">
      <w:pPr>
        <w:shd w:val="clear" w:color="auto" w:fill="FFFFFF"/>
        <w:suppressAutoHyphens w:val="0"/>
        <w:spacing w:after="120"/>
        <w:jc w:val="center"/>
        <w:rPr>
          <w:rFonts w:cs="Tahoma"/>
          <w:b/>
        </w:rPr>
      </w:pPr>
      <w:r w:rsidRPr="00110C95">
        <w:rPr>
          <w:rFonts w:cs="Tahoma"/>
          <w:bCs/>
          <w:i/>
          <w:color w:val="222222"/>
        </w:rPr>
        <w:t>Somos constructores de paz</w:t>
      </w:r>
    </w:p>
    <w:p w14:paraId="1061E228" w14:textId="77777777" w:rsidR="001175FF" w:rsidRDefault="001175FF" w:rsidP="00FA70B6">
      <w:pPr>
        <w:shd w:val="clear" w:color="auto" w:fill="FFFFFF"/>
        <w:suppressAutoHyphens w:val="0"/>
        <w:spacing w:after="120"/>
        <w:jc w:val="center"/>
        <w:rPr>
          <w:rFonts w:cs="Tahoma"/>
          <w:b/>
        </w:rPr>
      </w:pPr>
    </w:p>
    <w:p w14:paraId="533059DC" w14:textId="08C3169C" w:rsidR="00EE157B" w:rsidRPr="00EE157B" w:rsidRDefault="00EE216B" w:rsidP="00EE157B">
      <w:pPr>
        <w:jc w:val="center"/>
        <w:rPr>
          <w:rFonts w:cs="Tahoma"/>
          <w:b/>
        </w:rPr>
      </w:pPr>
      <w:r>
        <w:rPr>
          <w:rFonts w:cs="Tahoma"/>
          <w:b/>
        </w:rPr>
        <w:t>‘ILUMINA LA</w:t>
      </w:r>
      <w:r w:rsidR="00EE157B" w:rsidRPr="00EE157B">
        <w:rPr>
          <w:rFonts w:cs="Tahoma"/>
          <w:b/>
        </w:rPr>
        <w:t xml:space="preserve"> VIDA, VÍVELA SIN PÓLVORA</w:t>
      </w:r>
      <w:r>
        <w:rPr>
          <w:rFonts w:cs="Tahoma"/>
          <w:b/>
        </w:rPr>
        <w:t>’</w:t>
      </w:r>
      <w:r w:rsidR="00EE157B" w:rsidRPr="00EE157B">
        <w:rPr>
          <w:rFonts w:cs="Tahoma"/>
          <w:b/>
        </w:rPr>
        <w:t xml:space="preserve"> PRESENTE EN EL OCTAVO</w:t>
      </w:r>
      <w:r w:rsidR="00EE157B">
        <w:rPr>
          <w:rFonts w:cs="Tahoma"/>
          <w:b/>
        </w:rPr>
        <w:t xml:space="preserve"> CONCURSO DE CUENTO INFANTIL</w:t>
      </w:r>
    </w:p>
    <w:p w14:paraId="66100EDE" w14:textId="0F71A304" w:rsidR="00EE157B" w:rsidRDefault="00EE157B" w:rsidP="001175FF">
      <w:pPr>
        <w:shd w:val="clear" w:color="auto" w:fill="FFFFFF"/>
        <w:suppressAutoHyphens w:val="0"/>
        <w:spacing w:after="120"/>
        <w:jc w:val="center"/>
        <w:rPr>
          <w:rFonts w:cs="Tahoma"/>
          <w:b/>
        </w:rPr>
      </w:pPr>
      <w:r>
        <w:rPr>
          <w:rFonts w:cs="Tahoma"/>
          <w:b/>
          <w:noProof/>
          <w:lang w:val="en-US" w:eastAsia="en-US"/>
        </w:rPr>
        <w:drawing>
          <wp:inline distT="0" distB="0" distL="0" distR="0" wp14:anchorId="15877A31" wp14:editId="57972B1F">
            <wp:extent cx="4562475" cy="2783609"/>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_20181214_141509215.jpg"/>
                    <pic:cNvPicPr/>
                  </pic:nvPicPr>
                  <pic:blipFill rotWithShape="1">
                    <a:blip r:embed="rId15" cstate="print">
                      <a:extLst>
                        <a:ext uri="{BEBA8EAE-BF5A-486C-A8C5-ECC9F3942E4B}">
                          <a14:imgProps xmlns:a14="http://schemas.microsoft.com/office/drawing/2010/main">
                            <a14:imgLayer r:embed="rId16">
                              <a14:imgEffect>
                                <a14:brightnessContrast bright="20000" contrast="-20000"/>
                              </a14:imgEffect>
                            </a14:imgLayer>
                          </a14:imgProps>
                        </a:ext>
                        <a:ext uri="{28A0092B-C50C-407E-A947-70E740481C1C}">
                          <a14:useLocalDpi xmlns:a14="http://schemas.microsoft.com/office/drawing/2010/main" val="0"/>
                        </a:ext>
                      </a:extLst>
                    </a:blip>
                    <a:srcRect t="18653"/>
                    <a:stretch/>
                  </pic:blipFill>
                  <pic:spPr bwMode="auto">
                    <a:xfrm>
                      <a:off x="0" y="0"/>
                      <a:ext cx="4573339" cy="2790237"/>
                    </a:xfrm>
                    <a:prstGeom prst="rect">
                      <a:avLst/>
                    </a:prstGeom>
                    <a:ln>
                      <a:noFill/>
                    </a:ln>
                    <a:extLst>
                      <a:ext uri="{53640926-AAD7-44D8-BBD7-CCE9431645EC}">
                        <a14:shadowObscured xmlns:a14="http://schemas.microsoft.com/office/drawing/2010/main"/>
                      </a:ext>
                    </a:extLst>
                  </pic:spPr>
                </pic:pic>
              </a:graphicData>
            </a:graphic>
          </wp:inline>
        </w:drawing>
      </w:r>
    </w:p>
    <w:p w14:paraId="1D0CE9D8" w14:textId="6FDD905E" w:rsidR="00EE216B" w:rsidRPr="00EE216B" w:rsidRDefault="00EE216B" w:rsidP="00EE216B">
      <w:pPr>
        <w:shd w:val="clear" w:color="auto" w:fill="FFFFFF"/>
        <w:suppressAutoHyphens w:val="0"/>
        <w:spacing w:after="120"/>
        <w:rPr>
          <w:rFonts w:cs="Tahoma"/>
        </w:rPr>
      </w:pPr>
      <w:r w:rsidRPr="00EE216B">
        <w:rPr>
          <w:rFonts w:cs="Tahoma"/>
        </w:rPr>
        <w:t xml:space="preserve">La Secretaría de Salud acompañó y apoyó el octavo concurso de cuento y dibujo infantil “Ilumina la Vida, vívela sin pólvora", </w:t>
      </w:r>
      <w:r>
        <w:rPr>
          <w:rFonts w:cs="Tahoma"/>
        </w:rPr>
        <w:t>iniciativa que</w:t>
      </w:r>
      <w:r w:rsidRPr="00EE216B">
        <w:rPr>
          <w:rFonts w:cs="Tahoma"/>
        </w:rPr>
        <w:t xml:space="preserve"> pretende crear conciencia en los niños y niñas, de</w:t>
      </w:r>
      <w:r>
        <w:rPr>
          <w:rFonts w:cs="Tahoma"/>
        </w:rPr>
        <w:t>mostrando que este uso indebido</w:t>
      </w:r>
      <w:r w:rsidRPr="00EE216B">
        <w:rPr>
          <w:rFonts w:cs="Tahoma"/>
        </w:rPr>
        <w:t xml:space="preserve"> puede cambiar su vida para siempre</w:t>
      </w:r>
      <w:r>
        <w:rPr>
          <w:rFonts w:cs="Tahoma"/>
        </w:rPr>
        <w:t>,</w:t>
      </w:r>
      <w:r w:rsidRPr="00EE216B">
        <w:rPr>
          <w:rFonts w:cs="Tahoma"/>
        </w:rPr>
        <w:t xml:space="preserve"> idea originaria del periodista de </w:t>
      </w:r>
      <w:r>
        <w:rPr>
          <w:rFonts w:cs="Tahoma"/>
        </w:rPr>
        <w:t xml:space="preserve">la emisora </w:t>
      </w:r>
      <w:r w:rsidRPr="00EE216B">
        <w:rPr>
          <w:rFonts w:cs="Tahoma"/>
        </w:rPr>
        <w:t xml:space="preserve">Todelar, Luis Emilio Murillo, quien promueve el no uso de estos artefactos explosivos. </w:t>
      </w:r>
    </w:p>
    <w:p w14:paraId="1373C7F5" w14:textId="7CCFB344" w:rsidR="00EE216B" w:rsidRPr="00EE216B" w:rsidRDefault="00EE216B" w:rsidP="00EE216B">
      <w:pPr>
        <w:shd w:val="clear" w:color="auto" w:fill="FFFFFF"/>
        <w:suppressAutoHyphens w:val="0"/>
        <w:spacing w:after="120"/>
        <w:rPr>
          <w:rFonts w:cs="Tahoma"/>
        </w:rPr>
      </w:pPr>
      <w:r w:rsidRPr="00EE216B">
        <w:rPr>
          <w:rFonts w:cs="Tahoma"/>
        </w:rPr>
        <w:t>La Secretaria de Salud, Diana Paola Rosero Zambrano, hizo una invitación sensible a los más de 160 niños y niñas que asistieron a este evento, invitándolos a pasar estas fiestas en casa</w:t>
      </w:r>
      <w:r>
        <w:rPr>
          <w:rFonts w:cs="Tahoma"/>
        </w:rPr>
        <w:t>,</w:t>
      </w:r>
      <w:r w:rsidRPr="00EE216B">
        <w:rPr>
          <w:rFonts w:cs="Tahoma"/>
        </w:rPr>
        <w:t xml:space="preserve"> junto a su</w:t>
      </w:r>
      <w:r>
        <w:rPr>
          <w:rFonts w:cs="Tahoma"/>
        </w:rPr>
        <w:t>s familias y no en una clínica u</w:t>
      </w:r>
      <w:r w:rsidRPr="00EE216B">
        <w:rPr>
          <w:rFonts w:cs="Tahoma"/>
        </w:rPr>
        <w:t xml:space="preserve"> hospital con dolor y llanto por la pérdida de dedos de las mano</w:t>
      </w:r>
      <w:r>
        <w:rPr>
          <w:rFonts w:cs="Tahoma"/>
        </w:rPr>
        <w:t>s</w:t>
      </w:r>
      <w:r w:rsidRPr="00EE216B">
        <w:rPr>
          <w:rFonts w:cs="Tahoma"/>
        </w:rPr>
        <w:t xml:space="preserve"> e incluso por pérdi</w:t>
      </w:r>
      <w:r>
        <w:rPr>
          <w:rFonts w:cs="Tahoma"/>
        </w:rPr>
        <w:t>da de ojos; agregó,</w:t>
      </w:r>
      <w:r w:rsidRPr="00EE216B">
        <w:rPr>
          <w:rFonts w:cs="Tahoma"/>
        </w:rPr>
        <w:t xml:space="preserve"> </w:t>
      </w:r>
      <w:r>
        <w:rPr>
          <w:rFonts w:cs="Tahoma"/>
        </w:rPr>
        <w:t>“</w:t>
      </w:r>
      <w:r w:rsidRPr="00EE216B">
        <w:rPr>
          <w:rFonts w:cs="Tahoma"/>
        </w:rPr>
        <w:t xml:space="preserve">son </w:t>
      </w:r>
      <w:r>
        <w:rPr>
          <w:rFonts w:cs="Tahoma"/>
        </w:rPr>
        <w:t>lesiones que quedan permanentes</w:t>
      </w:r>
      <w:r w:rsidRPr="00EE216B">
        <w:rPr>
          <w:rFonts w:cs="Tahoma"/>
        </w:rPr>
        <w:t xml:space="preserve"> </w:t>
      </w:r>
      <w:r>
        <w:rPr>
          <w:rFonts w:cs="Tahoma"/>
        </w:rPr>
        <w:t>e</w:t>
      </w:r>
      <w:r w:rsidRPr="00EE216B">
        <w:rPr>
          <w:rFonts w:cs="Tahoma"/>
        </w:rPr>
        <w:t xml:space="preserve"> incapacidades que quedan para las personas de por vida. </w:t>
      </w:r>
      <w:r>
        <w:rPr>
          <w:rFonts w:cs="Tahoma"/>
        </w:rPr>
        <w:t>L</w:t>
      </w:r>
      <w:r w:rsidRPr="00EE216B">
        <w:rPr>
          <w:rFonts w:cs="Tahoma"/>
        </w:rPr>
        <w:t>a</w:t>
      </w:r>
      <w:r>
        <w:rPr>
          <w:rFonts w:cs="Tahoma"/>
        </w:rPr>
        <w:t xml:space="preserve"> invitación es a</w:t>
      </w:r>
      <w:r w:rsidRPr="00EE216B">
        <w:rPr>
          <w:rFonts w:cs="Tahoma"/>
        </w:rPr>
        <w:t xml:space="preserve"> prevenir antes que curar</w:t>
      </w:r>
      <w:r>
        <w:rPr>
          <w:rFonts w:cs="Tahoma"/>
        </w:rPr>
        <w:t>”</w:t>
      </w:r>
      <w:r w:rsidRPr="00EE216B">
        <w:rPr>
          <w:rFonts w:cs="Tahoma"/>
        </w:rPr>
        <w:t xml:space="preserve">. </w:t>
      </w:r>
    </w:p>
    <w:p w14:paraId="2C7DFC5B" w14:textId="42406387" w:rsidR="00EE216B" w:rsidRPr="00EE216B" w:rsidRDefault="00EE216B" w:rsidP="00EE216B">
      <w:pPr>
        <w:shd w:val="clear" w:color="auto" w:fill="FFFFFF"/>
        <w:suppressAutoHyphens w:val="0"/>
        <w:spacing w:after="120"/>
        <w:rPr>
          <w:rFonts w:cs="Tahoma"/>
        </w:rPr>
      </w:pPr>
      <w:r w:rsidRPr="00EE216B">
        <w:rPr>
          <w:rFonts w:cs="Tahoma"/>
        </w:rPr>
        <w:t xml:space="preserve">Recordó también el Código de </w:t>
      </w:r>
      <w:r>
        <w:rPr>
          <w:rFonts w:cs="Tahoma"/>
        </w:rPr>
        <w:t xml:space="preserve">Policía establece una multa tipo 4 de </w:t>
      </w:r>
      <w:r w:rsidRPr="00EE216B">
        <w:rPr>
          <w:rFonts w:cs="Tahoma"/>
        </w:rPr>
        <w:t>800</w:t>
      </w:r>
      <w:r>
        <w:rPr>
          <w:rFonts w:cs="Tahoma"/>
        </w:rPr>
        <w:t xml:space="preserve"> mil pesos</w:t>
      </w:r>
      <w:r w:rsidRPr="00EE216B">
        <w:rPr>
          <w:rFonts w:cs="Tahoma"/>
        </w:rPr>
        <w:t xml:space="preserve"> por el uso indebido de pólvora e invitó a todos a buscar otras alternativas para </w:t>
      </w:r>
      <w:r w:rsidRPr="00EE216B">
        <w:rPr>
          <w:rFonts w:cs="Tahoma"/>
        </w:rPr>
        <w:lastRenderedPageBreak/>
        <w:t xml:space="preserve">disfrutar en paz y en familia estas fiestas, evitando contaminar el medio ambiente y protegiendo a nuestros animales. </w:t>
      </w:r>
    </w:p>
    <w:p w14:paraId="78470107" w14:textId="32F7AB6C" w:rsidR="00EE216B" w:rsidRPr="00EE216B" w:rsidRDefault="00EE216B" w:rsidP="00EE216B">
      <w:pPr>
        <w:shd w:val="clear" w:color="auto" w:fill="FFFFFF"/>
        <w:suppressAutoHyphens w:val="0"/>
        <w:spacing w:after="120"/>
        <w:rPr>
          <w:rFonts w:cs="Tahoma"/>
        </w:rPr>
      </w:pPr>
      <w:r w:rsidRPr="00EE216B">
        <w:rPr>
          <w:rFonts w:cs="Tahoma"/>
        </w:rPr>
        <w:t xml:space="preserve">La Secretaría de Salud a través de su operador, presentó una obra de títeres: </w:t>
      </w:r>
      <w:r>
        <w:rPr>
          <w:rFonts w:cs="Tahoma"/>
        </w:rPr>
        <w:t>“</w:t>
      </w:r>
      <w:r w:rsidRPr="00EE216B">
        <w:rPr>
          <w:rFonts w:cs="Tahoma"/>
        </w:rPr>
        <w:t>La navidad de Simón” que de manera pedagógica envió el mensaje del peligro que causa el uso de la pólvora y la importancia de la denuncia, siendo esta, la única manera de evitar que este flagelo cause más dolor a la población.</w:t>
      </w:r>
    </w:p>
    <w:p w14:paraId="46BD7D9C" w14:textId="61743065" w:rsidR="00EE157B" w:rsidRPr="00EE216B" w:rsidRDefault="00EE216B" w:rsidP="00EE216B">
      <w:pPr>
        <w:shd w:val="clear" w:color="auto" w:fill="FFFFFF"/>
        <w:suppressAutoHyphens w:val="0"/>
        <w:spacing w:after="120"/>
        <w:rPr>
          <w:rFonts w:cs="Tahoma"/>
        </w:rPr>
      </w:pPr>
      <w:r w:rsidRPr="00EE216B">
        <w:rPr>
          <w:rFonts w:cs="Tahoma"/>
        </w:rPr>
        <w:t>Con bailes e interpretaciones musicales, se sensibilizó a todos los niños que asistieron con sus pa</w:t>
      </w:r>
      <w:r>
        <w:rPr>
          <w:rFonts w:cs="Tahoma"/>
        </w:rPr>
        <w:t>dres, acompañantes o cuidadores</w:t>
      </w:r>
      <w:r w:rsidRPr="00EE216B">
        <w:rPr>
          <w:rFonts w:cs="Tahoma"/>
        </w:rPr>
        <w:t xml:space="preserve"> a la Biblioteca de los Barios Sur Orientales, en una tarde agradable y pensando en los niños, quienes recibieron refrigerio y regalos.</w:t>
      </w:r>
    </w:p>
    <w:p w14:paraId="3C55CCE0" w14:textId="77777777" w:rsidR="00EE157B" w:rsidRDefault="00EE157B" w:rsidP="00EE157B">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7" w:history="1">
        <w:r w:rsidRPr="00D66C68">
          <w:rPr>
            <w:rStyle w:val="Hipervnculo"/>
            <w:rFonts w:cs="Tahoma"/>
            <w:b/>
            <w:sz w:val="18"/>
            <w:szCs w:val="18"/>
          </w:rPr>
          <w:t>dianispao2@msn.com</w:t>
        </w:r>
      </w:hyperlink>
      <w:r>
        <w:rPr>
          <w:rFonts w:cs="Tahoma"/>
          <w:b/>
          <w:sz w:val="18"/>
          <w:szCs w:val="18"/>
        </w:rPr>
        <w:t xml:space="preserve"> </w:t>
      </w:r>
    </w:p>
    <w:p w14:paraId="42A1857E" w14:textId="77777777" w:rsidR="00EE157B" w:rsidRDefault="00EE157B" w:rsidP="00EE157B">
      <w:pPr>
        <w:spacing w:after="0"/>
        <w:rPr>
          <w:rFonts w:cs="Tahoma"/>
          <w:b/>
          <w:sz w:val="18"/>
          <w:szCs w:val="18"/>
        </w:rPr>
      </w:pPr>
    </w:p>
    <w:p w14:paraId="498AFDA0" w14:textId="77777777" w:rsidR="00EE157B" w:rsidRDefault="00EE157B" w:rsidP="00EE157B">
      <w:pPr>
        <w:shd w:val="clear" w:color="auto" w:fill="FFFFFF"/>
        <w:suppressAutoHyphens w:val="0"/>
        <w:spacing w:after="120"/>
        <w:jc w:val="center"/>
        <w:rPr>
          <w:rFonts w:cs="Tahoma"/>
          <w:b/>
        </w:rPr>
      </w:pPr>
      <w:r w:rsidRPr="00110C95">
        <w:rPr>
          <w:rFonts w:cs="Tahoma"/>
          <w:bCs/>
          <w:i/>
          <w:color w:val="222222"/>
        </w:rPr>
        <w:t>Somos constructores de paz</w:t>
      </w:r>
    </w:p>
    <w:p w14:paraId="2A9F4CE6" w14:textId="77777777" w:rsidR="00EE157B" w:rsidRDefault="00EE157B" w:rsidP="001175FF">
      <w:pPr>
        <w:shd w:val="clear" w:color="auto" w:fill="FFFFFF"/>
        <w:suppressAutoHyphens w:val="0"/>
        <w:spacing w:after="120"/>
        <w:jc w:val="center"/>
        <w:rPr>
          <w:rFonts w:cs="Tahoma"/>
          <w:b/>
        </w:rPr>
      </w:pPr>
    </w:p>
    <w:p w14:paraId="0EED3BE3" w14:textId="11175250" w:rsidR="00CE3415" w:rsidRDefault="00CE3415" w:rsidP="001175FF">
      <w:pPr>
        <w:shd w:val="clear" w:color="auto" w:fill="FFFFFF"/>
        <w:suppressAutoHyphens w:val="0"/>
        <w:spacing w:after="120"/>
        <w:jc w:val="center"/>
        <w:rPr>
          <w:rFonts w:cs="Tahoma"/>
          <w:b/>
        </w:rPr>
      </w:pPr>
      <w:r w:rsidRPr="00CE3415">
        <w:rPr>
          <w:rFonts w:cs="Tahoma"/>
          <w:b/>
        </w:rPr>
        <w:t>SECRETARÍA DE SALUD CONVOCÓ A LAS ENTIDADES ADMINISTRADORAS DE PLANES DE BENEFICIO PARA ANALIZAR LOS INDICADORES DE LAS DIMENSIONES DE SALUD PÚBLICA DE CADA UNA DE ELLAS</w:t>
      </w:r>
    </w:p>
    <w:p w14:paraId="447D673B" w14:textId="4F2752A7" w:rsidR="001175FF" w:rsidRPr="001175FF" w:rsidRDefault="001F3209" w:rsidP="001F3209">
      <w:pPr>
        <w:shd w:val="clear" w:color="auto" w:fill="FFFFFF"/>
        <w:suppressAutoHyphens w:val="0"/>
        <w:spacing w:after="120"/>
        <w:jc w:val="center"/>
        <w:rPr>
          <w:rFonts w:cs="Tahoma"/>
          <w:b/>
        </w:rPr>
      </w:pPr>
      <w:r>
        <w:rPr>
          <w:rFonts w:cs="Tahoma"/>
          <w:b/>
          <w:noProof/>
          <w:lang w:val="en-US" w:eastAsia="en-US"/>
        </w:rPr>
        <w:drawing>
          <wp:inline distT="0" distB="0" distL="0" distR="0" wp14:anchorId="5AA9D1AC" wp14:editId="28B91ED2">
            <wp:extent cx="4333875" cy="2759112"/>
            <wp:effectExtent l="0" t="0" r="0" b="317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20181129_083320765.jpg"/>
                    <pic:cNvPicPr/>
                  </pic:nvPicPr>
                  <pic:blipFill rotWithShape="1">
                    <a:blip r:embed="rId18" cstate="print">
                      <a:extLst>
                        <a:ext uri="{28A0092B-C50C-407E-A947-70E740481C1C}">
                          <a14:useLocalDpi xmlns:a14="http://schemas.microsoft.com/office/drawing/2010/main" val="0"/>
                        </a:ext>
                      </a:extLst>
                    </a:blip>
                    <a:srcRect l="6448" t="12670" b="7918"/>
                    <a:stretch/>
                  </pic:blipFill>
                  <pic:spPr bwMode="auto">
                    <a:xfrm>
                      <a:off x="0" y="0"/>
                      <a:ext cx="4342907" cy="2764862"/>
                    </a:xfrm>
                    <a:prstGeom prst="rect">
                      <a:avLst/>
                    </a:prstGeom>
                    <a:ln>
                      <a:noFill/>
                    </a:ln>
                    <a:extLst>
                      <a:ext uri="{53640926-AAD7-44D8-BBD7-CCE9431645EC}">
                        <a14:shadowObscured xmlns:a14="http://schemas.microsoft.com/office/drawing/2010/main"/>
                      </a:ext>
                    </a:extLst>
                  </pic:spPr>
                </pic:pic>
              </a:graphicData>
            </a:graphic>
          </wp:inline>
        </w:drawing>
      </w:r>
    </w:p>
    <w:p w14:paraId="6520DEF2" w14:textId="5E285182" w:rsidR="001F3209" w:rsidRPr="001F3209" w:rsidRDefault="001F3209" w:rsidP="001F3209">
      <w:pPr>
        <w:spacing w:after="120"/>
        <w:rPr>
          <w:rFonts w:cs="Tahoma"/>
        </w:rPr>
      </w:pPr>
      <w:r w:rsidRPr="001F3209">
        <w:rPr>
          <w:rFonts w:cs="Tahoma"/>
        </w:rPr>
        <w:t xml:space="preserve">La Secretaría de Salud convocó a las </w:t>
      </w:r>
      <w:r w:rsidR="00D84E07" w:rsidRPr="001F3209">
        <w:rPr>
          <w:rFonts w:cs="Tahoma"/>
        </w:rPr>
        <w:t xml:space="preserve">Entidades </w:t>
      </w:r>
      <w:r w:rsidRPr="001F3209">
        <w:rPr>
          <w:rFonts w:cs="Tahoma"/>
        </w:rPr>
        <w:t>Administradoras de</w:t>
      </w:r>
      <w:r w:rsidR="00D84E07">
        <w:rPr>
          <w:rFonts w:cs="Tahoma"/>
        </w:rPr>
        <w:t xml:space="preserve"> Planes de Beneficios de Salud - </w:t>
      </w:r>
      <w:r w:rsidRPr="001F3209">
        <w:rPr>
          <w:rFonts w:cs="Tahoma"/>
        </w:rPr>
        <w:t>EAPB, para evaluar y analizar la trazabilidad de indicadores de todas las dimensiones de salud pública, de los años 2015, 2016, 2017, a través de una socialización de la matriz trabajada en una anterior sala situacional.</w:t>
      </w:r>
    </w:p>
    <w:p w14:paraId="157078DB" w14:textId="1E381FA1" w:rsidR="001F3209" w:rsidRPr="001F3209" w:rsidRDefault="001F3209" w:rsidP="001F3209">
      <w:pPr>
        <w:spacing w:after="120"/>
        <w:rPr>
          <w:rFonts w:cs="Tahoma"/>
        </w:rPr>
      </w:pPr>
      <w:r w:rsidRPr="001F3209">
        <w:rPr>
          <w:rFonts w:cs="Tahoma"/>
        </w:rPr>
        <w:t>Después de una jornada exitosa, donde a cada una de las EAPB se les otorgó 30 minutos para la socialización de la matriz, se acordaron compromisos que, sin duda, redundarán en la organización interna de cada una de estas E</w:t>
      </w:r>
      <w:r>
        <w:rPr>
          <w:rFonts w:cs="Tahoma"/>
        </w:rPr>
        <w:t>ntidades y</w:t>
      </w:r>
      <w:r w:rsidRPr="001F3209">
        <w:rPr>
          <w:rFonts w:cs="Tahoma"/>
        </w:rPr>
        <w:t xml:space="preserve"> por consiguiente, en la atención a los usuarios.</w:t>
      </w:r>
    </w:p>
    <w:p w14:paraId="20FF822B" w14:textId="3010D6B4" w:rsidR="001F3209" w:rsidRPr="001F3209" w:rsidRDefault="001F3209" w:rsidP="001F3209">
      <w:pPr>
        <w:spacing w:after="120"/>
        <w:rPr>
          <w:rFonts w:cs="Tahoma"/>
        </w:rPr>
      </w:pPr>
      <w:r w:rsidRPr="001F3209">
        <w:rPr>
          <w:rFonts w:cs="Tahoma"/>
        </w:rPr>
        <w:lastRenderedPageBreak/>
        <w:t xml:space="preserve">Entre los compromisos relevantes, está el fortalecimiento de la Red Primaria, la planeación conjunta en el tema de Plan de Intervenciones Colectivas – PIC, crear mesas de trabajo para organizar la ruta materno-perinatal y salud mental, mejorar el tema de Salud Sexual y Reproductiva – discapacidad y asistencia técnica en el tema de enfoques </w:t>
      </w:r>
      <w:proofErr w:type="spellStart"/>
      <w:r w:rsidRPr="001F3209">
        <w:rPr>
          <w:rFonts w:cs="Tahoma"/>
        </w:rPr>
        <w:t>etnoculturales</w:t>
      </w:r>
      <w:proofErr w:type="spellEnd"/>
      <w:r w:rsidRPr="001F3209">
        <w:rPr>
          <w:rFonts w:cs="Tahoma"/>
        </w:rPr>
        <w:t>. La importancia de articular los sistemas de información y el sistema de reportes y mercadeo de sus servicios, generando mecanismos para acceder a la información, ajustar los indicadores de acuerdo con las Rutas Integrales de Atención en Salud –RIA, lograr adherencia  en normas y guías por parte del personal médico y enviar las bases de datos de la estrategia “conoce tu riesgo peso saludable”, al Observatorio de enfermedades crónicas, para el correspondiente análisis estadístico y lograr calidad del dato.</w:t>
      </w:r>
    </w:p>
    <w:p w14:paraId="4EB84D5D" w14:textId="6E59D01D" w:rsidR="001F3209" w:rsidRDefault="001F3209" w:rsidP="001F3209">
      <w:pPr>
        <w:spacing w:after="120"/>
        <w:rPr>
          <w:rFonts w:cs="Tahoma"/>
        </w:rPr>
      </w:pPr>
      <w:r w:rsidRPr="001F3209">
        <w:rPr>
          <w:rFonts w:cs="Tahoma"/>
        </w:rPr>
        <w:t xml:space="preserve">La participación activa y dinámica de las EAPB: </w:t>
      </w:r>
      <w:proofErr w:type="spellStart"/>
      <w:r w:rsidRPr="001F3209">
        <w:rPr>
          <w:rFonts w:cs="Tahoma"/>
        </w:rPr>
        <w:t>Comfamiliar</w:t>
      </w:r>
      <w:proofErr w:type="spellEnd"/>
      <w:r w:rsidRPr="001F3209">
        <w:rPr>
          <w:rFonts w:cs="Tahoma"/>
        </w:rPr>
        <w:t xml:space="preserve">, </w:t>
      </w:r>
      <w:proofErr w:type="spellStart"/>
      <w:r w:rsidRPr="001F3209">
        <w:rPr>
          <w:rFonts w:cs="Tahoma"/>
        </w:rPr>
        <w:t>Emssanar</w:t>
      </w:r>
      <w:proofErr w:type="spellEnd"/>
      <w:r w:rsidRPr="001F3209">
        <w:rPr>
          <w:rFonts w:cs="Tahoma"/>
        </w:rPr>
        <w:t xml:space="preserve">, Nueva EPS, </w:t>
      </w:r>
      <w:proofErr w:type="spellStart"/>
      <w:r w:rsidRPr="001F3209">
        <w:rPr>
          <w:rFonts w:cs="Tahoma"/>
        </w:rPr>
        <w:t>Mallamás</w:t>
      </w:r>
      <w:proofErr w:type="spellEnd"/>
      <w:r w:rsidRPr="001F3209">
        <w:rPr>
          <w:rFonts w:cs="Tahoma"/>
        </w:rPr>
        <w:t xml:space="preserve">, Salud Vida, </w:t>
      </w:r>
      <w:proofErr w:type="spellStart"/>
      <w:r w:rsidRPr="001F3209">
        <w:rPr>
          <w:rFonts w:cs="Tahoma"/>
        </w:rPr>
        <w:t>Medimas</w:t>
      </w:r>
      <w:proofErr w:type="spellEnd"/>
      <w:r w:rsidRPr="001F3209">
        <w:rPr>
          <w:rFonts w:cs="Tahoma"/>
        </w:rPr>
        <w:t xml:space="preserve">, </w:t>
      </w:r>
      <w:proofErr w:type="spellStart"/>
      <w:r w:rsidRPr="001F3209">
        <w:rPr>
          <w:rFonts w:cs="Tahoma"/>
        </w:rPr>
        <w:t>Proinsalud</w:t>
      </w:r>
      <w:proofErr w:type="spellEnd"/>
      <w:r w:rsidRPr="001F3209">
        <w:rPr>
          <w:rFonts w:cs="Tahoma"/>
        </w:rPr>
        <w:t xml:space="preserve"> y </w:t>
      </w:r>
      <w:proofErr w:type="spellStart"/>
      <w:r w:rsidRPr="001F3209">
        <w:rPr>
          <w:rFonts w:cs="Tahoma"/>
        </w:rPr>
        <w:t>Commeva</w:t>
      </w:r>
      <w:proofErr w:type="spellEnd"/>
      <w:r w:rsidRPr="001F3209">
        <w:rPr>
          <w:rFonts w:cs="Tahoma"/>
        </w:rPr>
        <w:t xml:space="preserve">, permitirá que estos compromisos se desarrollen </w:t>
      </w:r>
      <w:r w:rsidR="00EE157B">
        <w:rPr>
          <w:rFonts w:cs="Tahoma"/>
        </w:rPr>
        <w:t>e implementen</w:t>
      </w:r>
      <w:r w:rsidRPr="001F3209">
        <w:rPr>
          <w:rFonts w:cs="Tahoma"/>
        </w:rPr>
        <w:t xml:space="preserve"> de manera eficiente.</w:t>
      </w:r>
    </w:p>
    <w:p w14:paraId="4BE9419C" w14:textId="77777777" w:rsidR="00D84E07" w:rsidRDefault="001F3209" w:rsidP="00D84E07">
      <w:pPr>
        <w:spacing w:after="12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9" w:history="1">
        <w:r w:rsidRPr="00D66C68">
          <w:rPr>
            <w:rStyle w:val="Hipervnculo"/>
            <w:rFonts w:cs="Tahoma"/>
            <w:b/>
            <w:sz w:val="18"/>
            <w:szCs w:val="18"/>
          </w:rPr>
          <w:t>dianispao2@msn.com</w:t>
        </w:r>
      </w:hyperlink>
      <w:r>
        <w:rPr>
          <w:rFonts w:cs="Tahoma"/>
          <w:b/>
          <w:sz w:val="18"/>
          <w:szCs w:val="18"/>
        </w:rPr>
        <w:t xml:space="preserve"> </w:t>
      </w:r>
    </w:p>
    <w:p w14:paraId="0C4B37FD" w14:textId="349B7BCD" w:rsidR="001F3209" w:rsidRDefault="001F3209" w:rsidP="00D84E07">
      <w:pPr>
        <w:spacing w:after="120"/>
        <w:jc w:val="center"/>
        <w:rPr>
          <w:rFonts w:cs="Tahoma"/>
          <w:b/>
        </w:rPr>
      </w:pPr>
      <w:r w:rsidRPr="00110C95">
        <w:rPr>
          <w:rFonts w:cs="Tahoma"/>
          <w:bCs/>
          <w:i/>
          <w:color w:val="222222"/>
        </w:rPr>
        <w:t>Somos constructores de paz</w:t>
      </w:r>
    </w:p>
    <w:p w14:paraId="194F9EBF" w14:textId="77777777" w:rsidR="00127FF8" w:rsidRDefault="00127FF8" w:rsidP="00127FF8">
      <w:pPr>
        <w:suppressAutoHyphens w:val="0"/>
        <w:spacing w:after="120"/>
        <w:jc w:val="center"/>
        <w:rPr>
          <w:rFonts w:cs="Tahoma"/>
          <w:bCs/>
          <w:i/>
          <w:color w:val="222222"/>
        </w:rPr>
      </w:pPr>
    </w:p>
    <w:p w14:paraId="61C78B67" w14:textId="107B8203" w:rsidR="00975A03" w:rsidRPr="00975A03" w:rsidRDefault="00975A03" w:rsidP="00975A03">
      <w:pPr>
        <w:shd w:val="clear" w:color="auto" w:fill="FFFFFF"/>
        <w:spacing w:after="120"/>
        <w:jc w:val="center"/>
        <w:rPr>
          <w:rFonts w:cs="Tahoma"/>
          <w:b/>
          <w:bCs/>
          <w:color w:val="222222"/>
        </w:rPr>
      </w:pPr>
      <w:r w:rsidRPr="00975A03">
        <w:rPr>
          <w:rFonts w:cs="Tahoma"/>
          <w:b/>
          <w:bCs/>
          <w:color w:val="222222"/>
        </w:rPr>
        <w:t xml:space="preserve">SECRETARÍA DE GOBIERNO INFORMA A TODA LA CIUDADANÍA QUE LOS SERVICIOS </w:t>
      </w:r>
      <w:r>
        <w:rPr>
          <w:rFonts w:cs="Tahoma"/>
          <w:b/>
          <w:bCs/>
          <w:color w:val="222222"/>
        </w:rPr>
        <w:t xml:space="preserve">OFRECIDOS EN </w:t>
      </w:r>
      <w:r w:rsidRPr="00975A03">
        <w:rPr>
          <w:rFonts w:cs="Tahoma"/>
          <w:b/>
          <w:bCs/>
          <w:color w:val="222222"/>
        </w:rPr>
        <w:t>EL PUNTO DE ATENCIÓN A VÍCTIMAS SON GRATUITOS</w:t>
      </w:r>
    </w:p>
    <w:p w14:paraId="3F3BC8A2" w14:textId="782B1575" w:rsidR="00975A03" w:rsidRPr="00975A03" w:rsidRDefault="00445E31" w:rsidP="00975A03">
      <w:pPr>
        <w:shd w:val="clear" w:color="auto" w:fill="FFFFFF"/>
        <w:spacing w:after="120"/>
        <w:jc w:val="center"/>
        <w:rPr>
          <w:rFonts w:cs="Tahoma"/>
          <w:b/>
          <w:bCs/>
          <w:color w:val="222222"/>
        </w:rPr>
      </w:pPr>
      <w:r>
        <w:rPr>
          <w:noProof/>
          <w:lang w:val="en-US" w:eastAsia="en-US"/>
        </w:rPr>
        <w:drawing>
          <wp:inline distT="0" distB="0" distL="0" distR="0" wp14:anchorId="27E31A7F" wp14:editId="1A3759F0">
            <wp:extent cx="4676775" cy="2161428"/>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7138" t="27301" r="20080" b="20245"/>
                    <a:stretch/>
                  </pic:blipFill>
                  <pic:spPr bwMode="auto">
                    <a:xfrm>
                      <a:off x="0" y="0"/>
                      <a:ext cx="4706826" cy="2175316"/>
                    </a:xfrm>
                    <a:prstGeom prst="rect">
                      <a:avLst/>
                    </a:prstGeom>
                    <a:ln>
                      <a:noFill/>
                    </a:ln>
                    <a:extLst>
                      <a:ext uri="{53640926-AAD7-44D8-BBD7-CCE9431645EC}">
                        <a14:shadowObscured xmlns:a14="http://schemas.microsoft.com/office/drawing/2010/main"/>
                      </a:ext>
                    </a:extLst>
                  </pic:spPr>
                </pic:pic>
              </a:graphicData>
            </a:graphic>
          </wp:inline>
        </w:drawing>
      </w:r>
    </w:p>
    <w:p w14:paraId="65C7384C" w14:textId="62F6581D" w:rsidR="00652993" w:rsidRPr="00975A03" w:rsidRDefault="00975A03" w:rsidP="00975A03">
      <w:pPr>
        <w:shd w:val="clear" w:color="auto" w:fill="FFFFFF"/>
        <w:spacing w:after="120"/>
        <w:rPr>
          <w:rFonts w:cs="Tahoma"/>
          <w:bCs/>
          <w:color w:val="222222"/>
        </w:rPr>
      </w:pPr>
      <w:r w:rsidRPr="00975A03">
        <w:rPr>
          <w:rFonts w:cs="Tahoma"/>
          <w:bCs/>
          <w:color w:val="222222"/>
        </w:rPr>
        <w:t xml:space="preserve">La alcaldía de </w:t>
      </w:r>
      <w:r w:rsidR="00AC219E" w:rsidRPr="00975A03">
        <w:rPr>
          <w:rFonts w:cs="Tahoma"/>
          <w:bCs/>
          <w:color w:val="222222"/>
        </w:rPr>
        <w:t xml:space="preserve">Pasto </w:t>
      </w:r>
      <w:r w:rsidRPr="00975A03">
        <w:rPr>
          <w:rFonts w:cs="Tahoma"/>
          <w:bCs/>
          <w:color w:val="222222"/>
        </w:rPr>
        <w:t>a través de la Secretaría de Gobierno informa a la comunidad que los servicios prestados por parte de esta dependencia como por el programa de atención a víctimas son completamente gratuitos</w:t>
      </w:r>
      <w:r w:rsidR="00AC219E">
        <w:rPr>
          <w:rFonts w:cs="Tahoma"/>
          <w:bCs/>
          <w:color w:val="222222"/>
        </w:rPr>
        <w:t xml:space="preserve">, </w:t>
      </w:r>
      <w:r w:rsidRPr="00975A03">
        <w:rPr>
          <w:rFonts w:cs="Tahoma"/>
          <w:bCs/>
          <w:color w:val="222222"/>
        </w:rPr>
        <w:t xml:space="preserve">así lo indicó el </w:t>
      </w:r>
      <w:r w:rsidR="00AC219E" w:rsidRPr="00975A03">
        <w:rPr>
          <w:rFonts w:cs="Tahoma"/>
          <w:bCs/>
          <w:color w:val="222222"/>
        </w:rPr>
        <w:t xml:space="preserve">Subsecretario </w:t>
      </w:r>
      <w:r w:rsidRPr="00975A03">
        <w:rPr>
          <w:rFonts w:cs="Tahoma"/>
          <w:bCs/>
          <w:color w:val="222222"/>
        </w:rPr>
        <w:t>de convivencia y Derechos Humanos Víctor Hugo Domínguez</w:t>
      </w:r>
      <w:r w:rsidR="00AC219E">
        <w:rPr>
          <w:rFonts w:cs="Tahoma"/>
          <w:bCs/>
          <w:color w:val="222222"/>
        </w:rPr>
        <w:t>,</w:t>
      </w:r>
      <w:r w:rsidRPr="00975A03">
        <w:rPr>
          <w:rFonts w:cs="Tahoma"/>
          <w:bCs/>
          <w:color w:val="222222"/>
        </w:rPr>
        <w:t xml:space="preserve"> </w:t>
      </w:r>
      <w:r w:rsidR="00AC219E">
        <w:rPr>
          <w:rFonts w:cs="Tahoma"/>
          <w:bCs/>
          <w:color w:val="222222"/>
        </w:rPr>
        <w:t>y explicó</w:t>
      </w:r>
      <w:r w:rsidRPr="00975A03">
        <w:rPr>
          <w:rFonts w:cs="Tahoma"/>
          <w:bCs/>
          <w:color w:val="222222"/>
        </w:rPr>
        <w:t xml:space="preserve"> </w:t>
      </w:r>
      <w:r w:rsidR="00AC219E">
        <w:rPr>
          <w:rFonts w:cs="Tahoma"/>
          <w:bCs/>
          <w:color w:val="222222"/>
        </w:rPr>
        <w:t xml:space="preserve">que </w:t>
      </w:r>
      <w:r w:rsidRPr="00975A03">
        <w:rPr>
          <w:rFonts w:cs="Tahoma"/>
          <w:bCs/>
          <w:color w:val="222222"/>
        </w:rPr>
        <w:t xml:space="preserve">no existe ningún tramitador externo que desarrolle gestiones dentro de </w:t>
      </w:r>
      <w:r w:rsidR="00AC219E">
        <w:rPr>
          <w:rFonts w:cs="Tahoma"/>
          <w:bCs/>
          <w:color w:val="222222"/>
        </w:rPr>
        <w:t xml:space="preserve">la dependencia. “La </w:t>
      </w:r>
      <w:r w:rsidRPr="00975A03">
        <w:rPr>
          <w:rFonts w:cs="Tahoma"/>
          <w:bCs/>
          <w:color w:val="222222"/>
        </w:rPr>
        <w:t>Secretaría de Gobierno cuenta con un personal profesional el cual tiene la obligación de prestar los servicios institucionales de manera gratuita</w:t>
      </w:r>
      <w:r w:rsidR="00A71A98">
        <w:rPr>
          <w:rFonts w:cs="Tahoma"/>
          <w:bCs/>
          <w:color w:val="222222"/>
        </w:rPr>
        <w:t xml:space="preserve">, </w:t>
      </w:r>
      <w:r w:rsidRPr="00975A03">
        <w:rPr>
          <w:rFonts w:cs="Tahoma"/>
          <w:bCs/>
          <w:color w:val="222222"/>
        </w:rPr>
        <w:t>hacemos un llamado para que</w:t>
      </w:r>
      <w:r w:rsidR="00A71A98">
        <w:rPr>
          <w:rFonts w:cs="Tahoma"/>
          <w:bCs/>
          <w:color w:val="222222"/>
        </w:rPr>
        <w:t xml:space="preserve"> se</w:t>
      </w:r>
      <w:r w:rsidRPr="00975A03">
        <w:rPr>
          <w:rFonts w:cs="Tahoma"/>
          <w:bCs/>
          <w:color w:val="222222"/>
        </w:rPr>
        <w:t xml:space="preserve"> haga caso omiso a personas que se hacen pasar por tramitadores para aprovecharse económicamente de la gente</w:t>
      </w:r>
      <w:r w:rsidR="00A71A98">
        <w:rPr>
          <w:rFonts w:cs="Tahoma"/>
          <w:bCs/>
          <w:color w:val="222222"/>
        </w:rPr>
        <w:t>”.</w:t>
      </w:r>
    </w:p>
    <w:p w14:paraId="2929DB80" w14:textId="77777777" w:rsidR="00E53C83" w:rsidRPr="00AC219E" w:rsidRDefault="00E53C83" w:rsidP="00E53C83">
      <w:pPr>
        <w:shd w:val="clear" w:color="auto" w:fill="FFFFFF"/>
        <w:rPr>
          <w:rFonts w:cs="Tahoma"/>
          <w:b/>
          <w:bCs/>
          <w:color w:val="222222"/>
          <w:sz w:val="18"/>
          <w:szCs w:val="18"/>
        </w:rPr>
      </w:pPr>
      <w:r w:rsidRPr="00AC219E">
        <w:rPr>
          <w:rFonts w:eastAsia="Times New Roman" w:cs="Tahoma"/>
          <w:b/>
          <w:bCs/>
          <w:color w:val="222222"/>
          <w:sz w:val="18"/>
          <w:szCs w:val="18"/>
          <w:lang w:eastAsia="es-ES_tradnl"/>
        </w:rPr>
        <w:t xml:space="preserve">Información: </w:t>
      </w:r>
      <w:r w:rsidRPr="00AC219E">
        <w:rPr>
          <w:rFonts w:cs="Tahoma"/>
          <w:b/>
          <w:bCs/>
          <w:color w:val="222222"/>
          <w:sz w:val="18"/>
          <w:szCs w:val="18"/>
        </w:rPr>
        <w:t>Secretaria de Gobierno, Carolina Rueda Noguera celular: 3137652534</w:t>
      </w:r>
    </w:p>
    <w:p w14:paraId="459BDF79" w14:textId="77777777" w:rsidR="00E53C83" w:rsidRDefault="00E53C83" w:rsidP="001D2D0E">
      <w:pPr>
        <w:suppressAutoHyphens w:val="0"/>
        <w:spacing w:after="120"/>
        <w:jc w:val="center"/>
        <w:rPr>
          <w:rFonts w:cs="Tahoma"/>
          <w:bCs/>
          <w:i/>
          <w:color w:val="222222"/>
        </w:rPr>
      </w:pPr>
      <w:r w:rsidRPr="00AC219E">
        <w:rPr>
          <w:rFonts w:cs="Tahoma"/>
          <w:bCs/>
          <w:i/>
          <w:color w:val="222222"/>
        </w:rPr>
        <w:lastRenderedPageBreak/>
        <w:t>Somos constructores de paz</w:t>
      </w:r>
    </w:p>
    <w:p w14:paraId="28149446" w14:textId="77777777" w:rsidR="001D2D0E" w:rsidRDefault="001D2D0E" w:rsidP="001D2D0E">
      <w:pPr>
        <w:shd w:val="clear" w:color="auto" w:fill="FFFFFF"/>
        <w:spacing w:after="120"/>
        <w:rPr>
          <w:rFonts w:cs="Tahoma"/>
          <w:b/>
          <w:bCs/>
          <w:color w:val="222222"/>
        </w:rPr>
      </w:pPr>
    </w:p>
    <w:p w14:paraId="74BFE157" w14:textId="77777777" w:rsidR="001D2D0E" w:rsidRDefault="001D2D0E" w:rsidP="001D2D0E">
      <w:pPr>
        <w:shd w:val="clear" w:color="auto" w:fill="FFFFFF"/>
        <w:spacing w:after="120"/>
        <w:jc w:val="center"/>
        <w:rPr>
          <w:rFonts w:cs="Tahoma"/>
          <w:b/>
          <w:bCs/>
          <w:color w:val="222222"/>
        </w:rPr>
      </w:pPr>
      <w:r w:rsidRPr="000B50C5">
        <w:rPr>
          <w:rFonts w:cs="Tahoma"/>
          <w:b/>
          <w:bCs/>
          <w:color w:val="222222"/>
        </w:rPr>
        <w:t>QUINTA ENTREGA DE INCENTIVOS PROGRAMA FAMILIAS EN ACCIÓN, CORRESPONDIENTE AL PERIODO DE JUNIO Y</w:t>
      </w:r>
      <w:r>
        <w:rPr>
          <w:rFonts w:cs="Tahoma"/>
          <w:b/>
          <w:bCs/>
          <w:color w:val="222222"/>
        </w:rPr>
        <w:t xml:space="preserve"> </w:t>
      </w:r>
      <w:r w:rsidRPr="000B50C5">
        <w:rPr>
          <w:rFonts w:cs="Tahoma"/>
          <w:b/>
          <w:bCs/>
          <w:color w:val="222222"/>
        </w:rPr>
        <w:t>JU</w:t>
      </w:r>
      <w:r>
        <w:rPr>
          <w:rFonts w:cs="Tahoma"/>
          <w:b/>
          <w:bCs/>
          <w:color w:val="222222"/>
        </w:rPr>
        <w:t>L</w:t>
      </w:r>
      <w:r w:rsidRPr="000B50C5">
        <w:rPr>
          <w:rFonts w:cs="Tahoma"/>
          <w:b/>
          <w:bCs/>
          <w:color w:val="222222"/>
        </w:rPr>
        <w:t>IO DEL 2018</w:t>
      </w:r>
    </w:p>
    <w:p w14:paraId="0034BAF9" w14:textId="77777777" w:rsidR="001D2D0E" w:rsidRDefault="001D2D0E" w:rsidP="001D2D0E">
      <w:pPr>
        <w:shd w:val="clear" w:color="auto" w:fill="FFFFFF"/>
        <w:spacing w:after="120"/>
        <w:jc w:val="center"/>
        <w:rPr>
          <w:color w:val="222222"/>
        </w:rPr>
      </w:pPr>
      <w:r>
        <w:rPr>
          <w:noProof/>
          <w:lang w:val="en-US" w:eastAsia="en-US"/>
        </w:rPr>
        <w:drawing>
          <wp:inline distT="0" distB="0" distL="0" distR="0" wp14:anchorId="093EABC1" wp14:editId="444FCFD3">
            <wp:extent cx="4248150" cy="1811711"/>
            <wp:effectExtent l="0" t="0" r="0" b="0"/>
            <wp:docPr id="1" name="Imagen 1" descr="Resultado de imagen para logo familias en ac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familias en accio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03593" cy="1835356"/>
                    </a:xfrm>
                    <a:prstGeom prst="rect">
                      <a:avLst/>
                    </a:prstGeom>
                    <a:noFill/>
                    <a:ln>
                      <a:noFill/>
                    </a:ln>
                  </pic:spPr>
                </pic:pic>
              </a:graphicData>
            </a:graphic>
          </wp:inline>
        </w:drawing>
      </w:r>
    </w:p>
    <w:p w14:paraId="01F59962" w14:textId="77777777" w:rsidR="001D2D0E" w:rsidRDefault="001D2D0E" w:rsidP="001D2D0E">
      <w:pPr>
        <w:spacing w:after="120"/>
        <w:rPr>
          <w:rFonts w:eastAsia="Times New Roman" w:cs="Arial"/>
          <w:sz w:val="24"/>
          <w:szCs w:val="24"/>
          <w:lang w:eastAsia="es-CO"/>
        </w:rPr>
      </w:pPr>
      <w:r w:rsidRPr="004000AE">
        <w:rPr>
          <w:rFonts w:eastAsia="Times New Roman" w:cs="Arial"/>
          <w:sz w:val="24"/>
          <w:szCs w:val="24"/>
          <w:lang w:eastAsia="es-CO"/>
        </w:rPr>
        <w:t xml:space="preserve">La Alcaldía de Pasto a través de la Secretaría de Bienestar Social y el programa </w:t>
      </w:r>
      <w:r>
        <w:rPr>
          <w:rFonts w:eastAsia="Times New Roman" w:cs="Arial"/>
          <w:sz w:val="24"/>
          <w:szCs w:val="24"/>
          <w:lang w:eastAsia="es-CO"/>
        </w:rPr>
        <w:t>Familias</w:t>
      </w:r>
      <w:r w:rsidRPr="004000AE">
        <w:rPr>
          <w:rFonts w:eastAsia="Times New Roman" w:cs="Arial"/>
          <w:sz w:val="24"/>
          <w:szCs w:val="24"/>
          <w:lang w:eastAsia="es-CO"/>
        </w:rPr>
        <w:t xml:space="preserve"> en Acción</w:t>
      </w:r>
      <w:r>
        <w:rPr>
          <w:rFonts w:eastAsia="Times New Roman" w:cs="Arial"/>
          <w:sz w:val="24"/>
          <w:szCs w:val="24"/>
          <w:lang w:eastAsia="es-CO"/>
        </w:rPr>
        <w:t xml:space="preserve"> liderada por Prosperidad Social</w:t>
      </w:r>
      <w:r w:rsidRPr="004000AE">
        <w:rPr>
          <w:rFonts w:eastAsia="Times New Roman" w:cs="Arial"/>
          <w:sz w:val="24"/>
          <w:szCs w:val="24"/>
          <w:lang w:eastAsia="es-CO"/>
        </w:rPr>
        <w:t>, se permite comunicar</w:t>
      </w:r>
      <w:r>
        <w:rPr>
          <w:rFonts w:eastAsia="Times New Roman" w:cs="Arial"/>
          <w:sz w:val="24"/>
          <w:szCs w:val="24"/>
          <w:lang w:eastAsia="es-CO"/>
        </w:rPr>
        <w:t xml:space="preserve"> que a partir del 4 y hasta el 23 de diciembre del 2018, se cancelará a los beneficiarios del programa, la quinta entrega de incentivos correspondientes al periodo de junio y Julio del año en curso, </w:t>
      </w:r>
    </w:p>
    <w:p w14:paraId="4609FD8C" w14:textId="77777777" w:rsidR="001D2D0E" w:rsidRPr="007F0A37" w:rsidRDefault="001D2D0E" w:rsidP="001D2D0E">
      <w:pPr>
        <w:spacing w:after="120"/>
        <w:jc w:val="center"/>
        <w:rPr>
          <w:rFonts w:eastAsia="Times New Roman"/>
          <w:b/>
          <w:sz w:val="24"/>
          <w:szCs w:val="24"/>
          <w:u w:val="single"/>
          <w:lang w:eastAsia="es-ES_tradnl"/>
        </w:rPr>
      </w:pPr>
      <w:r w:rsidRPr="007F0A37">
        <w:rPr>
          <w:rFonts w:eastAsia="Times New Roman"/>
          <w:b/>
          <w:sz w:val="24"/>
          <w:szCs w:val="24"/>
          <w:u w:val="single"/>
          <w:lang w:eastAsia="es-ES_tradnl"/>
        </w:rPr>
        <w:t>MODALIDAD DAVIPLATA.</w:t>
      </w:r>
    </w:p>
    <w:p w14:paraId="0850CDE0" w14:textId="77777777" w:rsidR="001D2D0E" w:rsidRDefault="001D2D0E" w:rsidP="001D2D0E">
      <w:pPr>
        <w:pStyle w:val="ecxmsonormal"/>
        <w:shd w:val="clear" w:color="auto" w:fill="FFFFFF"/>
        <w:spacing w:after="120"/>
        <w:jc w:val="both"/>
        <w:rPr>
          <w:rFonts w:ascii="Century Gothic" w:hAnsi="Century Gothic"/>
        </w:rPr>
      </w:pPr>
      <w:r w:rsidRPr="007F0A37">
        <w:rPr>
          <w:rFonts w:ascii="Century Gothic" w:hAnsi="Century Gothic"/>
          <w:lang w:val="es-CO" w:eastAsia="es-ES_tradnl"/>
        </w:rPr>
        <w:t xml:space="preserve">La entrega de incentivos por abono a </w:t>
      </w:r>
      <w:proofErr w:type="spellStart"/>
      <w:r>
        <w:rPr>
          <w:rFonts w:ascii="Century Gothic" w:hAnsi="Century Gothic"/>
          <w:lang w:val="es-CO" w:eastAsia="es-ES_tradnl"/>
        </w:rPr>
        <w:t>Daviplata</w:t>
      </w:r>
      <w:proofErr w:type="spellEnd"/>
      <w:r w:rsidRPr="007F0A37">
        <w:rPr>
          <w:rFonts w:ascii="Century Gothic" w:hAnsi="Century Gothic"/>
          <w:lang w:val="es-CO" w:eastAsia="es-ES_tradnl"/>
        </w:rPr>
        <w:t xml:space="preserve">, se hará efectiva </w:t>
      </w:r>
      <w:r>
        <w:rPr>
          <w:rFonts w:ascii="Century Gothic" w:hAnsi="Century Gothic"/>
          <w:lang w:val="es-CO" w:eastAsia="es-ES_tradnl"/>
        </w:rPr>
        <w:t xml:space="preserve">entre el </w:t>
      </w:r>
      <w:r w:rsidRPr="007F0A37">
        <w:rPr>
          <w:rFonts w:ascii="Century Gothic" w:hAnsi="Century Gothic"/>
          <w:lang w:val="es-CO" w:eastAsia="es-ES_tradnl"/>
        </w:rPr>
        <w:t xml:space="preserve"> </w:t>
      </w:r>
      <w:r w:rsidRPr="007F0A37">
        <w:rPr>
          <w:rFonts w:ascii="Century Gothic" w:hAnsi="Century Gothic"/>
        </w:rPr>
        <w:t xml:space="preserve"> </w:t>
      </w:r>
      <w:r>
        <w:rPr>
          <w:rFonts w:ascii="Century Gothic" w:hAnsi="Century Gothic"/>
        </w:rPr>
        <w:t>4 y e l 23 de diciembre</w:t>
      </w:r>
      <w:r w:rsidRPr="007F0A37">
        <w:rPr>
          <w:rFonts w:ascii="Century Gothic" w:hAnsi="Century Gothic"/>
        </w:rPr>
        <w:t>, teniendo en cuenta el último digito de la cédula</w:t>
      </w:r>
      <w:r>
        <w:rPr>
          <w:rFonts w:ascii="Century Gothic" w:hAnsi="Century Gothic"/>
        </w:rPr>
        <w:t>, el titular recibirá un mensaje donde se le</w:t>
      </w:r>
      <w:r w:rsidRPr="007F0A37">
        <w:rPr>
          <w:rFonts w:ascii="Century Gothic" w:hAnsi="Century Gothic"/>
        </w:rPr>
        <w:t xml:space="preserve"> informa</w:t>
      </w:r>
      <w:r>
        <w:rPr>
          <w:rFonts w:ascii="Century Gothic" w:hAnsi="Century Gothic"/>
        </w:rPr>
        <w:t>rá</w:t>
      </w:r>
      <w:r w:rsidRPr="007F0A37">
        <w:rPr>
          <w:rFonts w:ascii="Century Gothic" w:hAnsi="Century Gothic"/>
        </w:rPr>
        <w:t xml:space="preserve"> que </w:t>
      </w:r>
      <w:r>
        <w:rPr>
          <w:rFonts w:ascii="Century Gothic" w:hAnsi="Century Gothic"/>
        </w:rPr>
        <w:t xml:space="preserve">en </w:t>
      </w:r>
      <w:r w:rsidRPr="007F0A37">
        <w:rPr>
          <w:rFonts w:ascii="Century Gothic" w:hAnsi="Century Gothic"/>
        </w:rPr>
        <w:t xml:space="preserve">su </w:t>
      </w:r>
      <w:proofErr w:type="spellStart"/>
      <w:r w:rsidRPr="007F0A37">
        <w:rPr>
          <w:rFonts w:ascii="Century Gothic" w:hAnsi="Century Gothic"/>
        </w:rPr>
        <w:t>Daviplata</w:t>
      </w:r>
      <w:proofErr w:type="spellEnd"/>
      <w:r w:rsidRPr="007F0A37">
        <w:rPr>
          <w:rFonts w:ascii="Century Gothic" w:hAnsi="Century Gothic"/>
        </w:rPr>
        <w:t xml:space="preserve"> ha sido abonado el incenti</w:t>
      </w:r>
      <w:r>
        <w:rPr>
          <w:rFonts w:ascii="Century Gothic" w:hAnsi="Century Gothic"/>
        </w:rPr>
        <w:t>vo de Familias en Acción vía mensaje de texto</w:t>
      </w:r>
      <w:r w:rsidRPr="007F0A37">
        <w:rPr>
          <w:rFonts w:ascii="Century Gothic" w:hAnsi="Century Gothic"/>
        </w:rPr>
        <w:t>, de acue</w:t>
      </w:r>
      <w:r>
        <w:rPr>
          <w:rFonts w:ascii="Century Gothic" w:hAnsi="Century Gothic"/>
        </w:rPr>
        <w:t>rdo con el siguiente cronograma:</w:t>
      </w:r>
    </w:p>
    <w:tbl>
      <w:tblPr>
        <w:tblStyle w:val="Tablaconcuadrcula"/>
        <w:tblW w:w="0" w:type="auto"/>
        <w:tblInd w:w="1413" w:type="dxa"/>
        <w:tblLook w:val="04A0" w:firstRow="1" w:lastRow="0" w:firstColumn="1" w:lastColumn="0" w:noHBand="0" w:noVBand="1"/>
      </w:tblPr>
      <w:tblGrid>
        <w:gridCol w:w="4540"/>
        <w:gridCol w:w="2877"/>
      </w:tblGrid>
      <w:tr w:rsidR="001D2D0E" w14:paraId="62AC85B9" w14:textId="77777777" w:rsidTr="008A7383">
        <w:tc>
          <w:tcPr>
            <w:tcW w:w="4540" w:type="dxa"/>
          </w:tcPr>
          <w:p w14:paraId="1EF6BEC1" w14:textId="77777777" w:rsidR="001D2D0E" w:rsidRPr="00345FDB" w:rsidRDefault="001D2D0E" w:rsidP="008A7383">
            <w:pPr>
              <w:pStyle w:val="ecxmsonormal"/>
              <w:spacing w:after="120"/>
              <w:jc w:val="both"/>
              <w:rPr>
                <w:rFonts w:ascii="Century Gothic" w:hAnsi="Century Gothic"/>
                <w:b/>
              </w:rPr>
            </w:pPr>
            <w:r w:rsidRPr="00345FDB">
              <w:rPr>
                <w:rFonts w:ascii="Century Gothic" w:hAnsi="Century Gothic"/>
                <w:b/>
              </w:rPr>
              <w:t>DIA</w:t>
            </w:r>
          </w:p>
        </w:tc>
        <w:tc>
          <w:tcPr>
            <w:tcW w:w="2877" w:type="dxa"/>
          </w:tcPr>
          <w:p w14:paraId="7B00A450" w14:textId="77777777" w:rsidR="001D2D0E" w:rsidRPr="00345FDB" w:rsidRDefault="001D2D0E" w:rsidP="008A7383">
            <w:pPr>
              <w:pStyle w:val="ecxmsonormal"/>
              <w:spacing w:after="120"/>
              <w:jc w:val="both"/>
              <w:rPr>
                <w:rFonts w:ascii="Century Gothic" w:hAnsi="Century Gothic"/>
                <w:b/>
              </w:rPr>
            </w:pPr>
            <w:r w:rsidRPr="00345FDB">
              <w:rPr>
                <w:rFonts w:ascii="Century Gothic" w:hAnsi="Century Gothic"/>
                <w:b/>
              </w:rPr>
              <w:t>PICO Y CÉDULA</w:t>
            </w:r>
          </w:p>
        </w:tc>
      </w:tr>
      <w:tr w:rsidR="001D2D0E" w14:paraId="72735C97" w14:textId="77777777" w:rsidTr="008A7383">
        <w:tc>
          <w:tcPr>
            <w:tcW w:w="4540" w:type="dxa"/>
          </w:tcPr>
          <w:p w14:paraId="0F93035F" w14:textId="77777777" w:rsidR="001D2D0E" w:rsidRDefault="001D2D0E" w:rsidP="008A7383">
            <w:pPr>
              <w:pStyle w:val="ecxmsonormal"/>
              <w:spacing w:after="120"/>
              <w:jc w:val="both"/>
              <w:rPr>
                <w:rFonts w:ascii="Century Gothic" w:hAnsi="Century Gothic"/>
              </w:rPr>
            </w:pPr>
            <w:r>
              <w:rPr>
                <w:rFonts w:ascii="Century Gothic" w:hAnsi="Century Gothic"/>
              </w:rPr>
              <w:t>Lunes 10 y martes 11</w:t>
            </w:r>
          </w:p>
        </w:tc>
        <w:tc>
          <w:tcPr>
            <w:tcW w:w="2877" w:type="dxa"/>
          </w:tcPr>
          <w:p w14:paraId="15F4FBFA" w14:textId="77777777" w:rsidR="001D2D0E" w:rsidRDefault="001D2D0E" w:rsidP="008A7383">
            <w:pPr>
              <w:pStyle w:val="ecxmsonormal"/>
              <w:spacing w:after="120"/>
              <w:jc w:val="both"/>
              <w:rPr>
                <w:rFonts w:ascii="Century Gothic" w:hAnsi="Century Gothic"/>
              </w:rPr>
            </w:pPr>
            <w:r>
              <w:rPr>
                <w:rFonts w:ascii="Century Gothic" w:hAnsi="Century Gothic"/>
              </w:rPr>
              <w:t>5</w:t>
            </w:r>
          </w:p>
        </w:tc>
      </w:tr>
      <w:tr w:rsidR="001D2D0E" w14:paraId="6AF8E2BF" w14:textId="77777777" w:rsidTr="008A7383">
        <w:tc>
          <w:tcPr>
            <w:tcW w:w="4540" w:type="dxa"/>
          </w:tcPr>
          <w:p w14:paraId="4EB40497" w14:textId="77777777" w:rsidR="001D2D0E" w:rsidRDefault="001D2D0E" w:rsidP="008A7383">
            <w:pPr>
              <w:pStyle w:val="ecxmsonormal"/>
              <w:spacing w:after="120"/>
              <w:jc w:val="both"/>
              <w:rPr>
                <w:rFonts w:ascii="Century Gothic" w:hAnsi="Century Gothic"/>
              </w:rPr>
            </w:pPr>
            <w:r>
              <w:rPr>
                <w:rFonts w:ascii="Century Gothic" w:hAnsi="Century Gothic"/>
              </w:rPr>
              <w:t>Miércoles 12 y jueves 13</w:t>
            </w:r>
          </w:p>
        </w:tc>
        <w:tc>
          <w:tcPr>
            <w:tcW w:w="2877" w:type="dxa"/>
          </w:tcPr>
          <w:p w14:paraId="6B20F8E2" w14:textId="77777777" w:rsidR="001D2D0E" w:rsidRDefault="001D2D0E" w:rsidP="008A7383">
            <w:pPr>
              <w:pStyle w:val="ecxmsonormal"/>
              <w:spacing w:after="120"/>
              <w:jc w:val="both"/>
              <w:rPr>
                <w:rFonts w:ascii="Century Gothic" w:hAnsi="Century Gothic"/>
              </w:rPr>
            </w:pPr>
            <w:r>
              <w:rPr>
                <w:rFonts w:ascii="Century Gothic" w:hAnsi="Century Gothic"/>
              </w:rPr>
              <w:t>6 y 7</w:t>
            </w:r>
          </w:p>
        </w:tc>
      </w:tr>
      <w:tr w:rsidR="001D2D0E" w14:paraId="1782E9DB" w14:textId="77777777" w:rsidTr="008A7383">
        <w:tc>
          <w:tcPr>
            <w:tcW w:w="4540" w:type="dxa"/>
          </w:tcPr>
          <w:p w14:paraId="691FA1E9" w14:textId="77777777" w:rsidR="001D2D0E" w:rsidRDefault="001D2D0E" w:rsidP="008A7383">
            <w:pPr>
              <w:pStyle w:val="ecxmsonormal"/>
              <w:spacing w:after="120"/>
              <w:jc w:val="both"/>
              <w:rPr>
                <w:rFonts w:ascii="Century Gothic" w:hAnsi="Century Gothic"/>
              </w:rPr>
            </w:pPr>
            <w:r>
              <w:rPr>
                <w:rFonts w:ascii="Century Gothic" w:hAnsi="Century Gothic"/>
              </w:rPr>
              <w:t>Viernes 14 y sábado 15</w:t>
            </w:r>
          </w:p>
        </w:tc>
        <w:tc>
          <w:tcPr>
            <w:tcW w:w="2877" w:type="dxa"/>
          </w:tcPr>
          <w:p w14:paraId="7D935077" w14:textId="77777777" w:rsidR="001D2D0E" w:rsidRDefault="001D2D0E" w:rsidP="008A7383">
            <w:pPr>
              <w:pStyle w:val="ecxmsonormal"/>
              <w:spacing w:after="120"/>
              <w:jc w:val="both"/>
              <w:rPr>
                <w:rFonts w:ascii="Century Gothic" w:hAnsi="Century Gothic"/>
              </w:rPr>
            </w:pPr>
            <w:r>
              <w:rPr>
                <w:rFonts w:ascii="Century Gothic" w:hAnsi="Century Gothic"/>
              </w:rPr>
              <w:t>8</w:t>
            </w:r>
          </w:p>
        </w:tc>
      </w:tr>
      <w:tr w:rsidR="001D2D0E" w14:paraId="7C9ABE82" w14:textId="77777777" w:rsidTr="008A7383">
        <w:tc>
          <w:tcPr>
            <w:tcW w:w="4540" w:type="dxa"/>
          </w:tcPr>
          <w:p w14:paraId="14523D85" w14:textId="77777777" w:rsidR="001D2D0E" w:rsidRDefault="001D2D0E" w:rsidP="008A7383">
            <w:pPr>
              <w:pStyle w:val="ecxmsonormal"/>
              <w:spacing w:after="120"/>
              <w:jc w:val="both"/>
              <w:rPr>
                <w:rFonts w:ascii="Century Gothic" w:hAnsi="Century Gothic"/>
              </w:rPr>
            </w:pPr>
            <w:r>
              <w:rPr>
                <w:rFonts w:ascii="Century Gothic" w:hAnsi="Century Gothic"/>
              </w:rPr>
              <w:t>Domingo 16, lunes 17</w:t>
            </w:r>
          </w:p>
        </w:tc>
        <w:tc>
          <w:tcPr>
            <w:tcW w:w="2877" w:type="dxa"/>
          </w:tcPr>
          <w:p w14:paraId="320ECB51" w14:textId="77777777" w:rsidR="001D2D0E" w:rsidRDefault="001D2D0E" w:rsidP="008A7383">
            <w:pPr>
              <w:pStyle w:val="ecxmsonormal"/>
              <w:spacing w:after="120"/>
              <w:jc w:val="both"/>
              <w:rPr>
                <w:rFonts w:ascii="Century Gothic" w:hAnsi="Century Gothic"/>
              </w:rPr>
            </w:pPr>
            <w:r>
              <w:rPr>
                <w:rFonts w:ascii="Century Gothic" w:hAnsi="Century Gothic"/>
              </w:rPr>
              <w:t>9 y 0</w:t>
            </w:r>
          </w:p>
        </w:tc>
      </w:tr>
      <w:tr w:rsidR="001D2D0E" w14:paraId="67456F02" w14:textId="77777777" w:rsidTr="008A7383">
        <w:tc>
          <w:tcPr>
            <w:tcW w:w="4540" w:type="dxa"/>
          </w:tcPr>
          <w:p w14:paraId="578B8A7E" w14:textId="77777777" w:rsidR="001D2D0E" w:rsidRDefault="001D2D0E" w:rsidP="008A7383">
            <w:pPr>
              <w:pStyle w:val="ecxmsonormal"/>
              <w:spacing w:after="120"/>
              <w:jc w:val="both"/>
              <w:rPr>
                <w:rFonts w:ascii="Century Gothic" w:hAnsi="Century Gothic"/>
              </w:rPr>
            </w:pPr>
            <w:r>
              <w:rPr>
                <w:rFonts w:ascii="Century Gothic" w:hAnsi="Century Gothic"/>
              </w:rPr>
              <w:t>Martes 18, Miercoles19, jueves 20, viernes 21, sábado 22 y domingo 23</w:t>
            </w:r>
          </w:p>
        </w:tc>
        <w:tc>
          <w:tcPr>
            <w:tcW w:w="2877" w:type="dxa"/>
          </w:tcPr>
          <w:p w14:paraId="1F4CFAFD" w14:textId="77777777" w:rsidR="001D2D0E" w:rsidRDefault="001D2D0E" w:rsidP="008A7383">
            <w:pPr>
              <w:pStyle w:val="ecxmsonormal"/>
              <w:spacing w:after="120"/>
              <w:jc w:val="both"/>
              <w:rPr>
                <w:rFonts w:ascii="Century Gothic" w:hAnsi="Century Gothic"/>
              </w:rPr>
            </w:pPr>
            <w:r>
              <w:rPr>
                <w:rFonts w:ascii="Century Gothic" w:hAnsi="Century Gothic"/>
              </w:rPr>
              <w:t>Libre (Todas las cédulas).</w:t>
            </w:r>
          </w:p>
        </w:tc>
      </w:tr>
    </w:tbl>
    <w:p w14:paraId="6DC09B48" w14:textId="77777777" w:rsidR="001D2D0E" w:rsidRPr="007F0A37" w:rsidRDefault="001D2D0E" w:rsidP="001D2D0E">
      <w:pPr>
        <w:pStyle w:val="ecxmsonormal"/>
        <w:shd w:val="clear" w:color="auto" w:fill="FFFFFF"/>
        <w:spacing w:after="120"/>
        <w:jc w:val="both"/>
        <w:rPr>
          <w:rFonts w:ascii="Century Gothic" w:hAnsi="Century Gothic"/>
        </w:rPr>
      </w:pPr>
    </w:p>
    <w:p w14:paraId="11120727" w14:textId="77777777" w:rsidR="001D2D0E" w:rsidRDefault="001D2D0E" w:rsidP="001D2D0E">
      <w:pPr>
        <w:spacing w:after="120"/>
        <w:jc w:val="center"/>
        <w:rPr>
          <w:rFonts w:eastAsia="Times New Roman"/>
          <w:b/>
          <w:sz w:val="24"/>
          <w:szCs w:val="24"/>
          <w:lang w:eastAsia="es-ES_tradnl"/>
        </w:rPr>
      </w:pPr>
      <w:r>
        <w:rPr>
          <w:rFonts w:eastAsia="Times New Roman"/>
          <w:b/>
          <w:sz w:val="24"/>
          <w:szCs w:val="24"/>
          <w:lang w:eastAsia="es-ES_tradnl"/>
        </w:rPr>
        <w:t xml:space="preserve">MODALIDAD </w:t>
      </w:r>
      <w:r w:rsidRPr="008B25ED">
        <w:rPr>
          <w:rFonts w:eastAsia="Times New Roman"/>
          <w:b/>
          <w:sz w:val="24"/>
          <w:szCs w:val="24"/>
          <w:lang w:eastAsia="es-ES_tradnl"/>
        </w:rPr>
        <w:t>GIRO</w:t>
      </w:r>
    </w:p>
    <w:p w14:paraId="7BA92F84" w14:textId="77777777" w:rsidR="001D2D0E" w:rsidRDefault="001D2D0E" w:rsidP="001D2D0E">
      <w:pPr>
        <w:spacing w:after="120"/>
        <w:rPr>
          <w:rFonts w:eastAsia="Times New Roman"/>
          <w:sz w:val="24"/>
          <w:szCs w:val="24"/>
          <w:lang w:eastAsia="es-ES_tradnl"/>
        </w:rPr>
      </w:pPr>
      <w:r>
        <w:rPr>
          <w:rFonts w:eastAsia="Times New Roman"/>
          <w:sz w:val="24"/>
          <w:szCs w:val="24"/>
          <w:lang w:eastAsia="es-ES_tradnl"/>
        </w:rPr>
        <w:t xml:space="preserve">Se entregará </w:t>
      </w:r>
      <w:r w:rsidRPr="00345FDB">
        <w:rPr>
          <w:rFonts w:eastAsia="Times New Roman"/>
          <w:sz w:val="24"/>
          <w:szCs w:val="24"/>
          <w:lang w:eastAsia="es-ES_tradnl"/>
        </w:rPr>
        <w:t xml:space="preserve">el incentivo en las Instalaciones de la Secretaría de Bienestar Social, ubicada en el antiguo </w:t>
      </w:r>
      <w:r>
        <w:rPr>
          <w:rFonts w:eastAsia="Times New Roman"/>
          <w:sz w:val="24"/>
          <w:szCs w:val="24"/>
          <w:lang w:eastAsia="es-ES_tradnl"/>
        </w:rPr>
        <w:t>INURBE (</w:t>
      </w:r>
      <w:r>
        <w:rPr>
          <w:rFonts w:cs="Arial"/>
          <w:color w:val="222222"/>
          <w:sz w:val="24"/>
          <w:szCs w:val="24"/>
          <w:shd w:val="clear" w:color="auto" w:fill="FFFFFF"/>
        </w:rPr>
        <w:t xml:space="preserve">carrera 25 Sur Barrio Mijitayo), este </w:t>
      </w:r>
      <w:r>
        <w:rPr>
          <w:rFonts w:eastAsia="Times New Roman"/>
          <w:sz w:val="24"/>
          <w:szCs w:val="24"/>
          <w:lang w:eastAsia="es-ES_tradnl"/>
        </w:rPr>
        <w:lastRenderedPageBreak/>
        <w:t>proceso se realizará a partir</w:t>
      </w:r>
      <w:r w:rsidRPr="007F0A37">
        <w:rPr>
          <w:rFonts w:eastAsia="Times New Roman"/>
          <w:sz w:val="24"/>
          <w:szCs w:val="24"/>
          <w:lang w:eastAsia="es-ES_tradnl"/>
        </w:rPr>
        <w:t xml:space="preserve"> </w:t>
      </w:r>
      <w:r>
        <w:rPr>
          <w:rFonts w:eastAsia="Times New Roman"/>
          <w:sz w:val="24"/>
          <w:szCs w:val="24"/>
          <w:lang w:eastAsia="es-ES_tradnl"/>
        </w:rPr>
        <w:t>d</w:t>
      </w:r>
      <w:r w:rsidRPr="007F0A37">
        <w:rPr>
          <w:rFonts w:eastAsia="Times New Roman"/>
          <w:sz w:val="24"/>
          <w:szCs w:val="24"/>
          <w:lang w:eastAsia="es-ES_tradnl"/>
        </w:rPr>
        <w:t xml:space="preserve">el </w:t>
      </w:r>
      <w:r>
        <w:rPr>
          <w:rFonts w:eastAsia="Times New Roman"/>
          <w:sz w:val="24"/>
          <w:szCs w:val="24"/>
          <w:lang w:eastAsia="es-ES_tradnl"/>
        </w:rPr>
        <w:t xml:space="preserve">10 de diciembre y hasta </w:t>
      </w:r>
      <w:r w:rsidRPr="007F0A37">
        <w:rPr>
          <w:rFonts w:eastAsia="Times New Roman"/>
          <w:sz w:val="24"/>
          <w:szCs w:val="24"/>
          <w:lang w:eastAsia="es-ES_tradnl"/>
        </w:rPr>
        <w:t xml:space="preserve">el </w:t>
      </w:r>
      <w:r>
        <w:rPr>
          <w:rFonts w:eastAsia="Times New Roman"/>
          <w:sz w:val="24"/>
          <w:szCs w:val="24"/>
          <w:lang w:eastAsia="es-ES_tradnl"/>
        </w:rPr>
        <w:t>viernes</w:t>
      </w:r>
      <w:r w:rsidRPr="007F0A37">
        <w:rPr>
          <w:rFonts w:eastAsia="Times New Roman"/>
          <w:sz w:val="24"/>
          <w:szCs w:val="24"/>
          <w:lang w:eastAsia="es-ES_tradnl"/>
        </w:rPr>
        <w:t xml:space="preserve"> </w:t>
      </w:r>
      <w:r>
        <w:rPr>
          <w:rFonts w:eastAsia="Times New Roman"/>
          <w:sz w:val="24"/>
          <w:szCs w:val="24"/>
          <w:lang w:eastAsia="es-ES_tradnl"/>
        </w:rPr>
        <w:t>14</w:t>
      </w:r>
      <w:r w:rsidRPr="007F0A37">
        <w:rPr>
          <w:rFonts w:eastAsia="Times New Roman"/>
          <w:sz w:val="24"/>
          <w:szCs w:val="24"/>
          <w:lang w:eastAsia="es-ES_tradnl"/>
        </w:rPr>
        <w:t xml:space="preserve"> de </w:t>
      </w:r>
      <w:r>
        <w:rPr>
          <w:rFonts w:eastAsia="Times New Roman"/>
          <w:sz w:val="24"/>
          <w:szCs w:val="24"/>
          <w:lang w:eastAsia="es-ES_tradnl"/>
        </w:rPr>
        <w:t>diciembre</w:t>
      </w:r>
      <w:r w:rsidRPr="007F0A37">
        <w:rPr>
          <w:rFonts w:eastAsia="Times New Roman"/>
          <w:sz w:val="24"/>
          <w:szCs w:val="24"/>
          <w:lang w:eastAsia="es-ES_tradnl"/>
        </w:rPr>
        <w:t xml:space="preserve"> del presente año, </w:t>
      </w:r>
      <w:r>
        <w:rPr>
          <w:rFonts w:eastAsia="Times New Roman"/>
          <w:sz w:val="24"/>
          <w:szCs w:val="24"/>
          <w:lang w:eastAsia="es-ES_tradnl"/>
        </w:rPr>
        <w:t xml:space="preserve">teniendo en cuenta el último digito de la cédula, </w:t>
      </w:r>
      <w:r w:rsidRPr="007F0A37">
        <w:rPr>
          <w:rFonts w:eastAsia="Times New Roman"/>
          <w:sz w:val="24"/>
          <w:szCs w:val="24"/>
          <w:lang w:eastAsia="es-ES_tradnl"/>
        </w:rPr>
        <w:t>se requiere que las tituladas se acerquen a reclamar el incentivo para no generar suspensiones futuras</w:t>
      </w:r>
      <w:r>
        <w:rPr>
          <w:rFonts w:eastAsia="Times New Roman"/>
          <w:sz w:val="24"/>
          <w:szCs w:val="24"/>
          <w:lang w:eastAsia="es-ES_tradnl"/>
        </w:rPr>
        <w:t xml:space="preserve">. </w:t>
      </w:r>
    </w:p>
    <w:p w14:paraId="2490DEAE" w14:textId="77777777" w:rsidR="001D2D0E" w:rsidRDefault="001D2D0E" w:rsidP="001D2D0E">
      <w:pPr>
        <w:spacing w:after="120"/>
        <w:rPr>
          <w:rFonts w:cs="Arial"/>
          <w:color w:val="222222"/>
          <w:sz w:val="24"/>
          <w:shd w:val="clear" w:color="auto" w:fill="FFFFFF"/>
        </w:rPr>
      </w:pPr>
      <w:r>
        <w:rPr>
          <w:rFonts w:cs="Arial"/>
          <w:color w:val="222222"/>
          <w:sz w:val="24"/>
          <w:szCs w:val="24"/>
          <w:shd w:val="clear" w:color="auto" w:fill="FFFFFF"/>
        </w:rPr>
        <w:t>H</w:t>
      </w:r>
      <w:r w:rsidRPr="00345FDB">
        <w:rPr>
          <w:rFonts w:cs="Arial"/>
          <w:color w:val="222222"/>
          <w:sz w:val="24"/>
          <w:szCs w:val="24"/>
          <w:shd w:val="clear" w:color="auto" w:fill="FFFFFF"/>
        </w:rPr>
        <w:t>orario de</w:t>
      </w:r>
      <w:r>
        <w:rPr>
          <w:rFonts w:cs="Arial"/>
          <w:color w:val="222222"/>
          <w:sz w:val="24"/>
          <w:szCs w:val="24"/>
          <w:shd w:val="clear" w:color="auto" w:fill="FFFFFF"/>
        </w:rPr>
        <w:t xml:space="preserve"> atención: de </w:t>
      </w:r>
      <w:r w:rsidRPr="00345FDB">
        <w:rPr>
          <w:rFonts w:cs="Arial"/>
          <w:color w:val="222222"/>
          <w:sz w:val="24"/>
          <w:szCs w:val="24"/>
          <w:shd w:val="clear" w:color="auto" w:fill="FFFFFF"/>
        </w:rPr>
        <w:t>10</w:t>
      </w:r>
      <w:r>
        <w:rPr>
          <w:rFonts w:cs="Arial"/>
          <w:color w:val="222222"/>
          <w:sz w:val="24"/>
          <w:szCs w:val="24"/>
          <w:shd w:val="clear" w:color="auto" w:fill="FFFFFF"/>
        </w:rPr>
        <w:t>:00</w:t>
      </w:r>
      <w:r w:rsidRPr="00345FDB">
        <w:rPr>
          <w:rFonts w:cs="Arial"/>
          <w:color w:val="222222"/>
          <w:sz w:val="24"/>
          <w:szCs w:val="24"/>
          <w:shd w:val="clear" w:color="auto" w:fill="FFFFFF"/>
        </w:rPr>
        <w:t xml:space="preserve"> am a 4</w:t>
      </w:r>
      <w:r>
        <w:rPr>
          <w:rFonts w:cs="Arial"/>
          <w:color w:val="222222"/>
          <w:sz w:val="24"/>
          <w:szCs w:val="24"/>
          <w:shd w:val="clear" w:color="auto" w:fill="FFFFFF"/>
        </w:rPr>
        <w:t xml:space="preserve">:00 </w:t>
      </w:r>
      <w:r w:rsidRPr="00345FDB">
        <w:rPr>
          <w:rFonts w:cs="Arial"/>
          <w:color w:val="222222"/>
          <w:sz w:val="24"/>
          <w:szCs w:val="24"/>
          <w:shd w:val="clear" w:color="auto" w:fill="FFFFFF"/>
        </w:rPr>
        <w:t>pm, en jornada continua, de acuerdo al</w:t>
      </w:r>
      <w:r>
        <w:rPr>
          <w:rFonts w:ascii="Arial" w:hAnsi="Arial" w:cs="Arial"/>
          <w:color w:val="222222"/>
          <w:shd w:val="clear" w:color="auto" w:fill="FFFFFF"/>
        </w:rPr>
        <w:t xml:space="preserve"> </w:t>
      </w:r>
      <w:r w:rsidRPr="00345FDB">
        <w:rPr>
          <w:rFonts w:cs="Arial"/>
          <w:color w:val="222222"/>
          <w:sz w:val="24"/>
          <w:shd w:val="clear" w:color="auto" w:fill="FFFFFF"/>
        </w:rPr>
        <w:t>siguiente cronograma.</w:t>
      </w:r>
      <w:r>
        <w:rPr>
          <w:rFonts w:cs="Arial"/>
          <w:color w:val="222222"/>
          <w:sz w:val="24"/>
          <w:shd w:val="clear" w:color="auto" w:fill="FFFFFF"/>
        </w:rPr>
        <w:t xml:space="preserve"> </w:t>
      </w:r>
    </w:p>
    <w:tbl>
      <w:tblPr>
        <w:tblW w:w="6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04"/>
        <w:gridCol w:w="1655"/>
      </w:tblGrid>
      <w:tr w:rsidR="001D2D0E" w:rsidRPr="007F0A37" w14:paraId="31C050B2" w14:textId="77777777" w:rsidTr="008A7383">
        <w:trPr>
          <w:trHeight w:val="300"/>
          <w:jc w:val="center"/>
        </w:trPr>
        <w:tc>
          <w:tcPr>
            <w:tcW w:w="5004" w:type="dxa"/>
            <w:shd w:val="clear" w:color="auto" w:fill="FFFFFF" w:themeFill="background1"/>
            <w:noWrap/>
            <w:vAlign w:val="center"/>
            <w:hideMark/>
          </w:tcPr>
          <w:p w14:paraId="64BB7946" w14:textId="77777777" w:rsidR="001D2D0E" w:rsidRPr="00945A85" w:rsidRDefault="001D2D0E" w:rsidP="008A7383">
            <w:pPr>
              <w:spacing w:after="120"/>
              <w:jc w:val="center"/>
              <w:rPr>
                <w:rFonts w:eastAsia="Times New Roman" w:cs="Arial"/>
                <w:b/>
                <w:bCs/>
                <w:sz w:val="24"/>
                <w:szCs w:val="24"/>
                <w:lang w:eastAsia="es-CO"/>
              </w:rPr>
            </w:pPr>
            <w:r w:rsidRPr="007F0A37">
              <w:rPr>
                <w:rFonts w:eastAsia="Times New Roman" w:cs="Arial"/>
                <w:b/>
                <w:bCs/>
                <w:sz w:val="24"/>
                <w:szCs w:val="24"/>
                <w:lang w:eastAsia="es-CO"/>
              </w:rPr>
              <w:t>Día</w:t>
            </w:r>
          </w:p>
        </w:tc>
        <w:tc>
          <w:tcPr>
            <w:tcW w:w="1655" w:type="dxa"/>
            <w:shd w:val="clear" w:color="auto" w:fill="FFFFFF" w:themeFill="background1"/>
            <w:noWrap/>
            <w:vAlign w:val="center"/>
            <w:hideMark/>
          </w:tcPr>
          <w:p w14:paraId="072857E3" w14:textId="77777777" w:rsidR="001D2D0E" w:rsidRPr="00945A85" w:rsidRDefault="001D2D0E" w:rsidP="008A7383">
            <w:pPr>
              <w:spacing w:after="120"/>
              <w:jc w:val="center"/>
              <w:rPr>
                <w:rFonts w:eastAsia="Times New Roman" w:cs="Arial"/>
                <w:b/>
                <w:bCs/>
                <w:sz w:val="24"/>
                <w:szCs w:val="24"/>
                <w:lang w:eastAsia="es-CO"/>
              </w:rPr>
            </w:pPr>
            <w:r w:rsidRPr="00945A85">
              <w:rPr>
                <w:rFonts w:eastAsia="Times New Roman" w:cs="Arial"/>
                <w:b/>
                <w:bCs/>
                <w:sz w:val="24"/>
                <w:szCs w:val="24"/>
                <w:lang w:eastAsia="es-CO"/>
              </w:rPr>
              <w:t>Dígito</w:t>
            </w:r>
          </w:p>
        </w:tc>
      </w:tr>
      <w:tr w:rsidR="001D2D0E" w:rsidRPr="007F0A37" w14:paraId="556CBC39" w14:textId="77777777" w:rsidTr="008A7383">
        <w:trPr>
          <w:trHeight w:val="300"/>
          <w:jc w:val="center"/>
        </w:trPr>
        <w:tc>
          <w:tcPr>
            <w:tcW w:w="5004" w:type="dxa"/>
            <w:shd w:val="clear" w:color="auto" w:fill="auto"/>
            <w:noWrap/>
            <w:vAlign w:val="center"/>
            <w:hideMark/>
          </w:tcPr>
          <w:p w14:paraId="39E47D1A" w14:textId="77777777" w:rsidR="001D2D0E" w:rsidRPr="008B25ED" w:rsidRDefault="001D2D0E" w:rsidP="008A7383">
            <w:pPr>
              <w:spacing w:after="120"/>
              <w:rPr>
                <w:rFonts w:eastAsia="Times New Roman" w:cs="Arial"/>
                <w:bCs/>
                <w:color w:val="000000"/>
                <w:sz w:val="24"/>
                <w:szCs w:val="24"/>
                <w:lang w:eastAsia="es-CO"/>
              </w:rPr>
            </w:pPr>
            <w:r>
              <w:rPr>
                <w:rFonts w:eastAsia="Times New Roman" w:cs="Arial"/>
                <w:bCs/>
                <w:color w:val="000000"/>
                <w:sz w:val="24"/>
                <w:szCs w:val="24"/>
                <w:lang w:eastAsia="es-CO"/>
              </w:rPr>
              <w:t xml:space="preserve">Lunes 10 y </w:t>
            </w:r>
            <w:r w:rsidRPr="008B25ED">
              <w:rPr>
                <w:rFonts w:eastAsia="Times New Roman" w:cs="Arial"/>
                <w:bCs/>
                <w:color w:val="000000"/>
                <w:sz w:val="24"/>
                <w:szCs w:val="24"/>
                <w:lang w:eastAsia="es-CO"/>
              </w:rPr>
              <w:t>martes</w:t>
            </w:r>
            <w:r>
              <w:rPr>
                <w:rFonts w:eastAsia="Times New Roman" w:cs="Arial"/>
                <w:bCs/>
                <w:color w:val="000000"/>
                <w:sz w:val="24"/>
                <w:szCs w:val="24"/>
                <w:lang w:eastAsia="es-CO"/>
              </w:rPr>
              <w:t xml:space="preserve"> 11</w:t>
            </w:r>
            <w:r w:rsidRPr="008B25ED">
              <w:rPr>
                <w:rFonts w:eastAsia="Times New Roman" w:cs="Arial"/>
                <w:bCs/>
                <w:color w:val="000000"/>
                <w:sz w:val="24"/>
                <w:szCs w:val="24"/>
                <w:lang w:eastAsia="es-CO"/>
              </w:rPr>
              <w:t xml:space="preserve"> de</w:t>
            </w:r>
            <w:r>
              <w:rPr>
                <w:rFonts w:eastAsia="Times New Roman" w:cs="Arial"/>
                <w:bCs/>
                <w:color w:val="000000"/>
                <w:sz w:val="24"/>
                <w:szCs w:val="24"/>
                <w:lang w:eastAsia="es-CO"/>
              </w:rPr>
              <w:t xml:space="preserve"> diciembre</w:t>
            </w:r>
            <w:r w:rsidRPr="008B25ED">
              <w:rPr>
                <w:rFonts w:eastAsia="Times New Roman" w:cs="Arial"/>
                <w:bCs/>
                <w:color w:val="000000"/>
                <w:sz w:val="24"/>
                <w:szCs w:val="24"/>
                <w:lang w:eastAsia="es-CO"/>
              </w:rPr>
              <w:t xml:space="preserve"> de 2018</w:t>
            </w:r>
          </w:p>
        </w:tc>
        <w:tc>
          <w:tcPr>
            <w:tcW w:w="1655" w:type="dxa"/>
            <w:shd w:val="clear" w:color="auto" w:fill="auto"/>
            <w:noWrap/>
            <w:vAlign w:val="center"/>
            <w:hideMark/>
          </w:tcPr>
          <w:p w14:paraId="0DA03061" w14:textId="77777777" w:rsidR="001D2D0E" w:rsidRPr="008B25ED" w:rsidRDefault="001D2D0E" w:rsidP="008A7383">
            <w:pPr>
              <w:spacing w:after="120"/>
              <w:jc w:val="center"/>
              <w:rPr>
                <w:rFonts w:eastAsia="Times New Roman" w:cs="Arial"/>
                <w:color w:val="000000"/>
                <w:sz w:val="24"/>
                <w:szCs w:val="24"/>
                <w:lang w:eastAsia="es-CO"/>
              </w:rPr>
            </w:pPr>
            <w:r w:rsidRPr="008B25ED">
              <w:rPr>
                <w:rFonts w:eastAsia="Times New Roman" w:cs="Arial"/>
                <w:color w:val="000000"/>
                <w:sz w:val="24"/>
                <w:szCs w:val="24"/>
                <w:lang w:eastAsia="es-CO"/>
              </w:rPr>
              <w:t>1, al 5</w:t>
            </w:r>
          </w:p>
        </w:tc>
      </w:tr>
      <w:tr w:rsidR="001D2D0E" w:rsidRPr="007F0A37" w14:paraId="01C56D27" w14:textId="77777777" w:rsidTr="008A7383">
        <w:trPr>
          <w:trHeight w:val="300"/>
          <w:jc w:val="center"/>
        </w:trPr>
        <w:tc>
          <w:tcPr>
            <w:tcW w:w="5004" w:type="dxa"/>
            <w:shd w:val="clear" w:color="auto" w:fill="auto"/>
            <w:noWrap/>
            <w:vAlign w:val="bottom"/>
            <w:hideMark/>
          </w:tcPr>
          <w:p w14:paraId="477DBF62" w14:textId="77777777" w:rsidR="001D2D0E" w:rsidRPr="008B25ED" w:rsidRDefault="001D2D0E" w:rsidP="008A7383">
            <w:pPr>
              <w:spacing w:after="120"/>
              <w:rPr>
                <w:rFonts w:eastAsia="Times New Roman" w:cs="Arial"/>
                <w:bCs/>
                <w:color w:val="000000"/>
                <w:sz w:val="24"/>
                <w:szCs w:val="24"/>
                <w:lang w:eastAsia="es-CO"/>
              </w:rPr>
            </w:pPr>
            <w:r w:rsidRPr="008B25ED">
              <w:rPr>
                <w:rFonts w:eastAsia="Times New Roman" w:cs="Arial"/>
                <w:bCs/>
                <w:color w:val="000000"/>
                <w:sz w:val="24"/>
                <w:szCs w:val="24"/>
                <w:lang w:eastAsia="es-CO"/>
              </w:rPr>
              <w:t>Miércoles</w:t>
            </w:r>
            <w:r>
              <w:rPr>
                <w:rFonts w:eastAsia="Times New Roman" w:cs="Arial"/>
                <w:bCs/>
                <w:color w:val="000000"/>
                <w:sz w:val="24"/>
                <w:szCs w:val="24"/>
                <w:lang w:eastAsia="es-CO"/>
              </w:rPr>
              <w:t xml:space="preserve"> 12 de diciem</w:t>
            </w:r>
            <w:r w:rsidRPr="008B25ED">
              <w:rPr>
                <w:rFonts w:eastAsia="Times New Roman" w:cs="Arial"/>
                <w:bCs/>
                <w:color w:val="000000"/>
                <w:sz w:val="24"/>
                <w:szCs w:val="24"/>
                <w:lang w:eastAsia="es-CO"/>
              </w:rPr>
              <w:t>bre de 2018</w:t>
            </w:r>
          </w:p>
        </w:tc>
        <w:tc>
          <w:tcPr>
            <w:tcW w:w="1655" w:type="dxa"/>
            <w:shd w:val="clear" w:color="auto" w:fill="auto"/>
            <w:noWrap/>
            <w:vAlign w:val="bottom"/>
            <w:hideMark/>
          </w:tcPr>
          <w:p w14:paraId="3E23E2ED" w14:textId="77777777" w:rsidR="001D2D0E" w:rsidRPr="008B25ED" w:rsidRDefault="001D2D0E" w:rsidP="008A7383">
            <w:pPr>
              <w:spacing w:after="120"/>
              <w:jc w:val="center"/>
              <w:rPr>
                <w:rFonts w:eastAsia="Times New Roman" w:cs="Arial"/>
                <w:color w:val="000000"/>
                <w:sz w:val="24"/>
                <w:szCs w:val="24"/>
                <w:lang w:eastAsia="es-CO"/>
              </w:rPr>
            </w:pPr>
            <w:r>
              <w:rPr>
                <w:rFonts w:eastAsia="Times New Roman" w:cs="Arial"/>
                <w:color w:val="000000"/>
                <w:sz w:val="24"/>
                <w:szCs w:val="24"/>
                <w:lang w:eastAsia="es-CO"/>
              </w:rPr>
              <w:t>6 al 0</w:t>
            </w:r>
          </w:p>
        </w:tc>
      </w:tr>
      <w:tr w:rsidR="001D2D0E" w:rsidRPr="007F0A37" w14:paraId="649F0D17" w14:textId="77777777" w:rsidTr="008A7383">
        <w:trPr>
          <w:trHeight w:val="300"/>
          <w:jc w:val="center"/>
        </w:trPr>
        <w:tc>
          <w:tcPr>
            <w:tcW w:w="5004" w:type="dxa"/>
            <w:shd w:val="clear" w:color="auto" w:fill="auto"/>
            <w:noWrap/>
            <w:vAlign w:val="bottom"/>
            <w:hideMark/>
          </w:tcPr>
          <w:p w14:paraId="0DF9167C" w14:textId="77777777" w:rsidR="001D2D0E" w:rsidRPr="008B25ED" w:rsidRDefault="001D2D0E" w:rsidP="008A7383">
            <w:pPr>
              <w:spacing w:after="120"/>
              <w:rPr>
                <w:rFonts w:eastAsia="Times New Roman" w:cs="Arial"/>
                <w:bCs/>
                <w:color w:val="000000"/>
                <w:sz w:val="24"/>
                <w:szCs w:val="24"/>
                <w:lang w:eastAsia="es-CO"/>
              </w:rPr>
            </w:pPr>
            <w:r w:rsidRPr="008B25ED">
              <w:rPr>
                <w:rFonts w:eastAsia="Times New Roman" w:cs="Arial"/>
                <w:bCs/>
                <w:color w:val="000000"/>
                <w:sz w:val="24"/>
                <w:szCs w:val="24"/>
                <w:lang w:eastAsia="es-CO"/>
              </w:rPr>
              <w:t>Jueves</w:t>
            </w:r>
            <w:r>
              <w:rPr>
                <w:rFonts w:eastAsia="Times New Roman" w:cs="Arial"/>
                <w:bCs/>
                <w:color w:val="000000"/>
                <w:sz w:val="24"/>
                <w:szCs w:val="24"/>
                <w:lang w:eastAsia="es-CO"/>
              </w:rPr>
              <w:t>13 y viernes 14 d</w:t>
            </w:r>
            <w:r w:rsidRPr="008B25ED">
              <w:rPr>
                <w:rFonts w:eastAsia="Times New Roman" w:cs="Arial"/>
                <w:bCs/>
                <w:color w:val="000000"/>
                <w:sz w:val="24"/>
                <w:szCs w:val="24"/>
                <w:lang w:eastAsia="es-CO"/>
              </w:rPr>
              <w:t xml:space="preserve">e </w:t>
            </w:r>
            <w:r>
              <w:rPr>
                <w:rFonts w:eastAsia="Times New Roman" w:cs="Arial"/>
                <w:bCs/>
                <w:color w:val="000000"/>
                <w:sz w:val="24"/>
                <w:szCs w:val="24"/>
                <w:lang w:eastAsia="es-CO"/>
              </w:rPr>
              <w:t>diciem</w:t>
            </w:r>
            <w:r w:rsidRPr="008B25ED">
              <w:rPr>
                <w:rFonts w:eastAsia="Times New Roman" w:cs="Arial"/>
                <w:bCs/>
                <w:color w:val="000000"/>
                <w:sz w:val="24"/>
                <w:szCs w:val="24"/>
                <w:lang w:eastAsia="es-CO"/>
              </w:rPr>
              <w:t>bre de 2018</w:t>
            </w:r>
          </w:p>
        </w:tc>
        <w:tc>
          <w:tcPr>
            <w:tcW w:w="1655" w:type="dxa"/>
            <w:shd w:val="clear" w:color="auto" w:fill="auto"/>
            <w:noWrap/>
            <w:vAlign w:val="bottom"/>
            <w:hideMark/>
          </w:tcPr>
          <w:p w14:paraId="27E0580F" w14:textId="77777777" w:rsidR="001D2D0E" w:rsidRPr="008B25ED" w:rsidRDefault="001D2D0E" w:rsidP="008A7383">
            <w:pPr>
              <w:spacing w:after="120"/>
              <w:jc w:val="center"/>
              <w:rPr>
                <w:rFonts w:eastAsia="Times New Roman" w:cs="Arial"/>
                <w:color w:val="000000"/>
                <w:sz w:val="24"/>
                <w:szCs w:val="24"/>
                <w:lang w:eastAsia="es-CO"/>
              </w:rPr>
            </w:pPr>
            <w:r>
              <w:rPr>
                <w:rFonts w:eastAsia="Times New Roman" w:cs="Arial"/>
                <w:color w:val="000000"/>
                <w:sz w:val="24"/>
                <w:szCs w:val="24"/>
                <w:lang w:eastAsia="es-CO"/>
              </w:rPr>
              <w:t>Libre</w:t>
            </w:r>
          </w:p>
        </w:tc>
      </w:tr>
    </w:tbl>
    <w:p w14:paraId="44C61CCC" w14:textId="77777777" w:rsidR="001D2D0E" w:rsidRDefault="001D2D0E" w:rsidP="001D2D0E">
      <w:pPr>
        <w:spacing w:after="120"/>
        <w:rPr>
          <w:rFonts w:cs="Arial"/>
          <w:sz w:val="24"/>
          <w:szCs w:val="24"/>
        </w:rPr>
      </w:pPr>
      <w:r w:rsidRPr="004000AE">
        <w:rPr>
          <w:rFonts w:eastAsia="Times New Roman" w:cs="Arial"/>
          <w:sz w:val="24"/>
          <w:szCs w:val="24"/>
          <w:lang w:eastAsia="es-CO"/>
        </w:rPr>
        <w:t xml:space="preserve">Más información </w:t>
      </w:r>
      <w:r>
        <w:rPr>
          <w:rFonts w:eastAsia="Times New Roman" w:cs="Arial"/>
          <w:sz w:val="24"/>
          <w:szCs w:val="24"/>
          <w:lang w:eastAsia="es-CO"/>
        </w:rPr>
        <w:t xml:space="preserve">en </w:t>
      </w:r>
      <w:r w:rsidRPr="004000AE">
        <w:rPr>
          <w:rFonts w:eastAsia="Times New Roman" w:cs="Arial"/>
          <w:sz w:val="24"/>
          <w:szCs w:val="24"/>
          <w:lang w:eastAsia="es-CO"/>
        </w:rPr>
        <w:t xml:space="preserve">las instalaciones de la Secretaria de Bienestar Social – Programa </w:t>
      </w:r>
      <w:r>
        <w:rPr>
          <w:rFonts w:eastAsia="Times New Roman" w:cs="Arial"/>
          <w:sz w:val="24"/>
          <w:szCs w:val="24"/>
          <w:lang w:eastAsia="es-CO"/>
        </w:rPr>
        <w:t>Familias</w:t>
      </w:r>
      <w:r w:rsidRPr="004000AE">
        <w:rPr>
          <w:rFonts w:eastAsia="Times New Roman" w:cs="Arial"/>
          <w:sz w:val="24"/>
          <w:szCs w:val="24"/>
          <w:lang w:eastAsia="es-CO"/>
        </w:rPr>
        <w:t xml:space="preserve"> en Acción, en horario de atención de 8:00 a 11.00 a.m. y de 2.00 a 5.00 pm - </w:t>
      </w:r>
      <w:r w:rsidRPr="004000AE">
        <w:rPr>
          <w:rFonts w:cs="Arial"/>
          <w:sz w:val="24"/>
          <w:szCs w:val="24"/>
        </w:rPr>
        <w:t xml:space="preserve">Antiguo INURBE Avenida Mijitayo.  </w:t>
      </w:r>
      <w:r>
        <w:rPr>
          <w:rFonts w:cs="Arial"/>
          <w:sz w:val="24"/>
          <w:szCs w:val="24"/>
        </w:rPr>
        <w:t xml:space="preserve">Teléfono 7244326 extensión 3012. </w:t>
      </w:r>
    </w:p>
    <w:p w14:paraId="7F4B9818" w14:textId="4A2178B7" w:rsidR="001D2D0E" w:rsidRDefault="001D2D0E" w:rsidP="001D2D0E">
      <w:pPr>
        <w:shd w:val="clear" w:color="auto" w:fill="FFFFFF"/>
        <w:suppressAutoHyphens w:val="0"/>
        <w:spacing w:after="0"/>
        <w:rPr>
          <w:b/>
          <w:sz w:val="18"/>
          <w:szCs w:val="18"/>
          <w:lang w:val="es-ES"/>
        </w:rPr>
      </w:pPr>
      <w:bookmarkStart w:id="3" w:name="_Hlk512530660"/>
      <w:r>
        <w:rPr>
          <w:b/>
          <w:sz w:val="18"/>
          <w:szCs w:val="18"/>
          <w:lang w:val="es-ES"/>
        </w:rPr>
        <w:t xml:space="preserve">Información: Subsecretario Promoción y Asistencia Social, Álvaro Zarama. Celular: 3188271220 </w:t>
      </w:r>
      <w:hyperlink r:id="rId22" w:history="1">
        <w:r w:rsidRPr="00092C82">
          <w:rPr>
            <w:rStyle w:val="Hipervnculo"/>
            <w:b/>
            <w:sz w:val="18"/>
            <w:szCs w:val="18"/>
            <w:lang w:val="es-ES"/>
          </w:rPr>
          <w:t>alvarozarama2009@hotmail.com</w:t>
        </w:r>
      </w:hyperlink>
      <w:r>
        <w:rPr>
          <w:b/>
          <w:sz w:val="18"/>
          <w:szCs w:val="18"/>
          <w:lang w:val="es-ES"/>
        </w:rPr>
        <w:t xml:space="preserve"> </w:t>
      </w:r>
    </w:p>
    <w:p w14:paraId="0120E54B" w14:textId="77777777" w:rsidR="00EE157B" w:rsidRDefault="00EE157B" w:rsidP="001D2D0E">
      <w:pPr>
        <w:shd w:val="clear" w:color="auto" w:fill="FFFFFF"/>
        <w:suppressAutoHyphens w:val="0"/>
        <w:spacing w:after="0"/>
        <w:rPr>
          <w:b/>
          <w:sz w:val="18"/>
          <w:szCs w:val="18"/>
          <w:lang w:val="es-ES"/>
        </w:rPr>
      </w:pPr>
    </w:p>
    <w:bookmarkEnd w:id="3"/>
    <w:p w14:paraId="11371574" w14:textId="77777777" w:rsidR="001D2D0E" w:rsidRDefault="001D2D0E" w:rsidP="001D2D0E">
      <w:pPr>
        <w:shd w:val="clear" w:color="auto" w:fill="FFFFFF"/>
        <w:spacing w:after="120"/>
        <w:jc w:val="center"/>
        <w:rPr>
          <w:rFonts w:cs="Tahoma"/>
          <w:i/>
          <w:iCs/>
          <w:color w:val="222222"/>
        </w:rPr>
      </w:pPr>
      <w:r w:rsidRPr="00E80280">
        <w:rPr>
          <w:rFonts w:cs="Tahoma"/>
          <w:i/>
          <w:iCs/>
          <w:color w:val="222222"/>
        </w:rPr>
        <w:t>Somos constructores de paz</w:t>
      </w:r>
    </w:p>
    <w:p w14:paraId="38D0615E" w14:textId="77777777" w:rsidR="00D70A3C" w:rsidRPr="009D028C" w:rsidRDefault="00D70A3C" w:rsidP="001642BB">
      <w:pPr>
        <w:shd w:val="clear" w:color="auto" w:fill="FFFFFF"/>
        <w:spacing w:after="120"/>
        <w:rPr>
          <w:rFonts w:cs="Tahoma"/>
          <w:bCs/>
          <w:color w:val="222222"/>
        </w:rPr>
      </w:pPr>
    </w:p>
    <w:p w14:paraId="4CE1E90B" w14:textId="47332A9E" w:rsidR="00802456" w:rsidRDefault="00802456" w:rsidP="00802456">
      <w:pPr>
        <w:shd w:val="clear" w:color="auto" w:fill="FFFFFF"/>
        <w:spacing w:after="120"/>
        <w:jc w:val="center"/>
        <w:rPr>
          <w:rFonts w:cs="Tahoma"/>
          <w:b/>
          <w:bCs/>
          <w:color w:val="222222"/>
        </w:rPr>
      </w:pPr>
      <w:r w:rsidRPr="00802456">
        <w:rPr>
          <w:rFonts w:cs="Tahoma"/>
          <w:b/>
          <w:bCs/>
          <w:color w:val="222222"/>
        </w:rPr>
        <w:t>PAGO SUBSIDIO ECONÓMICO A BENEFICIARIOS DEL PROGRAMA COLOMBIA MAYOR</w:t>
      </w:r>
      <w:r w:rsidR="001D3D8A">
        <w:rPr>
          <w:rFonts w:cs="Tahoma"/>
          <w:b/>
          <w:bCs/>
          <w:color w:val="222222"/>
        </w:rPr>
        <w:t xml:space="preserve">: </w:t>
      </w:r>
      <w:r w:rsidRPr="00802456">
        <w:rPr>
          <w:rFonts w:cs="Tahoma"/>
          <w:b/>
          <w:bCs/>
          <w:color w:val="222222"/>
        </w:rPr>
        <w:t>“Para que madrugar, si en la tarde también puedes cobrar”</w:t>
      </w:r>
    </w:p>
    <w:p w14:paraId="4FDB952B" w14:textId="4F8525C4" w:rsidR="00802456" w:rsidRDefault="00802456" w:rsidP="00802456">
      <w:pPr>
        <w:shd w:val="clear" w:color="auto" w:fill="FFFFFF"/>
        <w:spacing w:after="120"/>
        <w:jc w:val="center"/>
        <w:rPr>
          <w:rFonts w:cs="Tahoma"/>
          <w:b/>
          <w:bCs/>
          <w:color w:val="222222"/>
        </w:rPr>
      </w:pPr>
      <w:r>
        <w:rPr>
          <w:rFonts w:eastAsia="Times New Roman"/>
          <w:b/>
          <w:noProof/>
          <w:lang w:val="en-US" w:eastAsia="en-US"/>
        </w:rPr>
        <w:drawing>
          <wp:inline distT="0" distB="0" distL="0" distR="0" wp14:anchorId="4206B249" wp14:editId="151AF031">
            <wp:extent cx="4729618" cy="2667000"/>
            <wp:effectExtent l="0" t="0" r="0" b="0"/>
            <wp:docPr id="13" name="Imagen 13" descr="C:\Users\usuario\Downloads\IMG-20180705-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IMG-20180705-WA0003.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17603" b="7212"/>
                    <a:stretch/>
                  </pic:blipFill>
                  <pic:spPr bwMode="auto">
                    <a:xfrm>
                      <a:off x="0" y="0"/>
                      <a:ext cx="4742455" cy="2674239"/>
                    </a:xfrm>
                    <a:prstGeom prst="rect">
                      <a:avLst/>
                    </a:prstGeom>
                    <a:noFill/>
                    <a:ln>
                      <a:noFill/>
                    </a:ln>
                    <a:extLst>
                      <a:ext uri="{53640926-AAD7-44D8-BBD7-CCE9431645EC}">
                        <a14:shadowObscured xmlns:a14="http://schemas.microsoft.com/office/drawing/2010/main"/>
                      </a:ext>
                    </a:extLst>
                  </pic:spPr>
                </pic:pic>
              </a:graphicData>
            </a:graphic>
          </wp:inline>
        </w:drawing>
      </w:r>
    </w:p>
    <w:p w14:paraId="7CC91F83" w14:textId="6A458B27" w:rsidR="00B61C5C" w:rsidRPr="00C8279E" w:rsidRDefault="00B61C5C" w:rsidP="00B61C5C">
      <w:pPr>
        <w:tabs>
          <w:tab w:val="left" w:pos="3720"/>
        </w:tabs>
        <w:rPr>
          <w:rFonts w:eastAsia="Times New Roman"/>
          <w:lang w:val="es-ES_tradnl" w:eastAsia="es-ES"/>
        </w:rPr>
      </w:pPr>
      <w:r w:rsidRPr="00C8279E">
        <w:rPr>
          <w:rFonts w:eastAsia="Times New Roman"/>
          <w:lang w:eastAsia="es-ES_tradnl"/>
        </w:rPr>
        <w:lastRenderedPageBreak/>
        <w:t>La alcaldía de Pasto, a través de la Secretaría de Bienestar Social, informa</w:t>
      </w:r>
      <w:r>
        <w:rPr>
          <w:rFonts w:eastAsia="Times New Roman"/>
          <w:lang w:eastAsia="es-ES_tradnl"/>
        </w:rPr>
        <w:t xml:space="preserve"> </w:t>
      </w:r>
      <w:r w:rsidRPr="00C8279E">
        <w:rPr>
          <w:rFonts w:eastAsia="Times New Roman"/>
          <w:lang w:eastAsia="es-ES_tradnl"/>
        </w:rPr>
        <w:t xml:space="preserve">a los beneficiarios del </w:t>
      </w:r>
      <w:r w:rsidRPr="00C8279E">
        <w:rPr>
          <w:rFonts w:eastAsia="Times New Roman"/>
          <w:b/>
          <w:lang w:eastAsia="es-ES_tradnl"/>
        </w:rPr>
        <w:t>“</w:t>
      </w:r>
      <w:r w:rsidRPr="00C8279E">
        <w:rPr>
          <w:rFonts w:eastAsia="Times New Roman"/>
          <w:b/>
          <w:lang w:val="es-ES_tradnl" w:eastAsia="es-ES_tradnl"/>
        </w:rPr>
        <w:t xml:space="preserve">Programa Colombia Mayor” </w:t>
      </w:r>
      <w:r w:rsidRPr="00C8279E">
        <w:rPr>
          <w:rFonts w:eastAsia="Times New Roman"/>
          <w:lang w:val="es-ES_tradnl" w:eastAsia="es-ES_tradnl"/>
        </w:rPr>
        <w:t xml:space="preserve">que a partir del </w:t>
      </w:r>
      <w:r w:rsidRPr="00C8279E">
        <w:rPr>
          <w:rFonts w:eastAsia="Times New Roman"/>
          <w:b/>
          <w:lang w:val="es-ES_tradnl" w:eastAsia="es-ES_tradnl"/>
        </w:rPr>
        <w:t xml:space="preserve">10 </w:t>
      </w:r>
      <w:r w:rsidRPr="00C8279E">
        <w:rPr>
          <w:rFonts w:eastAsia="Times New Roman"/>
          <w:lang w:val="es-ES_tradnl" w:eastAsia="es-ES_tradnl"/>
        </w:rPr>
        <w:t>y</w:t>
      </w:r>
      <w:r w:rsidRPr="00C8279E">
        <w:rPr>
          <w:rFonts w:eastAsia="Times New Roman"/>
          <w:b/>
          <w:lang w:val="es-ES_tradnl" w:eastAsia="es-ES_tradnl"/>
        </w:rPr>
        <w:t xml:space="preserve"> </w:t>
      </w:r>
      <w:r w:rsidRPr="00C8279E">
        <w:rPr>
          <w:rFonts w:eastAsia="Times New Roman"/>
          <w:lang w:val="es-ES_tradnl" w:eastAsia="es-ES_tradnl"/>
        </w:rPr>
        <w:t xml:space="preserve">hasta el </w:t>
      </w:r>
      <w:r w:rsidRPr="00C8279E">
        <w:rPr>
          <w:rFonts w:eastAsia="Times New Roman"/>
          <w:b/>
          <w:lang w:val="es-ES_tradnl" w:eastAsia="es-ES_tradnl"/>
        </w:rPr>
        <w:t>21</w:t>
      </w:r>
      <w:r w:rsidRPr="00C8279E">
        <w:rPr>
          <w:rFonts w:eastAsia="Times New Roman"/>
          <w:lang w:val="es-ES_tradnl" w:eastAsia="es-ES_tradnl"/>
        </w:rPr>
        <w:t xml:space="preserve"> del presente mes, se cancelará la nómina de </w:t>
      </w:r>
      <w:r w:rsidRPr="00C8279E">
        <w:rPr>
          <w:rFonts w:eastAsia="Times New Roman"/>
          <w:b/>
          <w:lang w:val="es-ES_tradnl" w:eastAsia="es-ES_tradnl"/>
        </w:rPr>
        <w:t xml:space="preserve">DICIEMBRE </w:t>
      </w:r>
      <w:r w:rsidRPr="00C8279E">
        <w:rPr>
          <w:rFonts w:eastAsia="Times New Roman"/>
          <w:lang w:val="es-ES_tradnl" w:eastAsia="es-ES_tradnl"/>
        </w:rPr>
        <w:t xml:space="preserve">correspondientes a </w:t>
      </w:r>
      <w:r w:rsidRPr="00C8279E">
        <w:rPr>
          <w:rFonts w:eastAsia="Times New Roman"/>
          <w:b/>
          <w:lang w:val="es-ES_tradnl" w:eastAsia="es-ES_tradnl"/>
        </w:rPr>
        <w:t xml:space="preserve">noviembre y diciembre </w:t>
      </w:r>
      <w:r w:rsidRPr="00C8279E">
        <w:rPr>
          <w:rFonts w:eastAsia="Times New Roman"/>
          <w:lang w:val="es-ES_tradnl" w:eastAsia="es-ES_tradnl"/>
        </w:rPr>
        <w:t>del año 2018.</w:t>
      </w:r>
      <w:r>
        <w:rPr>
          <w:rFonts w:eastAsia="Times New Roman"/>
          <w:lang w:val="es-ES_tradnl" w:eastAsia="es-ES_tradnl"/>
        </w:rPr>
        <w:t xml:space="preserve"> </w:t>
      </w:r>
    </w:p>
    <w:p w14:paraId="4ACAE5D7" w14:textId="77777777" w:rsidR="00B61C5C" w:rsidRPr="00C8279E" w:rsidRDefault="00B61C5C" w:rsidP="00B61C5C">
      <w:pPr>
        <w:jc w:val="center"/>
        <w:rPr>
          <w:rFonts w:eastAsia="Times New Roman"/>
          <w:b/>
          <w:u w:val="single"/>
          <w:lang w:eastAsia="es-ES_tradnl"/>
        </w:rPr>
      </w:pPr>
      <w:r w:rsidRPr="00C8279E">
        <w:rPr>
          <w:rFonts w:eastAsia="Times New Roman"/>
          <w:b/>
          <w:u w:val="single"/>
          <w:lang w:eastAsia="es-ES_tradnl"/>
        </w:rPr>
        <w:t xml:space="preserve">CRONOGRAMA ZONA URBANA </w:t>
      </w:r>
    </w:p>
    <w:p w14:paraId="0C5DB99B" w14:textId="3C954B1F" w:rsidR="00B61C5C" w:rsidRPr="00C8279E" w:rsidRDefault="00B61C5C" w:rsidP="00B61C5C">
      <w:pPr>
        <w:rPr>
          <w:rFonts w:eastAsia="Times New Roman"/>
          <w:lang w:val="es-ES_tradnl" w:eastAsia="es-ES_tradnl"/>
        </w:rPr>
      </w:pPr>
      <w:r w:rsidRPr="00C8279E">
        <w:rPr>
          <w:rFonts w:eastAsia="Times New Roman"/>
          <w:lang w:val="es-ES_tradnl" w:eastAsia="es-ES_tradnl"/>
        </w:rPr>
        <w:t xml:space="preserve">Se informa a la comunidad, que el horario de atención es de </w:t>
      </w:r>
      <w:r w:rsidRPr="00C8279E">
        <w:rPr>
          <w:rFonts w:eastAsia="Times New Roman"/>
          <w:b/>
          <w:lang w:val="es-ES_tradnl" w:eastAsia="es-ES_tradnl"/>
        </w:rPr>
        <w:t>lunes a viernes</w:t>
      </w:r>
      <w:r w:rsidRPr="00C8279E">
        <w:rPr>
          <w:rFonts w:eastAsia="Times New Roman"/>
          <w:lang w:val="es-ES_tradnl" w:eastAsia="es-ES_tradnl"/>
        </w:rPr>
        <w:t xml:space="preserve"> de </w:t>
      </w:r>
      <w:r w:rsidRPr="00C8279E">
        <w:rPr>
          <w:rFonts w:eastAsia="Times New Roman"/>
          <w:lang w:eastAsia="es-ES_tradnl"/>
        </w:rPr>
        <w:t>8:00 am – 12 md y de 2</w:t>
      </w:r>
      <w:r>
        <w:rPr>
          <w:rFonts w:eastAsia="Times New Roman"/>
          <w:lang w:eastAsia="es-ES_tradnl"/>
        </w:rPr>
        <w:t>:00</w:t>
      </w:r>
      <w:r w:rsidRPr="00C8279E">
        <w:rPr>
          <w:rFonts w:eastAsia="Times New Roman"/>
          <w:lang w:eastAsia="es-ES_tradnl"/>
        </w:rPr>
        <w:t xml:space="preserve"> pm – 6</w:t>
      </w:r>
      <w:r>
        <w:rPr>
          <w:rFonts w:eastAsia="Times New Roman"/>
          <w:lang w:eastAsia="es-ES_tradnl"/>
        </w:rPr>
        <w:t>:00</w:t>
      </w:r>
      <w:r w:rsidRPr="00C8279E">
        <w:rPr>
          <w:rFonts w:eastAsia="Times New Roman"/>
          <w:lang w:eastAsia="es-ES_tradnl"/>
        </w:rPr>
        <w:t xml:space="preserve"> pm</w:t>
      </w:r>
      <w:r w:rsidRPr="00C8279E">
        <w:rPr>
          <w:rFonts w:eastAsia="Times New Roman"/>
          <w:lang w:val="es-ES_tradnl" w:eastAsia="es-ES_tradnl"/>
        </w:rPr>
        <w:t xml:space="preserve">, </w:t>
      </w:r>
      <w:r w:rsidRPr="00C8279E">
        <w:rPr>
          <w:rFonts w:eastAsia="Times New Roman"/>
          <w:b/>
          <w:lang w:val="es-ES_tradnl" w:eastAsia="es-ES_tradnl"/>
        </w:rPr>
        <w:t>como también los sábados</w:t>
      </w:r>
      <w:r w:rsidRPr="00C8279E">
        <w:rPr>
          <w:rFonts w:eastAsia="Times New Roman"/>
          <w:lang w:val="es-ES_tradnl" w:eastAsia="es-ES_tradnl"/>
        </w:rPr>
        <w:t xml:space="preserve"> en horario de </w:t>
      </w:r>
      <w:r w:rsidRPr="00C8279E">
        <w:rPr>
          <w:rFonts w:eastAsia="Times New Roman"/>
          <w:lang w:eastAsia="es-ES_tradnl"/>
        </w:rPr>
        <w:t>8:00 am – 12 md</w:t>
      </w:r>
      <w:r w:rsidRPr="00C8279E">
        <w:rPr>
          <w:rFonts w:eastAsia="Times New Roman"/>
          <w:lang w:val="es-ES_tradnl" w:eastAsia="es-ES_tradnl"/>
        </w:rPr>
        <w:t xml:space="preserve">, conforme al siguiente cronograma de pagos.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B61C5C" w:rsidRPr="00C8279E" w14:paraId="78882C23" w14:textId="77777777" w:rsidTr="001407B7">
        <w:trPr>
          <w:jc w:val="center"/>
        </w:trPr>
        <w:tc>
          <w:tcPr>
            <w:tcW w:w="6398" w:type="dxa"/>
            <w:gridSpan w:val="2"/>
            <w:vAlign w:val="center"/>
          </w:tcPr>
          <w:p w14:paraId="38FEDCCC" w14:textId="1F95AA3F" w:rsidR="00B61C5C" w:rsidRPr="00C8279E" w:rsidRDefault="00B61C5C" w:rsidP="001407B7">
            <w:pPr>
              <w:spacing w:after="0"/>
              <w:jc w:val="center"/>
              <w:rPr>
                <w:rFonts w:eastAsia="Times New Roman"/>
                <w:b/>
                <w:lang w:eastAsia="es-ES_tradnl"/>
              </w:rPr>
            </w:pPr>
            <w:r w:rsidRPr="00C8279E">
              <w:rPr>
                <w:rFonts w:eastAsia="Times New Roman"/>
                <w:b/>
                <w:lang w:eastAsia="es-ES_tradnl"/>
              </w:rPr>
              <w:t>DE ACUERDO CON EL PRIMER APELLIDO</w:t>
            </w:r>
          </w:p>
          <w:p w14:paraId="24695900" w14:textId="77777777" w:rsidR="00B61C5C" w:rsidRPr="00C8279E" w:rsidRDefault="00B61C5C" w:rsidP="001407B7">
            <w:pPr>
              <w:spacing w:after="0"/>
              <w:jc w:val="center"/>
              <w:rPr>
                <w:rFonts w:eastAsia="Times New Roman"/>
                <w:b/>
                <w:lang w:eastAsia="es-ES_tradnl"/>
              </w:rPr>
            </w:pPr>
          </w:p>
        </w:tc>
      </w:tr>
      <w:tr w:rsidR="00B61C5C" w:rsidRPr="00C8279E" w14:paraId="3B2E6DD2" w14:textId="77777777" w:rsidTr="001407B7">
        <w:trPr>
          <w:trHeight w:val="232"/>
          <w:jc w:val="center"/>
        </w:trPr>
        <w:tc>
          <w:tcPr>
            <w:tcW w:w="3134" w:type="dxa"/>
            <w:vAlign w:val="center"/>
          </w:tcPr>
          <w:p w14:paraId="1B124470" w14:textId="77777777" w:rsidR="00B61C5C" w:rsidRPr="00C8279E" w:rsidRDefault="00B61C5C" w:rsidP="001407B7">
            <w:pPr>
              <w:spacing w:after="0"/>
              <w:jc w:val="center"/>
              <w:rPr>
                <w:rFonts w:eastAsia="Times New Roman"/>
                <w:b/>
                <w:lang w:val="es-ES_tradnl" w:eastAsia="es-ES"/>
              </w:rPr>
            </w:pPr>
            <w:r w:rsidRPr="00C8279E">
              <w:rPr>
                <w:rFonts w:eastAsia="Times New Roman"/>
                <w:b/>
                <w:lang w:val="es-ES_tradnl" w:eastAsia="es-ES"/>
              </w:rPr>
              <w:t>LETRA DEL PRIMER APELLIDO</w:t>
            </w:r>
          </w:p>
        </w:tc>
        <w:tc>
          <w:tcPr>
            <w:tcW w:w="3264" w:type="dxa"/>
            <w:vAlign w:val="center"/>
          </w:tcPr>
          <w:p w14:paraId="26D82AC5" w14:textId="77777777" w:rsidR="00B61C5C" w:rsidRPr="00C8279E" w:rsidRDefault="00B61C5C" w:rsidP="001407B7">
            <w:pPr>
              <w:spacing w:after="0"/>
              <w:jc w:val="center"/>
              <w:rPr>
                <w:rFonts w:eastAsia="Times New Roman"/>
                <w:b/>
                <w:lang w:val="es-ES_tradnl" w:eastAsia="es-ES"/>
              </w:rPr>
            </w:pPr>
          </w:p>
          <w:p w14:paraId="4DED963E" w14:textId="77777777" w:rsidR="00B61C5C" w:rsidRPr="00C8279E" w:rsidRDefault="00B61C5C" w:rsidP="001407B7">
            <w:pPr>
              <w:spacing w:after="0"/>
              <w:jc w:val="center"/>
              <w:rPr>
                <w:rFonts w:eastAsia="Times New Roman"/>
                <w:b/>
                <w:lang w:val="es-ES_tradnl" w:eastAsia="es-ES"/>
              </w:rPr>
            </w:pPr>
            <w:r w:rsidRPr="00C8279E">
              <w:rPr>
                <w:rFonts w:eastAsia="Times New Roman"/>
                <w:b/>
                <w:lang w:val="es-ES_tradnl" w:eastAsia="es-ES"/>
              </w:rPr>
              <w:t>FECHA DE PAGO</w:t>
            </w:r>
          </w:p>
          <w:p w14:paraId="2EA997B9" w14:textId="77777777" w:rsidR="00B61C5C" w:rsidRPr="00C8279E" w:rsidRDefault="00B61C5C" w:rsidP="001407B7">
            <w:pPr>
              <w:spacing w:after="0"/>
              <w:jc w:val="center"/>
              <w:rPr>
                <w:rFonts w:eastAsia="Times New Roman"/>
                <w:b/>
                <w:lang w:val="es-ES_tradnl" w:eastAsia="es-ES"/>
              </w:rPr>
            </w:pPr>
          </w:p>
        </w:tc>
      </w:tr>
      <w:tr w:rsidR="00B61C5C" w:rsidRPr="00C8279E" w14:paraId="73263420" w14:textId="77777777" w:rsidTr="001407B7">
        <w:trPr>
          <w:jc w:val="center"/>
        </w:trPr>
        <w:tc>
          <w:tcPr>
            <w:tcW w:w="3134" w:type="dxa"/>
            <w:vAlign w:val="center"/>
          </w:tcPr>
          <w:p w14:paraId="7F37F46A" w14:textId="466FC3CC"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A, B,</w:t>
            </w:r>
            <w:r>
              <w:rPr>
                <w:rFonts w:eastAsia="Times New Roman"/>
                <w:lang w:val="es-ES_tradnl" w:eastAsia="es-ES_tradnl"/>
              </w:rPr>
              <w:t xml:space="preserve"> </w:t>
            </w:r>
            <w:r w:rsidRPr="00C8279E">
              <w:rPr>
                <w:rFonts w:eastAsia="Times New Roman"/>
                <w:lang w:val="es-ES_tradnl" w:eastAsia="es-ES_tradnl"/>
              </w:rPr>
              <w:t>C</w:t>
            </w:r>
          </w:p>
        </w:tc>
        <w:tc>
          <w:tcPr>
            <w:tcW w:w="3264" w:type="dxa"/>
            <w:vAlign w:val="center"/>
          </w:tcPr>
          <w:p w14:paraId="20A892A0" w14:textId="77777777" w:rsidR="00B61C5C" w:rsidRPr="00C8279E" w:rsidRDefault="00B61C5C" w:rsidP="001407B7">
            <w:pPr>
              <w:spacing w:after="0"/>
              <w:rPr>
                <w:rFonts w:eastAsia="Times New Roman"/>
                <w:lang w:eastAsia="es-ES_tradnl"/>
              </w:rPr>
            </w:pPr>
            <w:r w:rsidRPr="00C8279E">
              <w:rPr>
                <w:rFonts w:eastAsia="Times New Roman"/>
                <w:lang w:eastAsia="es-ES_tradnl"/>
              </w:rPr>
              <w:t>10 de diciembre 2018</w:t>
            </w:r>
          </w:p>
          <w:p w14:paraId="7E0DD15F" w14:textId="77777777" w:rsidR="00B61C5C" w:rsidRPr="00C8279E" w:rsidRDefault="00B61C5C" w:rsidP="001407B7">
            <w:pPr>
              <w:spacing w:after="0"/>
              <w:rPr>
                <w:rFonts w:eastAsia="Times New Roman"/>
                <w:lang w:eastAsia="es-ES_tradnl"/>
              </w:rPr>
            </w:pPr>
          </w:p>
        </w:tc>
      </w:tr>
      <w:tr w:rsidR="00B61C5C" w:rsidRPr="00C8279E" w14:paraId="2FCF0A1A" w14:textId="77777777" w:rsidTr="001407B7">
        <w:trPr>
          <w:jc w:val="center"/>
        </w:trPr>
        <w:tc>
          <w:tcPr>
            <w:tcW w:w="3134" w:type="dxa"/>
            <w:vAlign w:val="center"/>
          </w:tcPr>
          <w:p w14:paraId="1BAAB154" w14:textId="77777777"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D, E, F</w:t>
            </w:r>
          </w:p>
          <w:p w14:paraId="7E61A72C" w14:textId="77777777" w:rsidR="00B61C5C" w:rsidRPr="00C8279E" w:rsidRDefault="00B61C5C" w:rsidP="001407B7">
            <w:pPr>
              <w:spacing w:after="0"/>
              <w:jc w:val="center"/>
              <w:rPr>
                <w:rFonts w:eastAsia="Times New Roman"/>
                <w:lang w:val="es-ES_tradnl" w:eastAsia="es-ES_tradnl"/>
              </w:rPr>
            </w:pPr>
          </w:p>
        </w:tc>
        <w:tc>
          <w:tcPr>
            <w:tcW w:w="3264" w:type="dxa"/>
            <w:vAlign w:val="center"/>
          </w:tcPr>
          <w:p w14:paraId="03574404" w14:textId="77777777" w:rsidR="00B61C5C" w:rsidRPr="00C8279E" w:rsidRDefault="00B61C5C" w:rsidP="001407B7">
            <w:pPr>
              <w:spacing w:after="0"/>
              <w:rPr>
                <w:rFonts w:eastAsia="Times New Roman"/>
                <w:lang w:eastAsia="es-ES_tradnl"/>
              </w:rPr>
            </w:pPr>
            <w:r w:rsidRPr="00C8279E">
              <w:rPr>
                <w:rFonts w:eastAsia="Times New Roman"/>
                <w:lang w:eastAsia="es-ES_tradnl"/>
              </w:rPr>
              <w:t>11 de diciembre 2018</w:t>
            </w:r>
          </w:p>
          <w:p w14:paraId="45D8F8D6" w14:textId="77777777" w:rsidR="00B61C5C" w:rsidRPr="00C8279E" w:rsidRDefault="00B61C5C" w:rsidP="001407B7">
            <w:pPr>
              <w:spacing w:after="0"/>
              <w:rPr>
                <w:rFonts w:eastAsia="Times New Roman"/>
                <w:lang w:eastAsia="es-ES_tradnl"/>
              </w:rPr>
            </w:pPr>
          </w:p>
        </w:tc>
      </w:tr>
      <w:tr w:rsidR="00B61C5C" w:rsidRPr="00C8279E" w14:paraId="05AA6ECF" w14:textId="77777777" w:rsidTr="001407B7">
        <w:trPr>
          <w:jc w:val="center"/>
        </w:trPr>
        <w:tc>
          <w:tcPr>
            <w:tcW w:w="3134" w:type="dxa"/>
            <w:vAlign w:val="center"/>
          </w:tcPr>
          <w:p w14:paraId="34C3518D" w14:textId="77777777"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 xml:space="preserve">G, H, I, J </w:t>
            </w:r>
          </w:p>
          <w:p w14:paraId="441C5A5A" w14:textId="77777777" w:rsidR="00B61C5C" w:rsidRPr="00C8279E" w:rsidRDefault="00B61C5C" w:rsidP="001407B7">
            <w:pPr>
              <w:spacing w:after="0"/>
              <w:jc w:val="center"/>
              <w:rPr>
                <w:rFonts w:eastAsia="Times New Roman"/>
                <w:lang w:val="es-ES_tradnl" w:eastAsia="es-ES_tradnl"/>
              </w:rPr>
            </w:pPr>
          </w:p>
        </w:tc>
        <w:tc>
          <w:tcPr>
            <w:tcW w:w="3264" w:type="dxa"/>
            <w:vAlign w:val="center"/>
          </w:tcPr>
          <w:p w14:paraId="0EC2F728" w14:textId="77777777" w:rsidR="00B61C5C" w:rsidRPr="00C8279E" w:rsidRDefault="00B61C5C" w:rsidP="001407B7">
            <w:pPr>
              <w:spacing w:after="0"/>
              <w:rPr>
                <w:rFonts w:eastAsia="Times New Roman"/>
                <w:lang w:eastAsia="es-ES_tradnl"/>
              </w:rPr>
            </w:pPr>
            <w:r w:rsidRPr="00C8279E">
              <w:rPr>
                <w:rFonts w:eastAsia="Times New Roman"/>
                <w:lang w:eastAsia="es-ES_tradnl"/>
              </w:rPr>
              <w:t>12 de diciembre 2018</w:t>
            </w:r>
          </w:p>
          <w:p w14:paraId="68905F71" w14:textId="77777777" w:rsidR="00B61C5C" w:rsidRPr="00C8279E" w:rsidRDefault="00B61C5C" w:rsidP="001407B7">
            <w:pPr>
              <w:spacing w:after="0"/>
              <w:rPr>
                <w:rFonts w:eastAsia="Times New Roman"/>
                <w:lang w:eastAsia="es-ES_tradnl"/>
              </w:rPr>
            </w:pPr>
          </w:p>
        </w:tc>
      </w:tr>
      <w:tr w:rsidR="00B61C5C" w:rsidRPr="00C8279E" w14:paraId="242FE9AA" w14:textId="77777777" w:rsidTr="001407B7">
        <w:trPr>
          <w:jc w:val="center"/>
        </w:trPr>
        <w:tc>
          <w:tcPr>
            <w:tcW w:w="3134" w:type="dxa"/>
            <w:vAlign w:val="center"/>
          </w:tcPr>
          <w:p w14:paraId="7669BF3B" w14:textId="77777777"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 xml:space="preserve"> K, L, M N, </w:t>
            </w:r>
          </w:p>
        </w:tc>
        <w:tc>
          <w:tcPr>
            <w:tcW w:w="3264" w:type="dxa"/>
            <w:vAlign w:val="center"/>
          </w:tcPr>
          <w:p w14:paraId="51DA37F0" w14:textId="77777777" w:rsidR="00B61C5C" w:rsidRPr="00C8279E" w:rsidRDefault="00B61C5C" w:rsidP="001407B7">
            <w:pPr>
              <w:spacing w:after="0"/>
              <w:rPr>
                <w:rFonts w:eastAsia="Times New Roman"/>
                <w:lang w:eastAsia="es-ES_tradnl"/>
              </w:rPr>
            </w:pPr>
            <w:r w:rsidRPr="00C8279E">
              <w:rPr>
                <w:rFonts w:eastAsia="Times New Roman"/>
                <w:lang w:eastAsia="es-ES_tradnl"/>
              </w:rPr>
              <w:t>13 de diciembre 2018</w:t>
            </w:r>
          </w:p>
          <w:p w14:paraId="3BA0D59E" w14:textId="77777777" w:rsidR="00B61C5C" w:rsidRPr="00C8279E" w:rsidRDefault="00B61C5C" w:rsidP="001407B7">
            <w:pPr>
              <w:spacing w:after="0"/>
              <w:rPr>
                <w:rFonts w:eastAsia="Times New Roman"/>
                <w:lang w:eastAsia="es-ES_tradnl"/>
              </w:rPr>
            </w:pPr>
          </w:p>
        </w:tc>
      </w:tr>
      <w:tr w:rsidR="00B61C5C" w:rsidRPr="00C8279E" w14:paraId="424FB8DA" w14:textId="77777777" w:rsidTr="001407B7">
        <w:trPr>
          <w:jc w:val="center"/>
        </w:trPr>
        <w:tc>
          <w:tcPr>
            <w:tcW w:w="3134" w:type="dxa"/>
            <w:vAlign w:val="center"/>
          </w:tcPr>
          <w:p w14:paraId="5D23DB60" w14:textId="77777777"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Ñ, O, P, Q</w:t>
            </w:r>
          </w:p>
          <w:p w14:paraId="43A3C9B1" w14:textId="77777777" w:rsidR="00B61C5C" w:rsidRPr="00C8279E" w:rsidRDefault="00B61C5C" w:rsidP="001407B7">
            <w:pPr>
              <w:spacing w:after="0"/>
              <w:jc w:val="center"/>
              <w:rPr>
                <w:rFonts w:eastAsia="Times New Roman"/>
                <w:lang w:val="es-ES_tradnl" w:eastAsia="es-ES_tradnl"/>
              </w:rPr>
            </w:pPr>
          </w:p>
        </w:tc>
        <w:tc>
          <w:tcPr>
            <w:tcW w:w="3264" w:type="dxa"/>
            <w:vAlign w:val="center"/>
          </w:tcPr>
          <w:p w14:paraId="7D7D60A4" w14:textId="77777777" w:rsidR="00B61C5C" w:rsidRPr="00C8279E" w:rsidRDefault="00B61C5C" w:rsidP="001407B7">
            <w:pPr>
              <w:spacing w:after="0"/>
              <w:rPr>
                <w:rFonts w:eastAsia="Times New Roman"/>
                <w:lang w:eastAsia="es-ES_tradnl"/>
              </w:rPr>
            </w:pPr>
            <w:r w:rsidRPr="00C8279E">
              <w:rPr>
                <w:rFonts w:eastAsia="Times New Roman"/>
                <w:lang w:eastAsia="es-ES_tradnl"/>
              </w:rPr>
              <w:t>14 de diciembre 2018</w:t>
            </w:r>
          </w:p>
          <w:p w14:paraId="4DF16F82" w14:textId="77777777" w:rsidR="00B61C5C" w:rsidRPr="00C8279E" w:rsidRDefault="00B61C5C" w:rsidP="001407B7">
            <w:pPr>
              <w:spacing w:after="0"/>
              <w:rPr>
                <w:rFonts w:eastAsia="Times New Roman"/>
                <w:lang w:eastAsia="es-ES_tradnl"/>
              </w:rPr>
            </w:pPr>
          </w:p>
        </w:tc>
      </w:tr>
      <w:tr w:rsidR="00B61C5C" w:rsidRPr="00C8279E" w14:paraId="3F57CE3B" w14:textId="77777777" w:rsidTr="001407B7">
        <w:trPr>
          <w:jc w:val="center"/>
        </w:trPr>
        <w:tc>
          <w:tcPr>
            <w:tcW w:w="3134" w:type="dxa"/>
            <w:vAlign w:val="center"/>
          </w:tcPr>
          <w:p w14:paraId="077348E2" w14:textId="77777777"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R, S, T, U</w:t>
            </w:r>
          </w:p>
        </w:tc>
        <w:tc>
          <w:tcPr>
            <w:tcW w:w="3264" w:type="dxa"/>
            <w:vAlign w:val="center"/>
          </w:tcPr>
          <w:p w14:paraId="6CBFB6BA" w14:textId="77777777" w:rsidR="00B61C5C" w:rsidRPr="00C8279E" w:rsidRDefault="00B61C5C" w:rsidP="001407B7">
            <w:pPr>
              <w:spacing w:after="0"/>
              <w:rPr>
                <w:rFonts w:eastAsia="Times New Roman"/>
                <w:lang w:eastAsia="es-ES_tradnl"/>
              </w:rPr>
            </w:pPr>
            <w:r w:rsidRPr="00C8279E">
              <w:rPr>
                <w:rFonts w:eastAsia="Times New Roman"/>
                <w:lang w:eastAsia="es-ES_tradnl"/>
              </w:rPr>
              <w:t>17 de diciembre 2018</w:t>
            </w:r>
          </w:p>
          <w:p w14:paraId="11D1F95B" w14:textId="77777777" w:rsidR="00B61C5C" w:rsidRPr="00C8279E" w:rsidRDefault="00B61C5C" w:rsidP="001407B7">
            <w:pPr>
              <w:spacing w:after="0"/>
              <w:rPr>
                <w:rFonts w:eastAsia="Times New Roman"/>
                <w:lang w:eastAsia="es-ES_tradnl"/>
              </w:rPr>
            </w:pPr>
          </w:p>
        </w:tc>
      </w:tr>
      <w:tr w:rsidR="00B61C5C" w:rsidRPr="00C8279E" w14:paraId="2623E1D5" w14:textId="77777777" w:rsidTr="001407B7">
        <w:trPr>
          <w:jc w:val="center"/>
        </w:trPr>
        <w:tc>
          <w:tcPr>
            <w:tcW w:w="3134" w:type="dxa"/>
            <w:vAlign w:val="center"/>
          </w:tcPr>
          <w:p w14:paraId="268F93CA" w14:textId="77777777"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 xml:space="preserve"> V, W, X, Y, Z</w:t>
            </w:r>
          </w:p>
        </w:tc>
        <w:tc>
          <w:tcPr>
            <w:tcW w:w="3264" w:type="dxa"/>
            <w:vAlign w:val="center"/>
          </w:tcPr>
          <w:p w14:paraId="6D256480" w14:textId="77777777" w:rsidR="00B61C5C" w:rsidRPr="00C8279E" w:rsidRDefault="00B61C5C" w:rsidP="001407B7">
            <w:pPr>
              <w:spacing w:after="0"/>
              <w:rPr>
                <w:rFonts w:eastAsia="Times New Roman"/>
                <w:lang w:eastAsia="es-ES_tradnl"/>
              </w:rPr>
            </w:pPr>
            <w:r w:rsidRPr="00C8279E">
              <w:rPr>
                <w:rFonts w:eastAsia="Times New Roman"/>
                <w:lang w:eastAsia="es-ES_tradnl"/>
              </w:rPr>
              <w:t>18 de diciembre 2018</w:t>
            </w:r>
          </w:p>
          <w:p w14:paraId="4E8D8493" w14:textId="77777777" w:rsidR="00B61C5C" w:rsidRPr="00C8279E" w:rsidRDefault="00B61C5C" w:rsidP="001407B7">
            <w:pPr>
              <w:spacing w:after="0"/>
              <w:rPr>
                <w:rFonts w:eastAsia="Times New Roman"/>
                <w:lang w:eastAsia="es-ES_tradnl"/>
              </w:rPr>
            </w:pPr>
          </w:p>
        </w:tc>
      </w:tr>
      <w:tr w:rsidR="00B61C5C" w:rsidRPr="00C8279E" w14:paraId="58F84892" w14:textId="77777777" w:rsidTr="001407B7">
        <w:trPr>
          <w:jc w:val="center"/>
        </w:trPr>
        <w:tc>
          <w:tcPr>
            <w:tcW w:w="3134" w:type="dxa"/>
            <w:vAlign w:val="center"/>
          </w:tcPr>
          <w:p w14:paraId="1EAEAE4F" w14:textId="77777777"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Pendientes por cobrar</w:t>
            </w:r>
          </w:p>
        </w:tc>
        <w:tc>
          <w:tcPr>
            <w:tcW w:w="3264" w:type="dxa"/>
            <w:vAlign w:val="center"/>
          </w:tcPr>
          <w:p w14:paraId="2E61CFB0" w14:textId="77777777" w:rsidR="00B61C5C" w:rsidRPr="00C8279E" w:rsidRDefault="00B61C5C" w:rsidP="001407B7">
            <w:pPr>
              <w:spacing w:after="0"/>
              <w:jc w:val="center"/>
              <w:rPr>
                <w:rFonts w:eastAsia="Times New Roman"/>
                <w:lang w:eastAsia="es-ES_tradnl"/>
              </w:rPr>
            </w:pPr>
            <w:r w:rsidRPr="00C8279E">
              <w:rPr>
                <w:rFonts w:eastAsia="Times New Roman"/>
                <w:lang w:eastAsia="es-ES_tradnl"/>
              </w:rPr>
              <w:t>del 19 hasta el 21 de diciembre</w:t>
            </w:r>
          </w:p>
          <w:p w14:paraId="7969553F" w14:textId="77777777" w:rsidR="00B61C5C" w:rsidRPr="00C8279E" w:rsidRDefault="00B61C5C" w:rsidP="001407B7">
            <w:pPr>
              <w:spacing w:after="0"/>
              <w:jc w:val="center"/>
              <w:rPr>
                <w:rFonts w:eastAsia="Times New Roman"/>
                <w:lang w:eastAsia="es-ES_tradnl"/>
              </w:rPr>
            </w:pPr>
          </w:p>
        </w:tc>
      </w:tr>
    </w:tbl>
    <w:p w14:paraId="4804FE74" w14:textId="77777777" w:rsidR="00B61C5C" w:rsidRPr="00C8279E" w:rsidRDefault="00B61C5C" w:rsidP="00B61C5C">
      <w:pPr>
        <w:jc w:val="center"/>
        <w:rPr>
          <w:rFonts w:eastAsia="Times New Roman"/>
          <w:b/>
          <w:u w:val="single"/>
          <w:lang w:eastAsia="es-ES_tradnl"/>
        </w:rPr>
      </w:pPr>
    </w:p>
    <w:p w14:paraId="02A273D3" w14:textId="77777777" w:rsidR="00B61C5C" w:rsidRPr="00C8279E" w:rsidRDefault="00B61C5C" w:rsidP="00B61C5C">
      <w:pPr>
        <w:jc w:val="center"/>
        <w:rPr>
          <w:rFonts w:eastAsia="Times New Roman"/>
          <w:b/>
          <w:u w:val="single"/>
          <w:lang w:eastAsia="es-ES_tradnl"/>
        </w:rPr>
      </w:pPr>
      <w:r w:rsidRPr="00C8279E">
        <w:rPr>
          <w:rFonts w:eastAsia="Times New Roman"/>
          <w:b/>
          <w:u w:val="single"/>
          <w:lang w:eastAsia="es-ES_tradnl"/>
        </w:rPr>
        <w:t>PUNTOS DE PAGO EFECTY – SERVIENTREGA</w:t>
      </w:r>
    </w:p>
    <w:p w14:paraId="4F6FBE2F" w14:textId="3A0DE90A" w:rsidR="00B61C5C" w:rsidRPr="00E44542" w:rsidRDefault="00B61C5C" w:rsidP="00B61C5C">
      <w:pPr>
        <w:rPr>
          <w:rFonts w:eastAsia="Times New Roman"/>
          <w:b/>
          <w:lang w:eastAsia="es-ES_tradnl"/>
        </w:rPr>
      </w:pPr>
      <w:r w:rsidRPr="00C8279E">
        <w:rPr>
          <w:rFonts w:eastAsia="Times New Roman"/>
          <w:lang w:eastAsia="es-ES_tradnl"/>
        </w:rPr>
        <w:t xml:space="preserve">Se invita a los beneficiarios del programa Colombia Mayor, a cobrar en los distintos </w:t>
      </w:r>
      <w:r w:rsidRPr="00C8279E">
        <w:rPr>
          <w:rFonts w:eastAsia="Times New Roman"/>
          <w:b/>
          <w:lang w:eastAsia="es-ES_tradnl"/>
        </w:rPr>
        <w:t>puntos de pago</w:t>
      </w:r>
      <w:r w:rsidRPr="00C8279E">
        <w:rPr>
          <w:rFonts w:eastAsia="Times New Roman"/>
          <w:lang w:eastAsia="es-ES_tradnl"/>
        </w:rPr>
        <w:t xml:space="preserve">, aclarando que se han autorizado </w:t>
      </w:r>
      <w:r w:rsidRPr="00C8279E">
        <w:rPr>
          <w:rFonts w:eastAsia="Times New Roman"/>
          <w:b/>
          <w:lang w:eastAsia="es-ES_tradnl"/>
        </w:rPr>
        <w:t>27 puntos</w:t>
      </w:r>
      <w:r w:rsidRPr="00C8279E">
        <w:rPr>
          <w:rFonts w:eastAsia="Times New Roman"/>
          <w:lang w:eastAsia="es-ES_tradnl"/>
        </w:rPr>
        <w:t xml:space="preserve"> de atención para que cobren en el </w:t>
      </w:r>
      <w:r w:rsidRPr="00C8279E">
        <w:rPr>
          <w:rFonts w:eastAsia="Times New Roman"/>
          <w:b/>
          <w:lang w:eastAsia="es-ES_tradnl"/>
        </w:rPr>
        <w:t>LUGAR MÁS CERCANO A SU DOMICILIO.</w:t>
      </w:r>
    </w:p>
    <w:tbl>
      <w:tblPr>
        <w:tblW w:w="6038" w:type="dxa"/>
        <w:jc w:val="center"/>
        <w:tblCellMar>
          <w:left w:w="70" w:type="dxa"/>
          <w:right w:w="70" w:type="dxa"/>
        </w:tblCellMar>
        <w:tblLook w:val="04A0" w:firstRow="1" w:lastRow="0" w:firstColumn="1" w:lastColumn="0" w:noHBand="0" w:noVBand="1"/>
      </w:tblPr>
      <w:tblGrid>
        <w:gridCol w:w="1440"/>
        <w:gridCol w:w="4598"/>
      </w:tblGrid>
      <w:tr w:rsidR="00B61C5C" w:rsidRPr="00C8279E" w14:paraId="18E6FAD1" w14:textId="77777777" w:rsidTr="001407B7">
        <w:trPr>
          <w:trHeight w:val="20"/>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DFE12D" w14:textId="77777777" w:rsidR="00B61C5C" w:rsidRPr="00C8279E" w:rsidRDefault="00B61C5C" w:rsidP="001407B7">
            <w:pPr>
              <w:spacing w:after="0"/>
              <w:jc w:val="center"/>
              <w:rPr>
                <w:rFonts w:eastAsia="Times New Roman"/>
                <w:b/>
                <w:bCs/>
                <w:lang w:eastAsia="es-CO"/>
              </w:rPr>
            </w:pPr>
            <w:r w:rsidRPr="00C8279E">
              <w:rPr>
                <w:rFonts w:eastAsia="Times New Roman"/>
                <w:b/>
                <w:bCs/>
                <w:lang w:eastAsia="es-CO"/>
              </w:rPr>
              <w:t>COMUNA</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14:paraId="03CE357F" w14:textId="77777777" w:rsidR="00B61C5C" w:rsidRPr="00C8279E" w:rsidRDefault="00B61C5C" w:rsidP="001407B7">
            <w:pPr>
              <w:spacing w:after="0"/>
              <w:jc w:val="center"/>
              <w:rPr>
                <w:rFonts w:eastAsia="Times New Roman"/>
                <w:b/>
                <w:bCs/>
                <w:lang w:eastAsia="es-CO"/>
              </w:rPr>
            </w:pPr>
            <w:r w:rsidRPr="00C8279E">
              <w:rPr>
                <w:rFonts w:eastAsia="Times New Roman"/>
                <w:b/>
                <w:bCs/>
                <w:lang w:eastAsia="es-CO"/>
              </w:rPr>
              <w:t>PUNTOS DE PAGO</w:t>
            </w:r>
          </w:p>
        </w:tc>
      </w:tr>
      <w:tr w:rsidR="00B61C5C" w:rsidRPr="00C8279E" w14:paraId="5F9A64E3" w14:textId="77777777" w:rsidTr="001407B7">
        <w:trPr>
          <w:trHeight w:val="20"/>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7030E7CF"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1</w:t>
            </w:r>
          </w:p>
        </w:tc>
        <w:tc>
          <w:tcPr>
            <w:tcW w:w="4598" w:type="dxa"/>
            <w:tcBorders>
              <w:top w:val="nil"/>
              <w:left w:val="nil"/>
              <w:bottom w:val="single" w:sz="4" w:space="0" w:color="auto"/>
              <w:right w:val="single" w:sz="4" w:space="0" w:color="auto"/>
            </w:tcBorders>
            <w:shd w:val="clear" w:color="auto" w:fill="auto"/>
            <w:noWrap/>
            <w:vAlign w:val="center"/>
            <w:hideMark/>
          </w:tcPr>
          <w:p w14:paraId="1F39DFC5" w14:textId="1DC64B0C" w:rsidR="00B61C5C" w:rsidRPr="00C8279E" w:rsidRDefault="00B61C5C" w:rsidP="001407B7">
            <w:pPr>
              <w:spacing w:after="0"/>
              <w:rPr>
                <w:rFonts w:eastAsia="Times New Roman"/>
                <w:lang w:eastAsia="es-CO"/>
              </w:rPr>
            </w:pPr>
            <w:r w:rsidRPr="00C8279E">
              <w:rPr>
                <w:rFonts w:eastAsia="Times New Roman"/>
                <w:lang w:eastAsia="es-CO"/>
              </w:rPr>
              <w:t>Santiago (c</w:t>
            </w:r>
            <w:r>
              <w:rPr>
                <w:rFonts w:eastAsia="Times New Roman"/>
                <w:lang w:eastAsia="es-CO"/>
              </w:rPr>
              <w:t>arre</w:t>
            </w:r>
            <w:r w:rsidRPr="00C8279E">
              <w:rPr>
                <w:rFonts w:eastAsia="Times New Roman"/>
                <w:lang w:eastAsia="es-CO"/>
              </w:rPr>
              <w:t>ra 23 N. 11 – 64 LC)</w:t>
            </w:r>
          </w:p>
          <w:p w14:paraId="0A4A4DE1" w14:textId="77777777" w:rsidR="00B61C5C" w:rsidRPr="00C8279E" w:rsidRDefault="00B61C5C" w:rsidP="001407B7">
            <w:pPr>
              <w:spacing w:after="0"/>
              <w:rPr>
                <w:rFonts w:eastAsia="Times New Roman"/>
                <w:lang w:eastAsia="es-CO"/>
              </w:rPr>
            </w:pPr>
          </w:p>
        </w:tc>
      </w:tr>
      <w:tr w:rsidR="00B61C5C" w:rsidRPr="00C8279E" w14:paraId="51B9D2EC" w14:textId="77777777" w:rsidTr="001407B7">
        <w:trPr>
          <w:trHeight w:val="20"/>
          <w:jc w:val="center"/>
        </w:trPr>
        <w:tc>
          <w:tcPr>
            <w:tcW w:w="1440" w:type="dxa"/>
            <w:vMerge/>
            <w:tcBorders>
              <w:left w:val="single" w:sz="4" w:space="0" w:color="auto"/>
              <w:bottom w:val="single" w:sz="4" w:space="0" w:color="auto"/>
              <w:right w:val="single" w:sz="4" w:space="0" w:color="auto"/>
            </w:tcBorders>
            <w:vAlign w:val="center"/>
            <w:hideMark/>
          </w:tcPr>
          <w:p w14:paraId="411D427D"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1A8C9013" w14:textId="540AF693" w:rsidR="00B61C5C" w:rsidRPr="00C8279E" w:rsidRDefault="00B61C5C" w:rsidP="001407B7">
            <w:pPr>
              <w:spacing w:after="0"/>
              <w:rPr>
                <w:rFonts w:eastAsia="Times New Roman"/>
                <w:lang w:eastAsia="es-CO"/>
              </w:rPr>
            </w:pPr>
            <w:r w:rsidRPr="00C8279E">
              <w:rPr>
                <w:rFonts w:eastAsia="Times New Roman"/>
                <w:lang w:eastAsia="es-CO"/>
              </w:rPr>
              <w:t>Américas (c</w:t>
            </w:r>
            <w:r>
              <w:rPr>
                <w:rFonts w:eastAsia="Times New Roman"/>
                <w:lang w:eastAsia="es-CO"/>
              </w:rPr>
              <w:t>arre</w:t>
            </w:r>
            <w:r w:rsidRPr="00C8279E">
              <w:rPr>
                <w:rFonts w:eastAsia="Times New Roman"/>
                <w:lang w:eastAsia="es-CO"/>
              </w:rPr>
              <w:t>ra 19 N. 14 - 21)</w:t>
            </w:r>
          </w:p>
          <w:p w14:paraId="1D7FFA80" w14:textId="77777777" w:rsidR="00B61C5C" w:rsidRPr="00C8279E" w:rsidRDefault="00B61C5C" w:rsidP="001407B7">
            <w:pPr>
              <w:spacing w:after="0"/>
              <w:rPr>
                <w:rFonts w:eastAsia="Times New Roman"/>
                <w:lang w:eastAsia="es-CO"/>
              </w:rPr>
            </w:pPr>
          </w:p>
        </w:tc>
      </w:tr>
      <w:tr w:rsidR="00B61C5C" w:rsidRPr="00C8279E" w14:paraId="2E154732" w14:textId="77777777" w:rsidTr="001407B7">
        <w:trPr>
          <w:trHeight w:val="20"/>
          <w:jc w:val="center"/>
        </w:trPr>
        <w:tc>
          <w:tcPr>
            <w:tcW w:w="1440" w:type="dxa"/>
            <w:tcBorders>
              <w:top w:val="nil"/>
              <w:left w:val="single" w:sz="4" w:space="0" w:color="auto"/>
              <w:right w:val="single" w:sz="4" w:space="0" w:color="auto"/>
            </w:tcBorders>
            <w:shd w:val="clear" w:color="auto" w:fill="auto"/>
            <w:noWrap/>
            <w:vAlign w:val="center"/>
            <w:hideMark/>
          </w:tcPr>
          <w:p w14:paraId="60DD7A14"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2</w:t>
            </w:r>
          </w:p>
        </w:tc>
        <w:tc>
          <w:tcPr>
            <w:tcW w:w="4598" w:type="dxa"/>
            <w:tcBorders>
              <w:top w:val="nil"/>
              <w:left w:val="nil"/>
              <w:bottom w:val="single" w:sz="4" w:space="0" w:color="auto"/>
              <w:right w:val="single" w:sz="4" w:space="0" w:color="auto"/>
            </w:tcBorders>
            <w:shd w:val="clear" w:color="auto" w:fill="auto"/>
            <w:noWrap/>
            <w:vAlign w:val="center"/>
            <w:hideMark/>
          </w:tcPr>
          <w:p w14:paraId="2BA14302" w14:textId="2E529113" w:rsidR="00B61C5C" w:rsidRPr="00C8279E" w:rsidRDefault="00B61C5C" w:rsidP="001407B7">
            <w:pPr>
              <w:spacing w:after="0"/>
              <w:rPr>
                <w:rFonts w:eastAsia="Times New Roman"/>
                <w:lang w:eastAsia="es-CO"/>
              </w:rPr>
            </w:pPr>
            <w:r w:rsidRPr="00C8279E">
              <w:rPr>
                <w:rFonts w:eastAsia="Times New Roman"/>
                <w:lang w:eastAsia="es-CO"/>
              </w:rPr>
              <w:t>Fátima (c</w:t>
            </w:r>
            <w:r>
              <w:rPr>
                <w:rFonts w:eastAsia="Times New Roman"/>
                <w:lang w:eastAsia="es-CO"/>
              </w:rPr>
              <w:t>a</w:t>
            </w:r>
            <w:r w:rsidRPr="00C8279E">
              <w:rPr>
                <w:rFonts w:eastAsia="Times New Roman"/>
                <w:lang w:eastAsia="es-CO"/>
              </w:rPr>
              <w:t>ll</w:t>
            </w:r>
            <w:r>
              <w:rPr>
                <w:rFonts w:eastAsia="Times New Roman"/>
                <w:lang w:eastAsia="es-CO"/>
              </w:rPr>
              <w:t>e</w:t>
            </w:r>
            <w:r w:rsidRPr="00C8279E">
              <w:rPr>
                <w:rFonts w:eastAsia="Times New Roman"/>
                <w:lang w:eastAsia="es-CO"/>
              </w:rPr>
              <w:t xml:space="preserve"> 17 N. 13 -76)</w:t>
            </w:r>
          </w:p>
          <w:p w14:paraId="64947339" w14:textId="77777777" w:rsidR="00B61C5C" w:rsidRPr="00C8279E" w:rsidRDefault="00B61C5C" w:rsidP="001407B7">
            <w:pPr>
              <w:spacing w:after="0"/>
              <w:rPr>
                <w:rFonts w:eastAsia="Times New Roman"/>
                <w:lang w:eastAsia="es-CO"/>
              </w:rPr>
            </w:pPr>
          </w:p>
        </w:tc>
      </w:tr>
      <w:tr w:rsidR="00B61C5C" w:rsidRPr="00C8279E" w14:paraId="2978AA9F" w14:textId="77777777" w:rsidTr="001407B7">
        <w:trPr>
          <w:trHeight w:val="20"/>
          <w:jc w:val="center"/>
        </w:trPr>
        <w:tc>
          <w:tcPr>
            <w:tcW w:w="1440" w:type="dxa"/>
            <w:vMerge w:val="restart"/>
            <w:tcBorders>
              <w:left w:val="single" w:sz="4" w:space="0" w:color="auto"/>
              <w:right w:val="single" w:sz="4" w:space="0" w:color="auto"/>
            </w:tcBorders>
            <w:vAlign w:val="center"/>
            <w:hideMark/>
          </w:tcPr>
          <w:p w14:paraId="01591BD0"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528CBB73" w14:textId="77777777" w:rsidR="00B61C5C" w:rsidRPr="00C8279E" w:rsidRDefault="00B61C5C" w:rsidP="001407B7">
            <w:pPr>
              <w:spacing w:after="0"/>
              <w:rPr>
                <w:rFonts w:eastAsia="Times New Roman"/>
                <w:lang w:eastAsia="es-CO"/>
              </w:rPr>
            </w:pPr>
            <w:r w:rsidRPr="00C8279E">
              <w:rPr>
                <w:rFonts w:eastAsia="Times New Roman"/>
                <w:lang w:eastAsia="es-CO"/>
              </w:rPr>
              <w:t>Santa Mónica II Etapa (</w:t>
            </w:r>
            <w:proofErr w:type="spellStart"/>
            <w:r w:rsidRPr="00C8279E">
              <w:rPr>
                <w:rFonts w:eastAsia="Times New Roman"/>
                <w:lang w:eastAsia="es-CO"/>
              </w:rPr>
              <w:t>Mz</w:t>
            </w:r>
            <w:proofErr w:type="spellEnd"/>
            <w:r w:rsidRPr="00C8279E">
              <w:rPr>
                <w:rFonts w:eastAsia="Times New Roman"/>
                <w:lang w:eastAsia="es-CO"/>
              </w:rPr>
              <w:t xml:space="preserve"> D Cs 96)</w:t>
            </w:r>
          </w:p>
          <w:p w14:paraId="7C001027" w14:textId="77777777" w:rsidR="00B61C5C" w:rsidRPr="00C8279E" w:rsidRDefault="00B61C5C" w:rsidP="001407B7">
            <w:pPr>
              <w:spacing w:after="0"/>
              <w:rPr>
                <w:rFonts w:eastAsia="Times New Roman"/>
                <w:lang w:eastAsia="es-CO"/>
              </w:rPr>
            </w:pPr>
          </w:p>
        </w:tc>
      </w:tr>
      <w:tr w:rsidR="00B61C5C" w:rsidRPr="00C8279E" w14:paraId="75198A87" w14:textId="77777777" w:rsidTr="001407B7">
        <w:trPr>
          <w:trHeight w:val="20"/>
          <w:jc w:val="center"/>
        </w:trPr>
        <w:tc>
          <w:tcPr>
            <w:tcW w:w="1440" w:type="dxa"/>
            <w:vMerge/>
            <w:tcBorders>
              <w:left w:val="single" w:sz="4" w:space="0" w:color="auto"/>
              <w:right w:val="single" w:sz="4" w:space="0" w:color="auto"/>
            </w:tcBorders>
            <w:vAlign w:val="center"/>
          </w:tcPr>
          <w:p w14:paraId="15365262"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60032B0D" w14:textId="77777777" w:rsidR="00B61C5C" w:rsidRPr="00C8279E" w:rsidRDefault="00B61C5C" w:rsidP="001407B7">
            <w:pPr>
              <w:spacing w:after="0"/>
              <w:rPr>
                <w:rFonts w:cs="Arial"/>
                <w:shd w:val="clear" w:color="auto" w:fill="FFFFFF"/>
              </w:rPr>
            </w:pPr>
            <w:r w:rsidRPr="00C8279E">
              <w:rPr>
                <w:rFonts w:cs="Arial"/>
                <w:shd w:val="clear" w:color="auto" w:fill="FFFFFF"/>
              </w:rPr>
              <w:t xml:space="preserve">Miraflores Diagonal 16 C # 1E - 55 </w:t>
            </w:r>
          </w:p>
          <w:p w14:paraId="74978D6D" w14:textId="77777777" w:rsidR="00B61C5C" w:rsidRPr="00C8279E" w:rsidRDefault="00B61C5C" w:rsidP="001407B7">
            <w:pPr>
              <w:spacing w:after="0"/>
              <w:rPr>
                <w:rFonts w:eastAsia="Times New Roman"/>
                <w:lang w:eastAsia="es-CO"/>
              </w:rPr>
            </w:pPr>
          </w:p>
        </w:tc>
      </w:tr>
      <w:tr w:rsidR="00B61C5C" w:rsidRPr="00C8279E" w14:paraId="75D85531" w14:textId="77777777" w:rsidTr="001407B7">
        <w:trPr>
          <w:trHeight w:val="20"/>
          <w:jc w:val="center"/>
        </w:trPr>
        <w:tc>
          <w:tcPr>
            <w:tcW w:w="1440" w:type="dxa"/>
            <w:tcBorders>
              <w:left w:val="single" w:sz="4" w:space="0" w:color="auto"/>
              <w:right w:val="single" w:sz="4" w:space="0" w:color="auto"/>
            </w:tcBorders>
            <w:vAlign w:val="center"/>
          </w:tcPr>
          <w:p w14:paraId="6FE447AA"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239E30E2" w14:textId="0916BE01" w:rsidR="00B61C5C" w:rsidRPr="00C8279E" w:rsidRDefault="00B61C5C" w:rsidP="001407B7">
            <w:pPr>
              <w:spacing w:after="0"/>
              <w:rPr>
                <w:rFonts w:cs="Arial"/>
                <w:shd w:val="clear" w:color="auto" w:fill="FFFFFF"/>
              </w:rPr>
            </w:pPr>
            <w:r w:rsidRPr="00C8279E">
              <w:rPr>
                <w:rFonts w:cs="Arial"/>
                <w:shd w:val="clear" w:color="auto" w:fill="FFFFFF"/>
              </w:rPr>
              <w:t xml:space="preserve">El Tejar </w:t>
            </w:r>
            <w:r w:rsidRPr="00C8279E">
              <w:rPr>
                <w:rFonts w:eastAsia="Times New Roman"/>
                <w:lang w:eastAsia="es-CO"/>
              </w:rPr>
              <w:t>c</w:t>
            </w:r>
            <w:r>
              <w:rPr>
                <w:rFonts w:eastAsia="Times New Roman"/>
                <w:lang w:eastAsia="es-CO"/>
              </w:rPr>
              <w:t>arre</w:t>
            </w:r>
            <w:r w:rsidRPr="00C8279E">
              <w:rPr>
                <w:rFonts w:eastAsia="Times New Roman"/>
                <w:lang w:eastAsia="es-CO"/>
              </w:rPr>
              <w:t>ra</w:t>
            </w:r>
            <w:r w:rsidRPr="00C8279E">
              <w:rPr>
                <w:rFonts w:cs="Arial"/>
                <w:shd w:val="clear" w:color="auto" w:fill="FFFFFF"/>
              </w:rPr>
              <w:t xml:space="preserve"> 3A # 19 – 20</w:t>
            </w:r>
          </w:p>
          <w:p w14:paraId="06C605C7" w14:textId="77777777" w:rsidR="00B61C5C" w:rsidRPr="00C8279E" w:rsidRDefault="00B61C5C" w:rsidP="001407B7">
            <w:pPr>
              <w:spacing w:after="0"/>
              <w:rPr>
                <w:rFonts w:cs="Arial"/>
                <w:shd w:val="clear" w:color="auto" w:fill="FFFFFF"/>
              </w:rPr>
            </w:pPr>
          </w:p>
        </w:tc>
      </w:tr>
      <w:tr w:rsidR="00B61C5C" w:rsidRPr="00C8279E" w14:paraId="771127AB" w14:textId="77777777" w:rsidTr="001407B7">
        <w:trPr>
          <w:trHeight w:val="20"/>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074937F5"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4</w:t>
            </w:r>
          </w:p>
        </w:tc>
        <w:tc>
          <w:tcPr>
            <w:tcW w:w="4598" w:type="dxa"/>
            <w:tcBorders>
              <w:top w:val="nil"/>
              <w:left w:val="nil"/>
              <w:bottom w:val="single" w:sz="4" w:space="0" w:color="auto"/>
              <w:right w:val="single" w:sz="4" w:space="0" w:color="auto"/>
            </w:tcBorders>
            <w:shd w:val="clear" w:color="auto" w:fill="auto"/>
            <w:noWrap/>
            <w:vAlign w:val="center"/>
            <w:hideMark/>
          </w:tcPr>
          <w:p w14:paraId="1EF46EEC" w14:textId="3F21C4F4" w:rsidR="00B61C5C" w:rsidRPr="00C8279E" w:rsidRDefault="00B61C5C" w:rsidP="001407B7">
            <w:pPr>
              <w:spacing w:after="0"/>
              <w:rPr>
                <w:rFonts w:eastAsia="Times New Roman"/>
                <w:lang w:eastAsia="es-CO"/>
              </w:rPr>
            </w:pPr>
            <w:r w:rsidRPr="00C8279E">
              <w:rPr>
                <w:rFonts w:eastAsia="Times New Roman"/>
                <w:lang w:eastAsia="es-CO"/>
              </w:rPr>
              <w:t>Potrerillo (c</w:t>
            </w:r>
            <w:r>
              <w:rPr>
                <w:rFonts w:eastAsia="Times New Roman"/>
                <w:lang w:eastAsia="es-CO"/>
              </w:rPr>
              <w:t>arre</w:t>
            </w:r>
            <w:r w:rsidRPr="00C8279E">
              <w:rPr>
                <w:rFonts w:eastAsia="Times New Roman"/>
                <w:lang w:eastAsia="es-CO"/>
              </w:rPr>
              <w:t>ra 7 # 15 – 77)</w:t>
            </w:r>
          </w:p>
          <w:p w14:paraId="22502110" w14:textId="77777777" w:rsidR="00B61C5C" w:rsidRPr="00C8279E" w:rsidRDefault="00B61C5C" w:rsidP="001407B7">
            <w:pPr>
              <w:spacing w:after="0"/>
              <w:rPr>
                <w:rFonts w:eastAsia="Times New Roman"/>
                <w:lang w:eastAsia="es-CO"/>
              </w:rPr>
            </w:pPr>
          </w:p>
        </w:tc>
      </w:tr>
      <w:tr w:rsidR="00B61C5C" w:rsidRPr="00C8279E" w14:paraId="71CF48A6" w14:textId="77777777" w:rsidTr="001407B7">
        <w:trPr>
          <w:trHeight w:val="20"/>
          <w:jc w:val="center"/>
        </w:trPr>
        <w:tc>
          <w:tcPr>
            <w:tcW w:w="1440" w:type="dxa"/>
            <w:vMerge/>
            <w:tcBorders>
              <w:left w:val="single" w:sz="4" w:space="0" w:color="auto"/>
              <w:right w:val="single" w:sz="4" w:space="0" w:color="auto"/>
            </w:tcBorders>
            <w:vAlign w:val="center"/>
            <w:hideMark/>
          </w:tcPr>
          <w:p w14:paraId="682BC88D"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72B9A5C2" w14:textId="64F61184" w:rsidR="00B61C5C" w:rsidRPr="00C8279E" w:rsidRDefault="00B61C5C" w:rsidP="001407B7">
            <w:pPr>
              <w:spacing w:after="0"/>
              <w:rPr>
                <w:rFonts w:eastAsia="Times New Roman"/>
                <w:lang w:eastAsia="es-CO"/>
              </w:rPr>
            </w:pPr>
            <w:r w:rsidRPr="00C8279E">
              <w:rPr>
                <w:rFonts w:eastAsia="Times New Roman"/>
                <w:lang w:eastAsia="es-CO"/>
              </w:rPr>
              <w:t>Terminal Pasto (</w:t>
            </w:r>
            <w:proofErr w:type="spellStart"/>
            <w:r w:rsidRPr="00C8279E">
              <w:rPr>
                <w:rFonts w:eastAsia="Times New Roman"/>
                <w:lang w:eastAsia="es-CO"/>
              </w:rPr>
              <w:t>Cra</w:t>
            </w:r>
            <w:proofErr w:type="spellEnd"/>
            <w:r w:rsidRPr="00C8279E">
              <w:rPr>
                <w:rFonts w:eastAsia="Times New Roman"/>
                <w:lang w:eastAsia="es-CO"/>
              </w:rPr>
              <w:t xml:space="preserve"> 6 N. 16 B – 50 Local 120)</w:t>
            </w:r>
          </w:p>
          <w:p w14:paraId="5718E9D4" w14:textId="77777777" w:rsidR="00B61C5C" w:rsidRPr="00C8279E" w:rsidRDefault="00B61C5C" w:rsidP="001407B7">
            <w:pPr>
              <w:spacing w:after="0"/>
              <w:rPr>
                <w:rFonts w:eastAsia="Times New Roman"/>
                <w:lang w:eastAsia="es-CO"/>
              </w:rPr>
            </w:pPr>
          </w:p>
        </w:tc>
      </w:tr>
      <w:tr w:rsidR="00B61C5C" w:rsidRPr="00C8279E" w14:paraId="647A7CE3" w14:textId="77777777" w:rsidTr="001407B7">
        <w:trPr>
          <w:trHeight w:val="20"/>
          <w:jc w:val="center"/>
        </w:trPr>
        <w:tc>
          <w:tcPr>
            <w:tcW w:w="1440" w:type="dxa"/>
            <w:vMerge/>
            <w:tcBorders>
              <w:left w:val="single" w:sz="4" w:space="0" w:color="auto"/>
              <w:bottom w:val="single" w:sz="4" w:space="0" w:color="auto"/>
              <w:right w:val="single" w:sz="4" w:space="0" w:color="auto"/>
            </w:tcBorders>
            <w:vAlign w:val="center"/>
          </w:tcPr>
          <w:p w14:paraId="3822F1F4"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2FA8FBFA" w14:textId="77777777" w:rsidR="00B61C5C" w:rsidRPr="00C8279E" w:rsidRDefault="00B61C5C" w:rsidP="001407B7">
            <w:pPr>
              <w:spacing w:after="0"/>
              <w:rPr>
                <w:rFonts w:eastAsia="Times New Roman"/>
                <w:lang w:eastAsia="es-CO"/>
              </w:rPr>
            </w:pPr>
            <w:r w:rsidRPr="00C8279E">
              <w:rPr>
                <w:rFonts w:eastAsia="Times New Roman"/>
                <w:lang w:eastAsia="es-CO"/>
              </w:rPr>
              <w:t xml:space="preserve">Avenida </w:t>
            </w:r>
            <w:proofErr w:type="spellStart"/>
            <w:r w:rsidRPr="00C8279E">
              <w:rPr>
                <w:rFonts w:eastAsia="Times New Roman"/>
                <w:lang w:eastAsia="es-CO"/>
              </w:rPr>
              <w:t>Idema</w:t>
            </w:r>
            <w:proofErr w:type="spellEnd"/>
            <w:r w:rsidRPr="00C8279E">
              <w:rPr>
                <w:rFonts w:eastAsia="Times New Roman"/>
                <w:lang w:eastAsia="es-CO"/>
              </w:rPr>
              <w:t xml:space="preserve"> Calle 18 A # 10 – 03</w:t>
            </w:r>
          </w:p>
          <w:p w14:paraId="00D7739A" w14:textId="77777777" w:rsidR="00B61C5C" w:rsidRPr="00C8279E" w:rsidRDefault="00B61C5C" w:rsidP="001407B7">
            <w:pPr>
              <w:spacing w:after="0"/>
              <w:rPr>
                <w:rFonts w:eastAsia="Times New Roman"/>
                <w:lang w:eastAsia="es-CO"/>
              </w:rPr>
            </w:pPr>
          </w:p>
        </w:tc>
      </w:tr>
      <w:tr w:rsidR="00B61C5C" w:rsidRPr="00C8279E" w14:paraId="744075CB" w14:textId="77777777" w:rsidTr="001407B7">
        <w:trPr>
          <w:trHeight w:val="20"/>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A15F52B"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5</w:t>
            </w:r>
          </w:p>
        </w:tc>
        <w:tc>
          <w:tcPr>
            <w:tcW w:w="4598" w:type="dxa"/>
            <w:tcBorders>
              <w:top w:val="nil"/>
              <w:left w:val="nil"/>
              <w:bottom w:val="single" w:sz="4" w:space="0" w:color="auto"/>
              <w:right w:val="single" w:sz="4" w:space="0" w:color="auto"/>
            </w:tcBorders>
            <w:shd w:val="clear" w:color="auto" w:fill="auto"/>
            <w:noWrap/>
            <w:vAlign w:val="center"/>
            <w:hideMark/>
          </w:tcPr>
          <w:p w14:paraId="476B5CB8" w14:textId="77777777" w:rsidR="00B61C5C" w:rsidRPr="00C8279E" w:rsidRDefault="00B61C5C" w:rsidP="001407B7">
            <w:pPr>
              <w:spacing w:after="0"/>
              <w:rPr>
                <w:rFonts w:eastAsia="Times New Roman"/>
                <w:lang w:eastAsia="es-CO"/>
              </w:rPr>
            </w:pPr>
            <w:proofErr w:type="spellStart"/>
            <w:r w:rsidRPr="00C8279E">
              <w:rPr>
                <w:rFonts w:eastAsia="Times New Roman"/>
                <w:lang w:eastAsia="es-CO"/>
              </w:rPr>
              <w:t>Chambú</w:t>
            </w:r>
            <w:proofErr w:type="spellEnd"/>
            <w:r w:rsidRPr="00C8279E">
              <w:rPr>
                <w:rFonts w:eastAsia="Times New Roman"/>
                <w:lang w:eastAsia="es-CO"/>
              </w:rPr>
              <w:t xml:space="preserve"> II </w:t>
            </w:r>
            <w:proofErr w:type="spellStart"/>
            <w:r w:rsidRPr="00C8279E">
              <w:rPr>
                <w:rFonts w:eastAsia="Times New Roman"/>
                <w:lang w:eastAsia="es-CO"/>
              </w:rPr>
              <w:t>Mz</w:t>
            </w:r>
            <w:proofErr w:type="spellEnd"/>
            <w:r w:rsidRPr="00C8279E">
              <w:rPr>
                <w:rFonts w:eastAsia="Times New Roman"/>
                <w:lang w:eastAsia="es-CO"/>
              </w:rPr>
              <w:t xml:space="preserve"> 27 Cs 9</w:t>
            </w:r>
          </w:p>
          <w:p w14:paraId="7CD0E079" w14:textId="77777777" w:rsidR="00B61C5C" w:rsidRPr="00C8279E" w:rsidRDefault="00B61C5C" w:rsidP="001407B7">
            <w:pPr>
              <w:spacing w:after="0"/>
              <w:rPr>
                <w:rFonts w:eastAsia="Times New Roman"/>
                <w:lang w:eastAsia="es-CO"/>
              </w:rPr>
            </w:pPr>
          </w:p>
        </w:tc>
      </w:tr>
      <w:tr w:rsidR="00B61C5C" w:rsidRPr="00C8279E" w14:paraId="5E314B95" w14:textId="77777777" w:rsidTr="001407B7">
        <w:trPr>
          <w:trHeight w:val="20"/>
          <w:jc w:val="center"/>
        </w:trPr>
        <w:tc>
          <w:tcPr>
            <w:tcW w:w="1440" w:type="dxa"/>
            <w:vMerge/>
            <w:tcBorders>
              <w:top w:val="nil"/>
              <w:left w:val="single" w:sz="4" w:space="0" w:color="auto"/>
              <w:bottom w:val="single" w:sz="4" w:space="0" w:color="auto"/>
              <w:right w:val="single" w:sz="4" w:space="0" w:color="auto"/>
            </w:tcBorders>
            <w:vAlign w:val="center"/>
            <w:hideMark/>
          </w:tcPr>
          <w:p w14:paraId="67F3E60E"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12CD83ED" w14:textId="4F0AE7F8" w:rsidR="00B61C5C" w:rsidRPr="00C8279E" w:rsidRDefault="00B61C5C" w:rsidP="001407B7">
            <w:pPr>
              <w:spacing w:after="0"/>
              <w:rPr>
                <w:rFonts w:eastAsia="Times New Roman"/>
                <w:lang w:eastAsia="es-CO"/>
              </w:rPr>
            </w:pPr>
            <w:r w:rsidRPr="00C8279E">
              <w:rPr>
                <w:rFonts w:eastAsia="Times New Roman"/>
                <w:lang w:eastAsia="es-CO"/>
              </w:rPr>
              <w:t xml:space="preserve">Pilar </w:t>
            </w:r>
            <w:proofErr w:type="spellStart"/>
            <w:r w:rsidRPr="00C8279E">
              <w:rPr>
                <w:rFonts w:eastAsia="Times New Roman"/>
                <w:lang w:eastAsia="es-CO"/>
              </w:rPr>
              <w:t>Cra</w:t>
            </w:r>
            <w:proofErr w:type="spellEnd"/>
            <w:r w:rsidRPr="00C8279E">
              <w:rPr>
                <w:rFonts w:eastAsia="Times New Roman"/>
                <w:lang w:eastAsia="es-CO"/>
              </w:rPr>
              <w:t xml:space="preserve"> 4 N. 12 A 20</w:t>
            </w:r>
          </w:p>
          <w:p w14:paraId="714AD098" w14:textId="77777777" w:rsidR="00B61C5C" w:rsidRPr="00C8279E" w:rsidRDefault="00B61C5C" w:rsidP="001407B7">
            <w:pPr>
              <w:spacing w:after="0"/>
              <w:rPr>
                <w:rFonts w:eastAsia="Times New Roman"/>
                <w:lang w:eastAsia="es-CO"/>
              </w:rPr>
            </w:pPr>
          </w:p>
        </w:tc>
      </w:tr>
      <w:tr w:rsidR="00B61C5C" w:rsidRPr="00C8279E" w14:paraId="105085D9" w14:textId="77777777" w:rsidTr="001407B7">
        <w:trPr>
          <w:trHeight w:val="20"/>
          <w:jc w:val="center"/>
        </w:trPr>
        <w:tc>
          <w:tcPr>
            <w:tcW w:w="1440" w:type="dxa"/>
            <w:vMerge w:val="restart"/>
            <w:tcBorders>
              <w:top w:val="nil"/>
              <w:left w:val="single" w:sz="4" w:space="0" w:color="auto"/>
              <w:right w:val="single" w:sz="4" w:space="0" w:color="auto"/>
            </w:tcBorders>
            <w:shd w:val="clear" w:color="auto" w:fill="auto"/>
            <w:noWrap/>
            <w:vAlign w:val="center"/>
            <w:hideMark/>
          </w:tcPr>
          <w:p w14:paraId="242D706B"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6</w:t>
            </w:r>
          </w:p>
        </w:tc>
        <w:tc>
          <w:tcPr>
            <w:tcW w:w="4598" w:type="dxa"/>
            <w:tcBorders>
              <w:top w:val="nil"/>
              <w:left w:val="nil"/>
              <w:bottom w:val="single" w:sz="4" w:space="0" w:color="auto"/>
              <w:right w:val="single" w:sz="4" w:space="0" w:color="auto"/>
            </w:tcBorders>
            <w:shd w:val="clear" w:color="auto" w:fill="auto"/>
            <w:noWrap/>
            <w:vAlign w:val="center"/>
            <w:hideMark/>
          </w:tcPr>
          <w:p w14:paraId="7E3E71D0" w14:textId="5CDCC486" w:rsidR="00B61C5C" w:rsidRPr="00C8279E" w:rsidRDefault="00B61C5C" w:rsidP="001407B7">
            <w:pPr>
              <w:spacing w:after="0"/>
              <w:rPr>
                <w:rFonts w:eastAsia="Times New Roman"/>
                <w:lang w:eastAsia="es-CO"/>
              </w:rPr>
            </w:pPr>
            <w:proofErr w:type="spellStart"/>
            <w:r w:rsidRPr="00C8279E">
              <w:rPr>
                <w:rFonts w:eastAsia="Times New Roman"/>
                <w:lang w:eastAsia="es-CO"/>
              </w:rPr>
              <w:t>Tamasagra</w:t>
            </w:r>
            <w:proofErr w:type="spellEnd"/>
            <w:r w:rsidRPr="00C8279E">
              <w:rPr>
                <w:rFonts w:eastAsia="Times New Roman"/>
                <w:lang w:eastAsia="es-CO"/>
              </w:rPr>
              <w:t xml:space="preserve"> </w:t>
            </w:r>
            <w:proofErr w:type="spellStart"/>
            <w:r w:rsidRPr="00C8279E">
              <w:rPr>
                <w:rFonts w:eastAsia="Times New Roman"/>
                <w:lang w:eastAsia="es-CO"/>
              </w:rPr>
              <w:t>Mz</w:t>
            </w:r>
            <w:proofErr w:type="spellEnd"/>
            <w:r w:rsidRPr="00C8279E">
              <w:rPr>
                <w:rFonts w:eastAsia="Times New Roman"/>
                <w:lang w:eastAsia="es-CO"/>
              </w:rPr>
              <w:t xml:space="preserve"> 14 Cs 18</w:t>
            </w:r>
          </w:p>
          <w:p w14:paraId="3CA13A90" w14:textId="77777777" w:rsidR="00B61C5C" w:rsidRPr="00C8279E" w:rsidRDefault="00B61C5C" w:rsidP="001407B7">
            <w:pPr>
              <w:spacing w:after="0"/>
              <w:rPr>
                <w:rFonts w:eastAsia="Times New Roman"/>
                <w:lang w:eastAsia="es-CO"/>
              </w:rPr>
            </w:pPr>
          </w:p>
        </w:tc>
      </w:tr>
      <w:tr w:rsidR="00B61C5C" w:rsidRPr="00C8279E" w14:paraId="0DBF6F75" w14:textId="77777777" w:rsidTr="001407B7">
        <w:trPr>
          <w:trHeight w:val="20"/>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7C2BA002"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7AAB03D8" w14:textId="4C4030C4" w:rsidR="00B61C5C" w:rsidRPr="00C8279E" w:rsidRDefault="00B61C5C" w:rsidP="00216FA1">
            <w:pPr>
              <w:spacing w:after="0"/>
              <w:rPr>
                <w:rFonts w:eastAsia="Times New Roman"/>
                <w:lang w:eastAsia="es-CO"/>
              </w:rPr>
            </w:pPr>
            <w:r w:rsidRPr="00C8279E">
              <w:rPr>
                <w:rFonts w:eastAsia="Times New Roman"/>
                <w:lang w:eastAsia="es-CO"/>
              </w:rPr>
              <w:t>Avenida Boyacá c</w:t>
            </w:r>
            <w:r>
              <w:rPr>
                <w:rFonts w:eastAsia="Times New Roman"/>
                <w:lang w:eastAsia="es-CO"/>
              </w:rPr>
              <w:t>a</w:t>
            </w:r>
            <w:r w:rsidRPr="00C8279E">
              <w:rPr>
                <w:rFonts w:eastAsia="Times New Roman"/>
                <w:lang w:eastAsia="es-CO"/>
              </w:rPr>
              <w:t>ll</w:t>
            </w:r>
            <w:r>
              <w:rPr>
                <w:rFonts w:eastAsia="Times New Roman"/>
                <w:lang w:eastAsia="es-CO"/>
              </w:rPr>
              <w:t>e</w:t>
            </w:r>
            <w:r w:rsidRPr="00C8279E">
              <w:rPr>
                <w:rFonts w:eastAsia="Times New Roman"/>
                <w:lang w:eastAsia="es-CO"/>
              </w:rPr>
              <w:t xml:space="preserve"> 10 B N. 22 – 02</w:t>
            </w:r>
          </w:p>
        </w:tc>
      </w:tr>
      <w:tr w:rsidR="00B61C5C" w:rsidRPr="00C8279E" w14:paraId="6755C07E" w14:textId="77777777" w:rsidTr="001407B7">
        <w:trPr>
          <w:trHeight w:val="20"/>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42383E5"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7</w:t>
            </w:r>
          </w:p>
        </w:tc>
        <w:tc>
          <w:tcPr>
            <w:tcW w:w="4598" w:type="dxa"/>
            <w:tcBorders>
              <w:top w:val="nil"/>
              <w:left w:val="nil"/>
              <w:bottom w:val="single" w:sz="4" w:space="0" w:color="auto"/>
              <w:right w:val="single" w:sz="4" w:space="0" w:color="auto"/>
            </w:tcBorders>
            <w:shd w:val="clear" w:color="auto" w:fill="auto"/>
            <w:noWrap/>
            <w:vAlign w:val="center"/>
            <w:hideMark/>
          </w:tcPr>
          <w:p w14:paraId="618797FE" w14:textId="77777777" w:rsidR="00B61C5C" w:rsidRPr="00C8279E" w:rsidRDefault="00B61C5C" w:rsidP="001407B7">
            <w:pPr>
              <w:spacing w:after="0"/>
              <w:rPr>
                <w:rFonts w:eastAsia="Times New Roman"/>
                <w:lang w:eastAsia="es-CO"/>
              </w:rPr>
            </w:pPr>
            <w:r w:rsidRPr="00C8279E">
              <w:rPr>
                <w:rFonts w:eastAsia="Times New Roman"/>
                <w:lang w:eastAsia="es-CO"/>
              </w:rPr>
              <w:t>Parque Infantil (</w:t>
            </w:r>
            <w:proofErr w:type="spellStart"/>
            <w:r w:rsidRPr="00C8279E">
              <w:rPr>
                <w:rFonts w:eastAsia="Times New Roman"/>
                <w:lang w:eastAsia="es-CO"/>
              </w:rPr>
              <w:t>Cll</w:t>
            </w:r>
            <w:proofErr w:type="spellEnd"/>
            <w:r w:rsidRPr="00C8279E">
              <w:rPr>
                <w:rFonts w:eastAsia="Times New Roman"/>
                <w:lang w:eastAsia="es-CO"/>
              </w:rPr>
              <w:t xml:space="preserve"> 16 B N. 29 -48)</w:t>
            </w:r>
          </w:p>
          <w:p w14:paraId="29DEE722" w14:textId="77777777" w:rsidR="00B61C5C" w:rsidRPr="00C8279E" w:rsidRDefault="00B61C5C" w:rsidP="001407B7">
            <w:pPr>
              <w:spacing w:after="0"/>
              <w:rPr>
                <w:rFonts w:eastAsia="Times New Roman"/>
                <w:lang w:eastAsia="es-CO"/>
              </w:rPr>
            </w:pPr>
          </w:p>
        </w:tc>
      </w:tr>
      <w:tr w:rsidR="00B61C5C" w:rsidRPr="00C8279E" w14:paraId="756A6460" w14:textId="77777777" w:rsidTr="001407B7">
        <w:trPr>
          <w:trHeight w:val="20"/>
          <w:jc w:val="center"/>
        </w:trPr>
        <w:tc>
          <w:tcPr>
            <w:tcW w:w="1440" w:type="dxa"/>
            <w:vMerge/>
            <w:tcBorders>
              <w:top w:val="nil"/>
              <w:left w:val="single" w:sz="4" w:space="0" w:color="auto"/>
              <w:bottom w:val="single" w:sz="4" w:space="0" w:color="auto"/>
              <w:right w:val="single" w:sz="4" w:space="0" w:color="auto"/>
            </w:tcBorders>
            <w:vAlign w:val="center"/>
            <w:hideMark/>
          </w:tcPr>
          <w:p w14:paraId="5FC68401"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5DC2F939" w14:textId="4011ADA5" w:rsidR="00B61C5C" w:rsidRPr="00C8279E" w:rsidRDefault="00B61C5C" w:rsidP="001407B7">
            <w:pPr>
              <w:spacing w:after="0"/>
              <w:rPr>
                <w:rFonts w:eastAsia="Times New Roman"/>
                <w:lang w:eastAsia="es-CO"/>
              </w:rPr>
            </w:pPr>
            <w:r w:rsidRPr="00C8279E">
              <w:rPr>
                <w:rFonts w:eastAsia="Times New Roman"/>
                <w:lang w:eastAsia="es-CO"/>
              </w:rPr>
              <w:t>Centro comercial bombona local 1</w:t>
            </w:r>
          </w:p>
          <w:p w14:paraId="1BDFD7E6" w14:textId="12F67012" w:rsidR="00B61C5C" w:rsidRPr="00C8279E" w:rsidRDefault="00B61C5C" w:rsidP="001407B7">
            <w:pPr>
              <w:spacing w:after="0"/>
              <w:rPr>
                <w:rFonts w:eastAsia="Times New Roman"/>
                <w:lang w:eastAsia="es-CO"/>
              </w:rPr>
            </w:pPr>
            <w:r w:rsidRPr="00C8279E">
              <w:rPr>
                <w:rFonts w:eastAsia="Times New Roman"/>
                <w:lang w:eastAsia="es-CO"/>
              </w:rPr>
              <w:t>(c</w:t>
            </w:r>
            <w:r>
              <w:rPr>
                <w:rFonts w:eastAsia="Times New Roman"/>
                <w:lang w:eastAsia="es-CO"/>
              </w:rPr>
              <w:t>a</w:t>
            </w:r>
            <w:r w:rsidRPr="00C8279E">
              <w:rPr>
                <w:rFonts w:eastAsia="Times New Roman"/>
                <w:lang w:eastAsia="es-CO"/>
              </w:rPr>
              <w:t>ll</w:t>
            </w:r>
            <w:r>
              <w:rPr>
                <w:rFonts w:eastAsia="Times New Roman"/>
                <w:lang w:eastAsia="es-CO"/>
              </w:rPr>
              <w:t>e</w:t>
            </w:r>
            <w:r w:rsidRPr="00C8279E">
              <w:rPr>
                <w:rFonts w:eastAsia="Times New Roman"/>
                <w:lang w:eastAsia="es-CO"/>
              </w:rPr>
              <w:t xml:space="preserve"> 14 # 29 – 11 Local 1)</w:t>
            </w:r>
          </w:p>
        </w:tc>
      </w:tr>
      <w:tr w:rsidR="00B61C5C" w:rsidRPr="00C8279E" w14:paraId="2DFFD590" w14:textId="77777777" w:rsidTr="001407B7">
        <w:trPr>
          <w:trHeight w:val="20"/>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0D999E34"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8</w:t>
            </w:r>
          </w:p>
        </w:tc>
        <w:tc>
          <w:tcPr>
            <w:tcW w:w="4598" w:type="dxa"/>
            <w:tcBorders>
              <w:top w:val="nil"/>
              <w:left w:val="nil"/>
              <w:bottom w:val="single" w:sz="4" w:space="0" w:color="auto"/>
              <w:right w:val="single" w:sz="4" w:space="0" w:color="auto"/>
            </w:tcBorders>
            <w:shd w:val="clear" w:color="auto" w:fill="auto"/>
            <w:noWrap/>
            <w:vAlign w:val="center"/>
            <w:hideMark/>
          </w:tcPr>
          <w:p w14:paraId="5956F6F3" w14:textId="77777777" w:rsidR="00B61C5C" w:rsidRPr="00C8279E" w:rsidRDefault="00B61C5C" w:rsidP="001407B7">
            <w:pPr>
              <w:spacing w:after="0"/>
              <w:rPr>
                <w:rFonts w:eastAsia="Times New Roman"/>
                <w:lang w:eastAsia="es-CO"/>
              </w:rPr>
            </w:pPr>
            <w:r w:rsidRPr="00C8279E">
              <w:rPr>
                <w:rFonts w:eastAsia="Times New Roman"/>
                <w:lang w:eastAsia="es-CO"/>
              </w:rPr>
              <w:t>Avenida Panamericana</w:t>
            </w:r>
          </w:p>
          <w:p w14:paraId="784C9BBF" w14:textId="77777777" w:rsidR="00B61C5C" w:rsidRPr="00C8279E" w:rsidRDefault="00B61C5C" w:rsidP="001407B7">
            <w:pPr>
              <w:spacing w:after="0"/>
              <w:rPr>
                <w:rFonts w:eastAsia="Times New Roman"/>
                <w:lang w:eastAsia="es-CO"/>
              </w:rPr>
            </w:pPr>
            <w:r w:rsidRPr="00C8279E">
              <w:rPr>
                <w:rFonts w:eastAsia="Times New Roman"/>
                <w:lang w:eastAsia="es-CO"/>
              </w:rPr>
              <w:t>(</w:t>
            </w:r>
            <w:proofErr w:type="spellStart"/>
            <w:r w:rsidRPr="00C8279E">
              <w:rPr>
                <w:rFonts w:eastAsia="Times New Roman"/>
                <w:lang w:eastAsia="es-CO"/>
              </w:rPr>
              <w:t>Cll</w:t>
            </w:r>
            <w:proofErr w:type="spellEnd"/>
            <w:r w:rsidRPr="00C8279E">
              <w:rPr>
                <w:rFonts w:eastAsia="Times New Roman"/>
                <w:lang w:eastAsia="es-CO"/>
              </w:rPr>
              <w:t xml:space="preserve"> 2 # 33 – 09)</w:t>
            </w:r>
          </w:p>
        </w:tc>
      </w:tr>
      <w:tr w:rsidR="00B61C5C" w:rsidRPr="00C8279E" w14:paraId="4B182C02" w14:textId="77777777" w:rsidTr="001407B7">
        <w:trPr>
          <w:trHeight w:val="20"/>
          <w:jc w:val="center"/>
        </w:trPr>
        <w:tc>
          <w:tcPr>
            <w:tcW w:w="1440" w:type="dxa"/>
            <w:vMerge w:val="restart"/>
            <w:tcBorders>
              <w:top w:val="nil"/>
              <w:left w:val="single" w:sz="4" w:space="0" w:color="auto"/>
              <w:right w:val="single" w:sz="4" w:space="0" w:color="auto"/>
            </w:tcBorders>
            <w:shd w:val="clear" w:color="auto" w:fill="auto"/>
            <w:noWrap/>
            <w:vAlign w:val="center"/>
            <w:hideMark/>
          </w:tcPr>
          <w:p w14:paraId="4AB0D3CC"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14:paraId="7CBA14D1" w14:textId="1306E00C" w:rsidR="00B61C5C" w:rsidRPr="00C8279E" w:rsidRDefault="00B61C5C" w:rsidP="001407B7">
            <w:pPr>
              <w:spacing w:after="0"/>
              <w:rPr>
                <w:rFonts w:eastAsia="Times New Roman"/>
                <w:lang w:eastAsia="es-CO"/>
              </w:rPr>
            </w:pPr>
            <w:r w:rsidRPr="00C8279E">
              <w:rPr>
                <w:rFonts w:eastAsia="Times New Roman"/>
                <w:lang w:eastAsia="es-CO"/>
              </w:rPr>
              <w:t>Vía Hospital San Pedro (c</w:t>
            </w:r>
            <w:r>
              <w:rPr>
                <w:rFonts w:eastAsia="Times New Roman"/>
                <w:lang w:eastAsia="es-CO"/>
              </w:rPr>
              <w:t>a</w:t>
            </w:r>
            <w:r w:rsidRPr="00C8279E">
              <w:rPr>
                <w:rFonts w:eastAsia="Times New Roman"/>
                <w:lang w:eastAsia="es-CO"/>
              </w:rPr>
              <w:t>ll</w:t>
            </w:r>
            <w:r>
              <w:rPr>
                <w:rFonts w:eastAsia="Times New Roman"/>
                <w:lang w:eastAsia="es-CO"/>
              </w:rPr>
              <w:t>e</w:t>
            </w:r>
            <w:r w:rsidRPr="00C8279E">
              <w:rPr>
                <w:rFonts w:eastAsia="Times New Roman"/>
                <w:lang w:eastAsia="es-CO"/>
              </w:rPr>
              <w:t xml:space="preserve"> 16 N. 37 -07)</w:t>
            </w:r>
          </w:p>
          <w:p w14:paraId="09BDA2B8" w14:textId="77777777" w:rsidR="00B61C5C" w:rsidRPr="00C8279E" w:rsidRDefault="00B61C5C" w:rsidP="001407B7">
            <w:pPr>
              <w:spacing w:after="0"/>
              <w:rPr>
                <w:rFonts w:eastAsia="Times New Roman"/>
                <w:lang w:eastAsia="es-CO"/>
              </w:rPr>
            </w:pPr>
          </w:p>
        </w:tc>
      </w:tr>
      <w:tr w:rsidR="00B61C5C" w:rsidRPr="00C8279E" w14:paraId="70C14836" w14:textId="77777777" w:rsidTr="001407B7">
        <w:trPr>
          <w:trHeight w:val="20"/>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795D2748"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05B8FE34" w14:textId="77777777" w:rsidR="00B61C5C" w:rsidRPr="00C8279E" w:rsidRDefault="00B61C5C" w:rsidP="001407B7">
            <w:pPr>
              <w:spacing w:after="0"/>
              <w:rPr>
                <w:rFonts w:eastAsia="Times New Roman"/>
                <w:lang w:eastAsia="es-CO"/>
              </w:rPr>
            </w:pPr>
            <w:r w:rsidRPr="00C8279E">
              <w:rPr>
                <w:rFonts w:eastAsia="Times New Roman"/>
                <w:lang w:eastAsia="es-CO"/>
              </w:rPr>
              <w:t xml:space="preserve">Quintas de San Pedro (DIMONEX) </w:t>
            </w:r>
          </w:p>
          <w:p w14:paraId="24FCCCE9" w14:textId="77777777" w:rsidR="00B61C5C" w:rsidRPr="00C8279E" w:rsidRDefault="00B61C5C" w:rsidP="001407B7">
            <w:pPr>
              <w:spacing w:after="0"/>
              <w:rPr>
                <w:rFonts w:eastAsia="Times New Roman"/>
                <w:lang w:eastAsia="es-CO"/>
              </w:rPr>
            </w:pPr>
            <w:r w:rsidRPr="00C8279E">
              <w:rPr>
                <w:rFonts w:eastAsia="Times New Roman"/>
                <w:lang w:eastAsia="es-CO"/>
              </w:rPr>
              <w:t>Carrera 47 # 12 - 69 Local 101</w:t>
            </w:r>
          </w:p>
          <w:p w14:paraId="114DCD15" w14:textId="77777777" w:rsidR="00B61C5C" w:rsidRPr="00C8279E" w:rsidRDefault="00B61C5C" w:rsidP="001407B7">
            <w:pPr>
              <w:spacing w:after="0"/>
              <w:rPr>
                <w:rFonts w:eastAsia="Times New Roman"/>
                <w:lang w:eastAsia="es-CO"/>
              </w:rPr>
            </w:pPr>
          </w:p>
        </w:tc>
      </w:tr>
      <w:tr w:rsidR="00B61C5C" w:rsidRPr="00C8279E" w14:paraId="40AEFAD1" w14:textId="77777777" w:rsidTr="001407B7">
        <w:trPr>
          <w:trHeight w:val="20"/>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41FC388D"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10</w:t>
            </w:r>
          </w:p>
        </w:tc>
        <w:tc>
          <w:tcPr>
            <w:tcW w:w="4598" w:type="dxa"/>
            <w:tcBorders>
              <w:top w:val="nil"/>
              <w:left w:val="nil"/>
              <w:bottom w:val="single" w:sz="4" w:space="0" w:color="auto"/>
              <w:right w:val="single" w:sz="4" w:space="0" w:color="auto"/>
            </w:tcBorders>
            <w:shd w:val="clear" w:color="auto" w:fill="auto"/>
            <w:noWrap/>
            <w:vAlign w:val="center"/>
            <w:hideMark/>
          </w:tcPr>
          <w:p w14:paraId="041259A9" w14:textId="09CDDC64" w:rsidR="00B61C5C" w:rsidRPr="00C8279E" w:rsidRDefault="00B61C5C" w:rsidP="001407B7">
            <w:pPr>
              <w:spacing w:after="0"/>
              <w:rPr>
                <w:rFonts w:eastAsia="Times New Roman"/>
                <w:lang w:eastAsia="es-CO"/>
              </w:rPr>
            </w:pPr>
            <w:proofErr w:type="spellStart"/>
            <w:r w:rsidRPr="00C8279E">
              <w:rPr>
                <w:rFonts w:eastAsia="Times New Roman"/>
                <w:lang w:eastAsia="es-CO"/>
              </w:rPr>
              <w:t>Emas</w:t>
            </w:r>
            <w:proofErr w:type="spellEnd"/>
            <w:r w:rsidRPr="00C8279E">
              <w:rPr>
                <w:rFonts w:eastAsia="Times New Roman"/>
                <w:lang w:eastAsia="es-CO"/>
              </w:rPr>
              <w:t xml:space="preserve"> </w:t>
            </w:r>
            <w:proofErr w:type="spellStart"/>
            <w:r w:rsidRPr="00C8279E">
              <w:rPr>
                <w:rFonts w:eastAsia="Times New Roman"/>
                <w:lang w:eastAsia="es-CO"/>
              </w:rPr>
              <w:t>Cra</w:t>
            </w:r>
            <w:proofErr w:type="spellEnd"/>
            <w:r w:rsidRPr="00C8279E">
              <w:rPr>
                <w:rFonts w:eastAsia="Times New Roman"/>
                <w:lang w:eastAsia="es-CO"/>
              </w:rPr>
              <w:t xml:space="preserve"> 24 # 24 – 23</w:t>
            </w:r>
          </w:p>
          <w:p w14:paraId="4F06531A" w14:textId="77777777" w:rsidR="00B61C5C" w:rsidRPr="00C8279E" w:rsidRDefault="00B61C5C" w:rsidP="001407B7">
            <w:pPr>
              <w:spacing w:after="0"/>
              <w:rPr>
                <w:rFonts w:eastAsia="Times New Roman"/>
                <w:lang w:eastAsia="es-CO"/>
              </w:rPr>
            </w:pPr>
          </w:p>
        </w:tc>
      </w:tr>
      <w:tr w:rsidR="00B61C5C" w:rsidRPr="00C8279E" w14:paraId="2B8C3267" w14:textId="77777777" w:rsidTr="001407B7">
        <w:trPr>
          <w:trHeight w:val="20"/>
          <w:jc w:val="center"/>
        </w:trPr>
        <w:tc>
          <w:tcPr>
            <w:tcW w:w="1440" w:type="dxa"/>
            <w:vMerge/>
            <w:tcBorders>
              <w:left w:val="single" w:sz="4" w:space="0" w:color="auto"/>
              <w:right w:val="single" w:sz="4" w:space="0" w:color="auto"/>
            </w:tcBorders>
            <w:shd w:val="clear" w:color="auto" w:fill="auto"/>
            <w:noWrap/>
            <w:vAlign w:val="center"/>
          </w:tcPr>
          <w:p w14:paraId="13D8ECC2"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03FF973C" w14:textId="77777777" w:rsidR="00B61C5C" w:rsidRPr="00C8279E" w:rsidRDefault="00B61C5C" w:rsidP="001407B7">
            <w:pPr>
              <w:spacing w:after="0"/>
              <w:rPr>
                <w:rFonts w:eastAsia="Times New Roman"/>
                <w:lang w:eastAsia="es-CO"/>
              </w:rPr>
            </w:pPr>
            <w:r w:rsidRPr="00C8279E">
              <w:rPr>
                <w:rFonts w:eastAsia="Times New Roman"/>
                <w:lang w:eastAsia="es-CO"/>
              </w:rPr>
              <w:t xml:space="preserve">Centenario </w:t>
            </w:r>
            <w:proofErr w:type="spellStart"/>
            <w:r w:rsidRPr="00C8279E">
              <w:rPr>
                <w:rFonts w:eastAsia="Times New Roman"/>
                <w:lang w:eastAsia="es-CO"/>
              </w:rPr>
              <w:t>Cra</w:t>
            </w:r>
            <w:proofErr w:type="spellEnd"/>
            <w:r w:rsidRPr="00C8279E">
              <w:rPr>
                <w:rFonts w:eastAsia="Times New Roman"/>
                <w:lang w:eastAsia="es-CO"/>
              </w:rPr>
              <w:t xml:space="preserve"> 19 # 23-41</w:t>
            </w:r>
          </w:p>
          <w:p w14:paraId="7F599A95" w14:textId="77777777" w:rsidR="00B61C5C" w:rsidRPr="00C8279E" w:rsidRDefault="00B61C5C" w:rsidP="001407B7">
            <w:pPr>
              <w:spacing w:after="0"/>
              <w:rPr>
                <w:rFonts w:eastAsia="Times New Roman"/>
                <w:lang w:eastAsia="es-CO"/>
              </w:rPr>
            </w:pPr>
          </w:p>
        </w:tc>
      </w:tr>
      <w:tr w:rsidR="00B61C5C" w:rsidRPr="00C8279E" w14:paraId="2B727525" w14:textId="77777777" w:rsidTr="001407B7">
        <w:trPr>
          <w:trHeight w:val="20"/>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3C765F07"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24285F92" w14:textId="77777777" w:rsidR="00B61C5C" w:rsidRPr="00C8279E" w:rsidRDefault="00B61C5C" w:rsidP="001407B7">
            <w:pPr>
              <w:spacing w:after="0"/>
              <w:rPr>
                <w:rFonts w:eastAsia="Times New Roman"/>
                <w:lang w:eastAsia="es-CO"/>
              </w:rPr>
            </w:pPr>
            <w:r w:rsidRPr="00C8279E">
              <w:rPr>
                <w:rFonts w:eastAsia="Times New Roman"/>
                <w:lang w:eastAsia="es-CO"/>
              </w:rPr>
              <w:t xml:space="preserve">Nueva Aranda </w:t>
            </w:r>
            <w:proofErr w:type="spellStart"/>
            <w:r w:rsidRPr="00C8279E">
              <w:rPr>
                <w:rFonts w:eastAsia="Times New Roman"/>
                <w:lang w:eastAsia="es-CO"/>
              </w:rPr>
              <w:t>Mz</w:t>
            </w:r>
            <w:proofErr w:type="spellEnd"/>
            <w:r w:rsidRPr="00C8279E">
              <w:rPr>
                <w:rFonts w:eastAsia="Times New Roman"/>
                <w:lang w:eastAsia="es-CO"/>
              </w:rPr>
              <w:t xml:space="preserve"> B 4 Cs 15</w:t>
            </w:r>
          </w:p>
          <w:p w14:paraId="3BE71737" w14:textId="77777777" w:rsidR="00B61C5C" w:rsidRPr="00C8279E" w:rsidRDefault="00B61C5C" w:rsidP="001407B7">
            <w:pPr>
              <w:spacing w:after="0"/>
              <w:rPr>
                <w:rFonts w:eastAsia="Times New Roman"/>
                <w:lang w:eastAsia="es-CO"/>
              </w:rPr>
            </w:pPr>
          </w:p>
        </w:tc>
      </w:tr>
      <w:tr w:rsidR="00B61C5C" w:rsidRPr="00C8279E" w14:paraId="65B09E94" w14:textId="77777777" w:rsidTr="001407B7">
        <w:trPr>
          <w:trHeight w:val="20"/>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104CFF3"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14:paraId="10AA905F" w14:textId="77777777" w:rsidR="00B61C5C" w:rsidRPr="00C8279E" w:rsidRDefault="00B61C5C" w:rsidP="001407B7">
            <w:pPr>
              <w:spacing w:after="0"/>
              <w:rPr>
                <w:rFonts w:eastAsia="Times New Roman"/>
                <w:lang w:eastAsia="es-CO"/>
              </w:rPr>
            </w:pPr>
            <w:r w:rsidRPr="00C8279E">
              <w:rPr>
                <w:rFonts w:eastAsia="Times New Roman"/>
                <w:lang w:eastAsia="es-CO"/>
              </w:rPr>
              <w:t xml:space="preserve">San Luis </w:t>
            </w:r>
            <w:proofErr w:type="spellStart"/>
            <w:r w:rsidRPr="00C8279E">
              <w:rPr>
                <w:rFonts w:eastAsia="Times New Roman"/>
                <w:lang w:eastAsia="es-CO"/>
              </w:rPr>
              <w:t>cra</w:t>
            </w:r>
            <w:proofErr w:type="spellEnd"/>
            <w:r w:rsidRPr="00C8279E">
              <w:rPr>
                <w:rFonts w:eastAsia="Times New Roman"/>
                <w:lang w:eastAsia="es-CO"/>
              </w:rPr>
              <w:t xml:space="preserve"> 39 # 28-25</w:t>
            </w:r>
          </w:p>
          <w:p w14:paraId="7A713FFC" w14:textId="77777777" w:rsidR="00B61C5C" w:rsidRPr="00C8279E" w:rsidRDefault="00B61C5C" w:rsidP="001407B7">
            <w:pPr>
              <w:spacing w:after="0"/>
              <w:rPr>
                <w:rFonts w:eastAsia="Times New Roman"/>
                <w:lang w:eastAsia="es-CO"/>
              </w:rPr>
            </w:pPr>
          </w:p>
        </w:tc>
      </w:tr>
      <w:tr w:rsidR="00B61C5C" w:rsidRPr="00C8279E" w14:paraId="24C09EA3" w14:textId="77777777" w:rsidTr="001407B7">
        <w:trPr>
          <w:trHeight w:val="20"/>
          <w:jc w:val="center"/>
        </w:trPr>
        <w:tc>
          <w:tcPr>
            <w:tcW w:w="1440" w:type="dxa"/>
            <w:vMerge/>
            <w:tcBorders>
              <w:top w:val="nil"/>
              <w:left w:val="single" w:sz="4" w:space="0" w:color="auto"/>
              <w:bottom w:val="single" w:sz="4" w:space="0" w:color="auto"/>
              <w:right w:val="single" w:sz="4" w:space="0" w:color="auto"/>
            </w:tcBorders>
            <w:shd w:val="clear" w:color="auto" w:fill="auto"/>
            <w:noWrap/>
            <w:vAlign w:val="center"/>
          </w:tcPr>
          <w:p w14:paraId="43C093AB"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4DEDE348" w14:textId="77777777" w:rsidR="00B61C5C" w:rsidRPr="00C8279E" w:rsidRDefault="00B61C5C" w:rsidP="001407B7">
            <w:pPr>
              <w:spacing w:after="0"/>
              <w:rPr>
                <w:rFonts w:eastAsia="Times New Roman"/>
                <w:lang w:eastAsia="es-CO"/>
              </w:rPr>
            </w:pPr>
            <w:r w:rsidRPr="00C8279E">
              <w:rPr>
                <w:rFonts w:eastAsia="Times New Roman"/>
                <w:lang w:eastAsia="es-CO"/>
              </w:rPr>
              <w:t xml:space="preserve">Avenida Santander </w:t>
            </w:r>
            <w:proofErr w:type="spellStart"/>
            <w:r w:rsidRPr="00C8279E">
              <w:rPr>
                <w:rFonts w:eastAsia="Times New Roman"/>
                <w:lang w:eastAsia="es-CO"/>
              </w:rPr>
              <w:t>cra</w:t>
            </w:r>
            <w:proofErr w:type="spellEnd"/>
            <w:r w:rsidRPr="00C8279E">
              <w:rPr>
                <w:rFonts w:eastAsia="Times New Roman"/>
                <w:lang w:eastAsia="es-CO"/>
              </w:rPr>
              <w:t xml:space="preserve"> 21 # 21 -87</w:t>
            </w:r>
          </w:p>
          <w:p w14:paraId="3A352B08" w14:textId="77777777" w:rsidR="00B61C5C" w:rsidRPr="00C8279E" w:rsidRDefault="00B61C5C" w:rsidP="001407B7">
            <w:pPr>
              <w:spacing w:after="0"/>
              <w:rPr>
                <w:rFonts w:eastAsia="Times New Roman"/>
                <w:lang w:eastAsia="es-CO"/>
              </w:rPr>
            </w:pPr>
          </w:p>
        </w:tc>
      </w:tr>
      <w:tr w:rsidR="00B61C5C" w:rsidRPr="00C8279E" w14:paraId="5E272521" w14:textId="77777777" w:rsidTr="001407B7">
        <w:trPr>
          <w:trHeight w:val="20"/>
          <w:jc w:val="center"/>
        </w:trPr>
        <w:tc>
          <w:tcPr>
            <w:tcW w:w="1440" w:type="dxa"/>
            <w:vMerge/>
            <w:tcBorders>
              <w:top w:val="nil"/>
              <w:left w:val="single" w:sz="4" w:space="0" w:color="auto"/>
              <w:bottom w:val="single" w:sz="4" w:space="0" w:color="auto"/>
              <w:right w:val="single" w:sz="4" w:space="0" w:color="auto"/>
            </w:tcBorders>
            <w:vAlign w:val="center"/>
            <w:hideMark/>
          </w:tcPr>
          <w:p w14:paraId="0C9286B2"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6C4605F8" w14:textId="398CAC5D" w:rsidR="00B61C5C" w:rsidRPr="00C8279E" w:rsidRDefault="00B61C5C" w:rsidP="001407B7">
            <w:pPr>
              <w:spacing w:after="0"/>
              <w:rPr>
                <w:rFonts w:eastAsia="Times New Roman"/>
                <w:lang w:eastAsia="es-CO"/>
              </w:rPr>
            </w:pPr>
            <w:r w:rsidRPr="00C8279E">
              <w:rPr>
                <w:rFonts w:eastAsia="Times New Roman"/>
                <w:lang w:eastAsia="es-CO"/>
              </w:rPr>
              <w:t xml:space="preserve">Corazón de Jesús </w:t>
            </w:r>
            <w:proofErr w:type="spellStart"/>
            <w:r w:rsidRPr="00C8279E">
              <w:rPr>
                <w:rFonts w:eastAsia="Times New Roman"/>
                <w:lang w:eastAsia="es-CO"/>
              </w:rPr>
              <w:t>Mz</w:t>
            </w:r>
            <w:proofErr w:type="spellEnd"/>
            <w:r w:rsidRPr="00C8279E">
              <w:rPr>
                <w:rFonts w:eastAsia="Times New Roman"/>
                <w:lang w:eastAsia="es-CO"/>
              </w:rPr>
              <w:t xml:space="preserve"> 18 Cs 8</w:t>
            </w:r>
          </w:p>
          <w:p w14:paraId="555FFAD8" w14:textId="77777777" w:rsidR="00B61C5C" w:rsidRPr="00C8279E" w:rsidRDefault="00B61C5C" w:rsidP="001407B7">
            <w:pPr>
              <w:spacing w:after="0"/>
              <w:rPr>
                <w:rFonts w:eastAsia="Times New Roman"/>
                <w:lang w:eastAsia="es-CO"/>
              </w:rPr>
            </w:pPr>
          </w:p>
        </w:tc>
      </w:tr>
      <w:tr w:rsidR="00B61C5C" w:rsidRPr="00C8279E" w14:paraId="51A6B04B" w14:textId="77777777" w:rsidTr="001407B7">
        <w:trPr>
          <w:trHeight w:val="20"/>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1EC85C13"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lastRenderedPageBreak/>
              <w:t>Comuna 12</w:t>
            </w:r>
          </w:p>
        </w:tc>
        <w:tc>
          <w:tcPr>
            <w:tcW w:w="4598" w:type="dxa"/>
            <w:tcBorders>
              <w:top w:val="nil"/>
              <w:left w:val="nil"/>
              <w:bottom w:val="single" w:sz="4" w:space="0" w:color="auto"/>
              <w:right w:val="single" w:sz="4" w:space="0" w:color="auto"/>
            </w:tcBorders>
            <w:shd w:val="clear" w:color="auto" w:fill="auto"/>
            <w:noWrap/>
            <w:vAlign w:val="center"/>
          </w:tcPr>
          <w:p w14:paraId="7CD34FBB" w14:textId="7734BDBC" w:rsidR="00B61C5C" w:rsidRPr="00C8279E" w:rsidRDefault="00B61C5C" w:rsidP="00B61C5C">
            <w:pPr>
              <w:spacing w:after="0"/>
              <w:rPr>
                <w:rFonts w:eastAsia="Times New Roman"/>
                <w:lang w:eastAsia="es-CO"/>
              </w:rPr>
            </w:pPr>
            <w:r w:rsidRPr="00C8279E">
              <w:rPr>
                <w:rFonts w:eastAsia="Times New Roman"/>
                <w:lang w:eastAsia="es-CO"/>
              </w:rPr>
              <w:t>Avenida Colombia junto al Batallón Boyacá</w:t>
            </w:r>
            <w:r>
              <w:rPr>
                <w:rFonts w:eastAsia="Times New Roman"/>
                <w:lang w:eastAsia="es-CO"/>
              </w:rPr>
              <w:t xml:space="preserve"> </w:t>
            </w:r>
            <w:r w:rsidRPr="00C8279E">
              <w:rPr>
                <w:rFonts w:eastAsia="Times New Roman"/>
                <w:lang w:eastAsia="es-CO"/>
              </w:rPr>
              <w:t>(c</w:t>
            </w:r>
            <w:r>
              <w:rPr>
                <w:rFonts w:eastAsia="Times New Roman"/>
                <w:lang w:eastAsia="es-CO"/>
              </w:rPr>
              <w:t>a</w:t>
            </w:r>
            <w:r w:rsidRPr="00C8279E">
              <w:rPr>
                <w:rFonts w:eastAsia="Times New Roman"/>
                <w:lang w:eastAsia="es-CO"/>
              </w:rPr>
              <w:t>ll</w:t>
            </w:r>
            <w:r>
              <w:rPr>
                <w:rFonts w:eastAsia="Times New Roman"/>
                <w:lang w:eastAsia="es-CO"/>
              </w:rPr>
              <w:t>e</w:t>
            </w:r>
            <w:r w:rsidRPr="00C8279E">
              <w:rPr>
                <w:rFonts w:eastAsia="Times New Roman"/>
                <w:lang w:eastAsia="es-CO"/>
              </w:rPr>
              <w:t xml:space="preserve"> 22 N. 15 – 25)</w:t>
            </w:r>
          </w:p>
        </w:tc>
      </w:tr>
      <w:tr w:rsidR="00B61C5C" w:rsidRPr="00C8279E" w14:paraId="50F7AAED" w14:textId="77777777" w:rsidTr="001407B7">
        <w:trPr>
          <w:trHeight w:val="20"/>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02C614BA"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Encano</w:t>
            </w:r>
          </w:p>
        </w:tc>
        <w:tc>
          <w:tcPr>
            <w:tcW w:w="4598" w:type="dxa"/>
            <w:tcBorders>
              <w:top w:val="nil"/>
              <w:left w:val="nil"/>
              <w:bottom w:val="single" w:sz="4" w:space="0" w:color="auto"/>
              <w:right w:val="single" w:sz="4" w:space="0" w:color="auto"/>
            </w:tcBorders>
            <w:shd w:val="clear" w:color="auto" w:fill="auto"/>
            <w:noWrap/>
            <w:vAlign w:val="center"/>
          </w:tcPr>
          <w:p w14:paraId="0415D121" w14:textId="77777777" w:rsidR="00B61C5C" w:rsidRPr="00C8279E" w:rsidRDefault="00B61C5C" w:rsidP="001407B7">
            <w:pPr>
              <w:spacing w:after="0"/>
              <w:rPr>
                <w:rFonts w:eastAsia="Times New Roman"/>
                <w:lang w:eastAsia="es-CO"/>
              </w:rPr>
            </w:pPr>
            <w:r w:rsidRPr="00C8279E">
              <w:rPr>
                <w:rFonts w:eastAsia="Times New Roman"/>
                <w:lang w:eastAsia="es-CO"/>
              </w:rPr>
              <w:t>Efecty El Encano</w:t>
            </w:r>
          </w:p>
          <w:p w14:paraId="5404A340" w14:textId="77777777" w:rsidR="00B61C5C" w:rsidRPr="00C8279E" w:rsidRDefault="00B61C5C" w:rsidP="001407B7">
            <w:pPr>
              <w:spacing w:after="0"/>
              <w:rPr>
                <w:rFonts w:eastAsia="Times New Roman"/>
                <w:lang w:eastAsia="es-CO"/>
              </w:rPr>
            </w:pPr>
          </w:p>
        </w:tc>
      </w:tr>
      <w:tr w:rsidR="00B61C5C" w:rsidRPr="00C8279E" w14:paraId="3F5509A6" w14:textId="77777777" w:rsidTr="001407B7">
        <w:trPr>
          <w:trHeight w:val="20"/>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48652B1A"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Catambuco</w:t>
            </w:r>
          </w:p>
        </w:tc>
        <w:tc>
          <w:tcPr>
            <w:tcW w:w="4598" w:type="dxa"/>
            <w:tcBorders>
              <w:top w:val="nil"/>
              <w:left w:val="nil"/>
              <w:bottom w:val="single" w:sz="4" w:space="0" w:color="auto"/>
              <w:right w:val="single" w:sz="4" w:space="0" w:color="auto"/>
            </w:tcBorders>
            <w:shd w:val="clear" w:color="auto" w:fill="auto"/>
            <w:noWrap/>
            <w:vAlign w:val="center"/>
            <w:hideMark/>
          </w:tcPr>
          <w:p w14:paraId="6C335896" w14:textId="77777777" w:rsidR="00B61C5C" w:rsidRPr="00C8279E" w:rsidRDefault="00B61C5C" w:rsidP="001407B7">
            <w:pPr>
              <w:spacing w:after="0"/>
              <w:rPr>
                <w:rFonts w:eastAsia="Times New Roman"/>
                <w:lang w:eastAsia="es-CO"/>
              </w:rPr>
            </w:pPr>
            <w:r w:rsidRPr="00C8279E">
              <w:rPr>
                <w:rFonts w:eastAsia="Times New Roman"/>
                <w:lang w:eastAsia="es-CO"/>
              </w:rPr>
              <w:t>Efecty Catambuco</w:t>
            </w:r>
          </w:p>
          <w:p w14:paraId="08DA7206" w14:textId="77777777" w:rsidR="00B61C5C" w:rsidRPr="00C8279E" w:rsidRDefault="00B61C5C" w:rsidP="001407B7">
            <w:pPr>
              <w:spacing w:after="0"/>
              <w:rPr>
                <w:rFonts w:eastAsia="Times New Roman"/>
                <w:lang w:eastAsia="es-CO"/>
              </w:rPr>
            </w:pPr>
          </w:p>
        </w:tc>
      </w:tr>
    </w:tbl>
    <w:p w14:paraId="3C600B5C" w14:textId="77777777" w:rsidR="00B61C5C" w:rsidRPr="00C8279E" w:rsidRDefault="00B61C5C" w:rsidP="00B61C5C">
      <w:pPr>
        <w:rPr>
          <w:rFonts w:eastAsia="Times New Roman"/>
          <w:b/>
          <w:u w:val="single"/>
          <w:lang w:val="es-ES_tradnl" w:eastAsia="es-ES"/>
        </w:rPr>
      </w:pPr>
    </w:p>
    <w:p w14:paraId="4BA08B08" w14:textId="77777777" w:rsidR="00B61C5C" w:rsidRPr="00C8279E" w:rsidRDefault="00B61C5C" w:rsidP="00B61C5C">
      <w:pPr>
        <w:jc w:val="center"/>
        <w:rPr>
          <w:rFonts w:eastAsia="Times New Roman"/>
          <w:b/>
          <w:u w:val="single"/>
          <w:lang w:val="es-ES_tradnl" w:eastAsia="es-ES"/>
        </w:rPr>
      </w:pPr>
      <w:r w:rsidRPr="00C8279E">
        <w:rPr>
          <w:rFonts w:eastAsia="Times New Roman"/>
          <w:b/>
          <w:u w:val="single"/>
          <w:lang w:val="es-ES_tradnl" w:eastAsia="es-ES"/>
        </w:rPr>
        <w:t>CRONOGRAMA DE PAGOS ZONA RURAL</w:t>
      </w:r>
    </w:p>
    <w:p w14:paraId="24783060" w14:textId="77777777" w:rsidR="00B61C5C" w:rsidRPr="00C8279E" w:rsidRDefault="00B61C5C" w:rsidP="00B61C5C">
      <w:pPr>
        <w:rPr>
          <w:rFonts w:eastAsia="Times New Roman"/>
          <w:lang w:val="es-ES_tradnl" w:eastAsia="es-ES"/>
        </w:rPr>
      </w:pPr>
      <w:r w:rsidRPr="00C8279E">
        <w:rPr>
          <w:rFonts w:eastAsia="Times New Roman"/>
          <w:lang w:val="es-ES_tradnl" w:eastAsia="es-ES"/>
        </w:rPr>
        <w:t xml:space="preserve">Para el caso de los adultos mayores que residen en los corregimientos se solicita cobrar en su respectivo sector, </w:t>
      </w:r>
      <w:r w:rsidRPr="00C8279E">
        <w:rPr>
          <w:rFonts w:eastAsia="Times New Roman"/>
          <w:lang w:eastAsia="es-ES_tradnl"/>
        </w:rPr>
        <w:t xml:space="preserve">a partir del </w:t>
      </w:r>
      <w:r w:rsidRPr="00C8279E">
        <w:rPr>
          <w:rFonts w:eastAsia="Times New Roman"/>
          <w:b/>
          <w:lang w:eastAsia="es-ES_tradnl"/>
        </w:rPr>
        <w:t>11</w:t>
      </w:r>
      <w:r w:rsidRPr="00C8279E">
        <w:rPr>
          <w:rFonts w:eastAsia="Times New Roman"/>
          <w:b/>
          <w:lang w:val="es-ES_tradnl" w:eastAsia="es-ES_tradnl"/>
        </w:rPr>
        <w:t xml:space="preserve"> hasta el 19 de DICIEMBRE</w:t>
      </w:r>
      <w:r w:rsidRPr="00C8279E">
        <w:rPr>
          <w:rFonts w:eastAsia="Times New Roman"/>
          <w:b/>
          <w:lang w:eastAsia="es-ES_tradnl"/>
        </w:rPr>
        <w:t xml:space="preserve">, </w:t>
      </w:r>
      <w:r w:rsidRPr="00C8279E">
        <w:rPr>
          <w:rFonts w:eastAsia="Times New Roman"/>
          <w:lang w:eastAsia="es-ES_tradnl"/>
        </w:rPr>
        <w:t>conforme al cronograma establecido.</w:t>
      </w:r>
    </w:p>
    <w:p w14:paraId="31E4A00D" w14:textId="77777777" w:rsidR="00B61C5C" w:rsidRPr="00C8279E" w:rsidRDefault="00B61C5C" w:rsidP="00B61C5C">
      <w:pPr>
        <w:rPr>
          <w:rFonts w:eastAsia="Times New Roman"/>
          <w:lang w:val="es-ES_tradnl" w:eastAsia="es-ES"/>
        </w:rPr>
      </w:pPr>
    </w:p>
    <w:tbl>
      <w:tblPr>
        <w:tblW w:w="7996" w:type="dxa"/>
        <w:jc w:val="center"/>
        <w:shd w:val="clear" w:color="auto" w:fill="FFFFFF"/>
        <w:tblCellMar>
          <w:left w:w="0" w:type="dxa"/>
          <w:right w:w="0" w:type="dxa"/>
        </w:tblCellMar>
        <w:tblLook w:val="04A0" w:firstRow="1" w:lastRow="0" w:firstColumn="1" w:lastColumn="0" w:noHBand="0" w:noVBand="1"/>
      </w:tblPr>
      <w:tblGrid>
        <w:gridCol w:w="1931"/>
        <w:gridCol w:w="1927"/>
        <w:gridCol w:w="2515"/>
        <w:gridCol w:w="1623"/>
      </w:tblGrid>
      <w:tr w:rsidR="00B61C5C" w:rsidRPr="00C8279E" w14:paraId="0CC8F31C" w14:textId="77777777" w:rsidTr="001407B7">
        <w:trPr>
          <w:trHeight w:val="660"/>
          <w:jc w:val="center"/>
        </w:trPr>
        <w:tc>
          <w:tcPr>
            <w:tcW w:w="1680"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2ADCF003" w14:textId="77777777"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FECHA</w:t>
            </w:r>
          </w:p>
        </w:tc>
        <w:tc>
          <w:tcPr>
            <w:tcW w:w="1764"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78F05C08" w14:textId="77777777"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CORREGIMIENTO</w:t>
            </w:r>
          </w:p>
        </w:tc>
        <w:tc>
          <w:tcPr>
            <w:tcW w:w="2515"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3807A0E8" w14:textId="77777777"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LUGAR DE PAGO</w:t>
            </w:r>
          </w:p>
        </w:tc>
        <w:tc>
          <w:tcPr>
            <w:tcW w:w="2037"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7B4C3D1" w14:textId="77777777"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HORARIO</w:t>
            </w:r>
          </w:p>
        </w:tc>
      </w:tr>
      <w:tr w:rsidR="00B61C5C" w:rsidRPr="00C8279E" w14:paraId="5B36D503" w14:textId="77777777" w:rsidTr="001407B7">
        <w:trPr>
          <w:trHeight w:val="405"/>
          <w:jc w:val="center"/>
        </w:trPr>
        <w:tc>
          <w:tcPr>
            <w:tcW w:w="1680" w:type="dxa"/>
            <w:vMerge w:val="restart"/>
            <w:tcBorders>
              <w:top w:val="nil"/>
              <w:left w:val="single" w:sz="8" w:space="0" w:color="auto"/>
              <w:bottom w:val="single" w:sz="8" w:space="0" w:color="000000"/>
              <w:right w:val="single" w:sz="8" w:space="0" w:color="auto"/>
            </w:tcBorders>
            <w:shd w:val="clear" w:color="auto" w:fill="FFFFFF"/>
            <w:noWrap/>
            <w:tcMar>
              <w:top w:w="0" w:type="dxa"/>
              <w:left w:w="70" w:type="dxa"/>
              <w:bottom w:w="0" w:type="dxa"/>
              <w:right w:w="70" w:type="dxa"/>
            </w:tcMar>
            <w:vAlign w:val="center"/>
            <w:hideMark/>
          </w:tcPr>
          <w:p w14:paraId="142325E8" w14:textId="30D9DD69"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Martes 11/diciembre/18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371F99E"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Mocondino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681EF0C" w14:textId="23623D54"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1BC9898" w14:textId="4339A04A"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8:00 am a 12:00 m</w:t>
            </w:r>
          </w:p>
        </w:tc>
      </w:tr>
      <w:tr w:rsidR="00B61C5C" w:rsidRPr="00C8279E" w14:paraId="282F8EB0" w14:textId="77777777" w:rsidTr="001407B7">
        <w:trPr>
          <w:trHeight w:val="405"/>
          <w:jc w:val="center"/>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14:paraId="6196AD1A" w14:textId="77777777" w:rsidR="00B61C5C" w:rsidRPr="00C8279E" w:rsidRDefault="00B61C5C" w:rsidP="001407B7">
            <w:pPr>
              <w:spacing w:after="0"/>
              <w:rPr>
                <w:rFonts w:eastAsia="Times New Roman" w:cs="Segoe UI"/>
                <w:lang w:eastAsia="es-CO"/>
              </w:rPr>
            </w:pP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C7BB68E"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Jamondino </w:t>
            </w:r>
          </w:p>
        </w:tc>
        <w:tc>
          <w:tcPr>
            <w:tcW w:w="251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611745F1"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Escuela Centro Educativo</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4E31F2B" w14:textId="7EF18BB3"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2:00 pm a 5:00 pm</w:t>
            </w:r>
          </w:p>
        </w:tc>
      </w:tr>
      <w:tr w:rsidR="00B61C5C" w:rsidRPr="00C8279E" w14:paraId="216848F8" w14:textId="77777777" w:rsidTr="001407B7">
        <w:trPr>
          <w:trHeight w:val="405"/>
          <w:jc w:val="center"/>
        </w:trPr>
        <w:tc>
          <w:tcPr>
            <w:tcW w:w="1680" w:type="dxa"/>
            <w:vMerge w:val="restart"/>
            <w:tcBorders>
              <w:top w:val="nil"/>
              <w:left w:val="single" w:sz="8" w:space="0" w:color="auto"/>
              <w:bottom w:val="single" w:sz="8" w:space="0" w:color="000000"/>
              <w:right w:val="single" w:sz="8" w:space="0" w:color="auto"/>
            </w:tcBorders>
            <w:shd w:val="clear" w:color="auto" w:fill="FFFFFF"/>
            <w:noWrap/>
            <w:tcMar>
              <w:top w:w="0" w:type="dxa"/>
              <w:left w:w="70" w:type="dxa"/>
              <w:bottom w:w="0" w:type="dxa"/>
              <w:right w:w="70" w:type="dxa"/>
            </w:tcMar>
            <w:vAlign w:val="center"/>
            <w:hideMark/>
          </w:tcPr>
          <w:p w14:paraId="4381B627" w14:textId="147AA055"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Miércoles 12/diciembre/18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235C331"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Jongovito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38E2483" w14:textId="00AB7056"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F1B9D24" w14:textId="167D8F40"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8:00 am a 10:00 am</w:t>
            </w:r>
          </w:p>
        </w:tc>
      </w:tr>
      <w:tr w:rsidR="00B61C5C" w:rsidRPr="00C8279E" w14:paraId="6208C654" w14:textId="77777777" w:rsidTr="001407B7">
        <w:trPr>
          <w:trHeight w:val="405"/>
          <w:jc w:val="center"/>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14:paraId="38C4123C" w14:textId="77777777" w:rsidR="00B61C5C" w:rsidRPr="00C8279E" w:rsidRDefault="00B61C5C" w:rsidP="001407B7">
            <w:pPr>
              <w:spacing w:after="0"/>
              <w:rPr>
                <w:rFonts w:eastAsia="Times New Roman" w:cs="Segoe UI"/>
                <w:lang w:eastAsia="es-CO"/>
              </w:rPr>
            </w:pP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4FC4DDB" w14:textId="77777777" w:rsidR="00B61C5C" w:rsidRPr="00C8279E" w:rsidRDefault="00B61C5C" w:rsidP="001407B7">
            <w:pPr>
              <w:spacing w:after="0"/>
              <w:rPr>
                <w:rFonts w:eastAsia="Times New Roman" w:cs="Segoe UI"/>
                <w:lang w:eastAsia="es-CO"/>
              </w:rPr>
            </w:pPr>
            <w:proofErr w:type="spellStart"/>
            <w:r w:rsidRPr="00C8279E">
              <w:rPr>
                <w:rFonts w:eastAsia="Times New Roman" w:cs="Segoe UI"/>
                <w:bdr w:val="none" w:sz="0" w:space="0" w:color="auto" w:frame="1"/>
                <w:lang w:eastAsia="es-CO"/>
              </w:rPr>
              <w:t>Gualmatan</w:t>
            </w:r>
            <w:proofErr w:type="spellEnd"/>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E439E07" w14:textId="6FB784ED"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cultural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31259B8" w14:textId="4D8578D2"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11:00 am a 1:00 pm</w:t>
            </w:r>
          </w:p>
        </w:tc>
      </w:tr>
      <w:tr w:rsidR="00B61C5C" w:rsidRPr="00C8279E" w14:paraId="2A69FC38" w14:textId="77777777" w:rsidTr="001407B7">
        <w:trPr>
          <w:trHeight w:val="405"/>
          <w:jc w:val="center"/>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14:paraId="05AD603B" w14:textId="77777777" w:rsidR="00B61C5C" w:rsidRPr="00C8279E" w:rsidRDefault="00B61C5C" w:rsidP="001407B7">
            <w:pPr>
              <w:spacing w:after="0"/>
              <w:rPr>
                <w:rFonts w:eastAsia="Times New Roman" w:cs="Segoe UI"/>
                <w:lang w:eastAsia="es-CO"/>
              </w:rPr>
            </w:pP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751777F"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Obonuco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B622897" w14:textId="6515CFB6"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FBC0072" w14:textId="72239251"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2:00 pm a 5:00 pm</w:t>
            </w:r>
          </w:p>
        </w:tc>
      </w:tr>
      <w:tr w:rsidR="00B61C5C" w:rsidRPr="00C8279E" w14:paraId="796B66FE" w14:textId="77777777" w:rsidTr="001407B7">
        <w:trPr>
          <w:trHeight w:val="405"/>
          <w:jc w:val="center"/>
        </w:trPr>
        <w:tc>
          <w:tcPr>
            <w:tcW w:w="1680" w:type="dxa"/>
            <w:vMerge w:val="restart"/>
            <w:tcBorders>
              <w:top w:val="nil"/>
              <w:left w:val="single" w:sz="8" w:space="0" w:color="auto"/>
              <w:bottom w:val="single" w:sz="8" w:space="0" w:color="000000"/>
              <w:right w:val="single" w:sz="8" w:space="0" w:color="auto"/>
            </w:tcBorders>
            <w:shd w:val="clear" w:color="auto" w:fill="FFFFFF"/>
            <w:noWrap/>
            <w:tcMar>
              <w:top w:w="0" w:type="dxa"/>
              <w:left w:w="70" w:type="dxa"/>
              <w:bottom w:w="0" w:type="dxa"/>
              <w:right w:w="70" w:type="dxa"/>
            </w:tcMar>
            <w:vAlign w:val="center"/>
            <w:hideMark/>
          </w:tcPr>
          <w:p w14:paraId="3EFDABEA" w14:textId="35E70A2A"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Jueves 13/diciembre/18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4B8F2FF"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La Caldera</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64EE2F2" w14:textId="09DC16B4"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B655499" w14:textId="7DABE5BF"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8:00 am a 11:00 am</w:t>
            </w:r>
          </w:p>
        </w:tc>
      </w:tr>
      <w:tr w:rsidR="00B61C5C" w:rsidRPr="00C8279E" w14:paraId="5D696D34" w14:textId="77777777" w:rsidTr="001407B7">
        <w:trPr>
          <w:trHeight w:val="405"/>
          <w:jc w:val="center"/>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14:paraId="285B1064" w14:textId="77777777" w:rsidR="00B61C5C" w:rsidRPr="00C8279E" w:rsidRDefault="00B61C5C" w:rsidP="001407B7">
            <w:pPr>
              <w:spacing w:after="0"/>
              <w:rPr>
                <w:rFonts w:eastAsia="Times New Roman" w:cs="Segoe UI"/>
                <w:lang w:eastAsia="es-CO"/>
              </w:rPr>
            </w:pP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8909861"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Genoy</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E32A916"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Iglesia</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88DA7C1" w14:textId="145A3466"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2:00 pm a 5:00 pm</w:t>
            </w:r>
          </w:p>
        </w:tc>
      </w:tr>
      <w:tr w:rsidR="00B61C5C" w:rsidRPr="00C8279E" w14:paraId="0B9EA84D" w14:textId="77777777" w:rsidTr="001407B7">
        <w:trPr>
          <w:trHeight w:val="405"/>
          <w:jc w:val="center"/>
        </w:trPr>
        <w:tc>
          <w:tcPr>
            <w:tcW w:w="1680" w:type="dxa"/>
            <w:vMerge w:val="restart"/>
            <w:tcBorders>
              <w:top w:val="nil"/>
              <w:left w:val="single" w:sz="8" w:space="0" w:color="auto"/>
              <w:bottom w:val="single" w:sz="8" w:space="0" w:color="000000"/>
              <w:right w:val="single" w:sz="8" w:space="0" w:color="auto"/>
            </w:tcBorders>
            <w:shd w:val="clear" w:color="auto" w:fill="FFFFFF"/>
            <w:noWrap/>
            <w:tcMar>
              <w:top w:w="0" w:type="dxa"/>
              <w:left w:w="70" w:type="dxa"/>
              <w:bottom w:w="0" w:type="dxa"/>
              <w:right w:w="70" w:type="dxa"/>
            </w:tcMar>
            <w:vAlign w:val="center"/>
            <w:hideMark/>
          </w:tcPr>
          <w:p w14:paraId="308F58C8" w14:textId="77777777" w:rsidR="00B61C5C" w:rsidRPr="00C8279E" w:rsidRDefault="00B61C5C" w:rsidP="001407B7">
            <w:pPr>
              <w:spacing w:after="0"/>
              <w:jc w:val="center"/>
              <w:rPr>
                <w:rFonts w:eastAsia="Times New Roman" w:cs="Segoe UI"/>
                <w:b/>
                <w:bCs/>
                <w:bdr w:val="none" w:sz="0" w:space="0" w:color="auto" w:frame="1"/>
                <w:lang w:eastAsia="es-CO"/>
              </w:rPr>
            </w:pPr>
            <w:r w:rsidRPr="00C8279E">
              <w:rPr>
                <w:rFonts w:eastAsia="Times New Roman" w:cs="Segoe UI"/>
                <w:b/>
                <w:bCs/>
                <w:bdr w:val="none" w:sz="0" w:space="0" w:color="auto" w:frame="1"/>
                <w:lang w:eastAsia="es-CO"/>
              </w:rPr>
              <w:t>Viernes</w:t>
            </w:r>
          </w:p>
          <w:p w14:paraId="064DB1EC" w14:textId="48983CD8"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14/diciembre/18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DAF663A"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Santa Bárbara</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CF1A173" w14:textId="43C2DCBD"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CCBA5A6" w14:textId="7B4F2E8C"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8:00 am a 12:00 m</w:t>
            </w:r>
          </w:p>
        </w:tc>
      </w:tr>
      <w:tr w:rsidR="00B61C5C" w:rsidRPr="00C8279E" w14:paraId="1DE7A3D1" w14:textId="77777777" w:rsidTr="001407B7">
        <w:trPr>
          <w:trHeight w:val="405"/>
          <w:jc w:val="center"/>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14:paraId="60AB4107" w14:textId="77777777" w:rsidR="00B61C5C" w:rsidRPr="00C8279E" w:rsidRDefault="00B61C5C" w:rsidP="001407B7">
            <w:pPr>
              <w:spacing w:after="0"/>
              <w:rPr>
                <w:rFonts w:eastAsia="Times New Roman" w:cs="Segoe UI"/>
                <w:lang w:eastAsia="es-CO"/>
              </w:rPr>
            </w:pP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4EA8615"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Socorro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426939E" w14:textId="428CFAFC"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6F9F2E2" w14:textId="1B1AD55B"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1:00 pm a 5:00 pm</w:t>
            </w:r>
          </w:p>
        </w:tc>
      </w:tr>
      <w:tr w:rsidR="00B61C5C" w:rsidRPr="00C8279E" w14:paraId="7E416CA4" w14:textId="77777777" w:rsidTr="001407B7">
        <w:trPr>
          <w:trHeight w:val="405"/>
          <w:jc w:val="center"/>
        </w:trPr>
        <w:tc>
          <w:tcPr>
            <w:tcW w:w="168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A8448FD" w14:textId="77777777" w:rsidR="00B61C5C" w:rsidRPr="00C8279E" w:rsidRDefault="00B61C5C" w:rsidP="001407B7">
            <w:pPr>
              <w:spacing w:after="0"/>
              <w:jc w:val="center"/>
              <w:rPr>
                <w:rFonts w:eastAsia="Times New Roman" w:cs="Segoe UI"/>
                <w:b/>
                <w:bCs/>
                <w:bdr w:val="none" w:sz="0" w:space="0" w:color="auto" w:frame="1"/>
                <w:lang w:eastAsia="es-CO"/>
              </w:rPr>
            </w:pPr>
            <w:r w:rsidRPr="00C8279E">
              <w:rPr>
                <w:rFonts w:eastAsia="Times New Roman" w:cs="Segoe UI"/>
                <w:b/>
                <w:bCs/>
                <w:bdr w:val="none" w:sz="0" w:space="0" w:color="auto" w:frame="1"/>
                <w:lang w:eastAsia="es-CO"/>
              </w:rPr>
              <w:t>Sábado</w:t>
            </w:r>
          </w:p>
          <w:p w14:paraId="1FF0F75E" w14:textId="5B861B64"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15/diciembre/18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A4E8260"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Buesaquillo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0EC83AE"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Institución Educativa</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C8465C7" w14:textId="6132D8A2"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8:00 am a 1:00 pm</w:t>
            </w:r>
          </w:p>
        </w:tc>
      </w:tr>
      <w:tr w:rsidR="00B61C5C" w:rsidRPr="00C8279E" w14:paraId="4A9E3E0E" w14:textId="77777777" w:rsidTr="001407B7">
        <w:trPr>
          <w:trHeight w:val="405"/>
          <w:jc w:val="center"/>
        </w:trPr>
        <w:tc>
          <w:tcPr>
            <w:tcW w:w="1680" w:type="dxa"/>
            <w:vMerge w:val="restart"/>
            <w:tcBorders>
              <w:top w:val="nil"/>
              <w:left w:val="single" w:sz="8" w:space="0" w:color="auto"/>
              <w:bottom w:val="single" w:sz="8" w:space="0" w:color="000000"/>
              <w:right w:val="single" w:sz="8" w:space="0" w:color="auto"/>
            </w:tcBorders>
            <w:shd w:val="clear" w:color="auto" w:fill="FFFFFF"/>
            <w:noWrap/>
            <w:tcMar>
              <w:top w:w="0" w:type="dxa"/>
              <w:left w:w="70" w:type="dxa"/>
              <w:bottom w:w="0" w:type="dxa"/>
              <w:right w:w="70" w:type="dxa"/>
            </w:tcMar>
            <w:vAlign w:val="center"/>
            <w:hideMark/>
          </w:tcPr>
          <w:p w14:paraId="2EF1B867" w14:textId="1C9AECDA"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Lunes 17/diciembre/18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A3C25C2"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Morasurco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0812AE4" w14:textId="3F8742FC"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6573523" w14:textId="01EC14BF"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8:00 am a 11:00 am</w:t>
            </w:r>
          </w:p>
        </w:tc>
      </w:tr>
      <w:tr w:rsidR="00B61C5C" w:rsidRPr="00C8279E" w14:paraId="5DA33ACD" w14:textId="77777777" w:rsidTr="001407B7">
        <w:trPr>
          <w:trHeight w:val="405"/>
          <w:jc w:val="center"/>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14:paraId="33BF7DB9" w14:textId="77777777" w:rsidR="00B61C5C" w:rsidRPr="00C8279E" w:rsidRDefault="00B61C5C" w:rsidP="001407B7">
            <w:pPr>
              <w:spacing w:after="0"/>
              <w:rPr>
                <w:rFonts w:eastAsia="Times New Roman" w:cs="Segoe UI"/>
                <w:lang w:eastAsia="es-CO"/>
              </w:rPr>
            </w:pP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446E57E"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Mapachico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EDEF0F5" w14:textId="26545588"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9CECD36" w14:textId="5345FBED"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12:00 m a 5:00 pm</w:t>
            </w:r>
          </w:p>
        </w:tc>
      </w:tr>
      <w:tr w:rsidR="00B61C5C" w:rsidRPr="00C8279E" w14:paraId="424B36D3" w14:textId="77777777" w:rsidTr="001407B7">
        <w:trPr>
          <w:trHeight w:val="405"/>
          <w:jc w:val="center"/>
        </w:trPr>
        <w:tc>
          <w:tcPr>
            <w:tcW w:w="1680" w:type="dxa"/>
            <w:vMerge w:val="restart"/>
            <w:tcBorders>
              <w:top w:val="nil"/>
              <w:left w:val="single" w:sz="8" w:space="0" w:color="auto"/>
              <w:bottom w:val="single" w:sz="8" w:space="0" w:color="000000"/>
              <w:right w:val="single" w:sz="8" w:space="0" w:color="auto"/>
            </w:tcBorders>
            <w:shd w:val="clear" w:color="auto" w:fill="FFFFFF"/>
            <w:noWrap/>
            <w:tcMar>
              <w:top w:w="0" w:type="dxa"/>
              <w:left w:w="70" w:type="dxa"/>
              <w:bottom w:w="0" w:type="dxa"/>
              <w:right w:w="70" w:type="dxa"/>
            </w:tcMar>
            <w:vAlign w:val="center"/>
            <w:hideMark/>
          </w:tcPr>
          <w:p w14:paraId="5A13AE6D" w14:textId="21BF9B49"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Martes 18/diciembre/18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0177147"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La Laguna</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E6176ED" w14:textId="33AABD88"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C1C3C89" w14:textId="7BE87850"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7:00 am a 12:00 m</w:t>
            </w:r>
          </w:p>
        </w:tc>
      </w:tr>
      <w:tr w:rsidR="00B61C5C" w:rsidRPr="00C8279E" w14:paraId="57A0C3CA" w14:textId="77777777" w:rsidTr="001407B7">
        <w:trPr>
          <w:trHeight w:val="405"/>
          <w:jc w:val="center"/>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14:paraId="5A831B6F" w14:textId="77777777" w:rsidR="00B61C5C" w:rsidRPr="00C8279E" w:rsidRDefault="00B61C5C" w:rsidP="001407B7">
            <w:pPr>
              <w:spacing w:after="0"/>
              <w:rPr>
                <w:rFonts w:eastAsia="Times New Roman" w:cs="Segoe UI"/>
                <w:lang w:eastAsia="es-CO"/>
              </w:rPr>
            </w:pP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2C068E8"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San Fernando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A858896"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Institución Educativa</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FD5C985" w14:textId="185BE01C"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2:00 m a 5:00 pm </w:t>
            </w:r>
          </w:p>
        </w:tc>
      </w:tr>
      <w:tr w:rsidR="00B61C5C" w:rsidRPr="00C8279E" w14:paraId="532497BB" w14:textId="77777777" w:rsidTr="001407B7">
        <w:trPr>
          <w:trHeight w:val="405"/>
          <w:jc w:val="center"/>
        </w:trPr>
        <w:tc>
          <w:tcPr>
            <w:tcW w:w="168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4D83F95E" w14:textId="12840827"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lastRenderedPageBreak/>
              <w:t>Miércoles 19/diciembre/18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B0274F2"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Cabrera</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84D540A" w14:textId="2CB60A08"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99DBB3B" w14:textId="0750DCE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8:00 am a 11:00 am</w:t>
            </w:r>
          </w:p>
        </w:tc>
      </w:tr>
    </w:tbl>
    <w:p w14:paraId="539CD748" w14:textId="77777777" w:rsidR="0002257C" w:rsidRDefault="0002257C" w:rsidP="00B61C5C">
      <w:pPr>
        <w:rPr>
          <w:rFonts w:eastAsia="Times New Roman" w:cs="Arial"/>
          <w:iCs/>
          <w:lang w:val="es-ES_tradnl" w:eastAsia="es-CO"/>
        </w:rPr>
      </w:pPr>
    </w:p>
    <w:p w14:paraId="7EC8EA4C" w14:textId="44A045A6" w:rsidR="00B61C5C" w:rsidRPr="00C8279E" w:rsidRDefault="00B61C5C" w:rsidP="00B61C5C">
      <w:pPr>
        <w:rPr>
          <w:rFonts w:eastAsia="Times New Roman" w:cs="Arial"/>
          <w:iCs/>
          <w:lang w:eastAsia="es-CO"/>
        </w:rPr>
      </w:pPr>
      <w:r w:rsidRPr="00C8279E">
        <w:rPr>
          <w:rFonts w:eastAsia="Times New Roman" w:cs="Arial"/>
          <w:iCs/>
          <w:lang w:val="es-ES_tradnl" w:eastAsia="es-CO"/>
        </w:rPr>
        <w:t>Para mayor información se</w:t>
      </w:r>
      <w:r w:rsidRPr="00C8279E">
        <w:rPr>
          <w:rFonts w:eastAsia="Times New Roman" w:cs="Arial"/>
          <w:iCs/>
          <w:lang w:eastAsia="es-CO"/>
        </w:rPr>
        <w:t xml:space="preserve"> sugiere </w:t>
      </w:r>
      <w:r w:rsidRPr="00C8279E">
        <w:rPr>
          <w:rFonts w:eastAsia="Times New Roman"/>
          <w:lang w:eastAsia="es-ES_tradnl"/>
        </w:rPr>
        <w:t xml:space="preserve">a los beneficiarios, </w:t>
      </w:r>
      <w:r w:rsidRPr="00C8279E">
        <w:rPr>
          <w:rFonts w:eastAsia="Times New Roman" w:cs="Arial"/>
          <w:iCs/>
          <w:lang w:eastAsia="es-CO"/>
        </w:rPr>
        <w:t xml:space="preserve">consultar en cada nómina, la fecha y el punto de pago asignado, a través de la página de internet de la Alcaldía de Pasto: </w:t>
      </w:r>
      <w:hyperlink r:id="rId24" w:history="1">
        <w:r w:rsidRPr="00C8279E">
          <w:rPr>
            <w:rStyle w:val="Hipervnculo"/>
            <w:rFonts w:eastAsia="Times New Roman" w:cs="Arial"/>
            <w:b/>
            <w:iCs/>
            <w:color w:val="auto"/>
            <w:lang w:eastAsia="es-CO"/>
          </w:rPr>
          <w:t>www.pasto.gov.co/ tramites y servicios/</w:t>
        </w:r>
      </w:hyperlink>
      <w:r w:rsidRPr="00C8279E">
        <w:rPr>
          <w:rFonts w:eastAsia="Times New Roman" w:cs="Arial"/>
          <w:b/>
          <w:iCs/>
          <w:u w:val="single"/>
          <w:lang w:eastAsia="es-CO"/>
        </w:rPr>
        <w:t xml:space="preserve"> bienestar social/ Colombia Mayor /ingresar número de cédula/ arrastrar imagen/ </w:t>
      </w:r>
      <w:proofErr w:type="spellStart"/>
      <w:r w:rsidRPr="00C8279E">
        <w:rPr>
          <w:rFonts w:eastAsia="Times New Roman" w:cs="Arial"/>
          <w:b/>
          <w:iCs/>
          <w:u w:val="single"/>
          <w:lang w:eastAsia="es-CO"/>
        </w:rPr>
        <w:t>clik</w:t>
      </w:r>
      <w:proofErr w:type="spellEnd"/>
      <w:r w:rsidRPr="00C8279E">
        <w:rPr>
          <w:rFonts w:eastAsia="Times New Roman" w:cs="Arial"/>
          <w:b/>
          <w:iCs/>
          <w:u w:val="single"/>
          <w:lang w:eastAsia="es-CO"/>
        </w:rPr>
        <w:t xml:space="preserve"> en consultar.</w:t>
      </w:r>
    </w:p>
    <w:p w14:paraId="05D769EF" w14:textId="77777777" w:rsidR="00B61C5C" w:rsidRPr="00C8279E" w:rsidRDefault="00B61C5C" w:rsidP="00B61C5C">
      <w:pPr>
        <w:rPr>
          <w:rFonts w:eastAsia="Times New Roman"/>
          <w:lang w:eastAsia="es-ES_tradnl"/>
        </w:rPr>
      </w:pPr>
      <w:r w:rsidRPr="00C8279E">
        <w:rPr>
          <w:rFonts w:eastAsia="Times New Roman"/>
          <w:lang w:eastAsia="es-ES_tradnl"/>
        </w:rPr>
        <w:t>Se recuerda a todos los beneficiarios del programa que para realizar el respectivo cobro es indispensable:</w:t>
      </w:r>
    </w:p>
    <w:p w14:paraId="3407B24B" w14:textId="77777777" w:rsidR="00B61C5C" w:rsidRPr="00C8279E" w:rsidRDefault="00B61C5C" w:rsidP="00B61C5C">
      <w:pPr>
        <w:numPr>
          <w:ilvl w:val="0"/>
          <w:numId w:val="18"/>
        </w:numPr>
        <w:suppressAutoHyphens w:val="0"/>
        <w:spacing w:after="160" w:line="259" w:lineRule="auto"/>
        <w:rPr>
          <w:rFonts w:eastAsia="Times New Roman"/>
          <w:b/>
          <w:lang w:eastAsia="es-ES_tradnl"/>
        </w:rPr>
      </w:pPr>
      <w:r w:rsidRPr="00C8279E">
        <w:rPr>
          <w:rFonts w:eastAsia="Times New Roman"/>
          <w:lang w:eastAsia="es-ES_tradnl"/>
        </w:rPr>
        <w:t xml:space="preserve">Presentar la </w:t>
      </w:r>
      <w:r w:rsidRPr="00C8279E">
        <w:rPr>
          <w:rFonts w:eastAsia="Times New Roman"/>
          <w:b/>
          <w:lang w:eastAsia="es-ES_tradnl"/>
        </w:rPr>
        <w:t xml:space="preserve">cédula original </w:t>
      </w:r>
    </w:p>
    <w:p w14:paraId="264FB121" w14:textId="54B429F1" w:rsidR="00B61C5C" w:rsidRPr="00C8279E" w:rsidRDefault="00B61C5C" w:rsidP="00B61C5C">
      <w:pPr>
        <w:numPr>
          <w:ilvl w:val="0"/>
          <w:numId w:val="18"/>
        </w:numPr>
        <w:suppressAutoHyphens w:val="0"/>
        <w:spacing w:after="160" w:line="259" w:lineRule="auto"/>
        <w:rPr>
          <w:rFonts w:eastAsia="Times New Roman"/>
          <w:b/>
          <w:lang w:eastAsia="es-ES_tradnl"/>
        </w:rPr>
      </w:pPr>
      <w:r w:rsidRPr="00C8279E">
        <w:rPr>
          <w:rFonts w:eastAsia="Times New Roman"/>
          <w:lang w:eastAsia="es-ES_tradnl"/>
        </w:rPr>
        <w:t>Únicamente</w:t>
      </w:r>
      <w:r w:rsidRPr="00C8279E">
        <w:rPr>
          <w:rFonts w:eastAsia="Times New Roman"/>
          <w:b/>
          <w:lang w:eastAsia="es-ES_tradnl"/>
        </w:rPr>
        <w:t xml:space="preserve"> </w:t>
      </w:r>
      <w:r w:rsidRPr="00C8279E">
        <w:rPr>
          <w:rFonts w:eastAsia="Times New Roman"/>
          <w:lang w:eastAsia="es-ES_tradnl"/>
        </w:rPr>
        <w:t xml:space="preserve">para el caso de las personas mayores en condición de </w:t>
      </w:r>
      <w:r w:rsidRPr="00C8279E">
        <w:rPr>
          <w:rFonts w:eastAsia="Times New Roman"/>
          <w:b/>
          <w:lang w:eastAsia="es-ES_tradnl"/>
        </w:rPr>
        <w:t>discapacidad</w:t>
      </w:r>
      <w:r w:rsidRPr="00C8279E">
        <w:rPr>
          <w:rFonts w:eastAsia="Times New Roman"/>
          <w:lang w:eastAsia="es-ES_tradnl"/>
        </w:rPr>
        <w:t xml:space="preserve"> que no pueden acercarse a cobrar, presentar </w:t>
      </w:r>
      <w:r w:rsidRPr="00C8279E">
        <w:rPr>
          <w:rFonts w:eastAsia="Times New Roman"/>
          <w:b/>
          <w:lang w:eastAsia="es-ES_tradnl"/>
        </w:rPr>
        <w:t xml:space="preserve">PODER NOTARIAL, </w:t>
      </w:r>
      <w:r w:rsidRPr="00C8279E">
        <w:rPr>
          <w:rFonts w:eastAsia="Times New Roman"/>
          <w:lang w:eastAsia="es-ES_tradnl"/>
        </w:rPr>
        <w:t xml:space="preserve">éste debe tener vigencia del mes actual </w:t>
      </w:r>
      <w:r w:rsidRPr="00C8279E">
        <w:rPr>
          <w:rFonts w:eastAsia="Times New Roman"/>
          <w:b/>
          <w:lang w:eastAsia="es-ES_tradnl"/>
        </w:rPr>
        <w:t>(DICIEMBRE)</w:t>
      </w:r>
      <w:r w:rsidRPr="00C8279E">
        <w:rPr>
          <w:rFonts w:eastAsia="Times New Roman"/>
          <w:lang w:eastAsia="es-ES_tradnl"/>
        </w:rPr>
        <w:t xml:space="preserve">, además debe presentar cédula original tanto del beneficiario/a como del apoderado/a. </w:t>
      </w:r>
    </w:p>
    <w:p w14:paraId="08D44A71" w14:textId="75815C86" w:rsidR="00B61C5C" w:rsidRPr="00C8279E" w:rsidRDefault="00B61C5C" w:rsidP="00B61C5C">
      <w:pPr>
        <w:rPr>
          <w:rFonts w:eastAsia="Times New Roman"/>
          <w:lang w:eastAsia="es-ES_tradnl"/>
        </w:rPr>
      </w:pPr>
      <w:r w:rsidRPr="00C8279E">
        <w:rPr>
          <w:rFonts w:eastAsia="Times New Roman"/>
          <w:lang w:eastAsia="es-ES_tradnl"/>
        </w:rPr>
        <w:t xml:space="preserve">Igualmente, pueden dirigirse hasta las instalaciones del Centro Vida para el Adulto Mayor, ubicado en la Secretaría de Bienestar Social, barrio Mijitayo </w:t>
      </w:r>
      <w:r w:rsidR="00EA60E3">
        <w:rPr>
          <w:rFonts w:eastAsia="Times New Roman"/>
          <w:lang w:eastAsia="es-ES_tradnl"/>
        </w:rPr>
        <w:t>carre</w:t>
      </w:r>
      <w:r w:rsidRPr="00C8279E">
        <w:rPr>
          <w:rFonts w:eastAsia="Times New Roman"/>
          <w:lang w:eastAsia="es-ES_tradnl"/>
        </w:rPr>
        <w:t xml:space="preserve">ra 26 Sur (antiguo </w:t>
      </w:r>
      <w:proofErr w:type="spellStart"/>
      <w:r w:rsidRPr="00C8279E">
        <w:rPr>
          <w:rFonts w:eastAsia="Times New Roman"/>
          <w:lang w:eastAsia="es-ES_tradnl"/>
        </w:rPr>
        <w:t>Inurbe</w:t>
      </w:r>
      <w:proofErr w:type="spellEnd"/>
      <w:r w:rsidRPr="00C8279E">
        <w:rPr>
          <w:rFonts w:eastAsia="Times New Roman"/>
          <w:lang w:eastAsia="es-ES_tradnl"/>
        </w:rPr>
        <w:t xml:space="preserve">) o comunicarse a la siguiente línea telefónica: 7244326 extensión 1806 </w:t>
      </w:r>
    </w:p>
    <w:p w14:paraId="5C668812" w14:textId="77777777" w:rsidR="0002257C" w:rsidRDefault="0002257C" w:rsidP="0002257C">
      <w:pPr>
        <w:suppressAutoHyphens w:val="0"/>
        <w:spacing w:line="276" w:lineRule="auto"/>
        <w:rPr>
          <w:rFonts w:eastAsia="Times New Roman" w:cs="Times New Roman"/>
          <w:b/>
          <w:bCs/>
          <w:sz w:val="18"/>
          <w:szCs w:val="18"/>
          <w:lang w:eastAsia="es-CO"/>
        </w:rPr>
      </w:pPr>
      <w:r w:rsidRPr="00FB6B6E">
        <w:rPr>
          <w:rFonts w:eastAsia="Times New Roman" w:cs="Times New Roman"/>
          <w:b/>
          <w:bCs/>
          <w:sz w:val="18"/>
          <w:szCs w:val="18"/>
          <w:lang w:eastAsia="es-CO"/>
        </w:rPr>
        <w:t>Información: Subsecretaria de Gestión y Proyectos, Magaly Arteaga Romero</w:t>
      </w:r>
      <w:r>
        <w:rPr>
          <w:rFonts w:eastAsia="Times New Roman" w:cs="Times New Roman"/>
          <w:b/>
          <w:bCs/>
          <w:sz w:val="18"/>
          <w:szCs w:val="18"/>
          <w:lang w:eastAsia="es-CO"/>
        </w:rPr>
        <w:t>,</w:t>
      </w:r>
      <w:r w:rsidRPr="00FB6B6E">
        <w:rPr>
          <w:rFonts w:eastAsia="Times New Roman" w:cs="Times New Roman"/>
          <w:b/>
          <w:bCs/>
          <w:sz w:val="18"/>
          <w:szCs w:val="18"/>
          <w:lang w:eastAsia="es-CO"/>
        </w:rPr>
        <w:t xml:space="preserve"> celular 3166291147</w:t>
      </w:r>
    </w:p>
    <w:p w14:paraId="1AADF489" w14:textId="77777777" w:rsidR="00802456" w:rsidRDefault="00802456" w:rsidP="00802456">
      <w:pPr>
        <w:shd w:val="clear" w:color="auto" w:fill="FFFFFF"/>
        <w:spacing w:after="120"/>
        <w:jc w:val="center"/>
        <w:rPr>
          <w:rFonts w:cs="Tahoma"/>
          <w:bCs/>
          <w:i/>
          <w:color w:val="222222"/>
        </w:rPr>
      </w:pPr>
      <w:r w:rsidRPr="00110C95">
        <w:rPr>
          <w:rFonts w:cs="Tahoma"/>
          <w:bCs/>
          <w:i/>
          <w:color w:val="222222"/>
        </w:rPr>
        <w:t>Somos constructores de paz</w:t>
      </w:r>
    </w:p>
    <w:p w14:paraId="12BE0A97" w14:textId="77777777" w:rsidR="00CC1E13" w:rsidRDefault="00CC1E13" w:rsidP="00351C92">
      <w:pPr>
        <w:shd w:val="clear" w:color="auto" w:fill="FFFFFF"/>
        <w:spacing w:after="120"/>
        <w:rPr>
          <w:rFonts w:cs="Tahoma"/>
          <w:b/>
          <w:bCs/>
          <w:color w:val="222222"/>
        </w:rPr>
      </w:pPr>
    </w:p>
    <w:p w14:paraId="02795CAA" w14:textId="77777777" w:rsidR="00587BC0" w:rsidRDefault="00587BC0" w:rsidP="00E00A60">
      <w:pPr>
        <w:shd w:val="clear" w:color="auto" w:fill="FFFFFF"/>
        <w:spacing w:after="120"/>
        <w:jc w:val="center"/>
        <w:rPr>
          <w:color w:val="222222"/>
        </w:rPr>
      </w:pPr>
    </w:p>
    <w:p w14:paraId="1D992765" w14:textId="77777777" w:rsidR="00E80280" w:rsidRPr="00E80280" w:rsidRDefault="00E80280" w:rsidP="00E80280">
      <w:pPr>
        <w:shd w:val="clear" w:color="auto" w:fill="FFFFFF"/>
        <w:spacing w:line="253" w:lineRule="atLeast"/>
        <w:jc w:val="center"/>
        <w:rPr>
          <w:color w:val="222222"/>
        </w:rPr>
      </w:pPr>
      <w:r w:rsidRPr="00E80280">
        <w:rPr>
          <w:rFonts w:cs="Tahoma"/>
          <w:b/>
          <w:bCs/>
          <w:color w:val="222222"/>
        </w:rPr>
        <w:t>Oficina de Comunicación Social</w:t>
      </w:r>
    </w:p>
    <w:p w14:paraId="14B61FE7" w14:textId="4F9B483D" w:rsidR="003A5E1D" w:rsidRPr="00E80280" w:rsidRDefault="00E80280" w:rsidP="00EC1760">
      <w:pPr>
        <w:shd w:val="clear" w:color="auto" w:fill="FFFFFF"/>
        <w:jc w:val="center"/>
      </w:pPr>
      <w:r w:rsidRPr="00E80280">
        <w:rPr>
          <w:rFonts w:cs="Tahoma"/>
          <w:b/>
          <w:bCs/>
          <w:color w:val="222222"/>
        </w:rPr>
        <w:t>Alcaldía de Pasto</w:t>
      </w:r>
      <w:r w:rsidRPr="00E80280">
        <w:rPr>
          <w:rFonts w:cs="Tahoma"/>
          <w:color w:val="222222"/>
        </w:rPr>
        <w:t>  </w:t>
      </w:r>
    </w:p>
    <w:sectPr w:rsidR="003A5E1D" w:rsidRPr="00E80280" w:rsidSect="000A1D37">
      <w:headerReference w:type="default" r:id="rId25"/>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26748F" w14:textId="77777777" w:rsidR="006161CF" w:rsidRDefault="006161CF" w:rsidP="00505F60">
      <w:pPr>
        <w:spacing w:after="0"/>
      </w:pPr>
      <w:r>
        <w:separator/>
      </w:r>
    </w:p>
  </w:endnote>
  <w:endnote w:type="continuationSeparator" w:id="0">
    <w:p w14:paraId="0FB1331A" w14:textId="77777777" w:rsidR="006161CF" w:rsidRDefault="006161CF"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B67F1A" w14:textId="77777777" w:rsidR="006161CF" w:rsidRDefault="006161CF" w:rsidP="00505F60">
      <w:pPr>
        <w:spacing w:after="0"/>
      </w:pPr>
      <w:r>
        <w:separator/>
      </w:r>
    </w:p>
  </w:footnote>
  <w:footnote w:type="continuationSeparator" w:id="0">
    <w:p w14:paraId="39CBAA4E" w14:textId="77777777" w:rsidR="006161CF" w:rsidRDefault="006161CF"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C45B3" w14:textId="77777777" w:rsidR="008A7383" w:rsidRDefault="008A7383">
    <w:pPr>
      <w:pStyle w:val="Encabezado"/>
    </w:pPr>
    <w:r>
      <w:rPr>
        <w:noProof/>
        <w:lang w:val="en-US"/>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4BB19FE9" w:rsidR="008A7383" w:rsidRDefault="008A7383" w:rsidP="006A7E77">
                          <w:pPr>
                            <w:spacing w:after="0"/>
                            <w:jc w:val="left"/>
                            <w:rPr>
                              <w:rFonts w:cs="Tahoma"/>
                              <w:b/>
                              <w:sz w:val="16"/>
                              <w:szCs w:val="20"/>
                            </w:rPr>
                          </w:pPr>
                          <w:r>
                            <w:rPr>
                              <w:rFonts w:cs="Tahoma"/>
                              <w:b/>
                              <w:sz w:val="16"/>
                              <w:szCs w:val="20"/>
                            </w:rPr>
                            <w:t>Nº 28</w:t>
                          </w:r>
                          <w:r w:rsidR="00C76A50">
                            <w:rPr>
                              <w:rFonts w:cs="Tahoma"/>
                              <w:b/>
                              <w:sz w:val="16"/>
                              <w:szCs w:val="20"/>
                            </w:rPr>
                            <w:t>6</w:t>
                          </w:r>
                        </w:p>
                        <w:p w14:paraId="10421067" w14:textId="6D69FBA4" w:rsidR="008A7383" w:rsidRPr="00505F60" w:rsidRDefault="008A7383" w:rsidP="006A7E77">
                          <w:pPr>
                            <w:spacing w:after="0"/>
                            <w:jc w:val="left"/>
                            <w:rPr>
                              <w:b/>
                              <w:sz w:val="16"/>
                              <w:szCs w:val="20"/>
                            </w:rPr>
                          </w:pPr>
                          <w:r>
                            <w:rPr>
                              <w:b/>
                              <w:sz w:val="16"/>
                              <w:szCs w:val="20"/>
                            </w:rPr>
                            <w:t>1</w:t>
                          </w:r>
                          <w:r w:rsidR="00C76A50">
                            <w:rPr>
                              <w:b/>
                              <w:sz w:val="16"/>
                              <w:szCs w:val="20"/>
                            </w:rPr>
                            <w:t>8</w:t>
                          </w:r>
                          <w:r>
                            <w:rPr>
                              <w:b/>
                              <w:sz w:val="16"/>
                              <w:szCs w:val="20"/>
                            </w:rPr>
                            <w:t>/diciembre</w:t>
                          </w:r>
                          <w:r w:rsidRPr="00505F60">
                            <w:rPr>
                              <w:b/>
                              <w:sz w:val="16"/>
                              <w:szCs w:val="20"/>
                            </w:rPr>
                            <w:t>/201</w:t>
                          </w:r>
                          <w:r>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4BB19FE9" w:rsidR="008A7383" w:rsidRDefault="008A7383" w:rsidP="006A7E77">
                    <w:pPr>
                      <w:spacing w:after="0"/>
                      <w:jc w:val="left"/>
                      <w:rPr>
                        <w:rFonts w:cs="Tahoma"/>
                        <w:b/>
                        <w:sz w:val="16"/>
                        <w:szCs w:val="20"/>
                      </w:rPr>
                    </w:pPr>
                    <w:r>
                      <w:rPr>
                        <w:rFonts w:cs="Tahoma"/>
                        <w:b/>
                        <w:sz w:val="16"/>
                        <w:szCs w:val="20"/>
                      </w:rPr>
                      <w:t>Nº 28</w:t>
                    </w:r>
                    <w:r w:rsidR="00C76A50">
                      <w:rPr>
                        <w:rFonts w:cs="Tahoma"/>
                        <w:b/>
                        <w:sz w:val="16"/>
                        <w:szCs w:val="20"/>
                      </w:rPr>
                      <w:t>6</w:t>
                    </w:r>
                  </w:p>
                  <w:p w14:paraId="10421067" w14:textId="6D69FBA4" w:rsidR="008A7383" w:rsidRPr="00505F60" w:rsidRDefault="008A7383" w:rsidP="006A7E77">
                    <w:pPr>
                      <w:spacing w:after="0"/>
                      <w:jc w:val="left"/>
                      <w:rPr>
                        <w:b/>
                        <w:sz w:val="16"/>
                        <w:szCs w:val="20"/>
                      </w:rPr>
                    </w:pPr>
                    <w:r>
                      <w:rPr>
                        <w:b/>
                        <w:sz w:val="16"/>
                        <w:szCs w:val="20"/>
                      </w:rPr>
                      <w:t>1</w:t>
                    </w:r>
                    <w:r w:rsidR="00C76A50">
                      <w:rPr>
                        <w:b/>
                        <w:sz w:val="16"/>
                        <w:szCs w:val="20"/>
                      </w:rPr>
                      <w:t>8</w:t>
                    </w:r>
                    <w:r>
                      <w:rPr>
                        <w:b/>
                        <w:sz w:val="16"/>
                        <w:szCs w:val="20"/>
                      </w:rPr>
                      <w:t>/diciembre</w:t>
                    </w:r>
                    <w:r w:rsidRPr="00505F60">
                      <w:rPr>
                        <w:b/>
                        <w:sz w:val="16"/>
                        <w:szCs w:val="20"/>
                      </w:rPr>
                      <w:t>/201</w:t>
                    </w:r>
                    <w:r>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40F76"/>
    <w:multiLevelType w:val="hybridMultilevel"/>
    <w:tmpl w:val="BAD4DE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981AB7"/>
    <w:multiLevelType w:val="hybridMultilevel"/>
    <w:tmpl w:val="5BC295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5462EBE"/>
    <w:multiLevelType w:val="hybridMultilevel"/>
    <w:tmpl w:val="B05E8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DF0304"/>
    <w:multiLevelType w:val="hybridMultilevel"/>
    <w:tmpl w:val="E4DC5D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48B5C96"/>
    <w:multiLevelType w:val="hybridMultilevel"/>
    <w:tmpl w:val="4F54CF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7D143E48"/>
    <w:multiLevelType w:val="hybridMultilevel"/>
    <w:tmpl w:val="27C2A4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17"/>
  </w:num>
  <w:num w:numId="4">
    <w:abstractNumId w:val="7"/>
  </w:num>
  <w:num w:numId="5">
    <w:abstractNumId w:val="15"/>
  </w:num>
  <w:num w:numId="6">
    <w:abstractNumId w:val="10"/>
  </w:num>
  <w:num w:numId="7">
    <w:abstractNumId w:val="11"/>
  </w:num>
  <w:num w:numId="8">
    <w:abstractNumId w:val="14"/>
  </w:num>
  <w:num w:numId="9">
    <w:abstractNumId w:val="8"/>
  </w:num>
  <w:num w:numId="10">
    <w:abstractNumId w:val="2"/>
  </w:num>
  <w:num w:numId="11">
    <w:abstractNumId w:val="3"/>
  </w:num>
  <w:num w:numId="12">
    <w:abstractNumId w:val="9"/>
  </w:num>
  <w:num w:numId="13">
    <w:abstractNumId w:val="5"/>
  </w:num>
  <w:num w:numId="14">
    <w:abstractNumId w:val="0"/>
  </w:num>
  <w:num w:numId="15">
    <w:abstractNumId w:val="16"/>
  </w:num>
  <w:num w:numId="16">
    <w:abstractNumId w:val="12"/>
  </w:num>
  <w:num w:numId="17">
    <w:abstractNumId w:val="1"/>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5B4"/>
    <w:rsid w:val="0000072B"/>
    <w:rsid w:val="0000099E"/>
    <w:rsid w:val="00000B8F"/>
    <w:rsid w:val="00000E7C"/>
    <w:rsid w:val="00000E8F"/>
    <w:rsid w:val="000015D4"/>
    <w:rsid w:val="000016FC"/>
    <w:rsid w:val="00001811"/>
    <w:rsid w:val="00001A9A"/>
    <w:rsid w:val="00001AE8"/>
    <w:rsid w:val="00001D82"/>
    <w:rsid w:val="00001FB3"/>
    <w:rsid w:val="00002233"/>
    <w:rsid w:val="00002356"/>
    <w:rsid w:val="00002962"/>
    <w:rsid w:val="000029B0"/>
    <w:rsid w:val="00002DBD"/>
    <w:rsid w:val="0000349E"/>
    <w:rsid w:val="000034ED"/>
    <w:rsid w:val="0000353A"/>
    <w:rsid w:val="00003570"/>
    <w:rsid w:val="0000380B"/>
    <w:rsid w:val="000039BD"/>
    <w:rsid w:val="00003D53"/>
    <w:rsid w:val="000042D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680"/>
    <w:rsid w:val="00007B38"/>
    <w:rsid w:val="000102EA"/>
    <w:rsid w:val="000105CF"/>
    <w:rsid w:val="000109ED"/>
    <w:rsid w:val="00010A44"/>
    <w:rsid w:val="00010A9B"/>
    <w:rsid w:val="00010C7F"/>
    <w:rsid w:val="00011366"/>
    <w:rsid w:val="00011764"/>
    <w:rsid w:val="00011767"/>
    <w:rsid w:val="00011A95"/>
    <w:rsid w:val="00011BB0"/>
    <w:rsid w:val="00011CDD"/>
    <w:rsid w:val="00011F70"/>
    <w:rsid w:val="00012220"/>
    <w:rsid w:val="00012421"/>
    <w:rsid w:val="00012689"/>
    <w:rsid w:val="00012846"/>
    <w:rsid w:val="000128D9"/>
    <w:rsid w:val="00012A7B"/>
    <w:rsid w:val="00012D1F"/>
    <w:rsid w:val="00012D68"/>
    <w:rsid w:val="00012F92"/>
    <w:rsid w:val="0001310D"/>
    <w:rsid w:val="00013635"/>
    <w:rsid w:val="00013A06"/>
    <w:rsid w:val="00013C92"/>
    <w:rsid w:val="00013FC4"/>
    <w:rsid w:val="000140F9"/>
    <w:rsid w:val="00014717"/>
    <w:rsid w:val="000149DC"/>
    <w:rsid w:val="00015000"/>
    <w:rsid w:val="00015500"/>
    <w:rsid w:val="00016B3F"/>
    <w:rsid w:val="000172C0"/>
    <w:rsid w:val="000172EC"/>
    <w:rsid w:val="00017E32"/>
    <w:rsid w:val="0002019C"/>
    <w:rsid w:val="000201CF"/>
    <w:rsid w:val="00020581"/>
    <w:rsid w:val="000205B9"/>
    <w:rsid w:val="0002098B"/>
    <w:rsid w:val="000209E8"/>
    <w:rsid w:val="00020A5E"/>
    <w:rsid w:val="00020C9E"/>
    <w:rsid w:val="00021782"/>
    <w:rsid w:val="00021A8E"/>
    <w:rsid w:val="00021AB6"/>
    <w:rsid w:val="000220C1"/>
    <w:rsid w:val="0002257C"/>
    <w:rsid w:val="00022724"/>
    <w:rsid w:val="00022BCE"/>
    <w:rsid w:val="00022C28"/>
    <w:rsid w:val="000230E4"/>
    <w:rsid w:val="00023107"/>
    <w:rsid w:val="000231FD"/>
    <w:rsid w:val="00023540"/>
    <w:rsid w:val="000235CD"/>
    <w:rsid w:val="000239CF"/>
    <w:rsid w:val="00023F0C"/>
    <w:rsid w:val="000241A7"/>
    <w:rsid w:val="000241D8"/>
    <w:rsid w:val="000244B5"/>
    <w:rsid w:val="000246C0"/>
    <w:rsid w:val="000249FF"/>
    <w:rsid w:val="00024ABC"/>
    <w:rsid w:val="00024F08"/>
    <w:rsid w:val="00024FAE"/>
    <w:rsid w:val="000257B7"/>
    <w:rsid w:val="00025813"/>
    <w:rsid w:val="00025E7B"/>
    <w:rsid w:val="0002636D"/>
    <w:rsid w:val="000265EF"/>
    <w:rsid w:val="0002669A"/>
    <w:rsid w:val="000268B4"/>
    <w:rsid w:val="000268C8"/>
    <w:rsid w:val="000270FA"/>
    <w:rsid w:val="0002760A"/>
    <w:rsid w:val="000278D3"/>
    <w:rsid w:val="0002793C"/>
    <w:rsid w:val="00027F48"/>
    <w:rsid w:val="00030662"/>
    <w:rsid w:val="00030CF1"/>
    <w:rsid w:val="0003141B"/>
    <w:rsid w:val="00031ED5"/>
    <w:rsid w:val="0003211D"/>
    <w:rsid w:val="000324F5"/>
    <w:rsid w:val="000329D3"/>
    <w:rsid w:val="000329E9"/>
    <w:rsid w:val="0003313F"/>
    <w:rsid w:val="000332A0"/>
    <w:rsid w:val="0003348E"/>
    <w:rsid w:val="000338F5"/>
    <w:rsid w:val="00033E05"/>
    <w:rsid w:val="000345D0"/>
    <w:rsid w:val="000345E5"/>
    <w:rsid w:val="0003470E"/>
    <w:rsid w:val="000347C4"/>
    <w:rsid w:val="00034CDC"/>
    <w:rsid w:val="00034CFA"/>
    <w:rsid w:val="00035014"/>
    <w:rsid w:val="000355C4"/>
    <w:rsid w:val="000356AF"/>
    <w:rsid w:val="00035B40"/>
    <w:rsid w:val="00035C77"/>
    <w:rsid w:val="00035F84"/>
    <w:rsid w:val="000363C2"/>
    <w:rsid w:val="00036637"/>
    <w:rsid w:val="0003669C"/>
    <w:rsid w:val="00036866"/>
    <w:rsid w:val="00036A52"/>
    <w:rsid w:val="00036AA8"/>
    <w:rsid w:val="00036B83"/>
    <w:rsid w:val="00036C24"/>
    <w:rsid w:val="00036D4F"/>
    <w:rsid w:val="000374EE"/>
    <w:rsid w:val="000376E2"/>
    <w:rsid w:val="000378E6"/>
    <w:rsid w:val="00037B6E"/>
    <w:rsid w:val="00037BC2"/>
    <w:rsid w:val="000402FF"/>
    <w:rsid w:val="000403C6"/>
    <w:rsid w:val="00040B84"/>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6B8"/>
    <w:rsid w:val="00047810"/>
    <w:rsid w:val="0004788A"/>
    <w:rsid w:val="00047B2C"/>
    <w:rsid w:val="00047E3E"/>
    <w:rsid w:val="00050125"/>
    <w:rsid w:val="0005014B"/>
    <w:rsid w:val="00050183"/>
    <w:rsid w:val="000503CD"/>
    <w:rsid w:val="000506FD"/>
    <w:rsid w:val="00050765"/>
    <w:rsid w:val="000508B2"/>
    <w:rsid w:val="0005095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658"/>
    <w:rsid w:val="000528BF"/>
    <w:rsid w:val="00052D9E"/>
    <w:rsid w:val="00052ED7"/>
    <w:rsid w:val="00052EF9"/>
    <w:rsid w:val="00053044"/>
    <w:rsid w:val="0005391E"/>
    <w:rsid w:val="00053FC8"/>
    <w:rsid w:val="0005430A"/>
    <w:rsid w:val="0005452A"/>
    <w:rsid w:val="00054616"/>
    <w:rsid w:val="00054C7E"/>
    <w:rsid w:val="00055299"/>
    <w:rsid w:val="00055809"/>
    <w:rsid w:val="0005602B"/>
    <w:rsid w:val="00056258"/>
    <w:rsid w:val="000569A3"/>
    <w:rsid w:val="000569FA"/>
    <w:rsid w:val="00056B12"/>
    <w:rsid w:val="00056B87"/>
    <w:rsid w:val="00056C0A"/>
    <w:rsid w:val="0005762C"/>
    <w:rsid w:val="00057C5D"/>
    <w:rsid w:val="0006005F"/>
    <w:rsid w:val="00060095"/>
    <w:rsid w:val="00060310"/>
    <w:rsid w:val="00060436"/>
    <w:rsid w:val="000604A1"/>
    <w:rsid w:val="00060868"/>
    <w:rsid w:val="00060889"/>
    <w:rsid w:val="00060DD2"/>
    <w:rsid w:val="000611BA"/>
    <w:rsid w:val="00061568"/>
    <w:rsid w:val="00061618"/>
    <w:rsid w:val="00061954"/>
    <w:rsid w:val="00061DAD"/>
    <w:rsid w:val="00061FFC"/>
    <w:rsid w:val="00062056"/>
    <w:rsid w:val="00062230"/>
    <w:rsid w:val="000622C2"/>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4EB8"/>
    <w:rsid w:val="00065350"/>
    <w:rsid w:val="0006556D"/>
    <w:rsid w:val="00065B4B"/>
    <w:rsid w:val="00065B5A"/>
    <w:rsid w:val="0006625B"/>
    <w:rsid w:val="0006656A"/>
    <w:rsid w:val="000665EA"/>
    <w:rsid w:val="000667E4"/>
    <w:rsid w:val="000671A1"/>
    <w:rsid w:val="00067C7F"/>
    <w:rsid w:val="00067E15"/>
    <w:rsid w:val="00070200"/>
    <w:rsid w:val="00070420"/>
    <w:rsid w:val="00070542"/>
    <w:rsid w:val="00070645"/>
    <w:rsid w:val="00070AF5"/>
    <w:rsid w:val="00070E82"/>
    <w:rsid w:val="00071049"/>
    <w:rsid w:val="0007122D"/>
    <w:rsid w:val="00071397"/>
    <w:rsid w:val="000715B6"/>
    <w:rsid w:val="00071806"/>
    <w:rsid w:val="00071ECD"/>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4859"/>
    <w:rsid w:val="00075618"/>
    <w:rsid w:val="00075944"/>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96F"/>
    <w:rsid w:val="00080C3A"/>
    <w:rsid w:val="00080E39"/>
    <w:rsid w:val="00081250"/>
    <w:rsid w:val="0008164C"/>
    <w:rsid w:val="00081B4A"/>
    <w:rsid w:val="000820B2"/>
    <w:rsid w:val="00082CF0"/>
    <w:rsid w:val="00082D86"/>
    <w:rsid w:val="000831F2"/>
    <w:rsid w:val="00083661"/>
    <w:rsid w:val="00083B48"/>
    <w:rsid w:val="00083B73"/>
    <w:rsid w:val="0008423F"/>
    <w:rsid w:val="000846A3"/>
    <w:rsid w:val="000847C1"/>
    <w:rsid w:val="00084B08"/>
    <w:rsid w:val="00084B25"/>
    <w:rsid w:val="00084D32"/>
    <w:rsid w:val="0008501D"/>
    <w:rsid w:val="0008535D"/>
    <w:rsid w:val="00085E37"/>
    <w:rsid w:val="00085E54"/>
    <w:rsid w:val="00085F7D"/>
    <w:rsid w:val="00086235"/>
    <w:rsid w:val="0008654F"/>
    <w:rsid w:val="00086716"/>
    <w:rsid w:val="00086E1C"/>
    <w:rsid w:val="00087433"/>
    <w:rsid w:val="000878AB"/>
    <w:rsid w:val="000879B0"/>
    <w:rsid w:val="00087BF4"/>
    <w:rsid w:val="00087C17"/>
    <w:rsid w:val="00087DEA"/>
    <w:rsid w:val="000902A7"/>
    <w:rsid w:val="0009035A"/>
    <w:rsid w:val="000907F7"/>
    <w:rsid w:val="00090E54"/>
    <w:rsid w:val="00090F8A"/>
    <w:rsid w:val="00091206"/>
    <w:rsid w:val="00091471"/>
    <w:rsid w:val="000916DD"/>
    <w:rsid w:val="00091FC5"/>
    <w:rsid w:val="000920FF"/>
    <w:rsid w:val="00092211"/>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5E44"/>
    <w:rsid w:val="0009600A"/>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83C"/>
    <w:rsid w:val="000A0C54"/>
    <w:rsid w:val="000A0DCC"/>
    <w:rsid w:val="000A0EEA"/>
    <w:rsid w:val="000A12FD"/>
    <w:rsid w:val="000A1371"/>
    <w:rsid w:val="000A19EE"/>
    <w:rsid w:val="000A1B57"/>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1B8"/>
    <w:rsid w:val="000A53A4"/>
    <w:rsid w:val="000A5585"/>
    <w:rsid w:val="000A56F0"/>
    <w:rsid w:val="000A671F"/>
    <w:rsid w:val="000A682C"/>
    <w:rsid w:val="000A69C5"/>
    <w:rsid w:val="000A6BC4"/>
    <w:rsid w:val="000A6CD0"/>
    <w:rsid w:val="000A6D7D"/>
    <w:rsid w:val="000A6E53"/>
    <w:rsid w:val="000A71C1"/>
    <w:rsid w:val="000A720B"/>
    <w:rsid w:val="000A753E"/>
    <w:rsid w:val="000A7604"/>
    <w:rsid w:val="000A7BA3"/>
    <w:rsid w:val="000A7ECE"/>
    <w:rsid w:val="000B009B"/>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284"/>
    <w:rsid w:val="000B25D9"/>
    <w:rsid w:val="000B2724"/>
    <w:rsid w:val="000B2CAB"/>
    <w:rsid w:val="000B2F1B"/>
    <w:rsid w:val="000B2F48"/>
    <w:rsid w:val="000B320D"/>
    <w:rsid w:val="000B33FE"/>
    <w:rsid w:val="000B34B9"/>
    <w:rsid w:val="000B3534"/>
    <w:rsid w:val="000B37F7"/>
    <w:rsid w:val="000B387C"/>
    <w:rsid w:val="000B3BB0"/>
    <w:rsid w:val="000B3BC2"/>
    <w:rsid w:val="000B3C02"/>
    <w:rsid w:val="000B3C82"/>
    <w:rsid w:val="000B4178"/>
    <w:rsid w:val="000B4BB3"/>
    <w:rsid w:val="000B4C31"/>
    <w:rsid w:val="000B5057"/>
    <w:rsid w:val="000B50C5"/>
    <w:rsid w:val="000B5483"/>
    <w:rsid w:val="000B5693"/>
    <w:rsid w:val="000B5994"/>
    <w:rsid w:val="000B5C48"/>
    <w:rsid w:val="000B5DAC"/>
    <w:rsid w:val="000B6891"/>
    <w:rsid w:val="000B68F4"/>
    <w:rsid w:val="000B738E"/>
    <w:rsid w:val="000B7ACF"/>
    <w:rsid w:val="000B7D55"/>
    <w:rsid w:val="000C0268"/>
    <w:rsid w:val="000C07EA"/>
    <w:rsid w:val="000C0D04"/>
    <w:rsid w:val="000C0E25"/>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017"/>
    <w:rsid w:val="000C43C1"/>
    <w:rsid w:val="000C4BAC"/>
    <w:rsid w:val="000C4DB2"/>
    <w:rsid w:val="000C4E99"/>
    <w:rsid w:val="000C5110"/>
    <w:rsid w:val="000C5399"/>
    <w:rsid w:val="000C5490"/>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C7FE8"/>
    <w:rsid w:val="000D0089"/>
    <w:rsid w:val="000D00BD"/>
    <w:rsid w:val="000D035C"/>
    <w:rsid w:val="000D04AE"/>
    <w:rsid w:val="000D083B"/>
    <w:rsid w:val="000D0B6B"/>
    <w:rsid w:val="000D1013"/>
    <w:rsid w:val="000D109B"/>
    <w:rsid w:val="000D1724"/>
    <w:rsid w:val="000D1A8E"/>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335"/>
    <w:rsid w:val="000D7361"/>
    <w:rsid w:val="000D764B"/>
    <w:rsid w:val="000D77C2"/>
    <w:rsid w:val="000D7BE6"/>
    <w:rsid w:val="000D7EAE"/>
    <w:rsid w:val="000E0051"/>
    <w:rsid w:val="000E037D"/>
    <w:rsid w:val="000E06A2"/>
    <w:rsid w:val="000E0EAB"/>
    <w:rsid w:val="000E109C"/>
    <w:rsid w:val="000E1420"/>
    <w:rsid w:val="000E153E"/>
    <w:rsid w:val="000E1A25"/>
    <w:rsid w:val="000E1CF6"/>
    <w:rsid w:val="000E1F73"/>
    <w:rsid w:val="000E2073"/>
    <w:rsid w:val="000E22C2"/>
    <w:rsid w:val="000E29A8"/>
    <w:rsid w:val="000E2AC7"/>
    <w:rsid w:val="000E2EE9"/>
    <w:rsid w:val="000E32FC"/>
    <w:rsid w:val="000E3803"/>
    <w:rsid w:val="000E3BB4"/>
    <w:rsid w:val="000E3C2A"/>
    <w:rsid w:val="000E3D70"/>
    <w:rsid w:val="000E3F57"/>
    <w:rsid w:val="000E4095"/>
    <w:rsid w:val="000E42B5"/>
    <w:rsid w:val="000E4318"/>
    <w:rsid w:val="000E448A"/>
    <w:rsid w:val="000E4621"/>
    <w:rsid w:val="000E4706"/>
    <w:rsid w:val="000E483F"/>
    <w:rsid w:val="000E48BF"/>
    <w:rsid w:val="000E4AE9"/>
    <w:rsid w:val="000E4C3B"/>
    <w:rsid w:val="000E506B"/>
    <w:rsid w:val="000E5224"/>
    <w:rsid w:val="000E548A"/>
    <w:rsid w:val="000E570C"/>
    <w:rsid w:val="000E5C16"/>
    <w:rsid w:val="000E5D3C"/>
    <w:rsid w:val="000E5F70"/>
    <w:rsid w:val="000E6035"/>
    <w:rsid w:val="000E6102"/>
    <w:rsid w:val="000E62DB"/>
    <w:rsid w:val="000E62F8"/>
    <w:rsid w:val="000E64AD"/>
    <w:rsid w:val="000E6592"/>
    <w:rsid w:val="000E65C4"/>
    <w:rsid w:val="000E66AA"/>
    <w:rsid w:val="000E6BB2"/>
    <w:rsid w:val="000E70FA"/>
    <w:rsid w:val="000E7396"/>
    <w:rsid w:val="000E74A4"/>
    <w:rsid w:val="000E74D4"/>
    <w:rsid w:val="000E767E"/>
    <w:rsid w:val="000E7A2A"/>
    <w:rsid w:val="000E7A3F"/>
    <w:rsid w:val="000E7BFD"/>
    <w:rsid w:val="000E7C1F"/>
    <w:rsid w:val="000F0C4D"/>
    <w:rsid w:val="000F176A"/>
    <w:rsid w:val="000F21F5"/>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AC6"/>
    <w:rsid w:val="000F4C36"/>
    <w:rsid w:val="000F50DA"/>
    <w:rsid w:val="000F526C"/>
    <w:rsid w:val="000F557F"/>
    <w:rsid w:val="000F598E"/>
    <w:rsid w:val="000F5A6D"/>
    <w:rsid w:val="000F5BDC"/>
    <w:rsid w:val="000F5C64"/>
    <w:rsid w:val="000F607C"/>
    <w:rsid w:val="000F62B3"/>
    <w:rsid w:val="000F6401"/>
    <w:rsid w:val="000F685F"/>
    <w:rsid w:val="000F6991"/>
    <w:rsid w:val="000F6DA0"/>
    <w:rsid w:val="000F6F92"/>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ECC"/>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C95"/>
    <w:rsid w:val="00110E2F"/>
    <w:rsid w:val="00110EAE"/>
    <w:rsid w:val="0011103E"/>
    <w:rsid w:val="001111A3"/>
    <w:rsid w:val="0011130A"/>
    <w:rsid w:val="00111B7D"/>
    <w:rsid w:val="0011266B"/>
    <w:rsid w:val="0011280A"/>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51D"/>
    <w:rsid w:val="00115741"/>
    <w:rsid w:val="001159B4"/>
    <w:rsid w:val="001163CD"/>
    <w:rsid w:val="001168E1"/>
    <w:rsid w:val="00116D7A"/>
    <w:rsid w:val="00116ECD"/>
    <w:rsid w:val="00116F5E"/>
    <w:rsid w:val="00117079"/>
    <w:rsid w:val="001174E7"/>
    <w:rsid w:val="00117526"/>
    <w:rsid w:val="001175FF"/>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5DB"/>
    <w:rsid w:val="0012502F"/>
    <w:rsid w:val="00125104"/>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C5D"/>
    <w:rsid w:val="00127D1A"/>
    <w:rsid w:val="00127DF1"/>
    <w:rsid w:val="00127FF8"/>
    <w:rsid w:val="001302DE"/>
    <w:rsid w:val="0013070D"/>
    <w:rsid w:val="00130AA2"/>
    <w:rsid w:val="00130DAB"/>
    <w:rsid w:val="00130EAE"/>
    <w:rsid w:val="0013116C"/>
    <w:rsid w:val="001311D2"/>
    <w:rsid w:val="00131B73"/>
    <w:rsid w:val="00131F37"/>
    <w:rsid w:val="00131F5C"/>
    <w:rsid w:val="00131FEC"/>
    <w:rsid w:val="0013287D"/>
    <w:rsid w:val="0013290D"/>
    <w:rsid w:val="00132B49"/>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3F"/>
    <w:rsid w:val="0013639D"/>
    <w:rsid w:val="00136D93"/>
    <w:rsid w:val="00136EDB"/>
    <w:rsid w:val="00137064"/>
    <w:rsid w:val="001371A1"/>
    <w:rsid w:val="00137307"/>
    <w:rsid w:val="0013739B"/>
    <w:rsid w:val="001373F5"/>
    <w:rsid w:val="001374B2"/>
    <w:rsid w:val="0013754D"/>
    <w:rsid w:val="00137721"/>
    <w:rsid w:val="001379FB"/>
    <w:rsid w:val="00137C83"/>
    <w:rsid w:val="00137D10"/>
    <w:rsid w:val="00137F54"/>
    <w:rsid w:val="001407B7"/>
    <w:rsid w:val="0014082B"/>
    <w:rsid w:val="00140897"/>
    <w:rsid w:val="001408CC"/>
    <w:rsid w:val="00140934"/>
    <w:rsid w:val="00140E15"/>
    <w:rsid w:val="001415A3"/>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BC2"/>
    <w:rsid w:val="00145CCB"/>
    <w:rsid w:val="00145CDC"/>
    <w:rsid w:val="00145DA8"/>
    <w:rsid w:val="00145DC4"/>
    <w:rsid w:val="001461D6"/>
    <w:rsid w:val="001464A3"/>
    <w:rsid w:val="001466BA"/>
    <w:rsid w:val="001466C8"/>
    <w:rsid w:val="0014674D"/>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4AD"/>
    <w:rsid w:val="00151596"/>
    <w:rsid w:val="00151A55"/>
    <w:rsid w:val="00151AAA"/>
    <w:rsid w:val="00151B0F"/>
    <w:rsid w:val="00151C6A"/>
    <w:rsid w:val="00151F7C"/>
    <w:rsid w:val="00152058"/>
    <w:rsid w:val="001522A4"/>
    <w:rsid w:val="001526E9"/>
    <w:rsid w:val="0015275E"/>
    <w:rsid w:val="0015279B"/>
    <w:rsid w:val="00152C67"/>
    <w:rsid w:val="001530B8"/>
    <w:rsid w:val="00153589"/>
    <w:rsid w:val="001540B1"/>
    <w:rsid w:val="00154183"/>
    <w:rsid w:val="001542B0"/>
    <w:rsid w:val="001544AE"/>
    <w:rsid w:val="00154628"/>
    <w:rsid w:val="00154635"/>
    <w:rsid w:val="001553A6"/>
    <w:rsid w:val="0015590C"/>
    <w:rsid w:val="001559E1"/>
    <w:rsid w:val="001561DD"/>
    <w:rsid w:val="00156856"/>
    <w:rsid w:val="00156E91"/>
    <w:rsid w:val="00156ED8"/>
    <w:rsid w:val="00156F9B"/>
    <w:rsid w:val="00157069"/>
    <w:rsid w:val="00157173"/>
    <w:rsid w:val="0015738B"/>
    <w:rsid w:val="00157666"/>
    <w:rsid w:val="001577A9"/>
    <w:rsid w:val="00157805"/>
    <w:rsid w:val="00157E0E"/>
    <w:rsid w:val="00160169"/>
    <w:rsid w:val="00160205"/>
    <w:rsid w:val="00160BB5"/>
    <w:rsid w:val="00160BF3"/>
    <w:rsid w:val="0016134E"/>
    <w:rsid w:val="00161798"/>
    <w:rsid w:val="001617FB"/>
    <w:rsid w:val="00161874"/>
    <w:rsid w:val="00161B4E"/>
    <w:rsid w:val="00161D8C"/>
    <w:rsid w:val="00161F1C"/>
    <w:rsid w:val="0016216D"/>
    <w:rsid w:val="001621EF"/>
    <w:rsid w:val="00162C81"/>
    <w:rsid w:val="0016328E"/>
    <w:rsid w:val="0016345E"/>
    <w:rsid w:val="00163490"/>
    <w:rsid w:val="001637D0"/>
    <w:rsid w:val="00163AA9"/>
    <w:rsid w:val="00163E31"/>
    <w:rsid w:val="00163EE7"/>
    <w:rsid w:val="00164015"/>
    <w:rsid w:val="001642BB"/>
    <w:rsid w:val="00164436"/>
    <w:rsid w:val="0016454E"/>
    <w:rsid w:val="0016459B"/>
    <w:rsid w:val="0016474E"/>
    <w:rsid w:val="00164927"/>
    <w:rsid w:val="001649A4"/>
    <w:rsid w:val="00164A56"/>
    <w:rsid w:val="00164A64"/>
    <w:rsid w:val="00164AF3"/>
    <w:rsid w:val="00164DF6"/>
    <w:rsid w:val="00164F92"/>
    <w:rsid w:val="001652DE"/>
    <w:rsid w:val="00165712"/>
    <w:rsid w:val="00165BE1"/>
    <w:rsid w:val="001666EC"/>
    <w:rsid w:val="0016694A"/>
    <w:rsid w:val="001669D8"/>
    <w:rsid w:val="00166A5A"/>
    <w:rsid w:val="00167076"/>
    <w:rsid w:val="001673F0"/>
    <w:rsid w:val="00167551"/>
    <w:rsid w:val="001675E5"/>
    <w:rsid w:val="00167601"/>
    <w:rsid w:val="0016765A"/>
    <w:rsid w:val="00167A2D"/>
    <w:rsid w:val="00167BE4"/>
    <w:rsid w:val="00167EDA"/>
    <w:rsid w:val="00167F0B"/>
    <w:rsid w:val="00170088"/>
    <w:rsid w:val="00170C6A"/>
    <w:rsid w:val="00170DC6"/>
    <w:rsid w:val="001716B2"/>
    <w:rsid w:val="001716FF"/>
    <w:rsid w:val="00171E68"/>
    <w:rsid w:val="00171EA4"/>
    <w:rsid w:val="001724AE"/>
    <w:rsid w:val="0017251D"/>
    <w:rsid w:val="00172D2C"/>
    <w:rsid w:val="00172DBD"/>
    <w:rsid w:val="00172EC6"/>
    <w:rsid w:val="001732C7"/>
    <w:rsid w:val="00173385"/>
    <w:rsid w:val="00173709"/>
    <w:rsid w:val="0017376D"/>
    <w:rsid w:val="0017379A"/>
    <w:rsid w:val="0017389A"/>
    <w:rsid w:val="001738EA"/>
    <w:rsid w:val="00173BA9"/>
    <w:rsid w:val="00173EDF"/>
    <w:rsid w:val="0017453A"/>
    <w:rsid w:val="0017460F"/>
    <w:rsid w:val="001747AC"/>
    <w:rsid w:val="0017483A"/>
    <w:rsid w:val="001749C1"/>
    <w:rsid w:val="00174A8E"/>
    <w:rsid w:val="00174B05"/>
    <w:rsid w:val="00174BCE"/>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A4B"/>
    <w:rsid w:val="00187C61"/>
    <w:rsid w:val="0019011E"/>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53"/>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265"/>
    <w:rsid w:val="00197DB2"/>
    <w:rsid w:val="001A067A"/>
    <w:rsid w:val="001A083F"/>
    <w:rsid w:val="001A0852"/>
    <w:rsid w:val="001A08F6"/>
    <w:rsid w:val="001A0CAC"/>
    <w:rsid w:val="001A0DF7"/>
    <w:rsid w:val="001A0E45"/>
    <w:rsid w:val="001A0FD6"/>
    <w:rsid w:val="001A138C"/>
    <w:rsid w:val="001A13F0"/>
    <w:rsid w:val="001A1672"/>
    <w:rsid w:val="001A1797"/>
    <w:rsid w:val="001A1819"/>
    <w:rsid w:val="001A184C"/>
    <w:rsid w:val="001A1F52"/>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6EF"/>
    <w:rsid w:val="001A6C6C"/>
    <w:rsid w:val="001A6CB5"/>
    <w:rsid w:val="001A6D6B"/>
    <w:rsid w:val="001A75BD"/>
    <w:rsid w:val="001A76C4"/>
    <w:rsid w:val="001A79F1"/>
    <w:rsid w:val="001A7A5B"/>
    <w:rsid w:val="001A7AB5"/>
    <w:rsid w:val="001A7B3D"/>
    <w:rsid w:val="001B00AC"/>
    <w:rsid w:val="001B0527"/>
    <w:rsid w:val="001B055E"/>
    <w:rsid w:val="001B127B"/>
    <w:rsid w:val="001B1323"/>
    <w:rsid w:val="001B140B"/>
    <w:rsid w:val="001B155A"/>
    <w:rsid w:val="001B1689"/>
    <w:rsid w:val="001B1947"/>
    <w:rsid w:val="001B1996"/>
    <w:rsid w:val="001B19E8"/>
    <w:rsid w:val="001B1AB8"/>
    <w:rsid w:val="001B1C76"/>
    <w:rsid w:val="001B1ED1"/>
    <w:rsid w:val="001B210E"/>
    <w:rsid w:val="001B22C2"/>
    <w:rsid w:val="001B261A"/>
    <w:rsid w:val="001B28B1"/>
    <w:rsid w:val="001B2BA1"/>
    <w:rsid w:val="001B2C9F"/>
    <w:rsid w:val="001B2F0C"/>
    <w:rsid w:val="001B3235"/>
    <w:rsid w:val="001B4531"/>
    <w:rsid w:val="001B4699"/>
    <w:rsid w:val="001B4949"/>
    <w:rsid w:val="001B562A"/>
    <w:rsid w:val="001B588E"/>
    <w:rsid w:val="001B58E0"/>
    <w:rsid w:val="001B5BE8"/>
    <w:rsid w:val="001B5D51"/>
    <w:rsid w:val="001B5DB6"/>
    <w:rsid w:val="001B5EE2"/>
    <w:rsid w:val="001B5FA0"/>
    <w:rsid w:val="001B603D"/>
    <w:rsid w:val="001B64F1"/>
    <w:rsid w:val="001B6684"/>
    <w:rsid w:val="001B72B4"/>
    <w:rsid w:val="001B787F"/>
    <w:rsid w:val="001B7F99"/>
    <w:rsid w:val="001C00AD"/>
    <w:rsid w:val="001C0353"/>
    <w:rsid w:val="001C0767"/>
    <w:rsid w:val="001C0C0F"/>
    <w:rsid w:val="001C0C67"/>
    <w:rsid w:val="001C11DC"/>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B84"/>
    <w:rsid w:val="001C3C14"/>
    <w:rsid w:val="001C3EE8"/>
    <w:rsid w:val="001C4132"/>
    <w:rsid w:val="001C414E"/>
    <w:rsid w:val="001C44DC"/>
    <w:rsid w:val="001C4AE8"/>
    <w:rsid w:val="001C4BBB"/>
    <w:rsid w:val="001C4C21"/>
    <w:rsid w:val="001C5044"/>
    <w:rsid w:val="001C532D"/>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0D3E"/>
    <w:rsid w:val="001D1010"/>
    <w:rsid w:val="001D1069"/>
    <w:rsid w:val="001D10FB"/>
    <w:rsid w:val="001D128E"/>
    <w:rsid w:val="001D181A"/>
    <w:rsid w:val="001D190F"/>
    <w:rsid w:val="001D1BA8"/>
    <w:rsid w:val="001D23CB"/>
    <w:rsid w:val="001D2C22"/>
    <w:rsid w:val="001D2D0E"/>
    <w:rsid w:val="001D2D1F"/>
    <w:rsid w:val="001D2F2A"/>
    <w:rsid w:val="001D33EC"/>
    <w:rsid w:val="001D3454"/>
    <w:rsid w:val="001D3A93"/>
    <w:rsid w:val="001D3D73"/>
    <w:rsid w:val="001D3D8A"/>
    <w:rsid w:val="001D3DC5"/>
    <w:rsid w:val="001D3FD7"/>
    <w:rsid w:val="001D4090"/>
    <w:rsid w:val="001D455C"/>
    <w:rsid w:val="001D4B5F"/>
    <w:rsid w:val="001D4D28"/>
    <w:rsid w:val="001D4E75"/>
    <w:rsid w:val="001D4FA6"/>
    <w:rsid w:val="001D4FB1"/>
    <w:rsid w:val="001D5052"/>
    <w:rsid w:val="001D51CF"/>
    <w:rsid w:val="001D5738"/>
    <w:rsid w:val="001D5781"/>
    <w:rsid w:val="001D58A7"/>
    <w:rsid w:val="001D5C14"/>
    <w:rsid w:val="001D5D3E"/>
    <w:rsid w:val="001D5DBD"/>
    <w:rsid w:val="001D5EF2"/>
    <w:rsid w:val="001D62B7"/>
    <w:rsid w:val="001D6734"/>
    <w:rsid w:val="001D7034"/>
    <w:rsid w:val="001D7152"/>
    <w:rsid w:val="001D7BC0"/>
    <w:rsid w:val="001E0235"/>
    <w:rsid w:val="001E0245"/>
    <w:rsid w:val="001E02BD"/>
    <w:rsid w:val="001E0677"/>
    <w:rsid w:val="001E0875"/>
    <w:rsid w:val="001E0C57"/>
    <w:rsid w:val="001E137C"/>
    <w:rsid w:val="001E1773"/>
    <w:rsid w:val="001E1D9E"/>
    <w:rsid w:val="001E2588"/>
    <w:rsid w:val="001E25D4"/>
    <w:rsid w:val="001E2BFA"/>
    <w:rsid w:val="001E2CDD"/>
    <w:rsid w:val="001E2EAC"/>
    <w:rsid w:val="001E313D"/>
    <w:rsid w:val="001E3376"/>
    <w:rsid w:val="001E345C"/>
    <w:rsid w:val="001E3472"/>
    <w:rsid w:val="001E36C2"/>
    <w:rsid w:val="001E3953"/>
    <w:rsid w:val="001E3CFA"/>
    <w:rsid w:val="001E3DE6"/>
    <w:rsid w:val="001E48F9"/>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6D90"/>
    <w:rsid w:val="001E720C"/>
    <w:rsid w:val="001E76C4"/>
    <w:rsid w:val="001E76E1"/>
    <w:rsid w:val="001E77C1"/>
    <w:rsid w:val="001E792B"/>
    <w:rsid w:val="001E7F3A"/>
    <w:rsid w:val="001F0563"/>
    <w:rsid w:val="001F0AF7"/>
    <w:rsid w:val="001F0BB9"/>
    <w:rsid w:val="001F0E31"/>
    <w:rsid w:val="001F1170"/>
    <w:rsid w:val="001F126D"/>
    <w:rsid w:val="001F1316"/>
    <w:rsid w:val="001F1EA7"/>
    <w:rsid w:val="001F1FDA"/>
    <w:rsid w:val="001F2135"/>
    <w:rsid w:val="001F22B4"/>
    <w:rsid w:val="001F2359"/>
    <w:rsid w:val="001F2D54"/>
    <w:rsid w:val="001F3209"/>
    <w:rsid w:val="001F32B6"/>
    <w:rsid w:val="001F3440"/>
    <w:rsid w:val="001F3722"/>
    <w:rsid w:val="001F3735"/>
    <w:rsid w:val="001F3929"/>
    <w:rsid w:val="001F3B8F"/>
    <w:rsid w:val="001F3BA5"/>
    <w:rsid w:val="001F404B"/>
    <w:rsid w:val="001F417C"/>
    <w:rsid w:val="001F4479"/>
    <w:rsid w:val="001F4DB4"/>
    <w:rsid w:val="001F500B"/>
    <w:rsid w:val="001F554C"/>
    <w:rsid w:val="001F58FD"/>
    <w:rsid w:val="001F5DE9"/>
    <w:rsid w:val="001F618D"/>
    <w:rsid w:val="001F6403"/>
    <w:rsid w:val="001F65CA"/>
    <w:rsid w:val="001F676A"/>
    <w:rsid w:val="001F6DF6"/>
    <w:rsid w:val="001F6FBB"/>
    <w:rsid w:val="001F73AF"/>
    <w:rsid w:val="001F7410"/>
    <w:rsid w:val="001F7411"/>
    <w:rsid w:val="001F74CF"/>
    <w:rsid w:val="001F7643"/>
    <w:rsid w:val="001F782B"/>
    <w:rsid w:val="001F7C7C"/>
    <w:rsid w:val="00200032"/>
    <w:rsid w:val="00200220"/>
    <w:rsid w:val="00201722"/>
    <w:rsid w:val="00201CAD"/>
    <w:rsid w:val="00201E63"/>
    <w:rsid w:val="00201E87"/>
    <w:rsid w:val="00202191"/>
    <w:rsid w:val="00202720"/>
    <w:rsid w:val="00202792"/>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6CCE"/>
    <w:rsid w:val="00207293"/>
    <w:rsid w:val="0020778A"/>
    <w:rsid w:val="0020796F"/>
    <w:rsid w:val="00207AB2"/>
    <w:rsid w:val="00207C38"/>
    <w:rsid w:val="002101F4"/>
    <w:rsid w:val="0021061F"/>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8E7"/>
    <w:rsid w:val="002149CA"/>
    <w:rsid w:val="00214B01"/>
    <w:rsid w:val="00214E20"/>
    <w:rsid w:val="0021548C"/>
    <w:rsid w:val="00215819"/>
    <w:rsid w:val="0021586B"/>
    <w:rsid w:val="00215D48"/>
    <w:rsid w:val="002163D3"/>
    <w:rsid w:val="00216537"/>
    <w:rsid w:val="00216AC1"/>
    <w:rsid w:val="00216C66"/>
    <w:rsid w:val="00216DE8"/>
    <w:rsid w:val="00216E35"/>
    <w:rsid w:val="00216EFC"/>
    <w:rsid w:val="00216FA1"/>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7E1"/>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956"/>
    <w:rsid w:val="00226C25"/>
    <w:rsid w:val="00226E28"/>
    <w:rsid w:val="00226E96"/>
    <w:rsid w:val="0022735E"/>
    <w:rsid w:val="002275D7"/>
    <w:rsid w:val="00227918"/>
    <w:rsid w:val="00227DA5"/>
    <w:rsid w:val="002301A6"/>
    <w:rsid w:val="00230CA1"/>
    <w:rsid w:val="00230D6A"/>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40"/>
    <w:rsid w:val="00237DDA"/>
    <w:rsid w:val="0024024A"/>
    <w:rsid w:val="002402CC"/>
    <w:rsid w:val="002405CD"/>
    <w:rsid w:val="002408BF"/>
    <w:rsid w:val="00240CBF"/>
    <w:rsid w:val="002416B4"/>
    <w:rsid w:val="0024196E"/>
    <w:rsid w:val="00241B9C"/>
    <w:rsid w:val="00241D8E"/>
    <w:rsid w:val="0024214D"/>
    <w:rsid w:val="002421A6"/>
    <w:rsid w:val="00242668"/>
    <w:rsid w:val="00242BC3"/>
    <w:rsid w:val="00242BDE"/>
    <w:rsid w:val="00242CD7"/>
    <w:rsid w:val="002430BE"/>
    <w:rsid w:val="00243167"/>
    <w:rsid w:val="002431DE"/>
    <w:rsid w:val="002433EB"/>
    <w:rsid w:val="002435E8"/>
    <w:rsid w:val="0024369F"/>
    <w:rsid w:val="00243BA3"/>
    <w:rsid w:val="00243BE2"/>
    <w:rsid w:val="00243C5D"/>
    <w:rsid w:val="00243E34"/>
    <w:rsid w:val="00243FE3"/>
    <w:rsid w:val="00244FA5"/>
    <w:rsid w:val="00244FAC"/>
    <w:rsid w:val="002452A6"/>
    <w:rsid w:val="00245721"/>
    <w:rsid w:val="00245915"/>
    <w:rsid w:val="00245EAC"/>
    <w:rsid w:val="00245F68"/>
    <w:rsid w:val="00246083"/>
    <w:rsid w:val="002460F1"/>
    <w:rsid w:val="0024639C"/>
    <w:rsid w:val="0024664A"/>
    <w:rsid w:val="002466B6"/>
    <w:rsid w:val="00246ACC"/>
    <w:rsid w:val="00247368"/>
    <w:rsid w:val="00247484"/>
    <w:rsid w:val="00247593"/>
    <w:rsid w:val="00247887"/>
    <w:rsid w:val="00247BB3"/>
    <w:rsid w:val="00247EF0"/>
    <w:rsid w:val="00250114"/>
    <w:rsid w:val="0025015B"/>
    <w:rsid w:val="002502AC"/>
    <w:rsid w:val="00250796"/>
    <w:rsid w:val="00250885"/>
    <w:rsid w:val="00250B4B"/>
    <w:rsid w:val="00250E28"/>
    <w:rsid w:val="002510EF"/>
    <w:rsid w:val="002512B8"/>
    <w:rsid w:val="00251511"/>
    <w:rsid w:val="00251516"/>
    <w:rsid w:val="002520E7"/>
    <w:rsid w:val="0025215B"/>
    <w:rsid w:val="002521AF"/>
    <w:rsid w:val="002523C0"/>
    <w:rsid w:val="0025240C"/>
    <w:rsid w:val="002526FB"/>
    <w:rsid w:val="00252974"/>
    <w:rsid w:val="00252A9D"/>
    <w:rsid w:val="00252BBE"/>
    <w:rsid w:val="00252E3D"/>
    <w:rsid w:val="00252F27"/>
    <w:rsid w:val="002533DA"/>
    <w:rsid w:val="002534AE"/>
    <w:rsid w:val="002538A7"/>
    <w:rsid w:val="00253AB8"/>
    <w:rsid w:val="00253C6B"/>
    <w:rsid w:val="00253D09"/>
    <w:rsid w:val="00253E34"/>
    <w:rsid w:val="002540DB"/>
    <w:rsid w:val="002542E3"/>
    <w:rsid w:val="00254463"/>
    <w:rsid w:val="00254B00"/>
    <w:rsid w:val="00254E1B"/>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BFB"/>
    <w:rsid w:val="00265FBC"/>
    <w:rsid w:val="002662A9"/>
    <w:rsid w:val="002667F5"/>
    <w:rsid w:val="00266C32"/>
    <w:rsid w:val="00266F3B"/>
    <w:rsid w:val="002670BB"/>
    <w:rsid w:val="00267233"/>
    <w:rsid w:val="00267912"/>
    <w:rsid w:val="00267C2C"/>
    <w:rsid w:val="00267CA5"/>
    <w:rsid w:val="0027015B"/>
    <w:rsid w:val="002702BD"/>
    <w:rsid w:val="00270321"/>
    <w:rsid w:val="002707AE"/>
    <w:rsid w:val="0027096C"/>
    <w:rsid w:val="00270AD5"/>
    <w:rsid w:val="0027122D"/>
    <w:rsid w:val="002713FB"/>
    <w:rsid w:val="002724BE"/>
    <w:rsid w:val="002725E8"/>
    <w:rsid w:val="0027267B"/>
    <w:rsid w:val="00272981"/>
    <w:rsid w:val="00272D98"/>
    <w:rsid w:val="002734D5"/>
    <w:rsid w:val="00273666"/>
    <w:rsid w:val="00273882"/>
    <w:rsid w:val="00273D02"/>
    <w:rsid w:val="00273FC8"/>
    <w:rsid w:val="002742B1"/>
    <w:rsid w:val="00274C57"/>
    <w:rsid w:val="00274E2D"/>
    <w:rsid w:val="00275177"/>
    <w:rsid w:val="0027517C"/>
    <w:rsid w:val="00275406"/>
    <w:rsid w:val="00275537"/>
    <w:rsid w:val="002757EE"/>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CED"/>
    <w:rsid w:val="00280D9A"/>
    <w:rsid w:val="0028170C"/>
    <w:rsid w:val="002827C2"/>
    <w:rsid w:val="0028291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5710"/>
    <w:rsid w:val="00286088"/>
    <w:rsid w:val="002860AA"/>
    <w:rsid w:val="00286581"/>
    <w:rsid w:val="002871C6"/>
    <w:rsid w:val="002871EB"/>
    <w:rsid w:val="0028737C"/>
    <w:rsid w:val="002875B2"/>
    <w:rsid w:val="0028798A"/>
    <w:rsid w:val="00287C5D"/>
    <w:rsid w:val="00290256"/>
    <w:rsid w:val="002906D9"/>
    <w:rsid w:val="0029078F"/>
    <w:rsid w:val="002907AC"/>
    <w:rsid w:val="00290A8C"/>
    <w:rsid w:val="00290DB0"/>
    <w:rsid w:val="0029131F"/>
    <w:rsid w:val="002916ED"/>
    <w:rsid w:val="00291E8A"/>
    <w:rsid w:val="00291F43"/>
    <w:rsid w:val="0029260B"/>
    <w:rsid w:val="00292677"/>
    <w:rsid w:val="00292C68"/>
    <w:rsid w:val="00293643"/>
    <w:rsid w:val="00293769"/>
    <w:rsid w:val="00293AE0"/>
    <w:rsid w:val="002943BB"/>
    <w:rsid w:val="00294730"/>
    <w:rsid w:val="00294872"/>
    <w:rsid w:val="002949F4"/>
    <w:rsid w:val="00294B66"/>
    <w:rsid w:val="00294C98"/>
    <w:rsid w:val="00294E52"/>
    <w:rsid w:val="002950A3"/>
    <w:rsid w:val="002953D1"/>
    <w:rsid w:val="002954DF"/>
    <w:rsid w:val="00295BD8"/>
    <w:rsid w:val="00295C59"/>
    <w:rsid w:val="00295D70"/>
    <w:rsid w:val="00295EBB"/>
    <w:rsid w:val="0029622D"/>
    <w:rsid w:val="0029676A"/>
    <w:rsid w:val="00296A3A"/>
    <w:rsid w:val="00296B99"/>
    <w:rsid w:val="002971E3"/>
    <w:rsid w:val="00297316"/>
    <w:rsid w:val="00297342"/>
    <w:rsid w:val="002973E1"/>
    <w:rsid w:val="0029768D"/>
    <w:rsid w:val="00297771"/>
    <w:rsid w:val="002978CA"/>
    <w:rsid w:val="002978F0"/>
    <w:rsid w:val="002979AC"/>
    <w:rsid w:val="00297BC1"/>
    <w:rsid w:val="00297D62"/>
    <w:rsid w:val="00297D67"/>
    <w:rsid w:val="002A0719"/>
    <w:rsid w:val="002A0989"/>
    <w:rsid w:val="002A0C20"/>
    <w:rsid w:val="002A0E36"/>
    <w:rsid w:val="002A0F19"/>
    <w:rsid w:val="002A122B"/>
    <w:rsid w:val="002A18B1"/>
    <w:rsid w:val="002A1934"/>
    <w:rsid w:val="002A1C74"/>
    <w:rsid w:val="002A1D41"/>
    <w:rsid w:val="002A1F85"/>
    <w:rsid w:val="002A238C"/>
    <w:rsid w:val="002A263D"/>
    <w:rsid w:val="002A2F4A"/>
    <w:rsid w:val="002A3628"/>
    <w:rsid w:val="002A3ACD"/>
    <w:rsid w:val="002A3CFD"/>
    <w:rsid w:val="002A3F8B"/>
    <w:rsid w:val="002A4073"/>
    <w:rsid w:val="002A4684"/>
    <w:rsid w:val="002A491F"/>
    <w:rsid w:val="002A4BDD"/>
    <w:rsid w:val="002A4EEC"/>
    <w:rsid w:val="002A4F86"/>
    <w:rsid w:val="002A4FCA"/>
    <w:rsid w:val="002A52A6"/>
    <w:rsid w:val="002A54C9"/>
    <w:rsid w:val="002A598C"/>
    <w:rsid w:val="002A5BC1"/>
    <w:rsid w:val="002A5D2C"/>
    <w:rsid w:val="002A5D31"/>
    <w:rsid w:val="002A625E"/>
    <w:rsid w:val="002A62F0"/>
    <w:rsid w:val="002A63E4"/>
    <w:rsid w:val="002A63F0"/>
    <w:rsid w:val="002A6988"/>
    <w:rsid w:val="002A69B4"/>
    <w:rsid w:val="002A6CDD"/>
    <w:rsid w:val="002A70C4"/>
    <w:rsid w:val="002A736D"/>
    <w:rsid w:val="002A755F"/>
    <w:rsid w:val="002A7851"/>
    <w:rsid w:val="002A7A8D"/>
    <w:rsid w:val="002A7C00"/>
    <w:rsid w:val="002A7FFE"/>
    <w:rsid w:val="002B018C"/>
    <w:rsid w:val="002B046B"/>
    <w:rsid w:val="002B06B5"/>
    <w:rsid w:val="002B07BE"/>
    <w:rsid w:val="002B0C33"/>
    <w:rsid w:val="002B0C3D"/>
    <w:rsid w:val="002B0ED6"/>
    <w:rsid w:val="002B0F25"/>
    <w:rsid w:val="002B11AD"/>
    <w:rsid w:val="002B1225"/>
    <w:rsid w:val="002B1913"/>
    <w:rsid w:val="002B1DB4"/>
    <w:rsid w:val="002B2172"/>
    <w:rsid w:val="002B21BF"/>
    <w:rsid w:val="002B227B"/>
    <w:rsid w:val="002B2616"/>
    <w:rsid w:val="002B27D0"/>
    <w:rsid w:val="002B28E3"/>
    <w:rsid w:val="002B2A59"/>
    <w:rsid w:val="002B2AE8"/>
    <w:rsid w:val="002B2E09"/>
    <w:rsid w:val="002B2FB0"/>
    <w:rsid w:val="002B3068"/>
    <w:rsid w:val="002B3446"/>
    <w:rsid w:val="002B353F"/>
    <w:rsid w:val="002B360A"/>
    <w:rsid w:val="002B362F"/>
    <w:rsid w:val="002B363C"/>
    <w:rsid w:val="002B3F85"/>
    <w:rsid w:val="002B4660"/>
    <w:rsid w:val="002B46E6"/>
    <w:rsid w:val="002B4DB9"/>
    <w:rsid w:val="002B504F"/>
    <w:rsid w:val="002B513C"/>
    <w:rsid w:val="002B5438"/>
    <w:rsid w:val="002B5671"/>
    <w:rsid w:val="002B5773"/>
    <w:rsid w:val="002B5CA0"/>
    <w:rsid w:val="002B5EB7"/>
    <w:rsid w:val="002B621A"/>
    <w:rsid w:val="002B63C6"/>
    <w:rsid w:val="002B645E"/>
    <w:rsid w:val="002B65B7"/>
    <w:rsid w:val="002B67AD"/>
    <w:rsid w:val="002B687B"/>
    <w:rsid w:val="002B69BE"/>
    <w:rsid w:val="002B6A01"/>
    <w:rsid w:val="002B6AFF"/>
    <w:rsid w:val="002B6F22"/>
    <w:rsid w:val="002B6F81"/>
    <w:rsid w:val="002B76AD"/>
    <w:rsid w:val="002B7770"/>
    <w:rsid w:val="002B7C86"/>
    <w:rsid w:val="002B7CAC"/>
    <w:rsid w:val="002B7FD5"/>
    <w:rsid w:val="002C00E9"/>
    <w:rsid w:val="002C013B"/>
    <w:rsid w:val="002C062F"/>
    <w:rsid w:val="002C076B"/>
    <w:rsid w:val="002C0AC7"/>
    <w:rsid w:val="002C0AFF"/>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B3A"/>
    <w:rsid w:val="002C4C60"/>
    <w:rsid w:val="002C4D96"/>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637"/>
    <w:rsid w:val="002D1743"/>
    <w:rsid w:val="002D1C88"/>
    <w:rsid w:val="002D1FC6"/>
    <w:rsid w:val="002D2335"/>
    <w:rsid w:val="002D233B"/>
    <w:rsid w:val="002D29FB"/>
    <w:rsid w:val="002D2A97"/>
    <w:rsid w:val="002D2C93"/>
    <w:rsid w:val="002D2CBB"/>
    <w:rsid w:val="002D2CDE"/>
    <w:rsid w:val="002D2D55"/>
    <w:rsid w:val="002D2ECC"/>
    <w:rsid w:val="002D36A0"/>
    <w:rsid w:val="002D3E28"/>
    <w:rsid w:val="002D3FD3"/>
    <w:rsid w:val="002D4135"/>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0D44"/>
    <w:rsid w:val="002E1EB2"/>
    <w:rsid w:val="002E2124"/>
    <w:rsid w:val="002E21EF"/>
    <w:rsid w:val="002E2501"/>
    <w:rsid w:val="002E2A69"/>
    <w:rsid w:val="002E2E07"/>
    <w:rsid w:val="002E3A47"/>
    <w:rsid w:val="002E3DC7"/>
    <w:rsid w:val="002E4267"/>
    <w:rsid w:val="002E47A5"/>
    <w:rsid w:val="002E4889"/>
    <w:rsid w:val="002E4B02"/>
    <w:rsid w:val="002E4B7B"/>
    <w:rsid w:val="002E4DA0"/>
    <w:rsid w:val="002E4DAB"/>
    <w:rsid w:val="002E4DFA"/>
    <w:rsid w:val="002E5043"/>
    <w:rsid w:val="002E5156"/>
    <w:rsid w:val="002E568F"/>
    <w:rsid w:val="002E59C6"/>
    <w:rsid w:val="002E5DEB"/>
    <w:rsid w:val="002E60F2"/>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737"/>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891"/>
    <w:rsid w:val="00303A0D"/>
    <w:rsid w:val="00303B54"/>
    <w:rsid w:val="00303D9C"/>
    <w:rsid w:val="00303E16"/>
    <w:rsid w:val="00303F62"/>
    <w:rsid w:val="00304266"/>
    <w:rsid w:val="00304713"/>
    <w:rsid w:val="003049A4"/>
    <w:rsid w:val="00304B73"/>
    <w:rsid w:val="00304D0A"/>
    <w:rsid w:val="00304E1F"/>
    <w:rsid w:val="0030506C"/>
    <w:rsid w:val="0030535E"/>
    <w:rsid w:val="003056BF"/>
    <w:rsid w:val="003056C1"/>
    <w:rsid w:val="003056DD"/>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BC9"/>
    <w:rsid w:val="00310EE3"/>
    <w:rsid w:val="0031155F"/>
    <w:rsid w:val="0031180B"/>
    <w:rsid w:val="00311951"/>
    <w:rsid w:val="00311EF6"/>
    <w:rsid w:val="003120A3"/>
    <w:rsid w:val="0031245B"/>
    <w:rsid w:val="003126BD"/>
    <w:rsid w:val="003126F4"/>
    <w:rsid w:val="00312EEF"/>
    <w:rsid w:val="0031302F"/>
    <w:rsid w:val="00313264"/>
    <w:rsid w:val="0031338E"/>
    <w:rsid w:val="003137CA"/>
    <w:rsid w:val="00313928"/>
    <w:rsid w:val="003139C6"/>
    <w:rsid w:val="00313A19"/>
    <w:rsid w:val="00313D84"/>
    <w:rsid w:val="00314187"/>
    <w:rsid w:val="003141F5"/>
    <w:rsid w:val="00314330"/>
    <w:rsid w:val="00314337"/>
    <w:rsid w:val="0031449E"/>
    <w:rsid w:val="003144BF"/>
    <w:rsid w:val="00314594"/>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5AE7"/>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8B2"/>
    <w:rsid w:val="00325AD5"/>
    <w:rsid w:val="00325F9A"/>
    <w:rsid w:val="0032622D"/>
    <w:rsid w:val="00326483"/>
    <w:rsid w:val="00326735"/>
    <w:rsid w:val="003268B0"/>
    <w:rsid w:val="003268ED"/>
    <w:rsid w:val="0032690D"/>
    <w:rsid w:val="00326B2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2A"/>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4BE2"/>
    <w:rsid w:val="003353C6"/>
    <w:rsid w:val="0033569B"/>
    <w:rsid w:val="003356D2"/>
    <w:rsid w:val="00335807"/>
    <w:rsid w:val="003358B0"/>
    <w:rsid w:val="003359AE"/>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27D"/>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011"/>
    <w:rsid w:val="00345073"/>
    <w:rsid w:val="003459D2"/>
    <w:rsid w:val="00345B9E"/>
    <w:rsid w:val="00345BC1"/>
    <w:rsid w:val="0034603C"/>
    <w:rsid w:val="0034659D"/>
    <w:rsid w:val="003466B0"/>
    <w:rsid w:val="00346A5C"/>
    <w:rsid w:val="00346CCF"/>
    <w:rsid w:val="00346E1E"/>
    <w:rsid w:val="00346F8B"/>
    <w:rsid w:val="00347089"/>
    <w:rsid w:val="00347136"/>
    <w:rsid w:val="003471E7"/>
    <w:rsid w:val="00347635"/>
    <w:rsid w:val="00347C14"/>
    <w:rsid w:val="00347CF0"/>
    <w:rsid w:val="0035006D"/>
    <w:rsid w:val="00350402"/>
    <w:rsid w:val="0035086B"/>
    <w:rsid w:val="003508CF"/>
    <w:rsid w:val="00350CE0"/>
    <w:rsid w:val="00350E46"/>
    <w:rsid w:val="00350FD0"/>
    <w:rsid w:val="00351068"/>
    <w:rsid w:val="00351447"/>
    <w:rsid w:val="00351705"/>
    <w:rsid w:val="00351AF4"/>
    <w:rsid w:val="00351B55"/>
    <w:rsid w:val="00351C38"/>
    <w:rsid w:val="00351C92"/>
    <w:rsid w:val="00351FCE"/>
    <w:rsid w:val="00351FFC"/>
    <w:rsid w:val="00353075"/>
    <w:rsid w:val="003532F0"/>
    <w:rsid w:val="00353754"/>
    <w:rsid w:val="00353DD0"/>
    <w:rsid w:val="00353FFB"/>
    <w:rsid w:val="003546E0"/>
    <w:rsid w:val="003549C2"/>
    <w:rsid w:val="00354AFA"/>
    <w:rsid w:val="00354B2B"/>
    <w:rsid w:val="00354B57"/>
    <w:rsid w:val="00355471"/>
    <w:rsid w:val="003554AB"/>
    <w:rsid w:val="003555B0"/>
    <w:rsid w:val="00355DF2"/>
    <w:rsid w:val="00356111"/>
    <w:rsid w:val="00356381"/>
    <w:rsid w:val="003565C7"/>
    <w:rsid w:val="00356937"/>
    <w:rsid w:val="00356A2A"/>
    <w:rsid w:val="00356A6C"/>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D96"/>
    <w:rsid w:val="00362F45"/>
    <w:rsid w:val="00362F79"/>
    <w:rsid w:val="0036322E"/>
    <w:rsid w:val="003637C0"/>
    <w:rsid w:val="003639E9"/>
    <w:rsid w:val="003640CB"/>
    <w:rsid w:val="00364162"/>
    <w:rsid w:val="00364D91"/>
    <w:rsid w:val="00365170"/>
    <w:rsid w:val="003651AA"/>
    <w:rsid w:val="00365494"/>
    <w:rsid w:val="00365868"/>
    <w:rsid w:val="003659CE"/>
    <w:rsid w:val="00365B82"/>
    <w:rsid w:val="00366027"/>
    <w:rsid w:val="00366650"/>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91B"/>
    <w:rsid w:val="00372B00"/>
    <w:rsid w:val="00372C34"/>
    <w:rsid w:val="00372C71"/>
    <w:rsid w:val="00372F86"/>
    <w:rsid w:val="00373E4F"/>
    <w:rsid w:val="00374738"/>
    <w:rsid w:val="00374AEC"/>
    <w:rsid w:val="00374B83"/>
    <w:rsid w:val="00374C51"/>
    <w:rsid w:val="00374DEB"/>
    <w:rsid w:val="00375E49"/>
    <w:rsid w:val="0037639C"/>
    <w:rsid w:val="00376C5A"/>
    <w:rsid w:val="00376D95"/>
    <w:rsid w:val="00377188"/>
    <w:rsid w:val="00377210"/>
    <w:rsid w:val="003774D7"/>
    <w:rsid w:val="003777FB"/>
    <w:rsid w:val="003778E3"/>
    <w:rsid w:val="00377EE8"/>
    <w:rsid w:val="00380251"/>
    <w:rsid w:val="003802DD"/>
    <w:rsid w:val="003805F5"/>
    <w:rsid w:val="00380B2A"/>
    <w:rsid w:val="00380FD0"/>
    <w:rsid w:val="0038117F"/>
    <w:rsid w:val="003812FB"/>
    <w:rsid w:val="003814EF"/>
    <w:rsid w:val="00381AAD"/>
    <w:rsid w:val="00381BCE"/>
    <w:rsid w:val="00381C2D"/>
    <w:rsid w:val="00381FCC"/>
    <w:rsid w:val="0038242F"/>
    <w:rsid w:val="003828A9"/>
    <w:rsid w:val="00382BFE"/>
    <w:rsid w:val="00382D5F"/>
    <w:rsid w:val="00382DB8"/>
    <w:rsid w:val="00382EA6"/>
    <w:rsid w:val="00383323"/>
    <w:rsid w:val="00383524"/>
    <w:rsid w:val="003836F1"/>
    <w:rsid w:val="00383E62"/>
    <w:rsid w:val="00383FB3"/>
    <w:rsid w:val="00384026"/>
    <w:rsid w:val="00384203"/>
    <w:rsid w:val="003843CC"/>
    <w:rsid w:val="00384588"/>
    <w:rsid w:val="003847E1"/>
    <w:rsid w:val="00384AF4"/>
    <w:rsid w:val="00384B88"/>
    <w:rsid w:val="00384F94"/>
    <w:rsid w:val="00384FE8"/>
    <w:rsid w:val="003850D2"/>
    <w:rsid w:val="0038517E"/>
    <w:rsid w:val="003852FF"/>
    <w:rsid w:val="00385582"/>
    <w:rsid w:val="00385688"/>
    <w:rsid w:val="0038587D"/>
    <w:rsid w:val="00385CE9"/>
    <w:rsid w:val="00385D15"/>
    <w:rsid w:val="00385E65"/>
    <w:rsid w:val="0038647A"/>
    <w:rsid w:val="00386647"/>
    <w:rsid w:val="00386782"/>
    <w:rsid w:val="00386876"/>
    <w:rsid w:val="003868FB"/>
    <w:rsid w:val="00386D2E"/>
    <w:rsid w:val="00387051"/>
    <w:rsid w:val="003878E2"/>
    <w:rsid w:val="0038790F"/>
    <w:rsid w:val="00387CA9"/>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38B6"/>
    <w:rsid w:val="003939FD"/>
    <w:rsid w:val="00394014"/>
    <w:rsid w:val="0039402B"/>
    <w:rsid w:val="00394174"/>
    <w:rsid w:val="003948B3"/>
    <w:rsid w:val="00394D33"/>
    <w:rsid w:val="00395463"/>
    <w:rsid w:val="0039563F"/>
    <w:rsid w:val="003956B2"/>
    <w:rsid w:val="00396077"/>
    <w:rsid w:val="00396655"/>
    <w:rsid w:val="00396B07"/>
    <w:rsid w:val="00396EF0"/>
    <w:rsid w:val="0039714F"/>
    <w:rsid w:val="00397834"/>
    <w:rsid w:val="003979FF"/>
    <w:rsid w:val="00397AD7"/>
    <w:rsid w:val="00397FAF"/>
    <w:rsid w:val="003A0006"/>
    <w:rsid w:val="003A041C"/>
    <w:rsid w:val="003A0698"/>
    <w:rsid w:val="003A079C"/>
    <w:rsid w:val="003A0B97"/>
    <w:rsid w:val="003A0E8C"/>
    <w:rsid w:val="003A0EFB"/>
    <w:rsid w:val="003A13FD"/>
    <w:rsid w:val="003A171F"/>
    <w:rsid w:val="003A19A8"/>
    <w:rsid w:val="003A2915"/>
    <w:rsid w:val="003A3475"/>
    <w:rsid w:val="003A3597"/>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65"/>
    <w:rsid w:val="003A6A34"/>
    <w:rsid w:val="003A6C4B"/>
    <w:rsid w:val="003A7140"/>
    <w:rsid w:val="003A770F"/>
    <w:rsid w:val="003A7839"/>
    <w:rsid w:val="003A7E4D"/>
    <w:rsid w:val="003B02C1"/>
    <w:rsid w:val="003B077B"/>
    <w:rsid w:val="003B08B5"/>
    <w:rsid w:val="003B0C31"/>
    <w:rsid w:val="003B1180"/>
    <w:rsid w:val="003B11D8"/>
    <w:rsid w:val="003B12B8"/>
    <w:rsid w:val="003B1342"/>
    <w:rsid w:val="003B1503"/>
    <w:rsid w:val="003B15BF"/>
    <w:rsid w:val="003B1BD7"/>
    <w:rsid w:val="003B2692"/>
    <w:rsid w:val="003B276F"/>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2DA"/>
    <w:rsid w:val="003B5487"/>
    <w:rsid w:val="003B54B4"/>
    <w:rsid w:val="003B588E"/>
    <w:rsid w:val="003B59A9"/>
    <w:rsid w:val="003B5E76"/>
    <w:rsid w:val="003B647F"/>
    <w:rsid w:val="003B65BC"/>
    <w:rsid w:val="003B6926"/>
    <w:rsid w:val="003B6B6B"/>
    <w:rsid w:val="003B6E10"/>
    <w:rsid w:val="003B7061"/>
    <w:rsid w:val="003B7082"/>
    <w:rsid w:val="003B7482"/>
    <w:rsid w:val="003B7803"/>
    <w:rsid w:val="003B7906"/>
    <w:rsid w:val="003B7B3B"/>
    <w:rsid w:val="003C035C"/>
    <w:rsid w:val="003C0412"/>
    <w:rsid w:val="003C0609"/>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542"/>
    <w:rsid w:val="003C5773"/>
    <w:rsid w:val="003C5DED"/>
    <w:rsid w:val="003C5E77"/>
    <w:rsid w:val="003C5FF5"/>
    <w:rsid w:val="003C60A5"/>
    <w:rsid w:val="003C65E5"/>
    <w:rsid w:val="003C682E"/>
    <w:rsid w:val="003C6969"/>
    <w:rsid w:val="003C6C83"/>
    <w:rsid w:val="003C6FF6"/>
    <w:rsid w:val="003C7271"/>
    <w:rsid w:val="003C7906"/>
    <w:rsid w:val="003C7B58"/>
    <w:rsid w:val="003C7B8A"/>
    <w:rsid w:val="003D00AE"/>
    <w:rsid w:val="003D01C7"/>
    <w:rsid w:val="003D025C"/>
    <w:rsid w:val="003D03E5"/>
    <w:rsid w:val="003D04E0"/>
    <w:rsid w:val="003D0B05"/>
    <w:rsid w:val="003D0BE4"/>
    <w:rsid w:val="003D0D4A"/>
    <w:rsid w:val="003D0D79"/>
    <w:rsid w:val="003D14FB"/>
    <w:rsid w:val="003D1B55"/>
    <w:rsid w:val="003D1D54"/>
    <w:rsid w:val="003D216A"/>
    <w:rsid w:val="003D2281"/>
    <w:rsid w:val="003D24DF"/>
    <w:rsid w:val="003D250D"/>
    <w:rsid w:val="003D282A"/>
    <w:rsid w:val="003D28D2"/>
    <w:rsid w:val="003D2A93"/>
    <w:rsid w:val="003D2AF5"/>
    <w:rsid w:val="003D2C12"/>
    <w:rsid w:val="003D3875"/>
    <w:rsid w:val="003D3BD7"/>
    <w:rsid w:val="003D3D42"/>
    <w:rsid w:val="003D3F61"/>
    <w:rsid w:val="003D4731"/>
    <w:rsid w:val="003D4754"/>
    <w:rsid w:val="003D47C4"/>
    <w:rsid w:val="003D4B18"/>
    <w:rsid w:val="003D5387"/>
    <w:rsid w:val="003D5414"/>
    <w:rsid w:val="003D5494"/>
    <w:rsid w:val="003D5684"/>
    <w:rsid w:val="003D5806"/>
    <w:rsid w:val="003D5884"/>
    <w:rsid w:val="003D5F6C"/>
    <w:rsid w:val="003D604B"/>
    <w:rsid w:val="003D60DF"/>
    <w:rsid w:val="003D62EB"/>
    <w:rsid w:val="003D6472"/>
    <w:rsid w:val="003D6844"/>
    <w:rsid w:val="003D6DEB"/>
    <w:rsid w:val="003D7282"/>
    <w:rsid w:val="003D73D3"/>
    <w:rsid w:val="003D75C5"/>
    <w:rsid w:val="003D7891"/>
    <w:rsid w:val="003D78B9"/>
    <w:rsid w:val="003D7B1D"/>
    <w:rsid w:val="003D7CE7"/>
    <w:rsid w:val="003E033F"/>
    <w:rsid w:val="003E0433"/>
    <w:rsid w:val="003E0565"/>
    <w:rsid w:val="003E0D04"/>
    <w:rsid w:val="003E1096"/>
    <w:rsid w:val="003E11C8"/>
    <w:rsid w:val="003E1419"/>
    <w:rsid w:val="003E14ED"/>
    <w:rsid w:val="003E1890"/>
    <w:rsid w:val="003E1F09"/>
    <w:rsid w:val="003E1F0B"/>
    <w:rsid w:val="003E1F89"/>
    <w:rsid w:val="003E20AE"/>
    <w:rsid w:val="003E28AD"/>
    <w:rsid w:val="003E2985"/>
    <w:rsid w:val="003E2C30"/>
    <w:rsid w:val="003E37EF"/>
    <w:rsid w:val="003E3D53"/>
    <w:rsid w:val="003E3F25"/>
    <w:rsid w:val="003E3FEF"/>
    <w:rsid w:val="003E4C68"/>
    <w:rsid w:val="003E4CDE"/>
    <w:rsid w:val="003E4D5E"/>
    <w:rsid w:val="003E4F99"/>
    <w:rsid w:val="003E51CC"/>
    <w:rsid w:val="003E5C19"/>
    <w:rsid w:val="003E5CEF"/>
    <w:rsid w:val="003E5D30"/>
    <w:rsid w:val="003E6188"/>
    <w:rsid w:val="003E63E4"/>
    <w:rsid w:val="003E64B7"/>
    <w:rsid w:val="003E65C9"/>
    <w:rsid w:val="003E682E"/>
    <w:rsid w:val="003E6A96"/>
    <w:rsid w:val="003E7152"/>
    <w:rsid w:val="003E71B9"/>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28"/>
    <w:rsid w:val="003F3157"/>
    <w:rsid w:val="003F33E3"/>
    <w:rsid w:val="003F3825"/>
    <w:rsid w:val="003F45BE"/>
    <w:rsid w:val="003F4953"/>
    <w:rsid w:val="003F4ABA"/>
    <w:rsid w:val="003F4AF8"/>
    <w:rsid w:val="003F4F70"/>
    <w:rsid w:val="003F50B7"/>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414"/>
    <w:rsid w:val="0040255B"/>
    <w:rsid w:val="00402663"/>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07746"/>
    <w:rsid w:val="00410348"/>
    <w:rsid w:val="004105ED"/>
    <w:rsid w:val="00410686"/>
    <w:rsid w:val="00410C3E"/>
    <w:rsid w:val="00410E2E"/>
    <w:rsid w:val="00410F50"/>
    <w:rsid w:val="004113F1"/>
    <w:rsid w:val="00411554"/>
    <w:rsid w:val="00411718"/>
    <w:rsid w:val="00411887"/>
    <w:rsid w:val="004118D2"/>
    <w:rsid w:val="00411A80"/>
    <w:rsid w:val="00411C28"/>
    <w:rsid w:val="004120F2"/>
    <w:rsid w:val="00412353"/>
    <w:rsid w:val="0041258C"/>
    <w:rsid w:val="00412A4F"/>
    <w:rsid w:val="00412D14"/>
    <w:rsid w:val="00412DA0"/>
    <w:rsid w:val="0041315D"/>
    <w:rsid w:val="004132AF"/>
    <w:rsid w:val="00413374"/>
    <w:rsid w:val="004134BD"/>
    <w:rsid w:val="0041374E"/>
    <w:rsid w:val="004137CA"/>
    <w:rsid w:val="004138EB"/>
    <w:rsid w:val="00413915"/>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17A26"/>
    <w:rsid w:val="004201BA"/>
    <w:rsid w:val="0042028C"/>
    <w:rsid w:val="0042064F"/>
    <w:rsid w:val="0042073D"/>
    <w:rsid w:val="00420948"/>
    <w:rsid w:val="00420D69"/>
    <w:rsid w:val="00420D7A"/>
    <w:rsid w:val="00420DE5"/>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6B93"/>
    <w:rsid w:val="004276EE"/>
    <w:rsid w:val="00427C4E"/>
    <w:rsid w:val="00427F6F"/>
    <w:rsid w:val="00427FA4"/>
    <w:rsid w:val="0043017B"/>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5E66"/>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84"/>
    <w:rsid w:val="004424C5"/>
    <w:rsid w:val="00442595"/>
    <w:rsid w:val="00443773"/>
    <w:rsid w:val="004437F0"/>
    <w:rsid w:val="00443819"/>
    <w:rsid w:val="00443B27"/>
    <w:rsid w:val="00443B47"/>
    <w:rsid w:val="00443D23"/>
    <w:rsid w:val="00443F1A"/>
    <w:rsid w:val="00444003"/>
    <w:rsid w:val="00444474"/>
    <w:rsid w:val="00444C4B"/>
    <w:rsid w:val="00444F6B"/>
    <w:rsid w:val="00445116"/>
    <w:rsid w:val="00445B63"/>
    <w:rsid w:val="00445E31"/>
    <w:rsid w:val="0044600A"/>
    <w:rsid w:val="00446321"/>
    <w:rsid w:val="00446335"/>
    <w:rsid w:val="00446520"/>
    <w:rsid w:val="00446711"/>
    <w:rsid w:val="0044682B"/>
    <w:rsid w:val="004468E6"/>
    <w:rsid w:val="00446AC7"/>
    <w:rsid w:val="00446DBE"/>
    <w:rsid w:val="00447537"/>
    <w:rsid w:val="004475D1"/>
    <w:rsid w:val="0044760B"/>
    <w:rsid w:val="004479AB"/>
    <w:rsid w:val="00447F81"/>
    <w:rsid w:val="00447FE7"/>
    <w:rsid w:val="004500AB"/>
    <w:rsid w:val="00450422"/>
    <w:rsid w:val="004504F8"/>
    <w:rsid w:val="00450656"/>
    <w:rsid w:val="004507D2"/>
    <w:rsid w:val="00450BC9"/>
    <w:rsid w:val="00450CC6"/>
    <w:rsid w:val="00450D52"/>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2FD0"/>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028"/>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2C55"/>
    <w:rsid w:val="00473158"/>
    <w:rsid w:val="0047329A"/>
    <w:rsid w:val="00473341"/>
    <w:rsid w:val="004737B7"/>
    <w:rsid w:val="004738CF"/>
    <w:rsid w:val="00473D41"/>
    <w:rsid w:val="0047400C"/>
    <w:rsid w:val="0047456A"/>
    <w:rsid w:val="00474A2D"/>
    <w:rsid w:val="00474B42"/>
    <w:rsid w:val="004750C9"/>
    <w:rsid w:val="0047520E"/>
    <w:rsid w:val="0047530A"/>
    <w:rsid w:val="004759DB"/>
    <w:rsid w:val="00475CBF"/>
    <w:rsid w:val="00475EE9"/>
    <w:rsid w:val="00475FA4"/>
    <w:rsid w:val="00475FE9"/>
    <w:rsid w:val="00476303"/>
    <w:rsid w:val="00476FDD"/>
    <w:rsid w:val="00477217"/>
    <w:rsid w:val="00477390"/>
    <w:rsid w:val="00477501"/>
    <w:rsid w:val="00477C1B"/>
    <w:rsid w:val="00480B2E"/>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80"/>
    <w:rsid w:val="004850B1"/>
    <w:rsid w:val="004851E0"/>
    <w:rsid w:val="00485421"/>
    <w:rsid w:val="0048558A"/>
    <w:rsid w:val="00485AC5"/>
    <w:rsid w:val="00485CE4"/>
    <w:rsid w:val="004860F9"/>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84E"/>
    <w:rsid w:val="00490929"/>
    <w:rsid w:val="00490AB9"/>
    <w:rsid w:val="00490F0B"/>
    <w:rsid w:val="00491154"/>
    <w:rsid w:val="004913BB"/>
    <w:rsid w:val="00491412"/>
    <w:rsid w:val="00491502"/>
    <w:rsid w:val="004917F0"/>
    <w:rsid w:val="004918BC"/>
    <w:rsid w:val="004918D4"/>
    <w:rsid w:val="0049197E"/>
    <w:rsid w:val="00491B95"/>
    <w:rsid w:val="00491CCE"/>
    <w:rsid w:val="00491E76"/>
    <w:rsid w:val="00491E8E"/>
    <w:rsid w:val="00491F66"/>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58E4"/>
    <w:rsid w:val="00495DAD"/>
    <w:rsid w:val="004960E5"/>
    <w:rsid w:val="004965B6"/>
    <w:rsid w:val="00496A55"/>
    <w:rsid w:val="00496A81"/>
    <w:rsid w:val="00496AB3"/>
    <w:rsid w:val="00496AE0"/>
    <w:rsid w:val="00496C16"/>
    <w:rsid w:val="00497203"/>
    <w:rsid w:val="00497A13"/>
    <w:rsid w:val="00497B5D"/>
    <w:rsid w:val="00497CD1"/>
    <w:rsid w:val="004A0D13"/>
    <w:rsid w:val="004A1491"/>
    <w:rsid w:val="004A16E8"/>
    <w:rsid w:val="004A16FF"/>
    <w:rsid w:val="004A1965"/>
    <w:rsid w:val="004A1A9D"/>
    <w:rsid w:val="004A1C42"/>
    <w:rsid w:val="004A1CC8"/>
    <w:rsid w:val="004A1F08"/>
    <w:rsid w:val="004A21F8"/>
    <w:rsid w:val="004A26A7"/>
    <w:rsid w:val="004A2E24"/>
    <w:rsid w:val="004A3282"/>
    <w:rsid w:val="004A34E6"/>
    <w:rsid w:val="004A3777"/>
    <w:rsid w:val="004A38EC"/>
    <w:rsid w:val="004A39D8"/>
    <w:rsid w:val="004A3B13"/>
    <w:rsid w:val="004A41D8"/>
    <w:rsid w:val="004A4204"/>
    <w:rsid w:val="004A44E3"/>
    <w:rsid w:val="004A4500"/>
    <w:rsid w:val="004A460C"/>
    <w:rsid w:val="004A47A3"/>
    <w:rsid w:val="004A4979"/>
    <w:rsid w:val="004A5128"/>
    <w:rsid w:val="004A5433"/>
    <w:rsid w:val="004A55E3"/>
    <w:rsid w:val="004A5911"/>
    <w:rsid w:val="004A5BC1"/>
    <w:rsid w:val="004A5FDA"/>
    <w:rsid w:val="004A65AA"/>
    <w:rsid w:val="004A6991"/>
    <w:rsid w:val="004A6AF0"/>
    <w:rsid w:val="004A6ED0"/>
    <w:rsid w:val="004A6EF8"/>
    <w:rsid w:val="004A6FE0"/>
    <w:rsid w:val="004A71F6"/>
    <w:rsid w:val="004A7649"/>
    <w:rsid w:val="004A79C0"/>
    <w:rsid w:val="004A7AC8"/>
    <w:rsid w:val="004A7E92"/>
    <w:rsid w:val="004A7F8C"/>
    <w:rsid w:val="004B0462"/>
    <w:rsid w:val="004B04D7"/>
    <w:rsid w:val="004B07C1"/>
    <w:rsid w:val="004B0ADC"/>
    <w:rsid w:val="004B187E"/>
    <w:rsid w:val="004B18FF"/>
    <w:rsid w:val="004B1964"/>
    <w:rsid w:val="004B1C27"/>
    <w:rsid w:val="004B1E19"/>
    <w:rsid w:val="004B1E7A"/>
    <w:rsid w:val="004B1FDD"/>
    <w:rsid w:val="004B237B"/>
    <w:rsid w:val="004B2496"/>
    <w:rsid w:val="004B2501"/>
    <w:rsid w:val="004B2688"/>
    <w:rsid w:val="004B2BF7"/>
    <w:rsid w:val="004B2F15"/>
    <w:rsid w:val="004B311E"/>
    <w:rsid w:val="004B316B"/>
    <w:rsid w:val="004B3176"/>
    <w:rsid w:val="004B33F7"/>
    <w:rsid w:val="004B3439"/>
    <w:rsid w:val="004B38BE"/>
    <w:rsid w:val="004B3B5B"/>
    <w:rsid w:val="004B3E89"/>
    <w:rsid w:val="004B4165"/>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6E61"/>
    <w:rsid w:val="004B72F9"/>
    <w:rsid w:val="004B73C7"/>
    <w:rsid w:val="004B7B75"/>
    <w:rsid w:val="004B7C63"/>
    <w:rsid w:val="004B7DB5"/>
    <w:rsid w:val="004B7E96"/>
    <w:rsid w:val="004C0620"/>
    <w:rsid w:val="004C0656"/>
    <w:rsid w:val="004C0D61"/>
    <w:rsid w:val="004C1026"/>
    <w:rsid w:val="004C1193"/>
    <w:rsid w:val="004C14D3"/>
    <w:rsid w:val="004C186E"/>
    <w:rsid w:val="004C187B"/>
    <w:rsid w:val="004C1903"/>
    <w:rsid w:val="004C1D90"/>
    <w:rsid w:val="004C1E2D"/>
    <w:rsid w:val="004C208E"/>
    <w:rsid w:val="004C21A7"/>
    <w:rsid w:val="004C2382"/>
    <w:rsid w:val="004C23F6"/>
    <w:rsid w:val="004C255D"/>
    <w:rsid w:val="004C257B"/>
    <w:rsid w:val="004C29DC"/>
    <w:rsid w:val="004C3934"/>
    <w:rsid w:val="004C3943"/>
    <w:rsid w:val="004C39F1"/>
    <w:rsid w:val="004C3A0D"/>
    <w:rsid w:val="004C3FC0"/>
    <w:rsid w:val="004C428A"/>
    <w:rsid w:val="004C4396"/>
    <w:rsid w:val="004C4595"/>
    <w:rsid w:val="004C4C26"/>
    <w:rsid w:val="004C4C7C"/>
    <w:rsid w:val="004C4EA3"/>
    <w:rsid w:val="004C50ED"/>
    <w:rsid w:val="004C5193"/>
    <w:rsid w:val="004C51B0"/>
    <w:rsid w:val="004C51FF"/>
    <w:rsid w:val="004C5581"/>
    <w:rsid w:val="004C5596"/>
    <w:rsid w:val="004C58B6"/>
    <w:rsid w:val="004C59A8"/>
    <w:rsid w:val="004C66DE"/>
    <w:rsid w:val="004C678C"/>
    <w:rsid w:val="004C6A83"/>
    <w:rsid w:val="004C6BCA"/>
    <w:rsid w:val="004C6DE5"/>
    <w:rsid w:val="004C6F55"/>
    <w:rsid w:val="004C6FE5"/>
    <w:rsid w:val="004C701A"/>
    <w:rsid w:val="004C7816"/>
    <w:rsid w:val="004C7946"/>
    <w:rsid w:val="004C7A51"/>
    <w:rsid w:val="004C7C15"/>
    <w:rsid w:val="004C7DBF"/>
    <w:rsid w:val="004C7E9F"/>
    <w:rsid w:val="004D0977"/>
    <w:rsid w:val="004D0C79"/>
    <w:rsid w:val="004D0E47"/>
    <w:rsid w:val="004D117F"/>
    <w:rsid w:val="004D122C"/>
    <w:rsid w:val="004D1760"/>
    <w:rsid w:val="004D22EF"/>
    <w:rsid w:val="004D23E6"/>
    <w:rsid w:val="004D2550"/>
    <w:rsid w:val="004D2672"/>
    <w:rsid w:val="004D26A2"/>
    <w:rsid w:val="004D2955"/>
    <w:rsid w:val="004D29B6"/>
    <w:rsid w:val="004D2DBF"/>
    <w:rsid w:val="004D3241"/>
    <w:rsid w:val="004D32F6"/>
    <w:rsid w:val="004D33F5"/>
    <w:rsid w:val="004D38FA"/>
    <w:rsid w:val="004D3ACE"/>
    <w:rsid w:val="004D3FE3"/>
    <w:rsid w:val="004D40BD"/>
    <w:rsid w:val="004D42A3"/>
    <w:rsid w:val="004D4498"/>
    <w:rsid w:val="004D4651"/>
    <w:rsid w:val="004D5026"/>
    <w:rsid w:val="004D53D2"/>
    <w:rsid w:val="004D54B9"/>
    <w:rsid w:val="004D605D"/>
    <w:rsid w:val="004D6452"/>
    <w:rsid w:val="004D6670"/>
    <w:rsid w:val="004D672A"/>
    <w:rsid w:val="004D699A"/>
    <w:rsid w:val="004D6B16"/>
    <w:rsid w:val="004D7B3C"/>
    <w:rsid w:val="004D7E36"/>
    <w:rsid w:val="004D7EF2"/>
    <w:rsid w:val="004D7F61"/>
    <w:rsid w:val="004E0146"/>
    <w:rsid w:val="004E07A5"/>
    <w:rsid w:val="004E0AD4"/>
    <w:rsid w:val="004E11CE"/>
    <w:rsid w:val="004E15E3"/>
    <w:rsid w:val="004E19B3"/>
    <w:rsid w:val="004E1EBD"/>
    <w:rsid w:val="004E1FC3"/>
    <w:rsid w:val="004E1FFA"/>
    <w:rsid w:val="004E2218"/>
    <w:rsid w:val="004E2542"/>
    <w:rsid w:val="004E25DA"/>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B99"/>
    <w:rsid w:val="004F0FA7"/>
    <w:rsid w:val="004F0FF2"/>
    <w:rsid w:val="004F123D"/>
    <w:rsid w:val="004F12B0"/>
    <w:rsid w:val="004F1C37"/>
    <w:rsid w:val="004F3581"/>
    <w:rsid w:val="004F38C7"/>
    <w:rsid w:val="004F3BFB"/>
    <w:rsid w:val="004F3D08"/>
    <w:rsid w:val="004F3F77"/>
    <w:rsid w:val="004F4961"/>
    <w:rsid w:val="004F4B9A"/>
    <w:rsid w:val="004F4BDF"/>
    <w:rsid w:val="004F4EEF"/>
    <w:rsid w:val="004F4F81"/>
    <w:rsid w:val="004F51E0"/>
    <w:rsid w:val="004F557D"/>
    <w:rsid w:val="004F56AE"/>
    <w:rsid w:val="004F5939"/>
    <w:rsid w:val="004F5BE6"/>
    <w:rsid w:val="004F6285"/>
    <w:rsid w:val="004F6318"/>
    <w:rsid w:val="004F6376"/>
    <w:rsid w:val="004F63FC"/>
    <w:rsid w:val="004F6698"/>
    <w:rsid w:val="004F68B9"/>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067"/>
    <w:rsid w:val="005035ED"/>
    <w:rsid w:val="00503606"/>
    <w:rsid w:val="00503764"/>
    <w:rsid w:val="00503934"/>
    <w:rsid w:val="00503A97"/>
    <w:rsid w:val="00503BCA"/>
    <w:rsid w:val="00503FC3"/>
    <w:rsid w:val="00504081"/>
    <w:rsid w:val="005040E4"/>
    <w:rsid w:val="00504152"/>
    <w:rsid w:val="0050467E"/>
    <w:rsid w:val="0050489B"/>
    <w:rsid w:val="00504C06"/>
    <w:rsid w:val="00504CA6"/>
    <w:rsid w:val="0050509B"/>
    <w:rsid w:val="00505B7E"/>
    <w:rsid w:val="00505D5D"/>
    <w:rsid w:val="00505F60"/>
    <w:rsid w:val="0050625A"/>
    <w:rsid w:val="0050631F"/>
    <w:rsid w:val="00506876"/>
    <w:rsid w:val="00506B72"/>
    <w:rsid w:val="0050719C"/>
    <w:rsid w:val="00507BA9"/>
    <w:rsid w:val="00507E28"/>
    <w:rsid w:val="0051013E"/>
    <w:rsid w:val="00510144"/>
    <w:rsid w:val="005101C6"/>
    <w:rsid w:val="005102DB"/>
    <w:rsid w:val="0051085F"/>
    <w:rsid w:val="00510981"/>
    <w:rsid w:val="00510A5E"/>
    <w:rsid w:val="00510C6F"/>
    <w:rsid w:val="00511605"/>
    <w:rsid w:val="00511759"/>
    <w:rsid w:val="00511933"/>
    <w:rsid w:val="00511AD7"/>
    <w:rsid w:val="00511F22"/>
    <w:rsid w:val="005120BE"/>
    <w:rsid w:val="005123DD"/>
    <w:rsid w:val="0051254D"/>
    <w:rsid w:val="005128DE"/>
    <w:rsid w:val="00512BBB"/>
    <w:rsid w:val="00512BD9"/>
    <w:rsid w:val="00512CB9"/>
    <w:rsid w:val="00513707"/>
    <w:rsid w:val="005138D7"/>
    <w:rsid w:val="00513A44"/>
    <w:rsid w:val="00513CFB"/>
    <w:rsid w:val="00514014"/>
    <w:rsid w:val="005144FE"/>
    <w:rsid w:val="005147D8"/>
    <w:rsid w:val="005148C1"/>
    <w:rsid w:val="00514B6E"/>
    <w:rsid w:val="00514E00"/>
    <w:rsid w:val="00514EAB"/>
    <w:rsid w:val="00514F33"/>
    <w:rsid w:val="0051507F"/>
    <w:rsid w:val="005150D5"/>
    <w:rsid w:val="00515250"/>
    <w:rsid w:val="005154B0"/>
    <w:rsid w:val="0051585F"/>
    <w:rsid w:val="00515FD5"/>
    <w:rsid w:val="00516079"/>
    <w:rsid w:val="00516189"/>
    <w:rsid w:val="00516200"/>
    <w:rsid w:val="00516479"/>
    <w:rsid w:val="005165C4"/>
    <w:rsid w:val="00516966"/>
    <w:rsid w:val="00517133"/>
    <w:rsid w:val="00517169"/>
    <w:rsid w:val="005175E5"/>
    <w:rsid w:val="0051782D"/>
    <w:rsid w:val="00517A8A"/>
    <w:rsid w:val="00517CB8"/>
    <w:rsid w:val="0052016F"/>
    <w:rsid w:val="00520222"/>
    <w:rsid w:val="005205A2"/>
    <w:rsid w:val="00520B3C"/>
    <w:rsid w:val="00520C78"/>
    <w:rsid w:val="00520E95"/>
    <w:rsid w:val="0052129E"/>
    <w:rsid w:val="00521847"/>
    <w:rsid w:val="00521A26"/>
    <w:rsid w:val="00521B1C"/>
    <w:rsid w:val="00521CE3"/>
    <w:rsid w:val="00521E40"/>
    <w:rsid w:val="0052232C"/>
    <w:rsid w:val="0052264A"/>
    <w:rsid w:val="0052281D"/>
    <w:rsid w:val="00522A03"/>
    <w:rsid w:val="00522BB0"/>
    <w:rsid w:val="00522FCD"/>
    <w:rsid w:val="00523BDD"/>
    <w:rsid w:val="00523E3E"/>
    <w:rsid w:val="00525022"/>
    <w:rsid w:val="00525091"/>
    <w:rsid w:val="005251AA"/>
    <w:rsid w:val="0052528B"/>
    <w:rsid w:val="0052591E"/>
    <w:rsid w:val="005259BE"/>
    <w:rsid w:val="00525D78"/>
    <w:rsid w:val="00525DF9"/>
    <w:rsid w:val="00525E22"/>
    <w:rsid w:val="005261F0"/>
    <w:rsid w:val="00526404"/>
    <w:rsid w:val="00526411"/>
    <w:rsid w:val="00526B5F"/>
    <w:rsid w:val="00526C43"/>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140"/>
    <w:rsid w:val="005322EA"/>
    <w:rsid w:val="005326E9"/>
    <w:rsid w:val="005330B0"/>
    <w:rsid w:val="0053336F"/>
    <w:rsid w:val="0053343C"/>
    <w:rsid w:val="00533AEE"/>
    <w:rsid w:val="00533CE2"/>
    <w:rsid w:val="0053474A"/>
    <w:rsid w:val="00534839"/>
    <w:rsid w:val="00534983"/>
    <w:rsid w:val="00534EDB"/>
    <w:rsid w:val="005354C6"/>
    <w:rsid w:val="00535649"/>
    <w:rsid w:val="005356B0"/>
    <w:rsid w:val="005356D8"/>
    <w:rsid w:val="00535AF7"/>
    <w:rsid w:val="00535CEC"/>
    <w:rsid w:val="00535E28"/>
    <w:rsid w:val="00535FF7"/>
    <w:rsid w:val="005362DC"/>
    <w:rsid w:val="00536739"/>
    <w:rsid w:val="005367F1"/>
    <w:rsid w:val="00536E11"/>
    <w:rsid w:val="0053730A"/>
    <w:rsid w:val="00537471"/>
    <w:rsid w:val="00537CA1"/>
    <w:rsid w:val="00537FB9"/>
    <w:rsid w:val="0054017D"/>
    <w:rsid w:val="005404EB"/>
    <w:rsid w:val="00540A27"/>
    <w:rsid w:val="00540EFE"/>
    <w:rsid w:val="00540FF6"/>
    <w:rsid w:val="005410C9"/>
    <w:rsid w:val="005411CA"/>
    <w:rsid w:val="00541C37"/>
    <w:rsid w:val="00541D02"/>
    <w:rsid w:val="00541D4E"/>
    <w:rsid w:val="00541FE6"/>
    <w:rsid w:val="005421A8"/>
    <w:rsid w:val="00542242"/>
    <w:rsid w:val="005426A7"/>
    <w:rsid w:val="005426B8"/>
    <w:rsid w:val="00542843"/>
    <w:rsid w:val="00542915"/>
    <w:rsid w:val="00542A65"/>
    <w:rsid w:val="00542B68"/>
    <w:rsid w:val="00542BEE"/>
    <w:rsid w:val="00542CE1"/>
    <w:rsid w:val="00543175"/>
    <w:rsid w:val="005436B3"/>
    <w:rsid w:val="00543EF0"/>
    <w:rsid w:val="0054433A"/>
    <w:rsid w:val="005443F6"/>
    <w:rsid w:val="005446BD"/>
    <w:rsid w:val="005450A9"/>
    <w:rsid w:val="00545101"/>
    <w:rsid w:val="00545395"/>
    <w:rsid w:val="00545556"/>
    <w:rsid w:val="0054581D"/>
    <w:rsid w:val="00545B2E"/>
    <w:rsid w:val="00545D78"/>
    <w:rsid w:val="0054607B"/>
    <w:rsid w:val="005461BB"/>
    <w:rsid w:val="00546210"/>
    <w:rsid w:val="00546A67"/>
    <w:rsid w:val="00546CB2"/>
    <w:rsid w:val="00547109"/>
    <w:rsid w:val="005474D1"/>
    <w:rsid w:val="00547831"/>
    <w:rsid w:val="00547AC2"/>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DB5"/>
    <w:rsid w:val="00552F99"/>
    <w:rsid w:val="00553078"/>
    <w:rsid w:val="00553157"/>
    <w:rsid w:val="00553172"/>
    <w:rsid w:val="00553A06"/>
    <w:rsid w:val="00553AB5"/>
    <w:rsid w:val="00553AFC"/>
    <w:rsid w:val="00553F34"/>
    <w:rsid w:val="00553F8E"/>
    <w:rsid w:val="00554A74"/>
    <w:rsid w:val="00554C7D"/>
    <w:rsid w:val="00554CC1"/>
    <w:rsid w:val="00554DF6"/>
    <w:rsid w:val="00555110"/>
    <w:rsid w:val="005553DC"/>
    <w:rsid w:val="0055567C"/>
    <w:rsid w:val="005557E7"/>
    <w:rsid w:val="00555987"/>
    <w:rsid w:val="00555C13"/>
    <w:rsid w:val="00555F45"/>
    <w:rsid w:val="00556455"/>
    <w:rsid w:val="00557651"/>
    <w:rsid w:val="00557807"/>
    <w:rsid w:val="0055787A"/>
    <w:rsid w:val="00557A6D"/>
    <w:rsid w:val="00557B41"/>
    <w:rsid w:val="005600AE"/>
    <w:rsid w:val="005601DE"/>
    <w:rsid w:val="0056023E"/>
    <w:rsid w:val="005605B5"/>
    <w:rsid w:val="005605BB"/>
    <w:rsid w:val="00560651"/>
    <w:rsid w:val="00560696"/>
    <w:rsid w:val="00560854"/>
    <w:rsid w:val="00560B40"/>
    <w:rsid w:val="00561B2B"/>
    <w:rsid w:val="00561D0F"/>
    <w:rsid w:val="00561E44"/>
    <w:rsid w:val="00561F01"/>
    <w:rsid w:val="0056200A"/>
    <w:rsid w:val="005620B9"/>
    <w:rsid w:val="0056216A"/>
    <w:rsid w:val="00562221"/>
    <w:rsid w:val="00562C13"/>
    <w:rsid w:val="00563EA8"/>
    <w:rsid w:val="00563F0D"/>
    <w:rsid w:val="0056400B"/>
    <w:rsid w:val="005650BF"/>
    <w:rsid w:val="00565556"/>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720"/>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C25"/>
    <w:rsid w:val="00580D09"/>
    <w:rsid w:val="00580F45"/>
    <w:rsid w:val="005811EB"/>
    <w:rsid w:val="005819DB"/>
    <w:rsid w:val="00581C39"/>
    <w:rsid w:val="00581CCC"/>
    <w:rsid w:val="00581D67"/>
    <w:rsid w:val="00581DC7"/>
    <w:rsid w:val="00582085"/>
    <w:rsid w:val="0058210F"/>
    <w:rsid w:val="005821FE"/>
    <w:rsid w:val="005824D9"/>
    <w:rsid w:val="005825B0"/>
    <w:rsid w:val="005828AF"/>
    <w:rsid w:val="00582AE5"/>
    <w:rsid w:val="00582E29"/>
    <w:rsid w:val="00582FAF"/>
    <w:rsid w:val="0058326C"/>
    <w:rsid w:val="005835B7"/>
    <w:rsid w:val="00583622"/>
    <w:rsid w:val="0058378A"/>
    <w:rsid w:val="005837A2"/>
    <w:rsid w:val="00583858"/>
    <w:rsid w:val="00583ADB"/>
    <w:rsid w:val="00584090"/>
    <w:rsid w:val="00584101"/>
    <w:rsid w:val="00584282"/>
    <w:rsid w:val="005844B1"/>
    <w:rsid w:val="00584ABA"/>
    <w:rsid w:val="00584E32"/>
    <w:rsid w:val="0058502E"/>
    <w:rsid w:val="005851AB"/>
    <w:rsid w:val="0058530F"/>
    <w:rsid w:val="00585494"/>
    <w:rsid w:val="0058592E"/>
    <w:rsid w:val="005863D1"/>
    <w:rsid w:val="0058648C"/>
    <w:rsid w:val="005868E2"/>
    <w:rsid w:val="00586DB1"/>
    <w:rsid w:val="00586F9E"/>
    <w:rsid w:val="00587101"/>
    <w:rsid w:val="00587172"/>
    <w:rsid w:val="0058719A"/>
    <w:rsid w:val="00587BC0"/>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118"/>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2F9"/>
    <w:rsid w:val="005A45BA"/>
    <w:rsid w:val="005A465A"/>
    <w:rsid w:val="005A4833"/>
    <w:rsid w:val="005A4858"/>
    <w:rsid w:val="005A4BEE"/>
    <w:rsid w:val="005A4DE9"/>
    <w:rsid w:val="005A4FC2"/>
    <w:rsid w:val="005A50CE"/>
    <w:rsid w:val="005A5214"/>
    <w:rsid w:val="005A5336"/>
    <w:rsid w:val="005A5559"/>
    <w:rsid w:val="005A58B3"/>
    <w:rsid w:val="005A5902"/>
    <w:rsid w:val="005A599A"/>
    <w:rsid w:val="005A5C39"/>
    <w:rsid w:val="005A5D83"/>
    <w:rsid w:val="005A5DDB"/>
    <w:rsid w:val="005A5E15"/>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92B"/>
    <w:rsid w:val="005B0E2F"/>
    <w:rsid w:val="005B0F90"/>
    <w:rsid w:val="005B14F9"/>
    <w:rsid w:val="005B173D"/>
    <w:rsid w:val="005B18B8"/>
    <w:rsid w:val="005B198B"/>
    <w:rsid w:val="005B1ADF"/>
    <w:rsid w:val="005B1B90"/>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4B5"/>
    <w:rsid w:val="005C0B8E"/>
    <w:rsid w:val="005C0D1B"/>
    <w:rsid w:val="005C10B6"/>
    <w:rsid w:val="005C1412"/>
    <w:rsid w:val="005C1481"/>
    <w:rsid w:val="005C14DA"/>
    <w:rsid w:val="005C1621"/>
    <w:rsid w:val="005C1859"/>
    <w:rsid w:val="005C1933"/>
    <w:rsid w:val="005C1BE4"/>
    <w:rsid w:val="005C1FFF"/>
    <w:rsid w:val="005C200B"/>
    <w:rsid w:val="005C210E"/>
    <w:rsid w:val="005C2243"/>
    <w:rsid w:val="005C2629"/>
    <w:rsid w:val="005C26D7"/>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3A2"/>
    <w:rsid w:val="005D286A"/>
    <w:rsid w:val="005D2D18"/>
    <w:rsid w:val="005D2F4D"/>
    <w:rsid w:val="005D336D"/>
    <w:rsid w:val="005D376E"/>
    <w:rsid w:val="005D38E4"/>
    <w:rsid w:val="005D39EE"/>
    <w:rsid w:val="005D3B95"/>
    <w:rsid w:val="005D3BDB"/>
    <w:rsid w:val="005D3E64"/>
    <w:rsid w:val="005D3EF5"/>
    <w:rsid w:val="005D40D2"/>
    <w:rsid w:val="005D420D"/>
    <w:rsid w:val="005D4383"/>
    <w:rsid w:val="005D45A2"/>
    <w:rsid w:val="005D48AB"/>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11"/>
    <w:rsid w:val="005E11AC"/>
    <w:rsid w:val="005E12E7"/>
    <w:rsid w:val="005E1437"/>
    <w:rsid w:val="005E145F"/>
    <w:rsid w:val="005E14E5"/>
    <w:rsid w:val="005E15ED"/>
    <w:rsid w:val="005E1608"/>
    <w:rsid w:val="005E1800"/>
    <w:rsid w:val="005E186B"/>
    <w:rsid w:val="005E1876"/>
    <w:rsid w:val="005E190B"/>
    <w:rsid w:val="005E20AD"/>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290E"/>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8B"/>
    <w:rsid w:val="005F49E5"/>
    <w:rsid w:val="005F4BD1"/>
    <w:rsid w:val="005F4BFD"/>
    <w:rsid w:val="005F5140"/>
    <w:rsid w:val="005F52BB"/>
    <w:rsid w:val="005F52EE"/>
    <w:rsid w:val="005F5393"/>
    <w:rsid w:val="005F558D"/>
    <w:rsid w:val="005F5821"/>
    <w:rsid w:val="005F5A5E"/>
    <w:rsid w:val="005F5E88"/>
    <w:rsid w:val="005F5EE3"/>
    <w:rsid w:val="005F6000"/>
    <w:rsid w:val="005F61DF"/>
    <w:rsid w:val="005F6212"/>
    <w:rsid w:val="005F624B"/>
    <w:rsid w:val="005F62B0"/>
    <w:rsid w:val="005F62BC"/>
    <w:rsid w:val="005F638A"/>
    <w:rsid w:val="005F642B"/>
    <w:rsid w:val="005F6500"/>
    <w:rsid w:val="005F6593"/>
    <w:rsid w:val="005F6AAF"/>
    <w:rsid w:val="005F6C00"/>
    <w:rsid w:val="005F6C70"/>
    <w:rsid w:val="005F6ED6"/>
    <w:rsid w:val="005F74FE"/>
    <w:rsid w:val="005F76DA"/>
    <w:rsid w:val="005F7E51"/>
    <w:rsid w:val="005F7E95"/>
    <w:rsid w:val="006003EC"/>
    <w:rsid w:val="00600558"/>
    <w:rsid w:val="00600623"/>
    <w:rsid w:val="00600E78"/>
    <w:rsid w:val="00600E8C"/>
    <w:rsid w:val="00601190"/>
    <w:rsid w:val="0060137C"/>
    <w:rsid w:val="00601439"/>
    <w:rsid w:val="00601839"/>
    <w:rsid w:val="00601A71"/>
    <w:rsid w:val="00601DDF"/>
    <w:rsid w:val="00601EFA"/>
    <w:rsid w:val="006020A8"/>
    <w:rsid w:val="0060267A"/>
    <w:rsid w:val="00602F83"/>
    <w:rsid w:val="006032B6"/>
    <w:rsid w:val="0060334E"/>
    <w:rsid w:val="006037DF"/>
    <w:rsid w:val="006038FA"/>
    <w:rsid w:val="00603A7D"/>
    <w:rsid w:val="00603F63"/>
    <w:rsid w:val="0060429D"/>
    <w:rsid w:val="00604D1F"/>
    <w:rsid w:val="0060520D"/>
    <w:rsid w:val="006053EA"/>
    <w:rsid w:val="006056C3"/>
    <w:rsid w:val="00605A85"/>
    <w:rsid w:val="00605D05"/>
    <w:rsid w:val="00605DE8"/>
    <w:rsid w:val="00605F1A"/>
    <w:rsid w:val="006060B5"/>
    <w:rsid w:val="006063C4"/>
    <w:rsid w:val="00606534"/>
    <w:rsid w:val="006065D7"/>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1F4F"/>
    <w:rsid w:val="006127C7"/>
    <w:rsid w:val="0061281B"/>
    <w:rsid w:val="00612CC8"/>
    <w:rsid w:val="00612D6F"/>
    <w:rsid w:val="00612F88"/>
    <w:rsid w:val="0061327D"/>
    <w:rsid w:val="00613424"/>
    <w:rsid w:val="00613611"/>
    <w:rsid w:val="00613652"/>
    <w:rsid w:val="006136EA"/>
    <w:rsid w:val="006138BA"/>
    <w:rsid w:val="00613BCF"/>
    <w:rsid w:val="0061460F"/>
    <w:rsid w:val="00614AEC"/>
    <w:rsid w:val="00614AEE"/>
    <w:rsid w:val="00614E60"/>
    <w:rsid w:val="00614E6E"/>
    <w:rsid w:val="00615488"/>
    <w:rsid w:val="006154A1"/>
    <w:rsid w:val="006154D0"/>
    <w:rsid w:val="006156EC"/>
    <w:rsid w:val="00615879"/>
    <w:rsid w:val="00615886"/>
    <w:rsid w:val="006158E9"/>
    <w:rsid w:val="006159AC"/>
    <w:rsid w:val="00615B50"/>
    <w:rsid w:val="00615B94"/>
    <w:rsid w:val="00615D3A"/>
    <w:rsid w:val="00615D57"/>
    <w:rsid w:val="006161CF"/>
    <w:rsid w:val="006161F0"/>
    <w:rsid w:val="006167CD"/>
    <w:rsid w:val="00616D24"/>
    <w:rsid w:val="00617191"/>
    <w:rsid w:val="00617797"/>
    <w:rsid w:val="0061784F"/>
    <w:rsid w:val="00617B5A"/>
    <w:rsid w:val="00617DDC"/>
    <w:rsid w:val="00620202"/>
    <w:rsid w:val="00620694"/>
    <w:rsid w:val="00620A3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245"/>
    <w:rsid w:val="0062470A"/>
    <w:rsid w:val="00624A9F"/>
    <w:rsid w:val="00624AE0"/>
    <w:rsid w:val="00624AF3"/>
    <w:rsid w:val="00624CCE"/>
    <w:rsid w:val="0062565A"/>
    <w:rsid w:val="00625737"/>
    <w:rsid w:val="006260FE"/>
    <w:rsid w:val="0062628E"/>
    <w:rsid w:val="0062634C"/>
    <w:rsid w:val="00626CB3"/>
    <w:rsid w:val="00626CCF"/>
    <w:rsid w:val="00626DCC"/>
    <w:rsid w:val="00627107"/>
    <w:rsid w:val="00627199"/>
    <w:rsid w:val="006275D7"/>
    <w:rsid w:val="00627757"/>
    <w:rsid w:val="00627CEA"/>
    <w:rsid w:val="00627FCE"/>
    <w:rsid w:val="00630098"/>
    <w:rsid w:val="00630135"/>
    <w:rsid w:val="0063023A"/>
    <w:rsid w:val="00630252"/>
    <w:rsid w:val="00630504"/>
    <w:rsid w:val="00630B91"/>
    <w:rsid w:val="00630DAF"/>
    <w:rsid w:val="00630DFD"/>
    <w:rsid w:val="006313D2"/>
    <w:rsid w:val="006315EE"/>
    <w:rsid w:val="006316F3"/>
    <w:rsid w:val="00631A94"/>
    <w:rsid w:val="00631C36"/>
    <w:rsid w:val="00631F5E"/>
    <w:rsid w:val="00632116"/>
    <w:rsid w:val="00632523"/>
    <w:rsid w:val="0063268E"/>
    <w:rsid w:val="00632736"/>
    <w:rsid w:val="0063283E"/>
    <w:rsid w:val="0063286C"/>
    <w:rsid w:val="00632A60"/>
    <w:rsid w:val="00632A83"/>
    <w:rsid w:val="00632D5E"/>
    <w:rsid w:val="00632EEF"/>
    <w:rsid w:val="00632F06"/>
    <w:rsid w:val="00632F75"/>
    <w:rsid w:val="006333B0"/>
    <w:rsid w:val="00633469"/>
    <w:rsid w:val="00633674"/>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19C"/>
    <w:rsid w:val="0063664A"/>
    <w:rsid w:val="00636811"/>
    <w:rsid w:val="00636B94"/>
    <w:rsid w:val="00636BAD"/>
    <w:rsid w:val="00636C2E"/>
    <w:rsid w:val="00636CDF"/>
    <w:rsid w:val="00636FB6"/>
    <w:rsid w:val="00637117"/>
    <w:rsid w:val="00637472"/>
    <w:rsid w:val="0063748E"/>
    <w:rsid w:val="00637493"/>
    <w:rsid w:val="006375BB"/>
    <w:rsid w:val="0063780D"/>
    <w:rsid w:val="00637C24"/>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6FC"/>
    <w:rsid w:val="00643821"/>
    <w:rsid w:val="0064387A"/>
    <w:rsid w:val="00643913"/>
    <w:rsid w:val="00643D91"/>
    <w:rsid w:val="00643DD8"/>
    <w:rsid w:val="0064403A"/>
    <w:rsid w:val="006444DA"/>
    <w:rsid w:val="00644F43"/>
    <w:rsid w:val="006451B9"/>
    <w:rsid w:val="00645651"/>
    <w:rsid w:val="0064570C"/>
    <w:rsid w:val="00645C03"/>
    <w:rsid w:val="006461C8"/>
    <w:rsid w:val="00646872"/>
    <w:rsid w:val="006468AF"/>
    <w:rsid w:val="00646C13"/>
    <w:rsid w:val="006471B8"/>
    <w:rsid w:val="006471C5"/>
    <w:rsid w:val="00647666"/>
    <w:rsid w:val="006476B1"/>
    <w:rsid w:val="0064772A"/>
    <w:rsid w:val="00647AA7"/>
    <w:rsid w:val="00647BB9"/>
    <w:rsid w:val="00650057"/>
    <w:rsid w:val="00650655"/>
    <w:rsid w:val="0065094F"/>
    <w:rsid w:val="00650DB5"/>
    <w:rsid w:val="006510AE"/>
    <w:rsid w:val="00651143"/>
    <w:rsid w:val="006516B0"/>
    <w:rsid w:val="00651B1F"/>
    <w:rsid w:val="00651F12"/>
    <w:rsid w:val="0065210F"/>
    <w:rsid w:val="006523A4"/>
    <w:rsid w:val="0065241E"/>
    <w:rsid w:val="0065248D"/>
    <w:rsid w:val="00652814"/>
    <w:rsid w:val="00652993"/>
    <w:rsid w:val="00652A2D"/>
    <w:rsid w:val="00653017"/>
    <w:rsid w:val="006537BB"/>
    <w:rsid w:val="0065393E"/>
    <w:rsid w:val="00653DBD"/>
    <w:rsid w:val="00653E54"/>
    <w:rsid w:val="0065431C"/>
    <w:rsid w:val="00654771"/>
    <w:rsid w:val="006547C0"/>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BF5"/>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2E3C"/>
    <w:rsid w:val="00663481"/>
    <w:rsid w:val="0066355E"/>
    <w:rsid w:val="00663ABF"/>
    <w:rsid w:val="00663D5A"/>
    <w:rsid w:val="00663FED"/>
    <w:rsid w:val="00664537"/>
    <w:rsid w:val="0066454D"/>
    <w:rsid w:val="00664642"/>
    <w:rsid w:val="00664A46"/>
    <w:rsid w:val="00664E49"/>
    <w:rsid w:val="00665772"/>
    <w:rsid w:val="006659EC"/>
    <w:rsid w:val="00665A3E"/>
    <w:rsid w:val="00665BE9"/>
    <w:rsid w:val="00665EC6"/>
    <w:rsid w:val="00666266"/>
    <w:rsid w:val="00666A3C"/>
    <w:rsid w:val="00666AE3"/>
    <w:rsid w:val="00666C7B"/>
    <w:rsid w:val="00667494"/>
    <w:rsid w:val="00667BE9"/>
    <w:rsid w:val="00667CA0"/>
    <w:rsid w:val="0067004C"/>
    <w:rsid w:val="006700EB"/>
    <w:rsid w:val="00670326"/>
    <w:rsid w:val="00670332"/>
    <w:rsid w:val="00670BEE"/>
    <w:rsid w:val="006711C6"/>
    <w:rsid w:val="006711FC"/>
    <w:rsid w:val="00671351"/>
    <w:rsid w:val="006714E1"/>
    <w:rsid w:val="00671892"/>
    <w:rsid w:val="00671C63"/>
    <w:rsid w:val="00671C70"/>
    <w:rsid w:val="00671CE1"/>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4B0"/>
    <w:rsid w:val="006767E6"/>
    <w:rsid w:val="00676884"/>
    <w:rsid w:val="00676AFA"/>
    <w:rsid w:val="00676EAF"/>
    <w:rsid w:val="00676FF7"/>
    <w:rsid w:val="006774ED"/>
    <w:rsid w:val="006776A6"/>
    <w:rsid w:val="006776F0"/>
    <w:rsid w:val="00677791"/>
    <w:rsid w:val="00677A09"/>
    <w:rsid w:val="00677D73"/>
    <w:rsid w:val="00677F44"/>
    <w:rsid w:val="00680283"/>
    <w:rsid w:val="006805D0"/>
    <w:rsid w:val="006811BA"/>
    <w:rsid w:val="006819BC"/>
    <w:rsid w:val="00681BCE"/>
    <w:rsid w:val="00681C4E"/>
    <w:rsid w:val="00681F0E"/>
    <w:rsid w:val="0068246B"/>
    <w:rsid w:val="006824BC"/>
    <w:rsid w:val="0068277D"/>
    <w:rsid w:val="00682A0E"/>
    <w:rsid w:val="00682B91"/>
    <w:rsid w:val="00682FFF"/>
    <w:rsid w:val="006831FE"/>
    <w:rsid w:val="00683541"/>
    <w:rsid w:val="00683553"/>
    <w:rsid w:val="006838FE"/>
    <w:rsid w:val="006839FE"/>
    <w:rsid w:val="00683C2E"/>
    <w:rsid w:val="00683F18"/>
    <w:rsid w:val="00684091"/>
    <w:rsid w:val="0068425C"/>
    <w:rsid w:val="006842C5"/>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87D10"/>
    <w:rsid w:val="00690548"/>
    <w:rsid w:val="006906CD"/>
    <w:rsid w:val="00691168"/>
    <w:rsid w:val="0069149E"/>
    <w:rsid w:val="006917F5"/>
    <w:rsid w:val="00691A1C"/>
    <w:rsid w:val="00691F31"/>
    <w:rsid w:val="006921BF"/>
    <w:rsid w:val="006923CE"/>
    <w:rsid w:val="006928B9"/>
    <w:rsid w:val="006934D8"/>
    <w:rsid w:val="00693559"/>
    <w:rsid w:val="00693A99"/>
    <w:rsid w:val="00693AF4"/>
    <w:rsid w:val="0069424F"/>
    <w:rsid w:val="006947E7"/>
    <w:rsid w:val="00694BEB"/>
    <w:rsid w:val="006950FB"/>
    <w:rsid w:val="006952A2"/>
    <w:rsid w:val="006955E1"/>
    <w:rsid w:val="0069594B"/>
    <w:rsid w:val="00695A10"/>
    <w:rsid w:val="00695A68"/>
    <w:rsid w:val="00695A7D"/>
    <w:rsid w:val="00695B2E"/>
    <w:rsid w:val="00695B7E"/>
    <w:rsid w:val="00695DFF"/>
    <w:rsid w:val="00695F02"/>
    <w:rsid w:val="00696855"/>
    <w:rsid w:val="00696952"/>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1F2A"/>
    <w:rsid w:val="006A1F8C"/>
    <w:rsid w:val="006A1FF4"/>
    <w:rsid w:val="006A271B"/>
    <w:rsid w:val="006A28EE"/>
    <w:rsid w:val="006A2C11"/>
    <w:rsid w:val="006A2CB8"/>
    <w:rsid w:val="006A2D38"/>
    <w:rsid w:val="006A3043"/>
    <w:rsid w:val="006A30B3"/>
    <w:rsid w:val="006A34CB"/>
    <w:rsid w:val="006A3645"/>
    <w:rsid w:val="006A3880"/>
    <w:rsid w:val="006A396E"/>
    <w:rsid w:val="006A39D4"/>
    <w:rsid w:val="006A3AA8"/>
    <w:rsid w:val="006A3DE7"/>
    <w:rsid w:val="006A3E10"/>
    <w:rsid w:val="006A3F1D"/>
    <w:rsid w:val="006A4218"/>
    <w:rsid w:val="006A47F6"/>
    <w:rsid w:val="006A4898"/>
    <w:rsid w:val="006A4D55"/>
    <w:rsid w:val="006A4E46"/>
    <w:rsid w:val="006A522C"/>
    <w:rsid w:val="006A5364"/>
    <w:rsid w:val="006A5509"/>
    <w:rsid w:val="006A5BEF"/>
    <w:rsid w:val="006A60BE"/>
    <w:rsid w:val="006A6313"/>
    <w:rsid w:val="006A680B"/>
    <w:rsid w:val="006A68C5"/>
    <w:rsid w:val="006A6DED"/>
    <w:rsid w:val="006A7198"/>
    <w:rsid w:val="006A7720"/>
    <w:rsid w:val="006A78B1"/>
    <w:rsid w:val="006A79F9"/>
    <w:rsid w:val="006A7A84"/>
    <w:rsid w:val="006A7B96"/>
    <w:rsid w:val="006A7DEA"/>
    <w:rsid w:val="006A7E77"/>
    <w:rsid w:val="006B0160"/>
    <w:rsid w:val="006B028D"/>
    <w:rsid w:val="006B0440"/>
    <w:rsid w:val="006B07DE"/>
    <w:rsid w:val="006B0CBF"/>
    <w:rsid w:val="006B0DF7"/>
    <w:rsid w:val="006B1005"/>
    <w:rsid w:val="006B10CA"/>
    <w:rsid w:val="006B1490"/>
    <w:rsid w:val="006B169B"/>
    <w:rsid w:val="006B1D68"/>
    <w:rsid w:val="006B1DCC"/>
    <w:rsid w:val="006B1F57"/>
    <w:rsid w:val="006B22C1"/>
    <w:rsid w:val="006B2478"/>
    <w:rsid w:val="006B270A"/>
    <w:rsid w:val="006B2750"/>
    <w:rsid w:val="006B2898"/>
    <w:rsid w:val="006B2EC7"/>
    <w:rsid w:val="006B3025"/>
    <w:rsid w:val="006B3240"/>
    <w:rsid w:val="006B353D"/>
    <w:rsid w:val="006B35BF"/>
    <w:rsid w:val="006B38AD"/>
    <w:rsid w:val="006B3B2D"/>
    <w:rsid w:val="006B4245"/>
    <w:rsid w:val="006B4408"/>
    <w:rsid w:val="006B49E6"/>
    <w:rsid w:val="006B4F1D"/>
    <w:rsid w:val="006B527A"/>
    <w:rsid w:val="006B530D"/>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E3B"/>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3A3"/>
    <w:rsid w:val="006C7659"/>
    <w:rsid w:val="006C7904"/>
    <w:rsid w:val="006C7AE4"/>
    <w:rsid w:val="006D001E"/>
    <w:rsid w:val="006D024D"/>
    <w:rsid w:val="006D0672"/>
    <w:rsid w:val="006D0732"/>
    <w:rsid w:val="006D09D7"/>
    <w:rsid w:val="006D132B"/>
    <w:rsid w:val="006D17D5"/>
    <w:rsid w:val="006D1D86"/>
    <w:rsid w:val="006D23E8"/>
    <w:rsid w:val="006D24CA"/>
    <w:rsid w:val="006D26D5"/>
    <w:rsid w:val="006D2B81"/>
    <w:rsid w:val="006D2E1B"/>
    <w:rsid w:val="006D2E4E"/>
    <w:rsid w:val="006D2E9B"/>
    <w:rsid w:val="006D3089"/>
    <w:rsid w:val="006D35B0"/>
    <w:rsid w:val="006D369F"/>
    <w:rsid w:val="006D3884"/>
    <w:rsid w:val="006D38C6"/>
    <w:rsid w:val="006D3E5B"/>
    <w:rsid w:val="006D3F6B"/>
    <w:rsid w:val="006D3FD8"/>
    <w:rsid w:val="006D42D2"/>
    <w:rsid w:val="006D4312"/>
    <w:rsid w:val="006D4912"/>
    <w:rsid w:val="006D4AF3"/>
    <w:rsid w:val="006D4E50"/>
    <w:rsid w:val="006D5D1E"/>
    <w:rsid w:val="006D5F71"/>
    <w:rsid w:val="006D5F7D"/>
    <w:rsid w:val="006D643B"/>
    <w:rsid w:val="006D6A1A"/>
    <w:rsid w:val="006D6B85"/>
    <w:rsid w:val="006D71E1"/>
    <w:rsid w:val="006D7511"/>
    <w:rsid w:val="006D7A84"/>
    <w:rsid w:val="006D7F1E"/>
    <w:rsid w:val="006E0401"/>
    <w:rsid w:val="006E0852"/>
    <w:rsid w:val="006E145C"/>
    <w:rsid w:val="006E14D4"/>
    <w:rsid w:val="006E17E3"/>
    <w:rsid w:val="006E1AB5"/>
    <w:rsid w:val="006E1C98"/>
    <w:rsid w:val="006E1D33"/>
    <w:rsid w:val="006E20FD"/>
    <w:rsid w:val="006E259D"/>
    <w:rsid w:val="006E29B0"/>
    <w:rsid w:val="006E2A75"/>
    <w:rsid w:val="006E2B25"/>
    <w:rsid w:val="006E2C8D"/>
    <w:rsid w:val="006E2E2D"/>
    <w:rsid w:val="006E3060"/>
    <w:rsid w:val="006E3591"/>
    <w:rsid w:val="006E35F4"/>
    <w:rsid w:val="006E3654"/>
    <w:rsid w:val="006E3995"/>
    <w:rsid w:val="006E3BB7"/>
    <w:rsid w:val="006E3BD1"/>
    <w:rsid w:val="006E3C52"/>
    <w:rsid w:val="006E3DAD"/>
    <w:rsid w:val="006E3EB3"/>
    <w:rsid w:val="006E41B4"/>
    <w:rsid w:val="006E458A"/>
    <w:rsid w:val="006E4FD1"/>
    <w:rsid w:val="006E5676"/>
    <w:rsid w:val="006E5AAA"/>
    <w:rsid w:val="006E5AAD"/>
    <w:rsid w:val="006E5F63"/>
    <w:rsid w:val="006E645B"/>
    <w:rsid w:val="006E6504"/>
    <w:rsid w:val="006E6B74"/>
    <w:rsid w:val="006E6B79"/>
    <w:rsid w:val="006E6B84"/>
    <w:rsid w:val="006E6D7D"/>
    <w:rsid w:val="006E6DF5"/>
    <w:rsid w:val="006E7282"/>
    <w:rsid w:val="006E7345"/>
    <w:rsid w:val="006E743B"/>
    <w:rsid w:val="006E77D7"/>
    <w:rsid w:val="006E7896"/>
    <w:rsid w:val="006E7953"/>
    <w:rsid w:val="006E79E5"/>
    <w:rsid w:val="006E7CC7"/>
    <w:rsid w:val="006E7E8D"/>
    <w:rsid w:val="006E7F11"/>
    <w:rsid w:val="006E7FED"/>
    <w:rsid w:val="006F02E9"/>
    <w:rsid w:val="006F037B"/>
    <w:rsid w:val="006F0622"/>
    <w:rsid w:val="006F0ADC"/>
    <w:rsid w:val="006F0D62"/>
    <w:rsid w:val="006F100E"/>
    <w:rsid w:val="006F101B"/>
    <w:rsid w:val="006F1022"/>
    <w:rsid w:val="006F1109"/>
    <w:rsid w:val="006F1160"/>
    <w:rsid w:val="006F12CC"/>
    <w:rsid w:val="006F1312"/>
    <w:rsid w:val="006F15FD"/>
    <w:rsid w:val="006F1881"/>
    <w:rsid w:val="006F19B1"/>
    <w:rsid w:val="006F1AEA"/>
    <w:rsid w:val="006F1C1E"/>
    <w:rsid w:val="006F1F50"/>
    <w:rsid w:val="006F1F66"/>
    <w:rsid w:val="006F2158"/>
    <w:rsid w:val="006F2314"/>
    <w:rsid w:val="006F2642"/>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67B"/>
    <w:rsid w:val="006F58D3"/>
    <w:rsid w:val="006F6167"/>
    <w:rsid w:val="006F6736"/>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0A5"/>
    <w:rsid w:val="0070114E"/>
    <w:rsid w:val="0070130E"/>
    <w:rsid w:val="00701695"/>
    <w:rsid w:val="007016DB"/>
    <w:rsid w:val="00701752"/>
    <w:rsid w:val="00701B98"/>
    <w:rsid w:val="00701DCE"/>
    <w:rsid w:val="00702261"/>
    <w:rsid w:val="007023E5"/>
    <w:rsid w:val="007026B7"/>
    <w:rsid w:val="00702AF7"/>
    <w:rsid w:val="00702B48"/>
    <w:rsid w:val="00702B9E"/>
    <w:rsid w:val="00703195"/>
    <w:rsid w:val="007033EB"/>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14F"/>
    <w:rsid w:val="007067D8"/>
    <w:rsid w:val="00706CB1"/>
    <w:rsid w:val="00706D17"/>
    <w:rsid w:val="007070BA"/>
    <w:rsid w:val="0070722E"/>
    <w:rsid w:val="007076D0"/>
    <w:rsid w:val="00707742"/>
    <w:rsid w:val="0070775D"/>
    <w:rsid w:val="00707A94"/>
    <w:rsid w:val="00707AED"/>
    <w:rsid w:val="00707B7C"/>
    <w:rsid w:val="00707EB7"/>
    <w:rsid w:val="00707F9A"/>
    <w:rsid w:val="00710994"/>
    <w:rsid w:val="00710C18"/>
    <w:rsid w:val="00710D87"/>
    <w:rsid w:val="00711019"/>
    <w:rsid w:val="007112BA"/>
    <w:rsid w:val="0071137B"/>
    <w:rsid w:val="00711A2C"/>
    <w:rsid w:val="00711AC6"/>
    <w:rsid w:val="00711F9E"/>
    <w:rsid w:val="00712371"/>
    <w:rsid w:val="00712385"/>
    <w:rsid w:val="007123CE"/>
    <w:rsid w:val="0071266B"/>
    <w:rsid w:val="007128A2"/>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B9A"/>
    <w:rsid w:val="00716E8B"/>
    <w:rsid w:val="00717586"/>
    <w:rsid w:val="00717C0B"/>
    <w:rsid w:val="00717EBD"/>
    <w:rsid w:val="00717FEB"/>
    <w:rsid w:val="0072110A"/>
    <w:rsid w:val="007215F4"/>
    <w:rsid w:val="007219AF"/>
    <w:rsid w:val="00721F73"/>
    <w:rsid w:val="0072278A"/>
    <w:rsid w:val="007227B8"/>
    <w:rsid w:val="007227C3"/>
    <w:rsid w:val="00722E99"/>
    <w:rsid w:val="007231AB"/>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7D2"/>
    <w:rsid w:val="00726892"/>
    <w:rsid w:val="0072733A"/>
    <w:rsid w:val="0072734B"/>
    <w:rsid w:val="00727425"/>
    <w:rsid w:val="007275E2"/>
    <w:rsid w:val="007277FD"/>
    <w:rsid w:val="00727AC8"/>
    <w:rsid w:val="0073003F"/>
    <w:rsid w:val="007307DC"/>
    <w:rsid w:val="00730CFF"/>
    <w:rsid w:val="00730D10"/>
    <w:rsid w:val="00730DB0"/>
    <w:rsid w:val="00730E6D"/>
    <w:rsid w:val="00730F8C"/>
    <w:rsid w:val="007314A1"/>
    <w:rsid w:val="007314E2"/>
    <w:rsid w:val="007317E9"/>
    <w:rsid w:val="007327A5"/>
    <w:rsid w:val="007329C0"/>
    <w:rsid w:val="00732A6D"/>
    <w:rsid w:val="00732BFE"/>
    <w:rsid w:val="0073307E"/>
    <w:rsid w:val="00733179"/>
    <w:rsid w:val="00733222"/>
    <w:rsid w:val="00733266"/>
    <w:rsid w:val="0073329C"/>
    <w:rsid w:val="007333BD"/>
    <w:rsid w:val="007335AA"/>
    <w:rsid w:val="007335CC"/>
    <w:rsid w:val="007338CE"/>
    <w:rsid w:val="00733AAF"/>
    <w:rsid w:val="00733C5D"/>
    <w:rsid w:val="00733DF4"/>
    <w:rsid w:val="00733E1D"/>
    <w:rsid w:val="007340E8"/>
    <w:rsid w:val="00734470"/>
    <w:rsid w:val="0073476B"/>
    <w:rsid w:val="00734801"/>
    <w:rsid w:val="00734884"/>
    <w:rsid w:val="00734A6C"/>
    <w:rsid w:val="00734AAC"/>
    <w:rsid w:val="00734D51"/>
    <w:rsid w:val="00734EBD"/>
    <w:rsid w:val="007350A4"/>
    <w:rsid w:val="00735689"/>
    <w:rsid w:val="00735E9C"/>
    <w:rsid w:val="00736317"/>
    <w:rsid w:val="00736A46"/>
    <w:rsid w:val="00736CCA"/>
    <w:rsid w:val="00736D36"/>
    <w:rsid w:val="00736DFE"/>
    <w:rsid w:val="007371CA"/>
    <w:rsid w:val="00737324"/>
    <w:rsid w:val="0073751E"/>
    <w:rsid w:val="00737558"/>
    <w:rsid w:val="00737771"/>
    <w:rsid w:val="00737B7D"/>
    <w:rsid w:val="00740181"/>
    <w:rsid w:val="00740291"/>
    <w:rsid w:val="00740400"/>
    <w:rsid w:val="0074074D"/>
    <w:rsid w:val="00740B57"/>
    <w:rsid w:val="00740B91"/>
    <w:rsid w:val="00740C9B"/>
    <w:rsid w:val="00740F44"/>
    <w:rsid w:val="00741269"/>
    <w:rsid w:val="007413E8"/>
    <w:rsid w:val="00741AD6"/>
    <w:rsid w:val="00741C28"/>
    <w:rsid w:val="00741DC4"/>
    <w:rsid w:val="00742242"/>
    <w:rsid w:val="00742454"/>
    <w:rsid w:val="007426D2"/>
    <w:rsid w:val="007426D3"/>
    <w:rsid w:val="0074286B"/>
    <w:rsid w:val="007430A3"/>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5E6"/>
    <w:rsid w:val="00745B54"/>
    <w:rsid w:val="00745C34"/>
    <w:rsid w:val="00745CCA"/>
    <w:rsid w:val="00745E11"/>
    <w:rsid w:val="00745F87"/>
    <w:rsid w:val="007460FE"/>
    <w:rsid w:val="0074618D"/>
    <w:rsid w:val="007461ED"/>
    <w:rsid w:val="00746357"/>
    <w:rsid w:val="00746675"/>
    <w:rsid w:val="00746D79"/>
    <w:rsid w:val="00746E9D"/>
    <w:rsid w:val="00746F45"/>
    <w:rsid w:val="007476B4"/>
    <w:rsid w:val="00747887"/>
    <w:rsid w:val="00747E07"/>
    <w:rsid w:val="00750020"/>
    <w:rsid w:val="007506B7"/>
    <w:rsid w:val="007508C1"/>
    <w:rsid w:val="00750F68"/>
    <w:rsid w:val="00751074"/>
    <w:rsid w:val="00751108"/>
    <w:rsid w:val="0075136D"/>
    <w:rsid w:val="0075140D"/>
    <w:rsid w:val="00751AB6"/>
    <w:rsid w:val="00751B0D"/>
    <w:rsid w:val="00751DC2"/>
    <w:rsid w:val="00752278"/>
    <w:rsid w:val="00752301"/>
    <w:rsid w:val="00752526"/>
    <w:rsid w:val="007527E9"/>
    <w:rsid w:val="0075291E"/>
    <w:rsid w:val="00752A01"/>
    <w:rsid w:val="00752AF1"/>
    <w:rsid w:val="00752CD0"/>
    <w:rsid w:val="00752D7D"/>
    <w:rsid w:val="00752E09"/>
    <w:rsid w:val="00752EF0"/>
    <w:rsid w:val="0075300A"/>
    <w:rsid w:val="00753A8A"/>
    <w:rsid w:val="007540DD"/>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1BD"/>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6DB"/>
    <w:rsid w:val="00761A33"/>
    <w:rsid w:val="00761CBB"/>
    <w:rsid w:val="00761D07"/>
    <w:rsid w:val="00761DEC"/>
    <w:rsid w:val="00761FB9"/>
    <w:rsid w:val="0076206A"/>
    <w:rsid w:val="007620B8"/>
    <w:rsid w:val="00762559"/>
    <w:rsid w:val="0076287B"/>
    <w:rsid w:val="0076289E"/>
    <w:rsid w:val="00762AA5"/>
    <w:rsid w:val="00762AF7"/>
    <w:rsid w:val="00762EB4"/>
    <w:rsid w:val="00762F43"/>
    <w:rsid w:val="00763000"/>
    <w:rsid w:val="0076327D"/>
    <w:rsid w:val="0076329C"/>
    <w:rsid w:val="007632CE"/>
    <w:rsid w:val="00763775"/>
    <w:rsid w:val="0076385C"/>
    <w:rsid w:val="00763B52"/>
    <w:rsid w:val="00763C94"/>
    <w:rsid w:val="00763CCA"/>
    <w:rsid w:val="00763D28"/>
    <w:rsid w:val="0076419D"/>
    <w:rsid w:val="00764859"/>
    <w:rsid w:val="00764B8E"/>
    <w:rsid w:val="00765052"/>
    <w:rsid w:val="0076519B"/>
    <w:rsid w:val="00765905"/>
    <w:rsid w:val="0076598C"/>
    <w:rsid w:val="00765B3A"/>
    <w:rsid w:val="007664D8"/>
    <w:rsid w:val="007665E4"/>
    <w:rsid w:val="00766672"/>
    <w:rsid w:val="00766749"/>
    <w:rsid w:val="0076685E"/>
    <w:rsid w:val="007668BB"/>
    <w:rsid w:val="00766ADE"/>
    <w:rsid w:val="00766C87"/>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917"/>
    <w:rsid w:val="00771A16"/>
    <w:rsid w:val="00771A3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751"/>
    <w:rsid w:val="00777918"/>
    <w:rsid w:val="00777AF5"/>
    <w:rsid w:val="0078011F"/>
    <w:rsid w:val="0078021F"/>
    <w:rsid w:val="00780400"/>
    <w:rsid w:val="0078042C"/>
    <w:rsid w:val="00780A52"/>
    <w:rsid w:val="00780C0A"/>
    <w:rsid w:val="00780E8D"/>
    <w:rsid w:val="00781227"/>
    <w:rsid w:val="007812B0"/>
    <w:rsid w:val="0078151B"/>
    <w:rsid w:val="007816A4"/>
    <w:rsid w:val="00781881"/>
    <w:rsid w:val="00781A10"/>
    <w:rsid w:val="00781E75"/>
    <w:rsid w:val="00781F82"/>
    <w:rsid w:val="007823A9"/>
    <w:rsid w:val="007824A6"/>
    <w:rsid w:val="007824AF"/>
    <w:rsid w:val="00782532"/>
    <w:rsid w:val="00782636"/>
    <w:rsid w:val="0078295C"/>
    <w:rsid w:val="00782BC9"/>
    <w:rsid w:val="00782C59"/>
    <w:rsid w:val="007837BC"/>
    <w:rsid w:val="00783B13"/>
    <w:rsid w:val="007840E0"/>
    <w:rsid w:val="007841C0"/>
    <w:rsid w:val="00784236"/>
    <w:rsid w:val="00784680"/>
    <w:rsid w:val="007847DA"/>
    <w:rsid w:val="00784997"/>
    <w:rsid w:val="00784B1B"/>
    <w:rsid w:val="00784CFB"/>
    <w:rsid w:val="00784FB3"/>
    <w:rsid w:val="0078510A"/>
    <w:rsid w:val="0078553A"/>
    <w:rsid w:val="00785C84"/>
    <w:rsid w:val="00786251"/>
    <w:rsid w:val="00786563"/>
    <w:rsid w:val="007865A7"/>
    <w:rsid w:val="007869C4"/>
    <w:rsid w:val="00786C23"/>
    <w:rsid w:val="00786E65"/>
    <w:rsid w:val="00786F3A"/>
    <w:rsid w:val="00786FBC"/>
    <w:rsid w:val="007872BC"/>
    <w:rsid w:val="00787494"/>
    <w:rsid w:val="0078760E"/>
    <w:rsid w:val="00787770"/>
    <w:rsid w:val="00787969"/>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2CFC"/>
    <w:rsid w:val="0079316F"/>
    <w:rsid w:val="00793199"/>
    <w:rsid w:val="00793332"/>
    <w:rsid w:val="00793586"/>
    <w:rsid w:val="00793784"/>
    <w:rsid w:val="007937A6"/>
    <w:rsid w:val="00793C3C"/>
    <w:rsid w:val="00793E44"/>
    <w:rsid w:val="00793FF7"/>
    <w:rsid w:val="0079443A"/>
    <w:rsid w:val="00794733"/>
    <w:rsid w:val="00794B52"/>
    <w:rsid w:val="00794BAC"/>
    <w:rsid w:val="00794E3D"/>
    <w:rsid w:val="00795082"/>
    <w:rsid w:val="00795174"/>
    <w:rsid w:val="00795BFE"/>
    <w:rsid w:val="00795CB7"/>
    <w:rsid w:val="0079674B"/>
    <w:rsid w:val="0079698E"/>
    <w:rsid w:val="00796A7F"/>
    <w:rsid w:val="00796B19"/>
    <w:rsid w:val="00796B2A"/>
    <w:rsid w:val="0079703D"/>
    <w:rsid w:val="0079724D"/>
    <w:rsid w:val="0079728C"/>
    <w:rsid w:val="00797538"/>
    <w:rsid w:val="007977B1"/>
    <w:rsid w:val="00797F45"/>
    <w:rsid w:val="007A0218"/>
    <w:rsid w:val="007A0C4F"/>
    <w:rsid w:val="007A17DB"/>
    <w:rsid w:val="007A2153"/>
    <w:rsid w:val="007A2160"/>
    <w:rsid w:val="007A26E1"/>
    <w:rsid w:val="007A2C35"/>
    <w:rsid w:val="007A3185"/>
    <w:rsid w:val="007A32FE"/>
    <w:rsid w:val="007A359F"/>
    <w:rsid w:val="007A3A0A"/>
    <w:rsid w:val="007A3A3B"/>
    <w:rsid w:val="007A3AE7"/>
    <w:rsid w:val="007A3B47"/>
    <w:rsid w:val="007A454D"/>
    <w:rsid w:val="007A489D"/>
    <w:rsid w:val="007A48DE"/>
    <w:rsid w:val="007A4C2D"/>
    <w:rsid w:val="007A4E66"/>
    <w:rsid w:val="007A53DB"/>
    <w:rsid w:val="007A56CA"/>
    <w:rsid w:val="007A5AC5"/>
    <w:rsid w:val="007A5B1D"/>
    <w:rsid w:val="007A5B4F"/>
    <w:rsid w:val="007A6380"/>
    <w:rsid w:val="007A650D"/>
    <w:rsid w:val="007A6926"/>
    <w:rsid w:val="007A6991"/>
    <w:rsid w:val="007A6F87"/>
    <w:rsid w:val="007A70A9"/>
    <w:rsid w:val="007A7369"/>
    <w:rsid w:val="007A74D5"/>
    <w:rsid w:val="007A756E"/>
    <w:rsid w:val="007A7878"/>
    <w:rsid w:val="007B0120"/>
    <w:rsid w:val="007B03D0"/>
    <w:rsid w:val="007B0502"/>
    <w:rsid w:val="007B05E3"/>
    <w:rsid w:val="007B0A40"/>
    <w:rsid w:val="007B0C57"/>
    <w:rsid w:val="007B1184"/>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5DF"/>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513"/>
    <w:rsid w:val="007C1604"/>
    <w:rsid w:val="007C1958"/>
    <w:rsid w:val="007C1A13"/>
    <w:rsid w:val="007C1B51"/>
    <w:rsid w:val="007C1B63"/>
    <w:rsid w:val="007C1CB5"/>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BAC"/>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BBF"/>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2B9"/>
    <w:rsid w:val="007E0CD2"/>
    <w:rsid w:val="007E0E36"/>
    <w:rsid w:val="007E1075"/>
    <w:rsid w:val="007E1403"/>
    <w:rsid w:val="007E185D"/>
    <w:rsid w:val="007E18B3"/>
    <w:rsid w:val="007E1C0C"/>
    <w:rsid w:val="007E1D84"/>
    <w:rsid w:val="007E1FCD"/>
    <w:rsid w:val="007E20AA"/>
    <w:rsid w:val="007E2806"/>
    <w:rsid w:val="007E2A48"/>
    <w:rsid w:val="007E2D8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5E8C"/>
    <w:rsid w:val="007E6202"/>
    <w:rsid w:val="007E623A"/>
    <w:rsid w:val="007E641A"/>
    <w:rsid w:val="007E6615"/>
    <w:rsid w:val="007E6806"/>
    <w:rsid w:val="007E6BB7"/>
    <w:rsid w:val="007E6DA1"/>
    <w:rsid w:val="007E76BD"/>
    <w:rsid w:val="007E796F"/>
    <w:rsid w:val="007E7CF3"/>
    <w:rsid w:val="007E7DB1"/>
    <w:rsid w:val="007F01E0"/>
    <w:rsid w:val="007F04A8"/>
    <w:rsid w:val="007F04E1"/>
    <w:rsid w:val="007F0776"/>
    <w:rsid w:val="007F0872"/>
    <w:rsid w:val="007F08E5"/>
    <w:rsid w:val="007F09AD"/>
    <w:rsid w:val="007F0FC7"/>
    <w:rsid w:val="007F1393"/>
    <w:rsid w:val="007F13CB"/>
    <w:rsid w:val="007F148C"/>
    <w:rsid w:val="007F2329"/>
    <w:rsid w:val="007F239B"/>
    <w:rsid w:val="007F2447"/>
    <w:rsid w:val="007F24C1"/>
    <w:rsid w:val="007F2758"/>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456"/>
    <w:rsid w:val="008026DD"/>
    <w:rsid w:val="008028E5"/>
    <w:rsid w:val="00802A17"/>
    <w:rsid w:val="00802A36"/>
    <w:rsid w:val="00803062"/>
    <w:rsid w:val="00803247"/>
    <w:rsid w:val="00803562"/>
    <w:rsid w:val="00803AFA"/>
    <w:rsid w:val="00803D2A"/>
    <w:rsid w:val="00803D88"/>
    <w:rsid w:val="0080410D"/>
    <w:rsid w:val="0080426E"/>
    <w:rsid w:val="00804270"/>
    <w:rsid w:val="008042D6"/>
    <w:rsid w:val="00804325"/>
    <w:rsid w:val="00804565"/>
    <w:rsid w:val="00804B14"/>
    <w:rsid w:val="0080504E"/>
    <w:rsid w:val="00805680"/>
    <w:rsid w:val="0080587C"/>
    <w:rsid w:val="0080592B"/>
    <w:rsid w:val="00805D21"/>
    <w:rsid w:val="00805D6E"/>
    <w:rsid w:val="0080626E"/>
    <w:rsid w:val="00806296"/>
    <w:rsid w:val="008062EC"/>
    <w:rsid w:val="00806357"/>
    <w:rsid w:val="00806377"/>
    <w:rsid w:val="0080668E"/>
    <w:rsid w:val="00806D7B"/>
    <w:rsid w:val="00806E21"/>
    <w:rsid w:val="00807561"/>
    <w:rsid w:val="008078C2"/>
    <w:rsid w:val="00807D23"/>
    <w:rsid w:val="00810510"/>
    <w:rsid w:val="0081068F"/>
    <w:rsid w:val="00810A08"/>
    <w:rsid w:val="00810C40"/>
    <w:rsid w:val="00810D1C"/>
    <w:rsid w:val="00810F69"/>
    <w:rsid w:val="008110FE"/>
    <w:rsid w:val="00811222"/>
    <w:rsid w:val="0081179E"/>
    <w:rsid w:val="0081192F"/>
    <w:rsid w:val="00811F22"/>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6E8F"/>
    <w:rsid w:val="0081783B"/>
    <w:rsid w:val="00817C61"/>
    <w:rsid w:val="008205F7"/>
    <w:rsid w:val="00820635"/>
    <w:rsid w:val="008206F0"/>
    <w:rsid w:val="008208BF"/>
    <w:rsid w:val="00820A0F"/>
    <w:rsid w:val="00820A86"/>
    <w:rsid w:val="0082105D"/>
    <w:rsid w:val="00821951"/>
    <w:rsid w:val="008219C4"/>
    <w:rsid w:val="00821B9D"/>
    <w:rsid w:val="00821FDB"/>
    <w:rsid w:val="0082234E"/>
    <w:rsid w:val="00822393"/>
    <w:rsid w:val="008224C9"/>
    <w:rsid w:val="00822A21"/>
    <w:rsid w:val="00822A23"/>
    <w:rsid w:val="00822B50"/>
    <w:rsid w:val="00822B85"/>
    <w:rsid w:val="00822C6E"/>
    <w:rsid w:val="00822DCC"/>
    <w:rsid w:val="0082334F"/>
    <w:rsid w:val="008236F7"/>
    <w:rsid w:val="0082372E"/>
    <w:rsid w:val="00823733"/>
    <w:rsid w:val="00823D15"/>
    <w:rsid w:val="0082419A"/>
    <w:rsid w:val="0082468B"/>
    <w:rsid w:val="008246FE"/>
    <w:rsid w:val="00824A51"/>
    <w:rsid w:val="00824C82"/>
    <w:rsid w:val="00824CBF"/>
    <w:rsid w:val="00824E3E"/>
    <w:rsid w:val="00824E94"/>
    <w:rsid w:val="008254F0"/>
    <w:rsid w:val="00825647"/>
    <w:rsid w:val="00825688"/>
    <w:rsid w:val="008259ED"/>
    <w:rsid w:val="00825B2A"/>
    <w:rsid w:val="00825E2B"/>
    <w:rsid w:val="00825E59"/>
    <w:rsid w:val="00826105"/>
    <w:rsid w:val="008266AF"/>
    <w:rsid w:val="008266D3"/>
    <w:rsid w:val="00826919"/>
    <w:rsid w:val="00826D75"/>
    <w:rsid w:val="008273D7"/>
    <w:rsid w:val="00827AC5"/>
    <w:rsid w:val="00827D30"/>
    <w:rsid w:val="00827D79"/>
    <w:rsid w:val="00827E25"/>
    <w:rsid w:val="00827F37"/>
    <w:rsid w:val="00830269"/>
    <w:rsid w:val="00830304"/>
    <w:rsid w:val="008303ED"/>
    <w:rsid w:val="008304C2"/>
    <w:rsid w:val="00830AAC"/>
    <w:rsid w:val="00830C9C"/>
    <w:rsid w:val="00830CF5"/>
    <w:rsid w:val="00830EE9"/>
    <w:rsid w:val="00831220"/>
    <w:rsid w:val="0083142B"/>
    <w:rsid w:val="00831993"/>
    <w:rsid w:val="00831CB2"/>
    <w:rsid w:val="00831CF1"/>
    <w:rsid w:val="00831D05"/>
    <w:rsid w:val="00832364"/>
    <w:rsid w:val="00832697"/>
    <w:rsid w:val="0083292A"/>
    <w:rsid w:val="0083292C"/>
    <w:rsid w:val="00832A84"/>
    <w:rsid w:val="00832DDA"/>
    <w:rsid w:val="00833048"/>
    <w:rsid w:val="0083305E"/>
    <w:rsid w:val="0083323D"/>
    <w:rsid w:val="008339E3"/>
    <w:rsid w:val="00833C95"/>
    <w:rsid w:val="00834029"/>
    <w:rsid w:val="0083443D"/>
    <w:rsid w:val="0083461D"/>
    <w:rsid w:val="00834C7D"/>
    <w:rsid w:val="0083557B"/>
    <w:rsid w:val="008357E7"/>
    <w:rsid w:val="00835DFB"/>
    <w:rsid w:val="00835FCC"/>
    <w:rsid w:val="00836532"/>
    <w:rsid w:val="008365D9"/>
    <w:rsid w:val="00836763"/>
    <w:rsid w:val="008367F3"/>
    <w:rsid w:val="0083692F"/>
    <w:rsid w:val="00836E3C"/>
    <w:rsid w:val="00836F0E"/>
    <w:rsid w:val="00837231"/>
    <w:rsid w:val="0083733F"/>
    <w:rsid w:val="00837342"/>
    <w:rsid w:val="008375C6"/>
    <w:rsid w:val="008375E7"/>
    <w:rsid w:val="0083768E"/>
    <w:rsid w:val="00837752"/>
    <w:rsid w:val="00837862"/>
    <w:rsid w:val="00837ECB"/>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471"/>
    <w:rsid w:val="00844730"/>
    <w:rsid w:val="008448FB"/>
    <w:rsid w:val="00844BED"/>
    <w:rsid w:val="00844F46"/>
    <w:rsid w:val="00844F48"/>
    <w:rsid w:val="008451E2"/>
    <w:rsid w:val="0084536F"/>
    <w:rsid w:val="008456AB"/>
    <w:rsid w:val="008456DC"/>
    <w:rsid w:val="008458CE"/>
    <w:rsid w:val="00845B5C"/>
    <w:rsid w:val="00845D65"/>
    <w:rsid w:val="00845DDA"/>
    <w:rsid w:val="00846195"/>
    <w:rsid w:val="00846566"/>
    <w:rsid w:val="0084682E"/>
    <w:rsid w:val="00846BD0"/>
    <w:rsid w:val="00846CC7"/>
    <w:rsid w:val="00846DE0"/>
    <w:rsid w:val="00847452"/>
    <w:rsid w:val="00847583"/>
    <w:rsid w:val="008477FB"/>
    <w:rsid w:val="00847D52"/>
    <w:rsid w:val="00847ECD"/>
    <w:rsid w:val="00847F94"/>
    <w:rsid w:val="008504FE"/>
    <w:rsid w:val="00850535"/>
    <w:rsid w:val="0085075D"/>
    <w:rsid w:val="008507F3"/>
    <w:rsid w:val="00850D68"/>
    <w:rsid w:val="00851002"/>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1B7"/>
    <w:rsid w:val="008558CB"/>
    <w:rsid w:val="00855A25"/>
    <w:rsid w:val="00855C18"/>
    <w:rsid w:val="00855C8F"/>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560"/>
    <w:rsid w:val="008617E3"/>
    <w:rsid w:val="00861A89"/>
    <w:rsid w:val="00862306"/>
    <w:rsid w:val="008624FE"/>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A65"/>
    <w:rsid w:val="00871B60"/>
    <w:rsid w:val="00871C84"/>
    <w:rsid w:val="008720DB"/>
    <w:rsid w:val="00872111"/>
    <w:rsid w:val="0087217E"/>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0B5"/>
    <w:rsid w:val="00876106"/>
    <w:rsid w:val="008763D8"/>
    <w:rsid w:val="00876A47"/>
    <w:rsid w:val="00876D6B"/>
    <w:rsid w:val="00876F4B"/>
    <w:rsid w:val="0087705C"/>
    <w:rsid w:val="00877216"/>
    <w:rsid w:val="00877378"/>
    <w:rsid w:val="00877827"/>
    <w:rsid w:val="00877B11"/>
    <w:rsid w:val="00877CFB"/>
    <w:rsid w:val="00877E2E"/>
    <w:rsid w:val="00880269"/>
    <w:rsid w:val="00880732"/>
    <w:rsid w:val="00880B6F"/>
    <w:rsid w:val="00880EB6"/>
    <w:rsid w:val="00881466"/>
    <w:rsid w:val="00881844"/>
    <w:rsid w:val="00881A0C"/>
    <w:rsid w:val="00881AAB"/>
    <w:rsid w:val="00881AD6"/>
    <w:rsid w:val="00881E24"/>
    <w:rsid w:val="008821E7"/>
    <w:rsid w:val="0088259C"/>
    <w:rsid w:val="00882751"/>
    <w:rsid w:val="008827F7"/>
    <w:rsid w:val="008828BC"/>
    <w:rsid w:val="00882A59"/>
    <w:rsid w:val="00882FC6"/>
    <w:rsid w:val="008830E2"/>
    <w:rsid w:val="0088324D"/>
    <w:rsid w:val="008838B0"/>
    <w:rsid w:val="00883C07"/>
    <w:rsid w:val="00883E23"/>
    <w:rsid w:val="00884147"/>
    <w:rsid w:val="00884331"/>
    <w:rsid w:val="00884504"/>
    <w:rsid w:val="008846EF"/>
    <w:rsid w:val="00884984"/>
    <w:rsid w:val="00884999"/>
    <w:rsid w:val="00884CCF"/>
    <w:rsid w:val="00884ED5"/>
    <w:rsid w:val="00884F4F"/>
    <w:rsid w:val="00884FBF"/>
    <w:rsid w:val="008850DF"/>
    <w:rsid w:val="008854EE"/>
    <w:rsid w:val="008858EA"/>
    <w:rsid w:val="00885A38"/>
    <w:rsid w:val="00885A91"/>
    <w:rsid w:val="00885D04"/>
    <w:rsid w:val="00885EC9"/>
    <w:rsid w:val="0088657F"/>
    <w:rsid w:val="00886820"/>
    <w:rsid w:val="008869E0"/>
    <w:rsid w:val="00886A23"/>
    <w:rsid w:val="00886A95"/>
    <w:rsid w:val="00886C89"/>
    <w:rsid w:val="00886CA8"/>
    <w:rsid w:val="008872E5"/>
    <w:rsid w:val="00887BAD"/>
    <w:rsid w:val="00887E9B"/>
    <w:rsid w:val="00887F29"/>
    <w:rsid w:val="00890007"/>
    <w:rsid w:val="00890062"/>
    <w:rsid w:val="00890197"/>
    <w:rsid w:val="008902A1"/>
    <w:rsid w:val="008903DF"/>
    <w:rsid w:val="008905B4"/>
    <w:rsid w:val="00890756"/>
    <w:rsid w:val="00890FDF"/>
    <w:rsid w:val="008910BD"/>
    <w:rsid w:val="008910E6"/>
    <w:rsid w:val="00891576"/>
    <w:rsid w:val="00891A85"/>
    <w:rsid w:val="00891B04"/>
    <w:rsid w:val="00891B5B"/>
    <w:rsid w:val="00891BB8"/>
    <w:rsid w:val="00891DF8"/>
    <w:rsid w:val="00892082"/>
    <w:rsid w:val="00892188"/>
    <w:rsid w:val="00892249"/>
    <w:rsid w:val="00892279"/>
    <w:rsid w:val="00892388"/>
    <w:rsid w:val="00892589"/>
    <w:rsid w:val="00892795"/>
    <w:rsid w:val="008928E9"/>
    <w:rsid w:val="00892E86"/>
    <w:rsid w:val="00893127"/>
    <w:rsid w:val="00893163"/>
    <w:rsid w:val="008933C4"/>
    <w:rsid w:val="0089346A"/>
    <w:rsid w:val="0089364A"/>
    <w:rsid w:val="008936DC"/>
    <w:rsid w:val="0089372C"/>
    <w:rsid w:val="00893845"/>
    <w:rsid w:val="00893C9A"/>
    <w:rsid w:val="00893E43"/>
    <w:rsid w:val="0089415C"/>
    <w:rsid w:val="008941A5"/>
    <w:rsid w:val="0089431F"/>
    <w:rsid w:val="0089448D"/>
    <w:rsid w:val="00894669"/>
    <w:rsid w:val="00894986"/>
    <w:rsid w:val="00895373"/>
    <w:rsid w:val="00895682"/>
    <w:rsid w:val="00895F43"/>
    <w:rsid w:val="00896022"/>
    <w:rsid w:val="0089609C"/>
    <w:rsid w:val="00896A65"/>
    <w:rsid w:val="00896ABE"/>
    <w:rsid w:val="00896ED6"/>
    <w:rsid w:val="00896EF9"/>
    <w:rsid w:val="00897715"/>
    <w:rsid w:val="008978FD"/>
    <w:rsid w:val="00897B27"/>
    <w:rsid w:val="00897D90"/>
    <w:rsid w:val="008A002A"/>
    <w:rsid w:val="008A0A75"/>
    <w:rsid w:val="008A0ACE"/>
    <w:rsid w:val="008A0BB0"/>
    <w:rsid w:val="008A0CFD"/>
    <w:rsid w:val="008A1004"/>
    <w:rsid w:val="008A1087"/>
    <w:rsid w:val="008A110A"/>
    <w:rsid w:val="008A1306"/>
    <w:rsid w:val="008A1730"/>
    <w:rsid w:val="008A188E"/>
    <w:rsid w:val="008A1A1A"/>
    <w:rsid w:val="008A1AEB"/>
    <w:rsid w:val="008A2085"/>
    <w:rsid w:val="008A2157"/>
    <w:rsid w:val="008A247B"/>
    <w:rsid w:val="008A24D2"/>
    <w:rsid w:val="008A263B"/>
    <w:rsid w:val="008A28F5"/>
    <w:rsid w:val="008A2A04"/>
    <w:rsid w:val="008A2FB9"/>
    <w:rsid w:val="008A32AF"/>
    <w:rsid w:val="008A34F4"/>
    <w:rsid w:val="008A3E1D"/>
    <w:rsid w:val="008A45D5"/>
    <w:rsid w:val="008A479C"/>
    <w:rsid w:val="008A502B"/>
    <w:rsid w:val="008A533B"/>
    <w:rsid w:val="008A5632"/>
    <w:rsid w:val="008A5662"/>
    <w:rsid w:val="008A569B"/>
    <w:rsid w:val="008A5D5F"/>
    <w:rsid w:val="008A5D88"/>
    <w:rsid w:val="008A63A1"/>
    <w:rsid w:val="008A6A92"/>
    <w:rsid w:val="008A6C93"/>
    <w:rsid w:val="008A6CF5"/>
    <w:rsid w:val="008A6D33"/>
    <w:rsid w:val="008A7045"/>
    <w:rsid w:val="008A7285"/>
    <w:rsid w:val="008A7383"/>
    <w:rsid w:val="008A74E5"/>
    <w:rsid w:val="008A7783"/>
    <w:rsid w:val="008A78C6"/>
    <w:rsid w:val="008A78F0"/>
    <w:rsid w:val="008A7A75"/>
    <w:rsid w:val="008A7B51"/>
    <w:rsid w:val="008B0015"/>
    <w:rsid w:val="008B0073"/>
    <w:rsid w:val="008B0103"/>
    <w:rsid w:val="008B01F8"/>
    <w:rsid w:val="008B01FF"/>
    <w:rsid w:val="008B0389"/>
    <w:rsid w:val="008B0772"/>
    <w:rsid w:val="008B0828"/>
    <w:rsid w:val="008B094A"/>
    <w:rsid w:val="008B1163"/>
    <w:rsid w:val="008B1534"/>
    <w:rsid w:val="008B15C2"/>
    <w:rsid w:val="008B16B8"/>
    <w:rsid w:val="008B1824"/>
    <w:rsid w:val="008B1A98"/>
    <w:rsid w:val="008B1CA8"/>
    <w:rsid w:val="008B1D8B"/>
    <w:rsid w:val="008B23D2"/>
    <w:rsid w:val="008B28DC"/>
    <w:rsid w:val="008B295B"/>
    <w:rsid w:val="008B2B9B"/>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A54"/>
    <w:rsid w:val="008B6CF3"/>
    <w:rsid w:val="008B74B6"/>
    <w:rsid w:val="008B7596"/>
    <w:rsid w:val="008B7ACF"/>
    <w:rsid w:val="008B7BC6"/>
    <w:rsid w:val="008C0095"/>
    <w:rsid w:val="008C04AF"/>
    <w:rsid w:val="008C0775"/>
    <w:rsid w:val="008C0839"/>
    <w:rsid w:val="008C0ACE"/>
    <w:rsid w:val="008C0BC0"/>
    <w:rsid w:val="008C101E"/>
    <w:rsid w:val="008C1714"/>
    <w:rsid w:val="008C172F"/>
    <w:rsid w:val="008C1970"/>
    <w:rsid w:val="008C1F13"/>
    <w:rsid w:val="008C222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4DFE"/>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0ED2"/>
    <w:rsid w:val="008D1060"/>
    <w:rsid w:val="008D1259"/>
    <w:rsid w:val="008D18FB"/>
    <w:rsid w:val="008D1B83"/>
    <w:rsid w:val="008D1EA4"/>
    <w:rsid w:val="008D207F"/>
    <w:rsid w:val="008D20C5"/>
    <w:rsid w:val="008D2660"/>
    <w:rsid w:val="008D2767"/>
    <w:rsid w:val="008D27A7"/>
    <w:rsid w:val="008D286B"/>
    <w:rsid w:val="008D293C"/>
    <w:rsid w:val="008D294B"/>
    <w:rsid w:val="008D300F"/>
    <w:rsid w:val="008D34DD"/>
    <w:rsid w:val="008D360E"/>
    <w:rsid w:val="008D3C83"/>
    <w:rsid w:val="008D3E81"/>
    <w:rsid w:val="008D46D5"/>
    <w:rsid w:val="008D48AE"/>
    <w:rsid w:val="008D4947"/>
    <w:rsid w:val="008D517B"/>
    <w:rsid w:val="008D547F"/>
    <w:rsid w:val="008D5501"/>
    <w:rsid w:val="008D5835"/>
    <w:rsid w:val="008D5C53"/>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7"/>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30"/>
    <w:rsid w:val="008E5361"/>
    <w:rsid w:val="008E574C"/>
    <w:rsid w:val="008E5789"/>
    <w:rsid w:val="008E58A1"/>
    <w:rsid w:val="008E5B18"/>
    <w:rsid w:val="008E5B7A"/>
    <w:rsid w:val="008E5BBC"/>
    <w:rsid w:val="008E5CDB"/>
    <w:rsid w:val="008E6075"/>
    <w:rsid w:val="008E62F7"/>
    <w:rsid w:val="008E672C"/>
    <w:rsid w:val="008E6A01"/>
    <w:rsid w:val="008E6BE3"/>
    <w:rsid w:val="008E6DB8"/>
    <w:rsid w:val="008E6DFB"/>
    <w:rsid w:val="008E70C1"/>
    <w:rsid w:val="008E7436"/>
    <w:rsid w:val="008E7A16"/>
    <w:rsid w:val="008E7BE6"/>
    <w:rsid w:val="008E7D0F"/>
    <w:rsid w:val="008F04CC"/>
    <w:rsid w:val="008F054A"/>
    <w:rsid w:val="008F067E"/>
    <w:rsid w:val="008F06C2"/>
    <w:rsid w:val="008F0D7C"/>
    <w:rsid w:val="008F0F4D"/>
    <w:rsid w:val="008F1065"/>
    <w:rsid w:val="008F1606"/>
    <w:rsid w:val="008F1830"/>
    <w:rsid w:val="008F1A1B"/>
    <w:rsid w:val="008F1D16"/>
    <w:rsid w:val="008F2098"/>
    <w:rsid w:val="008F2210"/>
    <w:rsid w:val="008F25CC"/>
    <w:rsid w:val="008F269E"/>
    <w:rsid w:val="008F29B5"/>
    <w:rsid w:val="008F29E3"/>
    <w:rsid w:val="008F2B31"/>
    <w:rsid w:val="008F2D07"/>
    <w:rsid w:val="008F2E1A"/>
    <w:rsid w:val="008F35DC"/>
    <w:rsid w:val="008F3C07"/>
    <w:rsid w:val="008F3D24"/>
    <w:rsid w:val="008F3D93"/>
    <w:rsid w:val="008F4C31"/>
    <w:rsid w:val="008F50DC"/>
    <w:rsid w:val="008F519D"/>
    <w:rsid w:val="008F531E"/>
    <w:rsid w:val="008F5664"/>
    <w:rsid w:val="008F5DA3"/>
    <w:rsid w:val="008F65CB"/>
    <w:rsid w:val="008F6820"/>
    <w:rsid w:val="008F6970"/>
    <w:rsid w:val="008F6A3D"/>
    <w:rsid w:val="008F7110"/>
    <w:rsid w:val="008F719C"/>
    <w:rsid w:val="008F7453"/>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2FD2"/>
    <w:rsid w:val="00903015"/>
    <w:rsid w:val="00903319"/>
    <w:rsid w:val="009036AE"/>
    <w:rsid w:val="00903A3C"/>
    <w:rsid w:val="00903ACF"/>
    <w:rsid w:val="00903D48"/>
    <w:rsid w:val="00904211"/>
    <w:rsid w:val="0090458B"/>
    <w:rsid w:val="00904831"/>
    <w:rsid w:val="00904B4A"/>
    <w:rsid w:val="00904FFA"/>
    <w:rsid w:val="0090527D"/>
    <w:rsid w:val="0090597E"/>
    <w:rsid w:val="00905DFE"/>
    <w:rsid w:val="00906374"/>
    <w:rsid w:val="0090645A"/>
    <w:rsid w:val="00906470"/>
    <w:rsid w:val="009068AB"/>
    <w:rsid w:val="00906AD5"/>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6B7"/>
    <w:rsid w:val="00914C7E"/>
    <w:rsid w:val="00914CED"/>
    <w:rsid w:val="00914D57"/>
    <w:rsid w:val="00915980"/>
    <w:rsid w:val="00915CCE"/>
    <w:rsid w:val="00915F2C"/>
    <w:rsid w:val="009161D2"/>
    <w:rsid w:val="00916250"/>
    <w:rsid w:val="009164DF"/>
    <w:rsid w:val="009166CF"/>
    <w:rsid w:val="0091693C"/>
    <w:rsid w:val="009169F8"/>
    <w:rsid w:val="00916E47"/>
    <w:rsid w:val="00916FF4"/>
    <w:rsid w:val="00917297"/>
    <w:rsid w:val="00917382"/>
    <w:rsid w:val="00917421"/>
    <w:rsid w:val="00917538"/>
    <w:rsid w:val="009175CC"/>
    <w:rsid w:val="009178CC"/>
    <w:rsid w:val="0091793F"/>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0FD"/>
    <w:rsid w:val="00922611"/>
    <w:rsid w:val="00922D4E"/>
    <w:rsid w:val="00922F5B"/>
    <w:rsid w:val="0092363D"/>
    <w:rsid w:val="0092381B"/>
    <w:rsid w:val="009238F9"/>
    <w:rsid w:val="00923E7E"/>
    <w:rsid w:val="00924504"/>
    <w:rsid w:val="009249A2"/>
    <w:rsid w:val="0092519E"/>
    <w:rsid w:val="009252B0"/>
    <w:rsid w:val="0092548E"/>
    <w:rsid w:val="00925511"/>
    <w:rsid w:val="00925604"/>
    <w:rsid w:val="0092571F"/>
    <w:rsid w:val="009257D3"/>
    <w:rsid w:val="00925808"/>
    <w:rsid w:val="00925866"/>
    <w:rsid w:val="00925A01"/>
    <w:rsid w:val="00925AED"/>
    <w:rsid w:val="00925BF6"/>
    <w:rsid w:val="00925D7D"/>
    <w:rsid w:val="00925D86"/>
    <w:rsid w:val="00925DCE"/>
    <w:rsid w:val="00926664"/>
    <w:rsid w:val="00926757"/>
    <w:rsid w:val="009267E1"/>
    <w:rsid w:val="009268BA"/>
    <w:rsid w:val="009269C8"/>
    <w:rsid w:val="00926A5A"/>
    <w:rsid w:val="00926C66"/>
    <w:rsid w:val="00926CEE"/>
    <w:rsid w:val="00926D46"/>
    <w:rsid w:val="00926DC0"/>
    <w:rsid w:val="00926E2C"/>
    <w:rsid w:val="00927060"/>
    <w:rsid w:val="009270FE"/>
    <w:rsid w:val="00927213"/>
    <w:rsid w:val="00927E01"/>
    <w:rsid w:val="00927F41"/>
    <w:rsid w:val="00930068"/>
    <w:rsid w:val="00930805"/>
    <w:rsid w:val="00930896"/>
    <w:rsid w:val="009310AC"/>
    <w:rsid w:val="0093112F"/>
    <w:rsid w:val="00931291"/>
    <w:rsid w:val="00931391"/>
    <w:rsid w:val="00931EED"/>
    <w:rsid w:val="0093207A"/>
    <w:rsid w:val="00932693"/>
    <w:rsid w:val="009329D1"/>
    <w:rsid w:val="00932F93"/>
    <w:rsid w:val="0093343E"/>
    <w:rsid w:val="0093349B"/>
    <w:rsid w:val="00933BC9"/>
    <w:rsid w:val="0093418F"/>
    <w:rsid w:val="0093460E"/>
    <w:rsid w:val="009347B0"/>
    <w:rsid w:val="009348D9"/>
    <w:rsid w:val="00934B3C"/>
    <w:rsid w:val="00934D0F"/>
    <w:rsid w:val="009351E9"/>
    <w:rsid w:val="00935453"/>
    <w:rsid w:val="00935461"/>
    <w:rsid w:val="0093567A"/>
    <w:rsid w:val="009356D1"/>
    <w:rsid w:val="00935806"/>
    <w:rsid w:val="00935A3A"/>
    <w:rsid w:val="00935AD0"/>
    <w:rsid w:val="00935E36"/>
    <w:rsid w:val="00936293"/>
    <w:rsid w:val="00936407"/>
    <w:rsid w:val="009368A0"/>
    <w:rsid w:val="009369EA"/>
    <w:rsid w:val="00936C0D"/>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6B0"/>
    <w:rsid w:val="00941751"/>
    <w:rsid w:val="00941804"/>
    <w:rsid w:val="00941ADB"/>
    <w:rsid w:val="00941C14"/>
    <w:rsid w:val="009422BC"/>
    <w:rsid w:val="009426B7"/>
    <w:rsid w:val="0094299A"/>
    <w:rsid w:val="00942B39"/>
    <w:rsid w:val="00942CAF"/>
    <w:rsid w:val="00942CC5"/>
    <w:rsid w:val="00942FA9"/>
    <w:rsid w:val="00943107"/>
    <w:rsid w:val="009432A2"/>
    <w:rsid w:val="009433E5"/>
    <w:rsid w:val="0094360A"/>
    <w:rsid w:val="00943664"/>
    <w:rsid w:val="00943B38"/>
    <w:rsid w:val="00943D6E"/>
    <w:rsid w:val="00943FFF"/>
    <w:rsid w:val="00944063"/>
    <w:rsid w:val="0094434A"/>
    <w:rsid w:val="009444B7"/>
    <w:rsid w:val="0094481A"/>
    <w:rsid w:val="00944ABD"/>
    <w:rsid w:val="00944B18"/>
    <w:rsid w:val="00944B21"/>
    <w:rsid w:val="0094502F"/>
    <w:rsid w:val="00945053"/>
    <w:rsid w:val="009452F9"/>
    <w:rsid w:val="0094539C"/>
    <w:rsid w:val="009453FF"/>
    <w:rsid w:val="00945B3A"/>
    <w:rsid w:val="009462DB"/>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067"/>
    <w:rsid w:val="009533C0"/>
    <w:rsid w:val="00953AEB"/>
    <w:rsid w:val="00953EE1"/>
    <w:rsid w:val="009543F8"/>
    <w:rsid w:val="009548FA"/>
    <w:rsid w:val="00954989"/>
    <w:rsid w:val="00954B98"/>
    <w:rsid w:val="00954C60"/>
    <w:rsid w:val="00954F1C"/>
    <w:rsid w:val="00955204"/>
    <w:rsid w:val="009558BB"/>
    <w:rsid w:val="00955A71"/>
    <w:rsid w:val="00955B0A"/>
    <w:rsid w:val="00955B5F"/>
    <w:rsid w:val="00955B6F"/>
    <w:rsid w:val="00955D8C"/>
    <w:rsid w:val="00955F1D"/>
    <w:rsid w:val="00955F93"/>
    <w:rsid w:val="0095648C"/>
    <w:rsid w:val="009567CE"/>
    <w:rsid w:val="009568E8"/>
    <w:rsid w:val="0095691B"/>
    <w:rsid w:val="0095724F"/>
    <w:rsid w:val="00957290"/>
    <w:rsid w:val="0095797D"/>
    <w:rsid w:val="00957A67"/>
    <w:rsid w:val="00957ECE"/>
    <w:rsid w:val="00957FAF"/>
    <w:rsid w:val="009601F8"/>
    <w:rsid w:val="009602C7"/>
    <w:rsid w:val="00960610"/>
    <w:rsid w:val="0096061D"/>
    <w:rsid w:val="00960746"/>
    <w:rsid w:val="00960878"/>
    <w:rsid w:val="00960CDF"/>
    <w:rsid w:val="00960ECE"/>
    <w:rsid w:val="00960F42"/>
    <w:rsid w:val="00960FE3"/>
    <w:rsid w:val="00961058"/>
    <w:rsid w:val="00961241"/>
    <w:rsid w:val="0096136A"/>
    <w:rsid w:val="0096138D"/>
    <w:rsid w:val="00961515"/>
    <w:rsid w:val="00961708"/>
    <w:rsid w:val="00961837"/>
    <w:rsid w:val="00961A04"/>
    <w:rsid w:val="00961BBA"/>
    <w:rsid w:val="00961BBD"/>
    <w:rsid w:val="00962242"/>
    <w:rsid w:val="0096232F"/>
    <w:rsid w:val="00962505"/>
    <w:rsid w:val="00962641"/>
    <w:rsid w:val="00962912"/>
    <w:rsid w:val="00962934"/>
    <w:rsid w:val="00962A16"/>
    <w:rsid w:val="0096348E"/>
    <w:rsid w:val="00963C8F"/>
    <w:rsid w:val="00964823"/>
    <w:rsid w:val="00964B90"/>
    <w:rsid w:val="00964C5E"/>
    <w:rsid w:val="009655C8"/>
    <w:rsid w:val="009655D7"/>
    <w:rsid w:val="00966638"/>
    <w:rsid w:val="00966708"/>
    <w:rsid w:val="0096682D"/>
    <w:rsid w:val="009668E4"/>
    <w:rsid w:val="00966955"/>
    <w:rsid w:val="009672E9"/>
    <w:rsid w:val="009674A4"/>
    <w:rsid w:val="009674F9"/>
    <w:rsid w:val="0096750D"/>
    <w:rsid w:val="0096752E"/>
    <w:rsid w:val="00967570"/>
    <w:rsid w:val="00967D72"/>
    <w:rsid w:val="00967F51"/>
    <w:rsid w:val="009701BA"/>
    <w:rsid w:val="00970352"/>
    <w:rsid w:val="00970754"/>
    <w:rsid w:val="00970B35"/>
    <w:rsid w:val="00970BD3"/>
    <w:rsid w:val="0097154D"/>
    <w:rsid w:val="0097184E"/>
    <w:rsid w:val="00971D88"/>
    <w:rsid w:val="00971FA8"/>
    <w:rsid w:val="00972454"/>
    <w:rsid w:val="009725C1"/>
    <w:rsid w:val="00972CAE"/>
    <w:rsid w:val="009737E6"/>
    <w:rsid w:val="0097392E"/>
    <w:rsid w:val="00973A84"/>
    <w:rsid w:val="00973AE0"/>
    <w:rsid w:val="00973FD8"/>
    <w:rsid w:val="00974334"/>
    <w:rsid w:val="009745B4"/>
    <w:rsid w:val="0097499F"/>
    <w:rsid w:val="009749E4"/>
    <w:rsid w:val="00974A67"/>
    <w:rsid w:val="00975319"/>
    <w:rsid w:val="0097537E"/>
    <w:rsid w:val="009755D3"/>
    <w:rsid w:val="0097587D"/>
    <w:rsid w:val="00975882"/>
    <w:rsid w:val="00975A03"/>
    <w:rsid w:val="00975BBD"/>
    <w:rsid w:val="00976A17"/>
    <w:rsid w:val="009771BB"/>
    <w:rsid w:val="009774B7"/>
    <w:rsid w:val="00977583"/>
    <w:rsid w:val="00977C66"/>
    <w:rsid w:val="00977CC5"/>
    <w:rsid w:val="009804F7"/>
    <w:rsid w:val="009809F9"/>
    <w:rsid w:val="00980A06"/>
    <w:rsid w:val="00980A83"/>
    <w:rsid w:val="00980B11"/>
    <w:rsid w:val="00980DEC"/>
    <w:rsid w:val="00980E59"/>
    <w:rsid w:val="00981293"/>
    <w:rsid w:val="009812F3"/>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BD8"/>
    <w:rsid w:val="00984F88"/>
    <w:rsid w:val="00984FFC"/>
    <w:rsid w:val="00985185"/>
    <w:rsid w:val="009852A5"/>
    <w:rsid w:val="00985301"/>
    <w:rsid w:val="009854C7"/>
    <w:rsid w:val="0098564B"/>
    <w:rsid w:val="00985654"/>
    <w:rsid w:val="00985A96"/>
    <w:rsid w:val="00985D29"/>
    <w:rsid w:val="009860F1"/>
    <w:rsid w:val="009861DC"/>
    <w:rsid w:val="009862B8"/>
    <w:rsid w:val="009863EB"/>
    <w:rsid w:val="00986406"/>
    <w:rsid w:val="00986B95"/>
    <w:rsid w:val="00986BAC"/>
    <w:rsid w:val="00986E0E"/>
    <w:rsid w:val="0098750A"/>
    <w:rsid w:val="00987980"/>
    <w:rsid w:val="00987C28"/>
    <w:rsid w:val="00987C8C"/>
    <w:rsid w:val="00987DCB"/>
    <w:rsid w:val="00987FA0"/>
    <w:rsid w:val="00990702"/>
    <w:rsid w:val="00990936"/>
    <w:rsid w:val="00990AC6"/>
    <w:rsid w:val="009910C6"/>
    <w:rsid w:val="00991177"/>
    <w:rsid w:val="009912D3"/>
    <w:rsid w:val="009912D8"/>
    <w:rsid w:val="00991426"/>
    <w:rsid w:val="00991494"/>
    <w:rsid w:val="00992049"/>
    <w:rsid w:val="009921F1"/>
    <w:rsid w:val="00992243"/>
    <w:rsid w:val="0099230B"/>
    <w:rsid w:val="00992431"/>
    <w:rsid w:val="009927F8"/>
    <w:rsid w:val="00992AF2"/>
    <w:rsid w:val="00992B81"/>
    <w:rsid w:val="00992B8A"/>
    <w:rsid w:val="00992E18"/>
    <w:rsid w:val="00992ECA"/>
    <w:rsid w:val="00993207"/>
    <w:rsid w:val="00993290"/>
    <w:rsid w:val="009935F6"/>
    <w:rsid w:val="00993BD3"/>
    <w:rsid w:val="00993C91"/>
    <w:rsid w:val="00993DAC"/>
    <w:rsid w:val="00994056"/>
    <w:rsid w:val="0099421F"/>
    <w:rsid w:val="009942EB"/>
    <w:rsid w:val="00994460"/>
    <w:rsid w:val="00994691"/>
    <w:rsid w:val="00994C42"/>
    <w:rsid w:val="00994E00"/>
    <w:rsid w:val="00995178"/>
    <w:rsid w:val="009951F2"/>
    <w:rsid w:val="00995485"/>
    <w:rsid w:val="009957CB"/>
    <w:rsid w:val="00995D82"/>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CF"/>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964"/>
    <w:rsid w:val="009A4ADA"/>
    <w:rsid w:val="009A4C9B"/>
    <w:rsid w:val="009A4E3B"/>
    <w:rsid w:val="009A5651"/>
    <w:rsid w:val="009A592A"/>
    <w:rsid w:val="009A610C"/>
    <w:rsid w:val="009A612D"/>
    <w:rsid w:val="009A62C3"/>
    <w:rsid w:val="009A6891"/>
    <w:rsid w:val="009A6C87"/>
    <w:rsid w:val="009A71E3"/>
    <w:rsid w:val="009A7241"/>
    <w:rsid w:val="009A73BF"/>
    <w:rsid w:val="009A788B"/>
    <w:rsid w:val="009A7A8C"/>
    <w:rsid w:val="009B01DA"/>
    <w:rsid w:val="009B04FD"/>
    <w:rsid w:val="009B056B"/>
    <w:rsid w:val="009B0DE7"/>
    <w:rsid w:val="009B0E2A"/>
    <w:rsid w:val="009B0EEE"/>
    <w:rsid w:val="009B1733"/>
    <w:rsid w:val="009B1B19"/>
    <w:rsid w:val="009B1CA0"/>
    <w:rsid w:val="009B1CE9"/>
    <w:rsid w:val="009B201A"/>
    <w:rsid w:val="009B2175"/>
    <w:rsid w:val="009B253B"/>
    <w:rsid w:val="009B2C55"/>
    <w:rsid w:val="009B2C76"/>
    <w:rsid w:val="009B2C90"/>
    <w:rsid w:val="009B2CB0"/>
    <w:rsid w:val="009B2CB3"/>
    <w:rsid w:val="009B2CEE"/>
    <w:rsid w:val="009B2D55"/>
    <w:rsid w:val="009B328C"/>
    <w:rsid w:val="009B33B1"/>
    <w:rsid w:val="009B3412"/>
    <w:rsid w:val="009B34C7"/>
    <w:rsid w:val="009B36D3"/>
    <w:rsid w:val="009B383E"/>
    <w:rsid w:val="009B3EA6"/>
    <w:rsid w:val="009B4028"/>
    <w:rsid w:val="009B4161"/>
    <w:rsid w:val="009B4421"/>
    <w:rsid w:val="009B49A5"/>
    <w:rsid w:val="009B4B9E"/>
    <w:rsid w:val="009B4C4A"/>
    <w:rsid w:val="009B4E31"/>
    <w:rsid w:val="009B4F4F"/>
    <w:rsid w:val="009B4FE7"/>
    <w:rsid w:val="009B540C"/>
    <w:rsid w:val="009B563D"/>
    <w:rsid w:val="009B583C"/>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19BE"/>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C7947"/>
    <w:rsid w:val="009D028C"/>
    <w:rsid w:val="009D0318"/>
    <w:rsid w:val="009D084A"/>
    <w:rsid w:val="009D09B3"/>
    <w:rsid w:val="009D0A63"/>
    <w:rsid w:val="009D0B05"/>
    <w:rsid w:val="009D0F58"/>
    <w:rsid w:val="009D1006"/>
    <w:rsid w:val="009D128F"/>
    <w:rsid w:val="009D184D"/>
    <w:rsid w:val="009D1986"/>
    <w:rsid w:val="009D1ACC"/>
    <w:rsid w:val="009D1C6B"/>
    <w:rsid w:val="009D1E28"/>
    <w:rsid w:val="009D23B5"/>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AD1"/>
    <w:rsid w:val="009D6B1C"/>
    <w:rsid w:val="009D7067"/>
    <w:rsid w:val="009D7207"/>
    <w:rsid w:val="009D7698"/>
    <w:rsid w:val="009D77E6"/>
    <w:rsid w:val="009D79A1"/>
    <w:rsid w:val="009D7C5D"/>
    <w:rsid w:val="009D7DDC"/>
    <w:rsid w:val="009D7E38"/>
    <w:rsid w:val="009D7FB6"/>
    <w:rsid w:val="009E005E"/>
    <w:rsid w:val="009E033A"/>
    <w:rsid w:val="009E0444"/>
    <w:rsid w:val="009E0508"/>
    <w:rsid w:val="009E08DC"/>
    <w:rsid w:val="009E0B1F"/>
    <w:rsid w:val="009E0F4C"/>
    <w:rsid w:val="009E0FC8"/>
    <w:rsid w:val="009E1F78"/>
    <w:rsid w:val="009E1FA1"/>
    <w:rsid w:val="009E226C"/>
    <w:rsid w:val="009E24DA"/>
    <w:rsid w:val="009E2938"/>
    <w:rsid w:val="009E2D87"/>
    <w:rsid w:val="009E2E30"/>
    <w:rsid w:val="009E2EBD"/>
    <w:rsid w:val="009E3016"/>
    <w:rsid w:val="009E3040"/>
    <w:rsid w:val="009E364A"/>
    <w:rsid w:val="009E3683"/>
    <w:rsid w:val="009E36F3"/>
    <w:rsid w:val="009E3800"/>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26A"/>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2A84"/>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88F"/>
    <w:rsid w:val="009F59FC"/>
    <w:rsid w:val="009F5F08"/>
    <w:rsid w:val="009F688A"/>
    <w:rsid w:val="009F6C20"/>
    <w:rsid w:val="009F6D5F"/>
    <w:rsid w:val="009F6EAD"/>
    <w:rsid w:val="009F7181"/>
    <w:rsid w:val="009F7233"/>
    <w:rsid w:val="009F730C"/>
    <w:rsid w:val="009F78F9"/>
    <w:rsid w:val="009F7FAA"/>
    <w:rsid w:val="00A002A5"/>
    <w:rsid w:val="00A00854"/>
    <w:rsid w:val="00A00B96"/>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2F71"/>
    <w:rsid w:val="00A0300F"/>
    <w:rsid w:val="00A030DD"/>
    <w:rsid w:val="00A03469"/>
    <w:rsid w:val="00A0347E"/>
    <w:rsid w:val="00A0348C"/>
    <w:rsid w:val="00A03BEA"/>
    <w:rsid w:val="00A04083"/>
    <w:rsid w:val="00A04305"/>
    <w:rsid w:val="00A04525"/>
    <w:rsid w:val="00A045C0"/>
    <w:rsid w:val="00A0470E"/>
    <w:rsid w:val="00A053C8"/>
    <w:rsid w:val="00A05458"/>
    <w:rsid w:val="00A054DF"/>
    <w:rsid w:val="00A05A91"/>
    <w:rsid w:val="00A05C15"/>
    <w:rsid w:val="00A0614C"/>
    <w:rsid w:val="00A06719"/>
    <w:rsid w:val="00A06AD0"/>
    <w:rsid w:val="00A06C1F"/>
    <w:rsid w:val="00A06CBB"/>
    <w:rsid w:val="00A06DAD"/>
    <w:rsid w:val="00A06DFE"/>
    <w:rsid w:val="00A072D6"/>
    <w:rsid w:val="00A073BD"/>
    <w:rsid w:val="00A07460"/>
    <w:rsid w:val="00A07F28"/>
    <w:rsid w:val="00A1009D"/>
    <w:rsid w:val="00A10653"/>
    <w:rsid w:val="00A1069A"/>
    <w:rsid w:val="00A10791"/>
    <w:rsid w:val="00A10886"/>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343"/>
    <w:rsid w:val="00A14463"/>
    <w:rsid w:val="00A14580"/>
    <w:rsid w:val="00A14774"/>
    <w:rsid w:val="00A150D9"/>
    <w:rsid w:val="00A15103"/>
    <w:rsid w:val="00A15228"/>
    <w:rsid w:val="00A15401"/>
    <w:rsid w:val="00A154C4"/>
    <w:rsid w:val="00A15566"/>
    <w:rsid w:val="00A1598C"/>
    <w:rsid w:val="00A15E54"/>
    <w:rsid w:val="00A1610B"/>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083"/>
    <w:rsid w:val="00A224D4"/>
    <w:rsid w:val="00A227F8"/>
    <w:rsid w:val="00A22CF1"/>
    <w:rsid w:val="00A22D2F"/>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28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BDB"/>
    <w:rsid w:val="00A32C84"/>
    <w:rsid w:val="00A32F27"/>
    <w:rsid w:val="00A331D4"/>
    <w:rsid w:val="00A333D6"/>
    <w:rsid w:val="00A333DC"/>
    <w:rsid w:val="00A33437"/>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2C0"/>
    <w:rsid w:val="00A37466"/>
    <w:rsid w:val="00A3775E"/>
    <w:rsid w:val="00A377E6"/>
    <w:rsid w:val="00A37869"/>
    <w:rsid w:val="00A37875"/>
    <w:rsid w:val="00A402AB"/>
    <w:rsid w:val="00A40530"/>
    <w:rsid w:val="00A40747"/>
    <w:rsid w:val="00A40919"/>
    <w:rsid w:val="00A40EC0"/>
    <w:rsid w:val="00A410AE"/>
    <w:rsid w:val="00A41389"/>
    <w:rsid w:val="00A41420"/>
    <w:rsid w:val="00A41552"/>
    <w:rsid w:val="00A417B0"/>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628"/>
    <w:rsid w:val="00A44806"/>
    <w:rsid w:val="00A44BCA"/>
    <w:rsid w:val="00A4509A"/>
    <w:rsid w:val="00A456B5"/>
    <w:rsid w:val="00A457FF"/>
    <w:rsid w:val="00A45953"/>
    <w:rsid w:val="00A45A70"/>
    <w:rsid w:val="00A46080"/>
    <w:rsid w:val="00A46253"/>
    <w:rsid w:val="00A4652A"/>
    <w:rsid w:val="00A4666A"/>
    <w:rsid w:val="00A46906"/>
    <w:rsid w:val="00A46BDE"/>
    <w:rsid w:val="00A47180"/>
    <w:rsid w:val="00A47407"/>
    <w:rsid w:val="00A475FB"/>
    <w:rsid w:val="00A47693"/>
    <w:rsid w:val="00A47F01"/>
    <w:rsid w:val="00A47FD3"/>
    <w:rsid w:val="00A5043E"/>
    <w:rsid w:val="00A50A75"/>
    <w:rsid w:val="00A50AF3"/>
    <w:rsid w:val="00A50BC1"/>
    <w:rsid w:val="00A50E99"/>
    <w:rsid w:val="00A51069"/>
    <w:rsid w:val="00A513E2"/>
    <w:rsid w:val="00A52524"/>
    <w:rsid w:val="00A52A46"/>
    <w:rsid w:val="00A52BE6"/>
    <w:rsid w:val="00A52EB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C6"/>
    <w:rsid w:val="00A55AF8"/>
    <w:rsid w:val="00A55CA3"/>
    <w:rsid w:val="00A55E66"/>
    <w:rsid w:val="00A56033"/>
    <w:rsid w:val="00A56253"/>
    <w:rsid w:val="00A565F2"/>
    <w:rsid w:val="00A57167"/>
    <w:rsid w:val="00A572DE"/>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41"/>
    <w:rsid w:val="00A62BC1"/>
    <w:rsid w:val="00A62BC3"/>
    <w:rsid w:val="00A62F52"/>
    <w:rsid w:val="00A63320"/>
    <w:rsid w:val="00A634B1"/>
    <w:rsid w:val="00A637EA"/>
    <w:rsid w:val="00A6388B"/>
    <w:rsid w:val="00A63996"/>
    <w:rsid w:val="00A639BA"/>
    <w:rsid w:val="00A63C56"/>
    <w:rsid w:val="00A63DF1"/>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345"/>
    <w:rsid w:val="00A67A3A"/>
    <w:rsid w:val="00A67C07"/>
    <w:rsid w:val="00A67C76"/>
    <w:rsid w:val="00A67FE1"/>
    <w:rsid w:val="00A70162"/>
    <w:rsid w:val="00A703CD"/>
    <w:rsid w:val="00A71084"/>
    <w:rsid w:val="00A714C7"/>
    <w:rsid w:val="00A7161E"/>
    <w:rsid w:val="00A71794"/>
    <w:rsid w:val="00A71A98"/>
    <w:rsid w:val="00A71BF9"/>
    <w:rsid w:val="00A721FF"/>
    <w:rsid w:val="00A7267B"/>
    <w:rsid w:val="00A726E0"/>
    <w:rsid w:val="00A72D2A"/>
    <w:rsid w:val="00A731DD"/>
    <w:rsid w:val="00A73315"/>
    <w:rsid w:val="00A737F5"/>
    <w:rsid w:val="00A7389F"/>
    <w:rsid w:val="00A742FB"/>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CC9"/>
    <w:rsid w:val="00A76FB2"/>
    <w:rsid w:val="00A776E2"/>
    <w:rsid w:val="00A77B8D"/>
    <w:rsid w:val="00A77D9F"/>
    <w:rsid w:val="00A8001B"/>
    <w:rsid w:val="00A802B3"/>
    <w:rsid w:val="00A805FC"/>
    <w:rsid w:val="00A80949"/>
    <w:rsid w:val="00A80D53"/>
    <w:rsid w:val="00A80F89"/>
    <w:rsid w:val="00A8114C"/>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69F"/>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1E9D"/>
    <w:rsid w:val="00A92310"/>
    <w:rsid w:val="00A92BA5"/>
    <w:rsid w:val="00A931D0"/>
    <w:rsid w:val="00A9365A"/>
    <w:rsid w:val="00A93821"/>
    <w:rsid w:val="00A93A6A"/>
    <w:rsid w:val="00A93B8C"/>
    <w:rsid w:val="00A93FF5"/>
    <w:rsid w:val="00A93FFC"/>
    <w:rsid w:val="00A941D6"/>
    <w:rsid w:val="00A94403"/>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523"/>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959"/>
    <w:rsid w:val="00AA4D2F"/>
    <w:rsid w:val="00AA4E5C"/>
    <w:rsid w:val="00AA4FAA"/>
    <w:rsid w:val="00AA507F"/>
    <w:rsid w:val="00AA5182"/>
    <w:rsid w:val="00AA5534"/>
    <w:rsid w:val="00AA574D"/>
    <w:rsid w:val="00AA5B70"/>
    <w:rsid w:val="00AA5C5C"/>
    <w:rsid w:val="00AA66BE"/>
    <w:rsid w:val="00AA6811"/>
    <w:rsid w:val="00AA687A"/>
    <w:rsid w:val="00AA6CA5"/>
    <w:rsid w:val="00AA6D62"/>
    <w:rsid w:val="00AA74A0"/>
    <w:rsid w:val="00AA7547"/>
    <w:rsid w:val="00AA7CAB"/>
    <w:rsid w:val="00AA7E03"/>
    <w:rsid w:val="00AB01C8"/>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05B"/>
    <w:rsid w:val="00AB411B"/>
    <w:rsid w:val="00AB447D"/>
    <w:rsid w:val="00AB4552"/>
    <w:rsid w:val="00AB466D"/>
    <w:rsid w:val="00AB48EB"/>
    <w:rsid w:val="00AB493C"/>
    <w:rsid w:val="00AB4BF2"/>
    <w:rsid w:val="00AB4EA2"/>
    <w:rsid w:val="00AB50F1"/>
    <w:rsid w:val="00AB52E0"/>
    <w:rsid w:val="00AB5859"/>
    <w:rsid w:val="00AB5A92"/>
    <w:rsid w:val="00AB5B30"/>
    <w:rsid w:val="00AB5D36"/>
    <w:rsid w:val="00AB5EAD"/>
    <w:rsid w:val="00AB5EDE"/>
    <w:rsid w:val="00AB638C"/>
    <w:rsid w:val="00AB7649"/>
    <w:rsid w:val="00AB7BD1"/>
    <w:rsid w:val="00AC013C"/>
    <w:rsid w:val="00AC061D"/>
    <w:rsid w:val="00AC0C38"/>
    <w:rsid w:val="00AC12BE"/>
    <w:rsid w:val="00AC131B"/>
    <w:rsid w:val="00AC13D9"/>
    <w:rsid w:val="00AC1D2F"/>
    <w:rsid w:val="00AC1FC2"/>
    <w:rsid w:val="00AC219E"/>
    <w:rsid w:val="00AC236D"/>
    <w:rsid w:val="00AC2631"/>
    <w:rsid w:val="00AC2F23"/>
    <w:rsid w:val="00AC32DF"/>
    <w:rsid w:val="00AC3488"/>
    <w:rsid w:val="00AC34A3"/>
    <w:rsid w:val="00AC37D7"/>
    <w:rsid w:val="00AC4177"/>
    <w:rsid w:val="00AC48A2"/>
    <w:rsid w:val="00AC4FB1"/>
    <w:rsid w:val="00AC562C"/>
    <w:rsid w:val="00AC593A"/>
    <w:rsid w:val="00AC59FB"/>
    <w:rsid w:val="00AC5C53"/>
    <w:rsid w:val="00AC5FF8"/>
    <w:rsid w:val="00AC608B"/>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526"/>
    <w:rsid w:val="00AD185E"/>
    <w:rsid w:val="00AD1927"/>
    <w:rsid w:val="00AD23D0"/>
    <w:rsid w:val="00AD2551"/>
    <w:rsid w:val="00AD2601"/>
    <w:rsid w:val="00AD2C74"/>
    <w:rsid w:val="00AD2EEA"/>
    <w:rsid w:val="00AD33EF"/>
    <w:rsid w:val="00AD38ED"/>
    <w:rsid w:val="00AD3C70"/>
    <w:rsid w:val="00AD3D95"/>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3A"/>
    <w:rsid w:val="00AE0953"/>
    <w:rsid w:val="00AE09C0"/>
    <w:rsid w:val="00AE0CA6"/>
    <w:rsid w:val="00AE1260"/>
    <w:rsid w:val="00AE1281"/>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6AB8"/>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2C97"/>
    <w:rsid w:val="00AF358C"/>
    <w:rsid w:val="00AF3656"/>
    <w:rsid w:val="00AF36A0"/>
    <w:rsid w:val="00AF3F8A"/>
    <w:rsid w:val="00AF4238"/>
    <w:rsid w:val="00AF455A"/>
    <w:rsid w:val="00AF4739"/>
    <w:rsid w:val="00AF4824"/>
    <w:rsid w:val="00AF497E"/>
    <w:rsid w:val="00AF4A83"/>
    <w:rsid w:val="00AF5285"/>
    <w:rsid w:val="00AF54A7"/>
    <w:rsid w:val="00AF5612"/>
    <w:rsid w:val="00AF5957"/>
    <w:rsid w:val="00AF622D"/>
    <w:rsid w:val="00AF6291"/>
    <w:rsid w:val="00AF68C1"/>
    <w:rsid w:val="00AF6C74"/>
    <w:rsid w:val="00AF6F86"/>
    <w:rsid w:val="00AF7456"/>
    <w:rsid w:val="00AF74C9"/>
    <w:rsid w:val="00AF756D"/>
    <w:rsid w:val="00AF75D1"/>
    <w:rsid w:val="00AF76D1"/>
    <w:rsid w:val="00AF7749"/>
    <w:rsid w:val="00AF7764"/>
    <w:rsid w:val="00B0024B"/>
    <w:rsid w:val="00B00318"/>
    <w:rsid w:val="00B00649"/>
    <w:rsid w:val="00B0076B"/>
    <w:rsid w:val="00B007A9"/>
    <w:rsid w:val="00B008BD"/>
    <w:rsid w:val="00B00B82"/>
    <w:rsid w:val="00B00C84"/>
    <w:rsid w:val="00B00F14"/>
    <w:rsid w:val="00B00F2F"/>
    <w:rsid w:val="00B00FD2"/>
    <w:rsid w:val="00B01468"/>
    <w:rsid w:val="00B01501"/>
    <w:rsid w:val="00B017B2"/>
    <w:rsid w:val="00B019FA"/>
    <w:rsid w:val="00B01A51"/>
    <w:rsid w:val="00B023D0"/>
    <w:rsid w:val="00B023FB"/>
    <w:rsid w:val="00B02933"/>
    <w:rsid w:val="00B0297B"/>
    <w:rsid w:val="00B02C27"/>
    <w:rsid w:val="00B02C59"/>
    <w:rsid w:val="00B02D3A"/>
    <w:rsid w:val="00B03714"/>
    <w:rsid w:val="00B03736"/>
    <w:rsid w:val="00B0374D"/>
    <w:rsid w:val="00B037B3"/>
    <w:rsid w:val="00B038F8"/>
    <w:rsid w:val="00B03AF2"/>
    <w:rsid w:val="00B03D4C"/>
    <w:rsid w:val="00B04157"/>
    <w:rsid w:val="00B041D2"/>
    <w:rsid w:val="00B0429A"/>
    <w:rsid w:val="00B04309"/>
    <w:rsid w:val="00B045A0"/>
    <w:rsid w:val="00B045A5"/>
    <w:rsid w:val="00B046BE"/>
    <w:rsid w:val="00B0489E"/>
    <w:rsid w:val="00B04D23"/>
    <w:rsid w:val="00B04E31"/>
    <w:rsid w:val="00B0544B"/>
    <w:rsid w:val="00B05683"/>
    <w:rsid w:val="00B057AA"/>
    <w:rsid w:val="00B05991"/>
    <w:rsid w:val="00B05DF7"/>
    <w:rsid w:val="00B06473"/>
    <w:rsid w:val="00B0650F"/>
    <w:rsid w:val="00B06672"/>
    <w:rsid w:val="00B06729"/>
    <w:rsid w:val="00B0672F"/>
    <w:rsid w:val="00B06DBD"/>
    <w:rsid w:val="00B06E32"/>
    <w:rsid w:val="00B070F5"/>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D1"/>
    <w:rsid w:val="00B10BE1"/>
    <w:rsid w:val="00B1122F"/>
    <w:rsid w:val="00B1133D"/>
    <w:rsid w:val="00B11528"/>
    <w:rsid w:val="00B118FD"/>
    <w:rsid w:val="00B11934"/>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6C7"/>
    <w:rsid w:val="00B146F1"/>
    <w:rsid w:val="00B14B36"/>
    <w:rsid w:val="00B14F1F"/>
    <w:rsid w:val="00B14F64"/>
    <w:rsid w:val="00B150EB"/>
    <w:rsid w:val="00B157E0"/>
    <w:rsid w:val="00B15A28"/>
    <w:rsid w:val="00B15B20"/>
    <w:rsid w:val="00B16168"/>
    <w:rsid w:val="00B16339"/>
    <w:rsid w:val="00B175B8"/>
    <w:rsid w:val="00B20215"/>
    <w:rsid w:val="00B20914"/>
    <w:rsid w:val="00B20FA6"/>
    <w:rsid w:val="00B21455"/>
    <w:rsid w:val="00B2162A"/>
    <w:rsid w:val="00B219BD"/>
    <w:rsid w:val="00B21DAD"/>
    <w:rsid w:val="00B22153"/>
    <w:rsid w:val="00B2250F"/>
    <w:rsid w:val="00B225EF"/>
    <w:rsid w:val="00B22D76"/>
    <w:rsid w:val="00B22E60"/>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0C"/>
    <w:rsid w:val="00B273E7"/>
    <w:rsid w:val="00B27467"/>
    <w:rsid w:val="00B276D5"/>
    <w:rsid w:val="00B27EA7"/>
    <w:rsid w:val="00B30049"/>
    <w:rsid w:val="00B3006E"/>
    <w:rsid w:val="00B300B5"/>
    <w:rsid w:val="00B305C4"/>
    <w:rsid w:val="00B30A26"/>
    <w:rsid w:val="00B30D60"/>
    <w:rsid w:val="00B312B6"/>
    <w:rsid w:val="00B31372"/>
    <w:rsid w:val="00B314B2"/>
    <w:rsid w:val="00B31646"/>
    <w:rsid w:val="00B31782"/>
    <w:rsid w:val="00B318C2"/>
    <w:rsid w:val="00B31A69"/>
    <w:rsid w:val="00B31C70"/>
    <w:rsid w:val="00B31ED1"/>
    <w:rsid w:val="00B32242"/>
    <w:rsid w:val="00B32A10"/>
    <w:rsid w:val="00B32CD4"/>
    <w:rsid w:val="00B33599"/>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D3C"/>
    <w:rsid w:val="00B36F2E"/>
    <w:rsid w:val="00B370D5"/>
    <w:rsid w:val="00B375A6"/>
    <w:rsid w:val="00B378C3"/>
    <w:rsid w:val="00B37FBF"/>
    <w:rsid w:val="00B40029"/>
    <w:rsid w:val="00B40030"/>
    <w:rsid w:val="00B40537"/>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277"/>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455"/>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001"/>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A6F"/>
    <w:rsid w:val="00B60B59"/>
    <w:rsid w:val="00B60BEE"/>
    <w:rsid w:val="00B60BEF"/>
    <w:rsid w:val="00B612AA"/>
    <w:rsid w:val="00B6142D"/>
    <w:rsid w:val="00B61547"/>
    <w:rsid w:val="00B61AC0"/>
    <w:rsid w:val="00B61C5C"/>
    <w:rsid w:val="00B62616"/>
    <w:rsid w:val="00B62704"/>
    <w:rsid w:val="00B628BE"/>
    <w:rsid w:val="00B62AC5"/>
    <w:rsid w:val="00B62B0E"/>
    <w:rsid w:val="00B62C01"/>
    <w:rsid w:val="00B630CE"/>
    <w:rsid w:val="00B6358D"/>
    <w:rsid w:val="00B636C1"/>
    <w:rsid w:val="00B63752"/>
    <w:rsid w:val="00B639E6"/>
    <w:rsid w:val="00B6470F"/>
    <w:rsid w:val="00B64E02"/>
    <w:rsid w:val="00B64E68"/>
    <w:rsid w:val="00B64F67"/>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02D"/>
    <w:rsid w:val="00B70363"/>
    <w:rsid w:val="00B706A4"/>
    <w:rsid w:val="00B70AF0"/>
    <w:rsid w:val="00B70F2D"/>
    <w:rsid w:val="00B710BF"/>
    <w:rsid w:val="00B711C2"/>
    <w:rsid w:val="00B7150F"/>
    <w:rsid w:val="00B71572"/>
    <w:rsid w:val="00B7175B"/>
    <w:rsid w:val="00B71CEF"/>
    <w:rsid w:val="00B71D6C"/>
    <w:rsid w:val="00B71E2A"/>
    <w:rsid w:val="00B71FE2"/>
    <w:rsid w:val="00B72018"/>
    <w:rsid w:val="00B72039"/>
    <w:rsid w:val="00B7270E"/>
    <w:rsid w:val="00B72A39"/>
    <w:rsid w:val="00B72ABC"/>
    <w:rsid w:val="00B72E7A"/>
    <w:rsid w:val="00B73148"/>
    <w:rsid w:val="00B7335D"/>
    <w:rsid w:val="00B739B6"/>
    <w:rsid w:val="00B73ABA"/>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77E4B"/>
    <w:rsid w:val="00B8080C"/>
    <w:rsid w:val="00B80A0B"/>
    <w:rsid w:val="00B80A50"/>
    <w:rsid w:val="00B80B5E"/>
    <w:rsid w:val="00B80EB4"/>
    <w:rsid w:val="00B811D2"/>
    <w:rsid w:val="00B81235"/>
    <w:rsid w:val="00B81693"/>
    <w:rsid w:val="00B81DAF"/>
    <w:rsid w:val="00B8200F"/>
    <w:rsid w:val="00B822E0"/>
    <w:rsid w:val="00B824EC"/>
    <w:rsid w:val="00B825D8"/>
    <w:rsid w:val="00B82768"/>
    <w:rsid w:val="00B827A8"/>
    <w:rsid w:val="00B82D3F"/>
    <w:rsid w:val="00B83FFC"/>
    <w:rsid w:val="00B84334"/>
    <w:rsid w:val="00B84395"/>
    <w:rsid w:val="00B845F7"/>
    <w:rsid w:val="00B8477D"/>
    <w:rsid w:val="00B847BF"/>
    <w:rsid w:val="00B84936"/>
    <w:rsid w:val="00B849EA"/>
    <w:rsid w:val="00B84DC2"/>
    <w:rsid w:val="00B84F66"/>
    <w:rsid w:val="00B8573A"/>
    <w:rsid w:val="00B857C0"/>
    <w:rsid w:val="00B85950"/>
    <w:rsid w:val="00B85DDE"/>
    <w:rsid w:val="00B85E59"/>
    <w:rsid w:val="00B85FEE"/>
    <w:rsid w:val="00B8607C"/>
    <w:rsid w:val="00B866BB"/>
    <w:rsid w:val="00B868F9"/>
    <w:rsid w:val="00B86AE3"/>
    <w:rsid w:val="00B87661"/>
    <w:rsid w:val="00B87860"/>
    <w:rsid w:val="00B87C15"/>
    <w:rsid w:val="00B87DA8"/>
    <w:rsid w:val="00B87E07"/>
    <w:rsid w:val="00B90066"/>
    <w:rsid w:val="00B903FF"/>
    <w:rsid w:val="00B904E2"/>
    <w:rsid w:val="00B906CF"/>
    <w:rsid w:val="00B9074D"/>
    <w:rsid w:val="00B91047"/>
    <w:rsid w:val="00B9129F"/>
    <w:rsid w:val="00B91398"/>
    <w:rsid w:val="00B913E9"/>
    <w:rsid w:val="00B91503"/>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925"/>
    <w:rsid w:val="00BA1E1B"/>
    <w:rsid w:val="00BA1F7F"/>
    <w:rsid w:val="00BA1FC1"/>
    <w:rsid w:val="00BA206E"/>
    <w:rsid w:val="00BA220F"/>
    <w:rsid w:val="00BA236D"/>
    <w:rsid w:val="00BA2389"/>
    <w:rsid w:val="00BA23B3"/>
    <w:rsid w:val="00BA262C"/>
    <w:rsid w:val="00BA272A"/>
    <w:rsid w:val="00BA298E"/>
    <w:rsid w:val="00BA2F85"/>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410"/>
    <w:rsid w:val="00BA6526"/>
    <w:rsid w:val="00BA6A82"/>
    <w:rsid w:val="00BA6FC4"/>
    <w:rsid w:val="00BA71CD"/>
    <w:rsid w:val="00BA72BC"/>
    <w:rsid w:val="00BA72C4"/>
    <w:rsid w:val="00BA74D4"/>
    <w:rsid w:val="00BA762D"/>
    <w:rsid w:val="00BA7688"/>
    <w:rsid w:val="00BA76D8"/>
    <w:rsid w:val="00BA7B12"/>
    <w:rsid w:val="00BA7E08"/>
    <w:rsid w:val="00BB0130"/>
    <w:rsid w:val="00BB02FF"/>
    <w:rsid w:val="00BB04EF"/>
    <w:rsid w:val="00BB067B"/>
    <w:rsid w:val="00BB092E"/>
    <w:rsid w:val="00BB0C25"/>
    <w:rsid w:val="00BB0D0C"/>
    <w:rsid w:val="00BB0DD1"/>
    <w:rsid w:val="00BB0FBF"/>
    <w:rsid w:val="00BB0FDD"/>
    <w:rsid w:val="00BB1244"/>
    <w:rsid w:val="00BB1289"/>
    <w:rsid w:val="00BB17BB"/>
    <w:rsid w:val="00BB18F4"/>
    <w:rsid w:val="00BB1972"/>
    <w:rsid w:val="00BB1AA0"/>
    <w:rsid w:val="00BB1BDD"/>
    <w:rsid w:val="00BB1C4C"/>
    <w:rsid w:val="00BB1EFF"/>
    <w:rsid w:val="00BB1F6A"/>
    <w:rsid w:val="00BB2500"/>
    <w:rsid w:val="00BB254A"/>
    <w:rsid w:val="00BB2B97"/>
    <w:rsid w:val="00BB3796"/>
    <w:rsid w:val="00BB380D"/>
    <w:rsid w:val="00BB39F2"/>
    <w:rsid w:val="00BB3A4D"/>
    <w:rsid w:val="00BB3C2A"/>
    <w:rsid w:val="00BB3E11"/>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01DF"/>
    <w:rsid w:val="00BC11C1"/>
    <w:rsid w:val="00BC13F5"/>
    <w:rsid w:val="00BC1499"/>
    <w:rsid w:val="00BC1886"/>
    <w:rsid w:val="00BC1D5C"/>
    <w:rsid w:val="00BC200A"/>
    <w:rsid w:val="00BC28CD"/>
    <w:rsid w:val="00BC2998"/>
    <w:rsid w:val="00BC2E0E"/>
    <w:rsid w:val="00BC303D"/>
    <w:rsid w:val="00BC31DA"/>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3C9"/>
    <w:rsid w:val="00BC74C7"/>
    <w:rsid w:val="00BC758D"/>
    <w:rsid w:val="00BD021F"/>
    <w:rsid w:val="00BD089C"/>
    <w:rsid w:val="00BD0FCE"/>
    <w:rsid w:val="00BD10CB"/>
    <w:rsid w:val="00BD2E38"/>
    <w:rsid w:val="00BD3090"/>
    <w:rsid w:val="00BD30E4"/>
    <w:rsid w:val="00BD3A38"/>
    <w:rsid w:val="00BD3C6D"/>
    <w:rsid w:val="00BD3E03"/>
    <w:rsid w:val="00BD42F3"/>
    <w:rsid w:val="00BD4383"/>
    <w:rsid w:val="00BD446D"/>
    <w:rsid w:val="00BD44D2"/>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586"/>
    <w:rsid w:val="00BD68DF"/>
    <w:rsid w:val="00BD6A92"/>
    <w:rsid w:val="00BD6B4B"/>
    <w:rsid w:val="00BD6DBC"/>
    <w:rsid w:val="00BD7126"/>
    <w:rsid w:val="00BD7256"/>
    <w:rsid w:val="00BD73E1"/>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315"/>
    <w:rsid w:val="00BE15B9"/>
    <w:rsid w:val="00BE1FD6"/>
    <w:rsid w:val="00BE2028"/>
    <w:rsid w:val="00BE2206"/>
    <w:rsid w:val="00BE261D"/>
    <w:rsid w:val="00BE2B29"/>
    <w:rsid w:val="00BE2D25"/>
    <w:rsid w:val="00BE3362"/>
    <w:rsid w:val="00BE427A"/>
    <w:rsid w:val="00BE4380"/>
    <w:rsid w:val="00BE4425"/>
    <w:rsid w:val="00BE46A8"/>
    <w:rsid w:val="00BE48F3"/>
    <w:rsid w:val="00BE4ECC"/>
    <w:rsid w:val="00BE51E4"/>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1F"/>
    <w:rsid w:val="00BF1440"/>
    <w:rsid w:val="00BF151B"/>
    <w:rsid w:val="00BF154C"/>
    <w:rsid w:val="00BF1573"/>
    <w:rsid w:val="00BF1822"/>
    <w:rsid w:val="00BF18E6"/>
    <w:rsid w:val="00BF1F92"/>
    <w:rsid w:val="00BF20BD"/>
    <w:rsid w:val="00BF249F"/>
    <w:rsid w:val="00BF2782"/>
    <w:rsid w:val="00BF2D41"/>
    <w:rsid w:val="00BF2E67"/>
    <w:rsid w:val="00BF3233"/>
    <w:rsid w:val="00BF346C"/>
    <w:rsid w:val="00BF3887"/>
    <w:rsid w:val="00BF3D89"/>
    <w:rsid w:val="00BF3FC0"/>
    <w:rsid w:val="00BF3FD1"/>
    <w:rsid w:val="00BF429F"/>
    <w:rsid w:val="00BF4340"/>
    <w:rsid w:val="00BF437B"/>
    <w:rsid w:val="00BF45D7"/>
    <w:rsid w:val="00BF4EA4"/>
    <w:rsid w:val="00BF52F4"/>
    <w:rsid w:val="00BF5B4A"/>
    <w:rsid w:val="00BF5BB1"/>
    <w:rsid w:val="00BF5DC0"/>
    <w:rsid w:val="00BF5E20"/>
    <w:rsid w:val="00BF5F3F"/>
    <w:rsid w:val="00BF5F65"/>
    <w:rsid w:val="00BF6282"/>
    <w:rsid w:val="00BF66BD"/>
    <w:rsid w:val="00BF6761"/>
    <w:rsid w:val="00BF6921"/>
    <w:rsid w:val="00BF6933"/>
    <w:rsid w:val="00BF6AB8"/>
    <w:rsid w:val="00BF6AC5"/>
    <w:rsid w:val="00BF6E70"/>
    <w:rsid w:val="00BF73E2"/>
    <w:rsid w:val="00BF7425"/>
    <w:rsid w:val="00C00364"/>
    <w:rsid w:val="00C0041D"/>
    <w:rsid w:val="00C005B8"/>
    <w:rsid w:val="00C006A1"/>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65E"/>
    <w:rsid w:val="00C057F3"/>
    <w:rsid w:val="00C05899"/>
    <w:rsid w:val="00C05A79"/>
    <w:rsid w:val="00C05CEF"/>
    <w:rsid w:val="00C06068"/>
    <w:rsid w:val="00C0647E"/>
    <w:rsid w:val="00C0665A"/>
    <w:rsid w:val="00C06940"/>
    <w:rsid w:val="00C06E86"/>
    <w:rsid w:val="00C07895"/>
    <w:rsid w:val="00C07A90"/>
    <w:rsid w:val="00C07BBF"/>
    <w:rsid w:val="00C07C3D"/>
    <w:rsid w:val="00C07DAA"/>
    <w:rsid w:val="00C100B0"/>
    <w:rsid w:val="00C100E0"/>
    <w:rsid w:val="00C104A8"/>
    <w:rsid w:val="00C10803"/>
    <w:rsid w:val="00C10969"/>
    <w:rsid w:val="00C109EB"/>
    <w:rsid w:val="00C10FA2"/>
    <w:rsid w:val="00C1101A"/>
    <w:rsid w:val="00C114DC"/>
    <w:rsid w:val="00C116F0"/>
    <w:rsid w:val="00C11B63"/>
    <w:rsid w:val="00C11FA9"/>
    <w:rsid w:val="00C121F0"/>
    <w:rsid w:val="00C123B4"/>
    <w:rsid w:val="00C12433"/>
    <w:rsid w:val="00C12590"/>
    <w:rsid w:val="00C12831"/>
    <w:rsid w:val="00C12C79"/>
    <w:rsid w:val="00C13240"/>
    <w:rsid w:val="00C1412B"/>
    <w:rsid w:val="00C14215"/>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5FDB"/>
    <w:rsid w:val="00C16146"/>
    <w:rsid w:val="00C161E0"/>
    <w:rsid w:val="00C1650A"/>
    <w:rsid w:val="00C16540"/>
    <w:rsid w:val="00C165DB"/>
    <w:rsid w:val="00C16817"/>
    <w:rsid w:val="00C1692D"/>
    <w:rsid w:val="00C16B04"/>
    <w:rsid w:val="00C16F8A"/>
    <w:rsid w:val="00C1738C"/>
    <w:rsid w:val="00C17583"/>
    <w:rsid w:val="00C17856"/>
    <w:rsid w:val="00C17C08"/>
    <w:rsid w:val="00C17F96"/>
    <w:rsid w:val="00C20102"/>
    <w:rsid w:val="00C20109"/>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389"/>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C15"/>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1E6F"/>
    <w:rsid w:val="00C32160"/>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61D"/>
    <w:rsid w:val="00C36D5F"/>
    <w:rsid w:val="00C36D88"/>
    <w:rsid w:val="00C37008"/>
    <w:rsid w:val="00C371AE"/>
    <w:rsid w:val="00C37737"/>
    <w:rsid w:val="00C40862"/>
    <w:rsid w:val="00C40BA9"/>
    <w:rsid w:val="00C40FE9"/>
    <w:rsid w:val="00C41103"/>
    <w:rsid w:val="00C41800"/>
    <w:rsid w:val="00C41900"/>
    <w:rsid w:val="00C41921"/>
    <w:rsid w:val="00C41AFB"/>
    <w:rsid w:val="00C41E17"/>
    <w:rsid w:val="00C41F47"/>
    <w:rsid w:val="00C42353"/>
    <w:rsid w:val="00C426F6"/>
    <w:rsid w:val="00C4275F"/>
    <w:rsid w:val="00C4328C"/>
    <w:rsid w:val="00C433FB"/>
    <w:rsid w:val="00C434E7"/>
    <w:rsid w:val="00C43544"/>
    <w:rsid w:val="00C43763"/>
    <w:rsid w:val="00C437F6"/>
    <w:rsid w:val="00C43D3F"/>
    <w:rsid w:val="00C43E6F"/>
    <w:rsid w:val="00C43E97"/>
    <w:rsid w:val="00C44896"/>
    <w:rsid w:val="00C44B91"/>
    <w:rsid w:val="00C45CE8"/>
    <w:rsid w:val="00C464E7"/>
    <w:rsid w:val="00C466DC"/>
    <w:rsid w:val="00C466F8"/>
    <w:rsid w:val="00C46937"/>
    <w:rsid w:val="00C46BF2"/>
    <w:rsid w:val="00C473E8"/>
    <w:rsid w:val="00C4786B"/>
    <w:rsid w:val="00C47A1A"/>
    <w:rsid w:val="00C47BA2"/>
    <w:rsid w:val="00C47C97"/>
    <w:rsid w:val="00C47F6D"/>
    <w:rsid w:val="00C50526"/>
    <w:rsid w:val="00C5068F"/>
    <w:rsid w:val="00C50799"/>
    <w:rsid w:val="00C50801"/>
    <w:rsid w:val="00C50B10"/>
    <w:rsid w:val="00C50F3B"/>
    <w:rsid w:val="00C50F45"/>
    <w:rsid w:val="00C5102F"/>
    <w:rsid w:val="00C5107D"/>
    <w:rsid w:val="00C5136A"/>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986"/>
    <w:rsid w:val="00C53C6F"/>
    <w:rsid w:val="00C53E9C"/>
    <w:rsid w:val="00C53F2C"/>
    <w:rsid w:val="00C54045"/>
    <w:rsid w:val="00C540AD"/>
    <w:rsid w:val="00C541C1"/>
    <w:rsid w:val="00C54235"/>
    <w:rsid w:val="00C5432E"/>
    <w:rsid w:val="00C54533"/>
    <w:rsid w:val="00C546F0"/>
    <w:rsid w:val="00C547C5"/>
    <w:rsid w:val="00C556DE"/>
    <w:rsid w:val="00C55747"/>
    <w:rsid w:val="00C55869"/>
    <w:rsid w:val="00C55CDC"/>
    <w:rsid w:val="00C55D9F"/>
    <w:rsid w:val="00C56191"/>
    <w:rsid w:val="00C5655A"/>
    <w:rsid w:val="00C565EF"/>
    <w:rsid w:val="00C56A30"/>
    <w:rsid w:val="00C56B0E"/>
    <w:rsid w:val="00C56BD5"/>
    <w:rsid w:val="00C56BF4"/>
    <w:rsid w:val="00C56CB7"/>
    <w:rsid w:val="00C57090"/>
    <w:rsid w:val="00C57296"/>
    <w:rsid w:val="00C577B4"/>
    <w:rsid w:val="00C57A21"/>
    <w:rsid w:val="00C57BD9"/>
    <w:rsid w:val="00C57E30"/>
    <w:rsid w:val="00C57F07"/>
    <w:rsid w:val="00C60191"/>
    <w:rsid w:val="00C60241"/>
    <w:rsid w:val="00C60321"/>
    <w:rsid w:val="00C603E3"/>
    <w:rsid w:val="00C60567"/>
    <w:rsid w:val="00C60D3B"/>
    <w:rsid w:val="00C611B0"/>
    <w:rsid w:val="00C6192B"/>
    <w:rsid w:val="00C621A2"/>
    <w:rsid w:val="00C62220"/>
    <w:rsid w:val="00C62774"/>
    <w:rsid w:val="00C62E99"/>
    <w:rsid w:val="00C62EB0"/>
    <w:rsid w:val="00C62F9F"/>
    <w:rsid w:val="00C6301F"/>
    <w:rsid w:val="00C631B5"/>
    <w:rsid w:val="00C6321F"/>
    <w:rsid w:val="00C633FB"/>
    <w:rsid w:val="00C63731"/>
    <w:rsid w:val="00C63879"/>
    <w:rsid w:val="00C639A8"/>
    <w:rsid w:val="00C63A56"/>
    <w:rsid w:val="00C63E1A"/>
    <w:rsid w:val="00C63F93"/>
    <w:rsid w:val="00C640A2"/>
    <w:rsid w:val="00C6412B"/>
    <w:rsid w:val="00C644D2"/>
    <w:rsid w:val="00C646BB"/>
    <w:rsid w:val="00C647B3"/>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6EDF"/>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DE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3AD1"/>
    <w:rsid w:val="00C74248"/>
    <w:rsid w:val="00C7428A"/>
    <w:rsid w:val="00C74604"/>
    <w:rsid w:val="00C74DF3"/>
    <w:rsid w:val="00C75233"/>
    <w:rsid w:val="00C757B3"/>
    <w:rsid w:val="00C75980"/>
    <w:rsid w:val="00C762E8"/>
    <w:rsid w:val="00C76A50"/>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87B"/>
    <w:rsid w:val="00C8192B"/>
    <w:rsid w:val="00C81E1C"/>
    <w:rsid w:val="00C81F65"/>
    <w:rsid w:val="00C81F94"/>
    <w:rsid w:val="00C8220E"/>
    <w:rsid w:val="00C82225"/>
    <w:rsid w:val="00C82630"/>
    <w:rsid w:val="00C8269D"/>
    <w:rsid w:val="00C8272F"/>
    <w:rsid w:val="00C827D7"/>
    <w:rsid w:val="00C8286F"/>
    <w:rsid w:val="00C832A2"/>
    <w:rsid w:val="00C83661"/>
    <w:rsid w:val="00C836DF"/>
    <w:rsid w:val="00C83F71"/>
    <w:rsid w:val="00C8408B"/>
    <w:rsid w:val="00C84230"/>
    <w:rsid w:val="00C84597"/>
    <w:rsid w:val="00C84987"/>
    <w:rsid w:val="00C84A55"/>
    <w:rsid w:val="00C84D72"/>
    <w:rsid w:val="00C84FC8"/>
    <w:rsid w:val="00C85181"/>
    <w:rsid w:val="00C85295"/>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13"/>
    <w:rsid w:val="00C90CF3"/>
    <w:rsid w:val="00C90E1C"/>
    <w:rsid w:val="00C9102D"/>
    <w:rsid w:val="00C91407"/>
    <w:rsid w:val="00C91809"/>
    <w:rsid w:val="00C918AC"/>
    <w:rsid w:val="00C91CB0"/>
    <w:rsid w:val="00C91F47"/>
    <w:rsid w:val="00C92221"/>
    <w:rsid w:val="00C92756"/>
    <w:rsid w:val="00C92A5F"/>
    <w:rsid w:val="00C930D1"/>
    <w:rsid w:val="00C932DF"/>
    <w:rsid w:val="00C93353"/>
    <w:rsid w:val="00C9335A"/>
    <w:rsid w:val="00C934E6"/>
    <w:rsid w:val="00C9388A"/>
    <w:rsid w:val="00C93934"/>
    <w:rsid w:val="00C93A1C"/>
    <w:rsid w:val="00C93E26"/>
    <w:rsid w:val="00C93E2A"/>
    <w:rsid w:val="00C94130"/>
    <w:rsid w:val="00C94457"/>
    <w:rsid w:val="00C94E01"/>
    <w:rsid w:val="00C956DD"/>
    <w:rsid w:val="00C95928"/>
    <w:rsid w:val="00C95D02"/>
    <w:rsid w:val="00C95DE3"/>
    <w:rsid w:val="00C9614E"/>
    <w:rsid w:val="00C9626C"/>
    <w:rsid w:val="00C96296"/>
    <w:rsid w:val="00C96412"/>
    <w:rsid w:val="00C96893"/>
    <w:rsid w:val="00C96F1A"/>
    <w:rsid w:val="00C974BE"/>
    <w:rsid w:val="00C97502"/>
    <w:rsid w:val="00C976A9"/>
    <w:rsid w:val="00C977EA"/>
    <w:rsid w:val="00C979C1"/>
    <w:rsid w:val="00C979C4"/>
    <w:rsid w:val="00CA02E4"/>
    <w:rsid w:val="00CA064B"/>
    <w:rsid w:val="00CA0786"/>
    <w:rsid w:val="00CA0810"/>
    <w:rsid w:val="00CA0D66"/>
    <w:rsid w:val="00CA10A8"/>
    <w:rsid w:val="00CA112E"/>
    <w:rsid w:val="00CA14E3"/>
    <w:rsid w:val="00CA15FB"/>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2A7"/>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60"/>
    <w:rsid w:val="00CA7F85"/>
    <w:rsid w:val="00CB0379"/>
    <w:rsid w:val="00CB0415"/>
    <w:rsid w:val="00CB0563"/>
    <w:rsid w:val="00CB05EA"/>
    <w:rsid w:val="00CB0B21"/>
    <w:rsid w:val="00CB0BC8"/>
    <w:rsid w:val="00CB10AB"/>
    <w:rsid w:val="00CB10D7"/>
    <w:rsid w:val="00CB1182"/>
    <w:rsid w:val="00CB120B"/>
    <w:rsid w:val="00CB12A1"/>
    <w:rsid w:val="00CB16A6"/>
    <w:rsid w:val="00CB186D"/>
    <w:rsid w:val="00CB22C6"/>
    <w:rsid w:val="00CB27BC"/>
    <w:rsid w:val="00CB2AD3"/>
    <w:rsid w:val="00CB2F48"/>
    <w:rsid w:val="00CB3180"/>
    <w:rsid w:val="00CB3671"/>
    <w:rsid w:val="00CB3797"/>
    <w:rsid w:val="00CB3C01"/>
    <w:rsid w:val="00CB3DC8"/>
    <w:rsid w:val="00CB43BC"/>
    <w:rsid w:val="00CB467F"/>
    <w:rsid w:val="00CB47AE"/>
    <w:rsid w:val="00CB480D"/>
    <w:rsid w:val="00CB4A24"/>
    <w:rsid w:val="00CB5113"/>
    <w:rsid w:val="00CB519F"/>
    <w:rsid w:val="00CB54C1"/>
    <w:rsid w:val="00CB5BE8"/>
    <w:rsid w:val="00CB5CCB"/>
    <w:rsid w:val="00CB680A"/>
    <w:rsid w:val="00CB6A24"/>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1C37"/>
    <w:rsid w:val="00CC1E13"/>
    <w:rsid w:val="00CC220E"/>
    <w:rsid w:val="00CC22FE"/>
    <w:rsid w:val="00CC2325"/>
    <w:rsid w:val="00CC2330"/>
    <w:rsid w:val="00CC2456"/>
    <w:rsid w:val="00CC2788"/>
    <w:rsid w:val="00CC3449"/>
    <w:rsid w:val="00CC39C6"/>
    <w:rsid w:val="00CC3AAE"/>
    <w:rsid w:val="00CC3B94"/>
    <w:rsid w:val="00CC4101"/>
    <w:rsid w:val="00CC4195"/>
    <w:rsid w:val="00CC4453"/>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3E87"/>
    <w:rsid w:val="00CD4140"/>
    <w:rsid w:val="00CD4144"/>
    <w:rsid w:val="00CD4909"/>
    <w:rsid w:val="00CD49B8"/>
    <w:rsid w:val="00CD49C2"/>
    <w:rsid w:val="00CD4D69"/>
    <w:rsid w:val="00CD5144"/>
    <w:rsid w:val="00CD5442"/>
    <w:rsid w:val="00CD5497"/>
    <w:rsid w:val="00CD54D3"/>
    <w:rsid w:val="00CD554A"/>
    <w:rsid w:val="00CD5AB5"/>
    <w:rsid w:val="00CD5C78"/>
    <w:rsid w:val="00CD5F2E"/>
    <w:rsid w:val="00CD64CE"/>
    <w:rsid w:val="00CD6870"/>
    <w:rsid w:val="00CD6897"/>
    <w:rsid w:val="00CD68BE"/>
    <w:rsid w:val="00CD6AD9"/>
    <w:rsid w:val="00CD7324"/>
    <w:rsid w:val="00CD741B"/>
    <w:rsid w:val="00CD7457"/>
    <w:rsid w:val="00CD79A4"/>
    <w:rsid w:val="00CD7B06"/>
    <w:rsid w:val="00CD7BEF"/>
    <w:rsid w:val="00CD7D7A"/>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15"/>
    <w:rsid w:val="00CE3455"/>
    <w:rsid w:val="00CE3636"/>
    <w:rsid w:val="00CE3822"/>
    <w:rsid w:val="00CE38E1"/>
    <w:rsid w:val="00CE395F"/>
    <w:rsid w:val="00CE3AFF"/>
    <w:rsid w:val="00CE3CC0"/>
    <w:rsid w:val="00CE428D"/>
    <w:rsid w:val="00CE4A6B"/>
    <w:rsid w:val="00CE4ADF"/>
    <w:rsid w:val="00CE52BE"/>
    <w:rsid w:val="00CE5545"/>
    <w:rsid w:val="00CE58C4"/>
    <w:rsid w:val="00CE5C92"/>
    <w:rsid w:val="00CE5D95"/>
    <w:rsid w:val="00CE65AD"/>
    <w:rsid w:val="00CE69DA"/>
    <w:rsid w:val="00CE6A10"/>
    <w:rsid w:val="00CE6AB9"/>
    <w:rsid w:val="00CE702B"/>
    <w:rsid w:val="00CE70F7"/>
    <w:rsid w:val="00CE73D0"/>
    <w:rsid w:val="00CE77B6"/>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072"/>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1ED"/>
    <w:rsid w:val="00D006CB"/>
    <w:rsid w:val="00D0082B"/>
    <w:rsid w:val="00D008E9"/>
    <w:rsid w:val="00D00CE0"/>
    <w:rsid w:val="00D00D75"/>
    <w:rsid w:val="00D01206"/>
    <w:rsid w:val="00D012F0"/>
    <w:rsid w:val="00D0166C"/>
    <w:rsid w:val="00D017A0"/>
    <w:rsid w:val="00D021B5"/>
    <w:rsid w:val="00D021BD"/>
    <w:rsid w:val="00D022AD"/>
    <w:rsid w:val="00D02648"/>
    <w:rsid w:val="00D02676"/>
    <w:rsid w:val="00D0268D"/>
    <w:rsid w:val="00D02C84"/>
    <w:rsid w:val="00D03017"/>
    <w:rsid w:val="00D03629"/>
    <w:rsid w:val="00D0368D"/>
    <w:rsid w:val="00D03908"/>
    <w:rsid w:val="00D03A99"/>
    <w:rsid w:val="00D03DA3"/>
    <w:rsid w:val="00D049BE"/>
    <w:rsid w:val="00D04C5D"/>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1BF"/>
    <w:rsid w:val="00D10525"/>
    <w:rsid w:val="00D1055D"/>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87B"/>
    <w:rsid w:val="00D13903"/>
    <w:rsid w:val="00D13993"/>
    <w:rsid w:val="00D13C2B"/>
    <w:rsid w:val="00D13ED3"/>
    <w:rsid w:val="00D13F53"/>
    <w:rsid w:val="00D145D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931"/>
    <w:rsid w:val="00D21CEE"/>
    <w:rsid w:val="00D21E40"/>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20B"/>
    <w:rsid w:val="00D25637"/>
    <w:rsid w:val="00D25676"/>
    <w:rsid w:val="00D26806"/>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26C"/>
    <w:rsid w:val="00D325F6"/>
    <w:rsid w:val="00D328C1"/>
    <w:rsid w:val="00D32B8A"/>
    <w:rsid w:val="00D32C98"/>
    <w:rsid w:val="00D32CB7"/>
    <w:rsid w:val="00D33179"/>
    <w:rsid w:val="00D3327D"/>
    <w:rsid w:val="00D332ED"/>
    <w:rsid w:val="00D33505"/>
    <w:rsid w:val="00D33678"/>
    <w:rsid w:val="00D33751"/>
    <w:rsid w:val="00D33866"/>
    <w:rsid w:val="00D33EE8"/>
    <w:rsid w:val="00D33EFA"/>
    <w:rsid w:val="00D3403B"/>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2EA3"/>
    <w:rsid w:val="00D4316A"/>
    <w:rsid w:val="00D4321B"/>
    <w:rsid w:val="00D43B6F"/>
    <w:rsid w:val="00D43BC5"/>
    <w:rsid w:val="00D43E4B"/>
    <w:rsid w:val="00D43EB2"/>
    <w:rsid w:val="00D44503"/>
    <w:rsid w:val="00D4458B"/>
    <w:rsid w:val="00D446D4"/>
    <w:rsid w:val="00D44F34"/>
    <w:rsid w:val="00D44F5F"/>
    <w:rsid w:val="00D4522C"/>
    <w:rsid w:val="00D45408"/>
    <w:rsid w:val="00D45EF4"/>
    <w:rsid w:val="00D461E5"/>
    <w:rsid w:val="00D464F0"/>
    <w:rsid w:val="00D4666F"/>
    <w:rsid w:val="00D468B5"/>
    <w:rsid w:val="00D47148"/>
    <w:rsid w:val="00D4756A"/>
    <w:rsid w:val="00D478F9"/>
    <w:rsid w:val="00D5001E"/>
    <w:rsid w:val="00D50038"/>
    <w:rsid w:val="00D50C6A"/>
    <w:rsid w:val="00D510B3"/>
    <w:rsid w:val="00D513B9"/>
    <w:rsid w:val="00D513BE"/>
    <w:rsid w:val="00D51410"/>
    <w:rsid w:val="00D51881"/>
    <w:rsid w:val="00D51B2A"/>
    <w:rsid w:val="00D51BA6"/>
    <w:rsid w:val="00D51CEF"/>
    <w:rsid w:val="00D52267"/>
    <w:rsid w:val="00D52308"/>
    <w:rsid w:val="00D52DED"/>
    <w:rsid w:val="00D52F00"/>
    <w:rsid w:val="00D530DB"/>
    <w:rsid w:val="00D530DE"/>
    <w:rsid w:val="00D53974"/>
    <w:rsid w:val="00D53A74"/>
    <w:rsid w:val="00D54261"/>
    <w:rsid w:val="00D5443F"/>
    <w:rsid w:val="00D5449A"/>
    <w:rsid w:val="00D54658"/>
    <w:rsid w:val="00D54801"/>
    <w:rsid w:val="00D54E7A"/>
    <w:rsid w:val="00D54F4A"/>
    <w:rsid w:val="00D55081"/>
    <w:rsid w:val="00D553E9"/>
    <w:rsid w:val="00D55564"/>
    <w:rsid w:val="00D555C3"/>
    <w:rsid w:val="00D5572C"/>
    <w:rsid w:val="00D55FBB"/>
    <w:rsid w:val="00D5632F"/>
    <w:rsid w:val="00D5675D"/>
    <w:rsid w:val="00D56855"/>
    <w:rsid w:val="00D56BE1"/>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804"/>
    <w:rsid w:val="00D7094B"/>
    <w:rsid w:val="00D70A3C"/>
    <w:rsid w:val="00D70D0C"/>
    <w:rsid w:val="00D70D7F"/>
    <w:rsid w:val="00D70E25"/>
    <w:rsid w:val="00D70EC0"/>
    <w:rsid w:val="00D7126A"/>
    <w:rsid w:val="00D71507"/>
    <w:rsid w:val="00D719C5"/>
    <w:rsid w:val="00D71A80"/>
    <w:rsid w:val="00D71E18"/>
    <w:rsid w:val="00D7226B"/>
    <w:rsid w:val="00D72545"/>
    <w:rsid w:val="00D72E6D"/>
    <w:rsid w:val="00D72F02"/>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A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4E7"/>
    <w:rsid w:val="00D84531"/>
    <w:rsid w:val="00D8487B"/>
    <w:rsid w:val="00D84E07"/>
    <w:rsid w:val="00D84EC8"/>
    <w:rsid w:val="00D8545B"/>
    <w:rsid w:val="00D8576D"/>
    <w:rsid w:val="00D85BF2"/>
    <w:rsid w:val="00D86301"/>
    <w:rsid w:val="00D8630F"/>
    <w:rsid w:val="00D869D8"/>
    <w:rsid w:val="00D86E0C"/>
    <w:rsid w:val="00D86FE2"/>
    <w:rsid w:val="00D87110"/>
    <w:rsid w:val="00D8726D"/>
    <w:rsid w:val="00D87674"/>
    <w:rsid w:val="00D87814"/>
    <w:rsid w:val="00D87C58"/>
    <w:rsid w:val="00D87CAC"/>
    <w:rsid w:val="00D87D81"/>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7E8"/>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97FE2"/>
    <w:rsid w:val="00DA0113"/>
    <w:rsid w:val="00DA06A0"/>
    <w:rsid w:val="00DA119E"/>
    <w:rsid w:val="00DA1226"/>
    <w:rsid w:val="00DA1642"/>
    <w:rsid w:val="00DA210A"/>
    <w:rsid w:val="00DA2159"/>
    <w:rsid w:val="00DA26B5"/>
    <w:rsid w:val="00DA2DDB"/>
    <w:rsid w:val="00DA312A"/>
    <w:rsid w:val="00DA399E"/>
    <w:rsid w:val="00DA3CB9"/>
    <w:rsid w:val="00DA3DE2"/>
    <w:rsid w:val="00DA3F59"/>
    <w:rsid w:val="00DA4DA3"/>
    <w:rsid w:val="00DA4FF2"/>
    <w:rsid w:val="00DA51A1"/>
    <w:rsid w:val="00DA5241"/>
    <w:rsid w:val="00DA5A23"/>
    <w:rsid w:val="00DA6274"/>
    <w:rsid w:val="00DA7172"/>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585"/>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990"/>
    <w:rsid w:val="00DC1B88"/>
    <w:rsid w:val="00DC1E7F"/>
    <w:rsid w:val="00DC1F4D"/>
    <w:rsid w:val="00DC1FF8"/>
    <w:rsid w:val="00DC23B3"/>
    <w:rsid w:val="00DC251A"/>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4D2F"/>
    <w:rsid w:val="00DC56FF"/>
    <w:rsid w:val="00DC60B7"/>
    <w:rsid w:val="00DC6145"/>
    <w:rsid w:val="00DC64EC"/>
    <w:rsid w:val="00DC65A9"/>
    <w:rsid w:val="00DC6E7B"/>
    <w:rsid w:val="00DC7A77"/>
    <w:rsid w:val="00DC7ACB"/>
    <w:rsid w:val="00DD053D"/>
    <w:rsid w:val="00DD061A"/>
    <w:rsid w:val="00DD0A5D"/>
    <w:rsid w:val="00DD0A61"/>
    <w:rsid w:val="00DD0ECB"/>
    <w:rsid w:val="00DD17DF"/>
    <w:rsid w:val="00DD19AA"/>
    <w:rsid w:val="00DD1E49"/>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1BC"/>
    <w:rsid w:val="00DD45BB"/>
    <w:rsid w:val="00DD4764"/>
    <w:rsid w:val="00DD523D"/>
    <w:rsid w:val="00DD53AE"/>
    <w:rsid w:val="00DD57FA"/>
    <w:rsid w:val="00DD59F9"/>
    <w:rsid w:val="00DD5B0B"/>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58A"/>
    <w:rsid w:val="00DD75FF"/>
    <w:rsid w:val="00DD7973"/>
    <w:rsid w:val="00DD79D8"/>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9F4"/>
    <w:rsid w:val="00DE1C0F"/>
    <w:rsid w:val="00DE1C16"/>
    <w:rsid w:val="00DE1D0E"/>
    <w:rsid w:val="00DE1E10"/>
    <w:rsid w:val="00DE2035"/>
    <w:rsid w:val="00DE228C"/>
    <w:rsid w:val="00DE235C"/>
    <w:rsid w:val="00DE2867"/>
    <w:rsid w:val="00DE28DB"/>
    <w:rsid w:val="00DE2C92"/>
    <w:rsid w:val="00DE3097"/>
    <w:rsid w:val="00DE3791"/>
    <w:rsid w:val="00DE3BA5"/>
    <w:rsid w:val="00DE3F19"/>
    <w:rsid w:val="00DE4205"/>
    <w:rsid w:val="00DE4506"/>
    <w:rsid w:val="00DE462F"/>
    <w:rsid w:val="00DE464B"/>
    <w:rsid w:val="00DE48C0"/>
    <w:rsid w:val="00DE4902"/>
    <w:rsid w:val="00DE4A44"/>
    <w:rsid w:val="00DE5014"/>
    <w:rsid w:val="00DE53B5"/>
    <w:rsid w:val="00DE54D9"/>
    <w:rsid w:val="00DE5595"/>
    <w:rsid w:val="00DE55F9"/>
    <w:rsid w:val="00DE5689"/>
    <w:rsid w:val="00DE5A41"/>
    <w:rsid w:val="00DE5D7A"/>
    <w:rsid w:val="00DE5FFF"/>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0F09"/>
    <w:rsid w:val="00DF0FE6"/>
    <w:rsid w:val="00DF11D3"/>
    <w:rsid w:val="00DF11E7"/>
    <w:rsid w:val="00DF142D"/>
    <w:rsid w:val="00DF1BA6"/>
    <w:rsid w:val="00DF1C22"/>
    <w:rsid w:val="00DF20C7"/>
    <w:rsid w:val="00DF2770"/>
    <w:rsid w:val="00DF2A6A"/>
    <w:rsid w:val="00DF2B60"/>
    <w:rsid w:val="00DF2B97"/>
    <w:rsid w:val="00DF2CE9"/>
    <w:rsid w:val="00DF2D4D"/>
    <w:rsid w:val="00DF2DC7"/>
    <w:rsid w:val="00DF3273"/>
    <w:rsid w:val="00DF3540"/>
    <w:rsid w:val="00DF37CC"/>
    <w:rsid w:val="00DF399D"/>
    <w:rsid w:val="00DF3C10"/>
    <w:rsid w:val="00DF3DA9"/>
    <w:rsid w:val="00DF40BF"/>
    <w:rsid w:val="00DF43F6"/>
    <w:rsid w:val="00DF455B"/>
    <w:rsid w:val="00DF45D2"/>
    <w:rsid w:val="00DF4642"/>
    <w:rsid w:val="00DF51EF"/>
    <w:rsid w:val="00DF51FF"/>
    <w:rsid w:val="00DF55F5"/>
    <w:rsid w:val="00DF5A48"/>
    <w:rsid w:val="00DF5D2D"/>
    <w:rsid w:val="00DF5DF5"/>
    <w:rsid w:val="00DF6194"/>
    <w:rsid w:val="00DF62B3"/>
    <w:rsid w:val="00DF64AC"/>
    <w:rsid w:val="00DF6858"/>
    <w:rsid w:val="00DF68ED"/>
    <w:rsid w:val="00DF69E2"/>
    <w:rsid w:val="00DF6E9D"/>
    <w:rsid w:val="00DF734A"/>
    <w:rsid w:val="00DF7FDE"/>
    <w:rsid w:val="00E0013A"/>
    <w:rsid w:val="00E00508"/>
    <w:rsid w:val="00E00777"/>
    <w:rsid w:val="00E007E3"/>
    <w:rsid w:val="00E009BC"/>
    <w:rsid w:val="00E009E6"/>
    <w:rsid w:val="00E00A60"/>
    <w:rsid w:val="00E00C09"/>
    <w:rsid w:val="00E01158"/>
    <w:rsid w:val="00E0165E"/>
    <w:rsid w:val="00E01986"/>
    <w:rsid w:val="00E01CD0"/>
    <w:rsid w:val="00E01DAD"/>
    <w:rsid w:val="00E01DFF"/>
    <w:rsid w:val="00E01FE8"/>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62C"/>
    <w:rsid w:val="00E0777B"/>
    <w:rsid w:val="00E0783F"/>
    <w:rsid w:val="00E079F4"/>
    <w:rsid w:val="00E07DB6"/>
    <w:rsid w:val="00E1006E"/>
    <w:rsid w:val="00E1014C"/>
    <w:rsid w:val="00E102E2"/>
    <w:rsid w:val="00E10307"/>
    <w:rsid w:val="00E10534"/>
    <w:rsid w:val="00E107BD"/>
    <w:rsid w:val="00E10A69"/>
    <w:rsid w:val="00E10F44"/>
    <w:rsid w:val="00E110C7"/>
    <w:rsid w:val="00E113A4"/>
    <w:rsid w:val="00E1157D"/>
    <w:rsid w:val="00E1159B"/>
    <w:rsid w:val="00E11819"/>
    <w:rsid w:val="00E11968"/>
    <w:rsid w:val="00E11A56"/>
    <w:rsid w:val="00E121E7"/>
    <w:rsid w:val="00E123B8"/>
    <w:rsid w:val="00E12806"/>
    <w:rsid w:val="00E12EEF"/>
    <w:rsid w:val="00E12F57"/>
    <w:rsid w:val="00E13401"/>
    <w:rsid w:val="00E137A4"/>
    <w:rsid w:val="00E13897"/>
    <w:rsid w:val="00E13922"/>
    <w:rsid w:val="00E13A9B"/>
    <w:rsid w:val="00E13AA1"/>
    <w:rsid w:val="00E13BD3"/>
    <w:rsid w:val="00E13CF2"/>
    <w:rsid w:val="00E13D27"/>
    <w:rsid w:val="00E13E18"/>
    <w:rsid w:val="00E14291"/>
    <w:rsid w:val="00E143F2"/>
    <w:rsid w:val="00E149F8"/>
    <w:rsid w:val="00E14AAA"/>
    <w:rsid w:val="00E14B57"/>
    <w:rsid w:val="00E14F2E"/>
    <w:rsid w:val="00E15200"/>
    <w:rsid w:val="00E15237"/>
    <w:rsid w:val="00E1528C"/>
    <w:rsid w:val="00E1548A"/>
    <w:rsid w:val="00E155B1"/>
    <w:rsid w:val="00E15769"/>
    <w:rsid w:val="00E15FEF"/>
    <w:rsid w:val="00E1636F"/>
    <w:rsid w:val="00E1643B"/>
    <w:rsid w:val="00E164B3"/>
    <w:rsid w:val="00E167BD"/>
    <w:rsid w:val="00E16A90"/>
    <w:rsid w:val="00E16BC4"/>
    <w:rsid w:val="00E16ECC"/>
    <w:rsid w:val="00E16FAF"/>
    <w:rsid w:val="00E17074"/>
    <w:rsid w:val="00E1758C"/>
    <w:rsid w:val="00E176A8"/>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174"/>
    <w:rsid w:val="00E232FB"/>
    <w:rsid w:val="00E2339B"/>
    <w:rsid w:val="00E234A5"/>
    <w:rsid w:val="00E236B8"/>
    <w:rsid w:val="00E23B52"/>
    <w:rsid w:val="00E24437"/>
    <w:rsid w:val="00E2452F"/>
    <w:rsid w:val="00E24616"/>
    <w:rsid w:val="00E249E4"/>
    <w:rsid w:val="00E2532E"/>
    <w:rsid w:val="00E253ED"/>
    <w:rsid w:val="00E256A0"/>
    <w:rsid w:val="00E25846"/>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377"/>
    <w:rsid w:val="00E30747"/>
    <w:rsid w:val="00E30851"/>
    <w:rsid w:val="00E30935"/>
    <w:rsid w:val="00E30B87"/>
    <w:rsid w:val="00E30E93"/>
    <w:rsid w:val="00E31146"/>
    <w:rsid w:val="00E311A8"/>
    <w:rsid w:val="00E3137B"/>
    <w:rsid w:val="00E31A35"/>
    <w:rsid w:val="00E31AC2"/>
    <w:rsid w:val="00E31E41"/>
    <w:rsid w:val="00E32554"/>
    <w:rsid w:val="00E3276A"/>
    <w:rsid w:val="00E3288B"/>
    <w:rsid w:val="00E32CF2"/>
    <w:rsid w:val="00E32E20"/>
    <w:rsid w:val="00E33377"/>
    <w:rsid w:val="00E33849"/>
    <w:rsid w:val="00E33ADD"/>
    <w:rsid w:val="00E340B6"/>
    <w:rsid w:val="00E3432C"/>
    <w:rsid w:val="00E344D5"/>
    <w:rsid w:val="00E3479B"/>
    <w:rsid w:val="00E348BB"/>
    <w:rsid w:val="00E34911"/>
    <w:rsid w:val="00E352AC"/>
    <w:rsid w:val="00E352FA"/>
    <w:rsid w:val="00E35D72"/>
    <w:rsid w:val="00E35DCF"/>
    <w:rsid w:val="00E35DD6"/>
    <w:rsid w:val="00E35EB0"/>
    <w:rsid w:val="00E35F14"/>
    <w:rsid w:val="00E36308"/>
    <w:rsid w:val="00E3636B"/>
    <w:rsid w:val="00E36A2B"/>
    <w:rsid w:val="00E36F0B"/>
    <w:rsid w:val="00E37090"/>
    <w:rsid w:val="00E37448"/>
    <w:rsid w:val="00E37681"/>
    <w:rsid w:val="00E37807"/>
    <w:rsid w:val="00E37B27"/>
    <w:rsid w:val="00E37EAC"/>
    <w:rsid w:val="00E37F41"/>
    <w:rsid w:val="00E37FF8"/>
    <w:rsid w:val="00E4007B"/>
    <w:rsid w:val="00E40F83"/>
    <w:rsid w:val="00E413C4"/>
    <w:rsid w:val="00E4140F"/>
    <w:rsid w:val="00E41514"/>
    <w:rsid w:val="00E4159C"/>
    <w:rsid w:val="00E41700"/>
    <w:rsid w:val="00E4198C"/>
    <w:rsid w:val="00E41C01"/>
    <w:rsid w:val="00E41C91"/>
    <w:rsid w:val="00E42050"/>
    <w:rsid w:val="00E42C62"/>
    <w:rsid w:val="00E42CD6"/>
    <w:rsid w:val="00E42D9B"/>
    <w:rsid w:val="00E42EF2"/>
    <w:rsid w:val="00E431CA"/>
    <w:rsid w:val="00E431E9"/>
    <w:rsid w:val="00E43AFD"/>
    <w:rsid w:val="00E43BB8"/>
    <w:rsid w:val="00E43E92"/>
    <w:rsid w:val="00E43F0E"/>
    <w:rsid w:val="00E440A1"/>
    <w:rsid w:val="00E442D6"/>
    <w:rsid w:val="00E44542"/>
    <w:rsid w:val="00E445D8"/>
    <w:rsid w:val="00E45310"/>
    <w:rsid w:val="00E45518"/>
    <w:rsid w:val="00E456AA"/>
    <w:rsid w:val="00E45DF1"/>
    <w:rsid w:val="00E45E7F"/>
    <w:rsid w:val="00E46284"/>
    <w:rsid w:val="00E462EF"/>
    <w:rsid w:val="00E466DA"/>
    <w:rsid w:val="00E469DA"/>
    <w:rsid w:val="00E46B1F"/>
    <w:rsid w:val="00E46C57"/>
    <w:rsid w:val="00E46D6D"/>
    <w:rsid w:val="00E47B1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C83"/>
    <w:rsid w:val="00E53FA8"/>
    <w:rsid w:val="00E5406D"/>
    <w:rsid w:val="00E54217"/>
    <w:rsid w:val="00E54BF4"/>
    <w:rsid w:val="00E54F53"/>
    <w:rsid w:val="00E5515D"/>
    <w:rsid w:val="00E554EB"/>
    <w:rsid w:val="00E5557A"/>
    <w:rsid w:val="00E557A3"/>
    <w:rsid w:val="00E55A11"/>
    <w:rsid w:val="00E55E80"/>
    <w:rsid w:val="00E55E99"/>
    <w:rsid w:val="00E56341"/>
    <w:rsid w:val="00E5638F"/>
    <w:rsid w:val="00E563C4"/>
    <w:rsid w:val="00E56A64"/>
    <w:rsid w:val="00E56B86"/>
    <w:rsid w:val="00E56C80"/>
    <w:rsid w:val="00E570FB"/>
    <w:rsid w:val="00E57248"/>
    <w:rsid w:val="00E57283"/>
    <w:rsid w:val="00E572CC"/>
    <w:rsid w:val="00E574E9"/>
    <w:rsid w:val="00E57B17"/>
    <w:rsid w:val="00E57EB9"/>
    <w:rsid w:val="00E57F3D"/>
    <w:rsid w:val="00E60212"/>
    <w:rsid w:val="00E60673"/>
    <w:rsid w:val="00E60D30"/>
    <w:rsid w:val="00E60F37"/>
    <w:rsid w:val="00E610B8"/>
    <w:rsid w:val="00E61541"/>
    <w:rsid w:val="00E618E2"/>
    <w:rsid w:val="00E619C0"/>
    <w:rsid w:val="00E61A19"/>
    <w:rsid w:val="00E61AC4"/>
    <w:rsid w:val="00E61E21"/>
    <w:rsid w:val="00E61F57"/>
    <w:rsid w:val="00E61F9D"/>
    <w:rsid w:val="00E625A2"/>
    <w:rsid w:val="00E626BB"/>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9DC"/>
    <w:rsid w:val="00E63A79"/>
    <w:rsid w:val="00E63D34"/>
    <w:rsid w:val="00E63D59"/>
    <w:rsid w:val="00E6408C"/>
    <w:rsid w:val="00E64736"/>
    <w:rsid w:val="00E64AEC"/>
    <w:rsid w:val="00E64C68"/>
    <w:rsid w:val="00E64F67"/>
    <w:rsid w:val="00E65081"/>
    <w:rsid w:val="00E655BB"/>
    <w:rsid w:val="00E65728"/>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43"/>
    <w:rsid w:val="00E672A5"/>
    <w:rsid w:val="00E6734F"/>
    <w:rsid w:val="00E6742B"/>
    <w:rsid w:val="00E701F2"/>
    <w:rsid w:val="00E707A9"/>
    <w:rsid w:val="00E7146A"/>
    <w:rsid w:val="00E7176A"/>
    <w:rsid w:val="00E71818"/>
    <w:rsid w:val="00E71926"/>
    <w:rsid w:val="00E71949"/>
    <w:rsid w:val="00E71D02"/>
    <w:rsid w:val="00E71EB5"/>
    <w:rsid w:val="00E71F80"/>
    <w:rsid w:val="00E72182"/>
    <w:rsid w:val="00E72322"/>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B93"/>
    <w:rsid w:val="00E75E3C"/>
    <w:rsid w:val="00E75F4D"/>
    <w:rsid w:val="00E75FDC"/>
    <w:rsid w:val="00E762E6"/>
    <w:rsid w:val="00E762FA"/>
    <w:rsid w:val="00E76452"/>
    <w:rsid w:val="00E764C4"/>
    <w:rsid w:val="00E765BE"/>
    <w:rsid w:val="00E767D4"/>
    <w:rsid w:val="00E7680C"/>
    <w:rsid w:val="00E76858"/>
    <w:rsid w:val="00E76991"/>
    <w:rsid w:val="00E76D1F"/>
    <w:rsid w:val="00E76E8A"/>
    <w:rsid w:val="00E778A8"/>
    <w:rsid w:val="00E77ADB"/>
    <w:rsid w:val="00E77EA4"/>
    <w:rsid w:val="00E80280"/>
    <w:rsid w:val="00E80361"/>
    <w:rsid w:val="00E80392"/>
    <w:rsid w:val="00E80911"/>
    <w:rsid w:val="00E80997"/>
    <w:rsid w:val="00E80B85"/>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70B"/>
    <w:rsid w:val="00E859E4"/>
    <w:rsid w:val="00E859E5"/>
    <w:rsid w:val="00E85ACC"/>
    <w:rsid w:val="00E85AE0"/>
    <w:rsid w:val="00E85C2A"/>
    <w:rsid w:val="00E85CDD"/>
    <w:rsid w:val="00E8622B"/>
    <w:rsid w:val="00E86584"/>
    <w:rsid w:val="00E866D0"/>
    <w:rsid w:val="00E86D8D"/>
    <w:rsid w:val="00E86FEC"/>
    <w:rsid w:val="00E87196"/>
    <w:rsid w:val="00E877B3"/>
    <w:rsid w:val="00E87CA9"/>
    <w:rsid w:val="00E90134"/>
    <w:rsid w:val="00E902B0"/>
    <w:rsid w:val="00E90446"/>
    <w:rsid w:val="00E90801"/>
    <w:rsid w:val="00E909CD"/>
    <w:rsid w:val="00E90CE4"/>
    <w:rsid w:val="00E90D2C"/>
    <w:rsid w:val="00E9112A"/>
    <w:rsid w:val="00E913BB"/>
    <w:rsid w:val="00E91C44"/>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744"/>
    <w:rsid w:val="00E968B4"/>
    <w:rsid w:val="00E96C09"/>
    <w:rsid w:val="00E96F5A"/>
    <w:rsid w:val="00E9715E"/>
    <w:rsid w:val="00E97303"/>
    <w:rsid w:val="00E974F3"/>
    <w:rsid w:val="00E97EE0"/>
    <w:rsid w:val="00EA0032"/>
    <w:rsid w:val="00EA0157"/>
    <w:rsid w:val="00EA02FC"/>
    <w:rsid w:val="00EA0323"/>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075"/>
    <w:rsid w:val="00EA5187"/>
    <w:rsid w:val="00EA580A"/>
    <w:rsid w:val="00EA581B"/>
    <w:rsid w:val="00EA58DD"/>
    <w:rsid w:val="00EA58E3"/>
    <w:rsid w:val="00EA5D0E"/>
    <w:rsid w:val="00EA5D29"/>
    <w:rsid w:val="00EA5E5E"/>
    <w:rsid w:val="00EA60E3"/>
    <w:rsid w:val="00EA6426"/>
    <w:rsid w:val="00EA6C3D"/>
    <w:rsid w:val="00EA6C70"/>
    <w:rsid w:val="00EA6EDE"/>
    <w:rsid w:val="00EA6F18"/>
    <w:rsid w:val="00EA6F24"/>
    <w:rsid w:val="00EA72C9"/>
    <w:rsid w:val="00EA7595"/>
    <w:rsid w:val="00EA7897"/>
    <w:rsid w:val="00EA7C81"/>
    <w:rsid w:val="00EA7DDA"/>
    <w:rsid w:val="00EA7E42"/>
    <w:rsid w:val="00EA7E73"/>
    <w:rsid w:val="00EB002D"/>
    <w:rsid w:val="00EB019A"/>
    <w:rsid w:val="00EB06C9"/>
    <w:rsid w:val="00EB0B31"/>
    <w:rsid w:val="00EB0B63"/>
    <w:rsid w:val="00EB0D5E"/>
    <w:rsid w:val="00EB1146"/>
    <w:rsid w:val="00EB1171"/>
    <w:rsid w:val="00EB15CD"/>
    <w:rsid w:val="00EB18A6"/>
    <w:rsid w:val="00EB193C"/>
    <w:rsid w:val="00EB19B5"/>
    <w:rsid w:val="00EB1B8F"/>
    <w:rsid w:val="00EB1BAE"/>
    <w:rsid w:val="00EB22A8"/>
    <w:rsid w:val="00EB235C"/>
    <w:rsid w:val="00EB2883"/>
    <w:rsid w:val="00EB2A97"/>
    <w:rsid w:val="00EB3369"/>
    <w:rsid w:val="00EB3429"/>
    <w:rsid w:val="00EB365C"/>
    <w:rsid w:val="00EB3908"/>
    <w:rsid w:val="00EB3948"/>
    <w:rsid w:val="00EB4163"/>
    <w:rsid w:val="00EB4435"/>
    <w:rsid w:val="00EB4619"/>
    <w:rsid w:val="00EB484B"/>
    <w:rsid w:val="00EB49F4"/>
    <w:rsid w:val="00EB4AEC"/>
    <w:rsid w:val="00EB4E68"/>
    <w:rsid w:val="00EB4F40"/>
    <w:rsid w:val="00EB53AE"/>
    <w:rsid w:val="00EB53D5"/>
    <w:rsid w:val="00EB54F2"/>
    <w:rsid w:val="00EB54FA"/>
    <w:rsid w:val="00EB5593"/>
    <w:rsid w:val="00EB561F"/>
    <w:rsid w:val="00EB5960"/>
    <w:rsid w:val="00EB5B5F"/>
    <w:rsid w:val="00EB66D2"/>
    <w:rsid w:val="00EB6A17"/>
    <w:rsid w:val="00EB6B63"/>
    <w:rsid w:val="00EB6CAB"/>
    <w:rsid w:val="00EB6CC0"/>
    <w:rsid w:val="00EB6E99"/>
    <w:rsid w:val="00EB70DB"/>
    <w:rsid w:val="00EB7366"/>
    <w:rsid w:val="00EB77E9"/>
    <w:rsid w:val="00EB7A87"/>
    <w:rsid w:val="00EB7DA5"/>
    <w:rsid w:val="00EB7DD1"/>
    <w:rsid w:val="00EC00B6"/>
    <w:rsid w:val="00EC06C0"/>
    <w:rsid w:val="00EC07DB"/>
    <w:rsid w:val="00EC0943"/>
    <w:rsid w:val="00EC1760"/>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3F1"/>
    <w:rsid w:val="00EC460A"/>
    <w:rsid w:val="00EC466A"/>
    <w:rsid w:val="00EC483D"/>
    <w:rsid w:val="00EC489A"/>
    <w:rsid w:val="00EC4950"/>
    <w:rsid w:val="00EC4B42"/>
    <w:rsid w:val="00EC4C09"/>
    <w:rsid w:val="00EC4E27"/>
    <w:rsid w:val="00EC4E28"/>
    <w:rsid w:val="00EC529F"/>
    <w:rsid w:val="00EC52EB"/>
    <w:rsid w:val="00EC5605"/>
    <w:rsid w:val="00EC569A"/>
    <w:rsid w:val="00EC5E8E"/>
    <w:rsid w:val="00EC61A5"/>
    <w:rsid w:val="00EC624A"/>
    <w:rsid w:val="00EC62F6"/>
    <w:rsid w:val="00EC655D"/>
    <w:rsid w:val="00EC6564"/>
    <w:rsid w:val="00EC675C"/>
    <w:rsid w:val="00EC68B7"/>
    <w:rsid w:val="00EC6A48"/>
    <w:rsid w:val="00EC6B7C"/>
    <w:rsid w:val="00EC6E69"/>
    <w:rsid w:val="00EC7061"/>
    <w:rsid w:val="00EC70B7"/>
    <w:rsid w:val="00EC70C2"/>
    <w:rsid w:val="00EC70E4"/>
    <w:rsid w:val="00EC719A"/>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70B"/>
    <w:rsid w:val="00ED3996"/>
    <w:rsid w:val="00ED39B8"/>
    <w:rsid w:val="00ED3AAB"/>
    <w:rsid w:val="00ED3DB0"/>
    <w:rsid w:val="00ED4230"/>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4C1"/>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57B"/>
    <w:rsid w:val="00EE168A"/>
    <w:rsid w:val="00EE185A"/>
    <w:rsid w:val="00EE1AAA"/>
    <w:rsid w:val="00EE1AB4"/>
    <w:rsid w:val="00EE1FB2"/>
    <w:rsid w:val="00EE216B"/>
    <w:rsid w:val="00EE22D0"/>
    <w:rsid w:val="00EE24E7"/>
    <w:rsid w:val="00EE297A"/>
    <w:rsid w:val="00EE2BA3"/>
    <w:rsid w:val="00EE37B7"/>
    <w:rsid w:val="00EE38D4"/>
    <w:rsid w:val="00EE3B21"/>
    <w:rsid w:val="00EE3B2F"/>
    <w:rsid w:val="00EE3BD7"/>
    <w:rsid w:val="00EE4417"/>
    <w:rsid w:val="00EE44BC"/>
    <w:rsid w:val="00EE44CA"/>
    <w:rsid w:val="00EE45E2"/>
    <w:rsid w:val="00EE47D3"/>
    <w:rsid w:val="00EE4A78"/>
    <w:rsid w:val="00EE4B7D"/>
    <w:rsid w:val="00EE4CED"/>
    <w:rsid w:val="00EE571F"/>
    <w:rsid w:val="00EE5829"/>
    <w:rsid w:val="00EE58D2"/>
    <w:rsid w:val="00EE5900"/>
    <w:rsid w:val="00EE5BBF"/>
    <w:rsid w:val="00EE6139"/>
    <w:rsid w:val="00EE68C4"/>
    <w:rsid w:val="00EE6997"/>
    <w:rsid w:val="00EE69A2"/>
    <w:rsid w:val="00EE6B57"/>
    <w:rsid w:val="00EE6E9A"/>
    <w:rsid w:val="00EE7F51"/>
    <w:rsid w:val="00EF0203"/>
    <w:rsid w:val="00EF038C"/>
    <w:rsid w:val="00EF049A"/>
    <w:rsid w:val="00EF05EC"/>
    <w:rsid w:val="00EF06B4"/>
    <w:rsid w:val="00EF0813"/>
    <w:rsid w:val="00EF0A99"/>
    <w:rsid w:val="00EF0CAE"/>
    <w:rsid w:val="00EF10AE"/>
    <w:rsid w:val="00EF127F"/>
    <w:rsid w:val="00EF1351"/>
    <w:rsid w:val="00EF1517"/>
    <w:rsid w:val="00EF1AC8"/>
    <w:rsid w:val="00EF1B81"/>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376"/>
    <w:rsid w:val="00EF4B4D"/>
    <w:rsid w:val="00EF5AF2"/>
    <w:rsid w:val="00EF5B40"/>
    <w:rsid w:val="00EF5CF4"/>
    <w:rsid w:val="00EF5F77"/>
    <w:rsid w:val="00EF5FA9"/>
    <w:rsid w:val="00EF63CE"/>
    <w:rsid w:val="00EF6450"/>
    <w:rsid w:val="00EF6A61"/>
    <w:rsid w:val="00EF6A65"/>
    <w:rsid w:val="00EF6CBF"/>
    <w:rsid w:val="00EF78A6"/>
    <w:rsid w:val="00EF7C29"/>
    <w:rsid w:val="00EF7D04"/>
    <w:rsid w:val="00EF7E0C"/>
    <w:rsid w:val="00F00142"/>
    <w:rsid w:val="00F003F7"/>
    <w:rsid w:val="00F00534"/>
    <w:rsid w:val="00F0053E"/>
    <w:rsid w:val="00F00640"/>
    <w:rsid w:val="00F00BDE"/>
    <w:rsid w:val="00F00C74"/>
    <w:rsid w:val="00F00DC2"/>
    <w:rsid w:val="00F01741"/>
    <w:rsid w:val="00F017F7"/>
    <w:rsid w:val="00F01CF5"/>
    <w:rsid w:val="00F01EF9"/>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5F9"/>
    <w:rsid w:val="00F05991"/>
    <w:rsid w:val="00F059D8"/>
    <w:rsid w:val="00F05B3A"/>
    <w:rsid w:val="00F05C2F"/>
    <w:rsid w:val="00F05C3F"/>
    <w:rsid w:val="00F05C53"/>
    <w:rsid w:val="00F06071"/>
    <w:rsid w:val="00F06433"/>
    <w:rsid w:val="00F06517"/>
    <w:rsid w:val="00F06BB4"/>
    <w:rsid w:val="00F06C05"/>
    <w:rsid w:val="00F07797"/>
    <w:rsid w:val="00F07D60"/>
    <w:rsid w:val="00F07E6E"/>
    <w:rsid w:val="00F1013C"/>
    <w:rsid w:val="00F10176"/>
    <w:rsid w:val="00F10297"/>
    <w:rsid w:val="00F10496"/>
    <w:rsid w:val="00F109A3"/>
    <w:rsid w:val="00F10BCC"/>
    <w:rsid w:val="00F11502"/>
    <w:rsid w:val="00F1175A"/>
    <w:rsid w:val="00F118EF"/>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D98"/>
    <w:rsid w:val="00F14E50"/>
    <w:rsid w:val="00F15554"/>
    <w:rsid w:val="00F1579B"/>
    <w:rsid w:val="00F15B2F"/>
    <w:rsid w:val="00F15B89"/>
    <w:rsid w:val="00F16398"/>
    <w:rsid w:val="00F169B9"/>
    <w:rsid w:val="00F16AFE"/>
    <w:rsid w:val="00F16B2A"/>
    <w:rsid w:val="00F16C84"/>
    <w:rsid w:val="00F16EE4"/>
    <w:rsid w:val="00F16EF0"/>
    <w:rsid w:val="00F16FB2"/>
    <w:rsid w:val="00F171B5"/>
    <w:rsid w:val="00F17516"/>
    <w:rsid w:val="00F17746"/>
    <w:rsid w:val="00F17E6E"/>
    <w:rsid w:val="00F202F0"/>
    <w:rsid w:val="00F2042C"/>
    <w:rsid w:val="00F2048F"/>
    <w:rsid w:val="00F2085E"/>
    <w:rsid w:val="00F208C0"/>
    <w:rsid w:val="00F20B91"/>
    <w:rsid w:val="00F20CAD"/>
    <w:rsid w:val="00F211CA"/>
    <w:rsid w:val="00F212F3"/>
    <w:rsid w:val="00F21342"/>
    <w:rsid w:val="00F21457"/>
    <w:rsid w:val="00F216A0"/>
    <w:rsid w:val="00F21773"/>
    <w:rsid w:val="00F217A4"/>
    <w:rsid w:val="00F21968"/>
    <w:rsid w:val="00F21E08"/>
    <w:rsid w:val="00F2204D"/>
    <w:rsid w:val="00F220CC"/>
    <w:rsid w:val="00F2218A"/>
    <w:rsid w:val="00F22808"/>
    <w:rsid w:val="00F22E33"/>
    <w:rsid w:val="00F23118"/>
    <w:rsid w:val="00F23205"/>
    <w:rsid w:val="00F236A3"/>
    <w:rsid w:val="00F23916"/>
    <w:rsid w:val="00F23CBB"/>
    <w:rsid w:val="00F23F64"/>
    <w:rsid w:val="00F24AE2"/>
    <w:rsid w:val="00F24BD7"/>
    <w:rsid w:val="00F24F0C"/>
    <w:rsid w:val="00F24FA8"/>
    <w:rsid w:val="00F25069"/>
    <w:rsid w:val="00F25BD0"/>
    <w:rsid w:val="00F25ED3"/>
    <w:rsid w:val="00F25EFB"/>
    <w:rsid w:val="00F2639F"/>
    <w:rsid w:val="00F26E14"/>
    <w:rsid w:val="00F2747D"/>
    <w:rsid w:val="00F27651"/>
    <w:rsid w:val="00F27A68"/>
    <w:rsid w:val="00F27BE1"/>
    <w:rsid w:val="00F27D2A"/>
    <w:rsid w:val="00F27DC5"/>
    <w:rsid w:val="00F27FA8"/>
    <w:rsid w:val="00F305B1"/>
    <w:rsid w:val="00F305F3"/>
    <w:rsid w:val="00F3080D"/>
    <w:rsid w:val="00F308D8"/>
    <w:rsid w:val="00F308DB"/>
    <w:rsid w:val="00F309AE"/>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37AC7"/>
    <w:rsid w:val="00F37F45"/>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2ECD"/>
    <w:rsid w:val="00F43012"/>
    <w:rsid w:val="00F432B7"/>
    <w:rsid w:val="00F43573"/>
    <w:rsid w:val="00F435D7"/>
    <w:rsid w:val="00F435E7"/>
    <w:rsid w:val="00F43781"/>
    <w:rsid w:val="00F43B07"/>
    <w:rsid w:val="00F43D26"/>
    <w:rsid w:val="00F43EDD"/>
    <w:rsid w:val="00F441EA"/>
    <w:rsid w:val="00F44260"/>
    <w:rsid w:val="00F44630"/>
    <w:rsid w:val="00F448F1"/>
    <w:rsid w:val="00F44910"/>
    <w:rsid w:val="00F44A9E"/>
    <w:rsid w:val="00F44CFB"/>
    <w:rsid w:val="00F44E1D"/>
    <w:rsid w:val="00F4503B"/>
    <w:rsid w:val="00F451BC"/>
    <w:rsid w:val="00F45354"/>
    <w:rsid w:val="00F45C02"/>
    <w:rsid w:val="00F4625B"/>
    <w:rsid w:val="00F463E9"/>
    <w:rsid w:val="00F463F1"/>
    <w:rsid w:val="00F468D0"/>
    <w:rsid w:val="00F46A83"/>
    <w:rsid w:val="00F46CA3"/>
    <w:rsid w:val="00F46E2A"/>
    <w:rsid w:val="00F46E5F"/>
    <w:rsid w:val="00F46FA3"/>
    <w:rsid w:val="00F47181"/>
    <w:rsid w:val="00F4733A"/>
    <w:rsid w:val="00F4739C"/>
    <w:rsid w:val="00F47593"/>
    <w:rsid w:val="00F476AF"/>
    <w:rsid w:val="00F478F0"/>
    <w:rsid w:val="00F47A23"/>
    <w:rsid w:val="00F50526"/>
    <w:rsid w:val="00F505A3"/>
    <w:rsid w:val="00F505CF"/>
    <w:rsid w:val="00F5060C"/>
    <w:rsid w:val="00F5091A"/>
    <w:rsid w:val="00F50C7C"/>
    <w:rsid w:val="00F50FE1"/>
    <w:rsid w:val="00F51238"/>
    <w:rsid w:val="00F5184F"/>
    <w:rsid w:val="00F51910"/>
    <w:rsid w:val="00F521BE"/>
    <w:rsid w:val="00F52216"/>
    <w:rsid w:val="00F5228B"/>
    <w:rsid w:val="00F5234A"/>
    <w:rsid w:val="00F5249E"/>
    <w:rsid w:val="00F524F8"/>
    <w:rsid w:val="00F52650"/>
    <w:rsid w:val="00F526EA"/>
    <w:rsid w:val="00F52D4C"/>
    <w:rsid w:val="00F53551"/>
    <w:rsid w:val="00F5379C"/>
    <w:rsid w:val="00F53925"/>
    <w:rsid w:val="00F5446F"/>
    <w:rsid w:val="00F5473A"/>
    <w:rsid w:val="00F5488C"/>
    <w:rsid w:val="00F54CCC"/>
    <w:rsid w:val="00F54EF8"/>
    <w:rsid w:val="00F55112"/>
    <w:rsid w:val="00F5518E"/>
    <w:rsid w:val="00F55196"/>
    <w:rsid w:val="00F565B8"/>
    <w:rsid w:val="00F566A8"/>
    <w:rsid w:val="00F56D88"/>
    <w:rsid w:val="00F56F33"/>
    <w:rsid w:val="00F56FC5"/>
    <w:rsid w:val="00F5726D"/>
    <w:rsid w:val="00F5728E"/>
    <w:rsid w:val="00F5743D"/>
    <w:rsid w:val="00F57953"/>
    <w:rsid w:val="00F57AFD"/>
    <w:rsid w:val="00F57E63"/>
    <w:rsid w:val="00F57EAE"/>
    <w:rsid w:val="00F57EFB"/>
    <w:rsid w:val="00F60B47"/>
    <w:rsid w:val="00F60CBD"/>
    <w:rsid w:val="00F60F66"/>
    <w:rsid w:val="00F61022"/>
    <w:rsid w:val="00F613F0"/>
    <w:rsid w:val="00F6184D"/>
    <w:rsid w:val="00F61A72"/>
    <w:rsid w:val="00F61B41"/>
    <w:rsid w:val="00F61D9D"/>
    <w:rsid w:val="00F61EAB"/>
    <w:rsid w:val="00F62005"/>
    <w:rsid w:val="00F62339"/>
    <w:rsid w:val="00F62395"/>
    <w:rsid w:val="00F62542"/>
    <w:rsid w:val="00F6260D"/>
    <w:rsid w:val="00F626FD"/>
    <w:rsid w:val="00F629E8"/>
    <w:rsid w:val="00F62B1A"/>
    <w:rsid w:val="00F63172"/>
    <w:rsid w:val="00F63327"/>
    <w:rsid w:val="00F63596"/>
    <w:rsid w:val="00F63750"/>
    <w:rsid w:val="00F64030"/>
    <w:rsid w:val="00F64174"/>
    <w:rsid w:val="00F646FB"/>
    <w:rsid w:val="00F647BA"/>
    <w:rsid w:val="00F64846"/>
    <w:rsid w:val="00F64A51"/>
    <w:rsid w:val="00F64B36"/>
    <w:rsid w:val="00F64CC3"/>
    <w:rsid w:val="00F65701"/>
    <w:rsid w:val="00F6572B"/>
    <w:rsid w:val="00F65ADE"/>
    <w:rsid w:val="00F65BC0"/>
    <w:rsid w:val="00F6661B"/>
    <w:rsid w:val="00F666AE"/>
    <w:rsid w:val="00F66839"/>
    <w:rsid w:val="00F669D6"/>
    <w:rsid w:val="00F66C54"/>
    <w:rsid w:val="00F66F16"/>
    <w:rsid w:val="00F66F51"/>
    <w:rsid w:val="00F6721E"/>
    <w:rsid w:val="00F67655"/>
    <w:rsid w:val="00F67733"/>
    <w:rsid w:val="00F67801"/>
    <w:rsid w:val="00F67D6C"/>
    <w:rsid w:val="00F67ED6"/>
    <w:rsid w:val="00F700EF"/>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226"/>
    <w:rsid w:val="00F724DE"/>
    <w:rsid w:val="00F72A50"/>
    <w:rsid w:val="00F72A75"/>
    <w:rsid w:val="00F72E65"/>
    <w:rsid w:val="00F72FE8"/>
    <w:rsid w:val="00F733D5"/>
    <w:rsid w:val="00F734C5"/>
    <w:rsid w:val="00F736F4"/>
    <w:rsid w:val="00F737C6"/>
    <w:rsid w:val="00F737EB"/>
    <w:rsid w:val="00F73CDF"/>
    <w:rsid w:val="00F74338"/>
    <w:rsid w:val="00F74366"/>
    <w:rsid w:val="00F743DB"/>
    <w:rsid w:val="00F74488"/>
    <w:rsid w:val="00F746DE"/>
    <w:rsid w:val="00F749C2"/>
    <w:rsid w:val="00F749CF"/>
    <w:rsid w:val="00F74B51"/>
    <w:rsid w:val="00F74BC2"/>
    <w:rsid w:val="00F74C5F"/>
    <w:rsid w:val="00F74E5C"/>
    <w:rsid w:val="00F74FFD"/>
    <w:rsid w:val="00F75B54"/>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672"/>
    <w:rsid w:val="00F8187C"/>
    <w:rsid w:val="00F81C76"/>
    <w:rsid w:val="00F81FDA"/>
    <w:rsid w:val="00F82442"/>
    <w:rsid w:val="00F828B9"/>
    <w:rsid w:val="00F82B21"/>
    <w:rsid w:val="00F82D87"/>
    <w:rsid w:val="00F82F49"/>
    <w:rsid w:val="00F8302C"/>
    <w:rsid w:val="00F8307F"/>
    <w:rsid w:val="00F8320A"/>
    <w:rsid w:val="00F83422"/>
    <w:rsid w:val="00F83B59"/>
    <w:rsid w:val="00F846F9"/>
    <w:rsid w:val="00F84BFD"/>
    <w:rsid w:val="00F84CF5"/>
    <w:rsid w:val="00F84F5E"/>
    <w:rsid w:val="00F85468"/>
    <w:rsid w:val="00F854A9"/>
    <w:rsid w:val="00F855B4"/>
    <w:rsid w:val="00F85B64"/>
    <w:rsid w:val="00F85D10"/>
    <w:rsid w:val="00F85E3E"/>
    <w:rsid w:val="00F8603A"/>
    <w:rsid w:val="00F8604B"/>
    <w:rsid w:val="00F86419"/>
    <w:rsid w:val="00F867C5"/>
    <w:rsid w:val="00F867F5"/>
    <w:rsid w:val="00F868A1"/>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4"/>
    <w:rsid w:val="00F951CE"/>
    <w:rsid w:val="00F9522F"/>
    <w:rsid w:val="00F9569A"/>
    <w:rsid w:val="00F95D60"/>
    <w:rsid w:val="00F95E30"/>
    <w:rsid w:val="00F95F8C"/>
    <w:rsid w:val="00F95FA2"/>
    <w:rsid w:val="00F95FF1"/>
    <w:rsid w:val="00F961A2"/>
    <w:rsid w:val="00F963A8"/>
    <w:rsid w:val="00F96553"/>
    <w:rsid w:val="00F96E48"/>
    <w:rsid w:val="00F9703D"/>
    <w:rsid w:val="00F9745A"/>
    <w:rsid w:val="00F97734"/>
    <w:rsid w:val="00F97D5F"/>
    <w:rsid w:val="00F97F8A"/>
    <w:rsid w:val="00FA0524"/>
    <w:rsid w:val="00FA052C"/>
    <w:rsid w:val="00FA06C3"/>
    <w:rsid w:val="00FA09A6"/>
    <w:rsid w:val="00FA0F23"/>
    <w:rsid w:val="00FA129D"/>
    <w:rsid w:val="00FA1392"/>
    <w:rsid w:val="00FA1444"/>
    <w:rsid w:val="00FA14B7"/>
    <w:rsid w:val="00FA1855"/>
    <w:rsid w:val="00FA1A7B"/>
    <w:rsid w:val="00FA1AD3"/>
    <w:rsid w:val="00FA1C2E"/>
    <w:rsid w:val="00FA1D18"/>
    <w:rsid w:val="00FA1F7B"/>
    <w:rsid w:val="00FA22E2"/>
    <w:rsid w:val="00FA242E"/>
    <w:rsid w:val="00FA2845"/>
    <w:rsid w:val="00FA2965"/>
    <w:rsid w:val="00FA2A5C"/>
    <w:rsid w:val="00FA2CC4"/>
    <w:rsid w:val="00FA3314"/>
    <w:rsid w:val="00FA3409"/>
    <w:rsid w:val="00FA3471"/>
    <w:rsid w:val="00FA38A7"/>
    <w:rsid w:val="00FA3A3E"/>
    <w:rsid w:val="00FA3A52"/>
    <w:rsid w:val="00FA3ACF"/>
    <w:rsid w:val="00FA3E0F"/>
    <w:rsid w:val="00FA482F"/>
    <w:rsid w:val="00FA4B67"/>
    <w:rsid w:val="00FA4F71"/>
    <w:rsid w:val="00FA56AB"/>
    <w:rsid w:val="00FA57AB"/>
    <w:rsid w:val="00FA59BB"/>
    <w:rsid w:val="00FA5DCB"/>
    <w:rsid w:val="00FA619F"/>
    <w:rsid w:val="00FA63DD"/>
    <w:rsid w:val="00FA6548"/>
    <w:rsid w:val="00FA65C7"/>
    <w:rsid w:val="00FA67A2"/>
    <w:rsid w:val="00FA693F"/>
    <w:rsid w:val="00FA70B6"/>
    <w:rsid w:val="00FA7193"/>
    <w:rsid w:val="00FA72B4"/>
    <w:rsid w:val="00FA7471"/>
    <w:rsid w:val="00FA79EF"/>
    <w:rsid w:val="00FA7AE7"/>
    <w:rsid w:val="00FA7E2A"/>
    <w:rsid w:val="00FB00D3"/>
    <w:rsid w:val="00FB03CC"/>
    <w:rsid w:val="00FB03E2"/>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2FB3"/>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6D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FC1"/>
    <w:rsid w:val="00FC10B9"/>
    <w:rsid w:val="00FC113D"/>
    <w:rsid w:val="00FC16DB"/>
    <w:rsid w:val="00FC188A"/>
    <w:rsid w:val="00FC18D6"/>
    <w:rsid w:val="00FC1970"/>
    <w:rsid w:val="00FC2164"/>
    <w:rsid w:val="00FC233D"/>
    <w:rsid w:val="00FC267E"/>
    <w:rsid w:val="00FC26C7"/>
    <w:rsid w:val="00FC280D"/>
    <w:rsid w:val="00FC2CAE"/>
    <w:rsid w:val="00FC2E50"/>
    <w:rsid w:val="00FC306C"/>
    <w:rsid w:val="00FC320F"/>
    <w:rsid w:val="00FC38BB"/>
    <w:rsid w:val="00FC3AD7"/>
    <w:rsid w:val="00FC3D34"/>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811"/>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27"/>
    <w:rsid w:val="00FD4635"/>
    <w:rsid w:val="00FD46E5"/>
    <w:rsid w:val="00FD47DB"/>
    <w:rsid w:val="00FD487D"/>
    <w:rsid w:val="00FD4ECD"/>
    <w:rsid w:val="00FD53AA"/>
    <w:rsid w:val="00FD543B"/>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563"/>
    <w:rsid w:val="00FE06E6"/>
    <w:rsid w:val="00FE0B35"/>
    <w:rsid w:val="00FE0B66"/>
    <w:rsid w:val="00FE0FD0"/>
    <w:rsid w:val="00FE1116"/>
    <w:rsid w:val="00FE11D3"/>
    <w:rsid w:val="00FE12B7"/>
    <w:rsid w:val="00FE12F8"/>
    <w:rsid w:val="00FE1311"/>
    <w:rsid w:val="00FE1424"/>
    <w:rsid w:val="00FE1A91"/>
    <w:rsid w:val="00FE1DD8"/>
    <w:rsid w:val="00FE1E9B"/>
    <w:rsid w:val="00FE1FA8"/>
    <w:rsid w:val="00FE205E"/>
    <w:rsid w:val="00FE2084"/>
    <w:rsid w:val="00FE24B7"/>
    <w:rsid w:val="00FE2829"/>
    <w:rsid w:val="00FE28E7"/>
    <w:rsid w:val="00FE2941"/>
    <w:rsid w:val="00FE2EE9"/>
    <w:rsid w:val="00FE3295"/>
    <w:rsid w:val="00FE3973"/>
    <w:rsid w:val="00FE404D"/>
    <w:rsid w:val="00FE4242"/>
    <w:rsid w:val="00FE4466"/>
    <w:rsid w:val="00FE4C69"/>
    <w:rsid w:val="00FE5109"/>
    <w:rsid w:val="00FE5283"/>
    <w:rsid w:val="00FE5295"/>
    <w:rsid w:val="00FE5B9E"/>
    <w:rsid w:val="00FE6386"/>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B1D"/>
    <w:rsid w:val="00FF0D06"/>
    <w:rsid w:val="00FF1587"/>
    <w:rsid w:val="00FF1B39"/>
    <w:rsid w:val="00FF1DF5"/>
    <w:rsid w:val="00FF1EFF"/>
    <w:rsid w:val="00FF22AD"/>
    <w:rsid w:val="00FF2436"/>
    <w:rsid w:val="00FF24C4"/>
    <w:rsid w:val="00FF27A1"/>
    <w:rsid w:val="00FF27DA"/>
    <w:rsid w:val="00FF29DB"/>
    <w:rsid w:val="00FF2AB6"/>
    <w:rsid w:val="00FF2D53"/>
    <w:rsid w:val="00FF353F"/>
    <w:rsid w:val="00FF36CE"/>
    <w:rsid w:val="00FF37B7"/>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B0C"/>
    <w:rsid w:val="00FF6FB4"/>
    <w:rsid w:val="00FF75BC"/>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2993"/>
    <w:pPr>
      <w:suppressAutoHyphens/>
      <w:spacing w:after="200"/>
      <w:jc w:val="both"/>
    </w:pPr>
    <w:rPr>
      <w:rFonts w:ascii="Century Gothic" w:hAnsi="Century Gothic" w:cs="Calibri"/>
      <w:sz w:val="22"/>
      <w:szCs w:val="22"/>
      <w:lang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 w:type="character" w:customStyle="1" w:styleId="Mencinsinresolver24">
    <w:name w:val="Mención sin resolver24"/>
    <w:basedOn w:val="Fuentedeprrafopredeter"/>
    <w:uiPriority w:val="99"/>
    <w:semiHidden/>
    <w:unhideWhenUsed/>
    <w:rsid w:val="0071266B"/>
    <w:rPr>
      <w:color w:val="808080"/>
      <w:shd w:val="clear" w:color="auto" w:fill="E6E6E6"/>
    </w:rPr>
  </w:style>
  <w:style w:type="character" w:customStyle="1" w:styleId="Mencinsinresolver25">
    <w:name w:val="Mención sin resolver25"/>
    <w:basedOn w:val="Fuentedeprrafopredeter"/>
    <w:uiPriority w:val="99"/>
    <w:semiHidden/>
    <w:unhideWhenUsed/>
    <w:rsid w:val="003D216A"/>
    <w:rPr>
      <w:color w:val="808080"/>
      <w:shd w:val="clear" w:color="auto" w:fill="E6E6E6"/>
    </w:rPr>
  </w:style>
  <w:style w:type="character" w:customStyle="1" w:styleId="Mencinsinresolver26">
    <w:name w:val="Mención sin resolver26"/>
    <w:basedOn w:val="Fuentedeprrafopredeter"/>
    <w:uiPriority w:val="99"/>
    <w:semiHidden/>
    <w:unhideWhenUsed/>
    <w:rsid w:val="007350A4"/>
    <w:rPr>
      <w:color w:val="808080"/>
      <w:shd w:val="clear" w:color="auto" w:fill="E6E6E6"/>
    </w:rPr>
  </w:style>
  <w:style w:type="character" w:customStyle="1" w:styleId="Mencinsinresolver27">
    <w:name w:val="Mención sin resolver27"/>
    <w:basedOn w:val="Fuentedeprrafopredeter"/>
    <w:uiPriority w:val="99"/>
    <w:semiHidden/>
    <w:unhideWhenUsed/>
    <w:rsid w:val="00E0762C"/>
    <w:rPr>
      <w:color w:val="808080"/>
      <w:shd w:val="clear" w:color="auto" w:fill="E6E6E6"/>
    </w:rPr>
  </w:style>
  <w:style w:type="character" w:customStyle="1" w:styleId="Mencinsinresolver28">
    <w:name w:val="Mención sin resolver28"/>
    <w:basedOn w:val="Fuentedeprrafopredeter"/>
    <w:uiPriority w:val="99"/>
    <w:semiHidden/>
    <w:unhideWhenUsed/>
    <w:rsid w:val="00671CE1"/>
    <w:rPr>
      <w:color w:val="808080"/>
      <w:shd w:val="clear" w:color="auto" w:fill="E6E6E6"/>
    </w:rPr>
  </w:style>
  <w:style w:type="character" w:customStyle="1" w:styleId="Mencinsinresolver29">
    <w:name w:val="Mención sin resolver29"/>
    <w:basedOn w:val="Fuentedeprrafopredeter"/>
    <w:uiPriority w:val="99"/>
    <w:semiHidden/>
    <w:unhideWhenUsed/>
    <w:rsid w:val="00876F4B"/>
    <w:rPr>
      <w:color w:val="808080"/>
      <w:shd w:val="clear" w:color="auto" w:fill="E6E6E6"/>
    </w:rPr>
  </w:style>
  <w:style w:type="character" w:customStyle="1" w:styleId="Mencinsinresolver30">
    <w:name w:val="Mención sin resolver30"/>
    <w:basedOn w:val="Fuentedeprrafopredeter"/>
    <w:uiPriority w:val="99"/>
    <w:semiHidden/>
    <w:unhideWhenUsed/>
    <w:rsid w:val="0048558A"/>
    <w:rPr>
      <w:color w:val="808080"/>
      <w:shd w:val="clear" w:color="auto" w:fill="E6E6E6"/>
    </w:rPr>
  </w:style>
  <w:style w:type="character" w:customStyle="1" w:styleId="Mencinsinresolver31">
    <w:name w:val="Mención sin resolver31"/>
    <w:basedOn w:val="Fuentedeprrafopredeter"/>
    <w:uiPriority w:val="99"/>
    <w:semiHidden/>
    <w:unhideWhenUsed/>
    <w:rsid w:val="00662E3C"/>
    <w:rPr>
      <w:color w:val="808080"/>
      <w:shd w:val="clear" w:color="auto" w:fill="E6E6E6"/>
    </w:rPr>
  </w:style>
  <w:style w:type="character" w:customStyle="1" w:styleId="Mencinsinresolver32">
    <w:name w:val="Mención sin resolver32"/>
    <w:basedOn w:val="Fuentedeprrafopredeter"/>
    <w:uiPriority w:val="99"/>
    <w:semiHidden/>
    <w:unhideWhenUsed/>
    <w:rsid w:val="00EB7DD1"/>
    <w:rPr>
      <w:color w:val="808080"/>
      <w:shd w:val="clear" w:color="auto" w:fill="E6E6E6"/>
    </w:rPr>
  </w:style>
  <w:style w:type="character" w:customStyle="1" w:styleId="Mencinsinresolver33">
    <w:name w:val="Mención sin resolver33"/>
    <w:basedOn w:val="Fuentedeprrafopredeter"/>
    <w:uiPriority w:val="99"/>
    <w:semiHidden/>
    <w:unhideWhenUsed/>
    <w:rsid w:val="0063619C"/>
    <w:rPr>
      <w:color w:val="808080"/>
      <w:shd w:val="clear" w:color="auto" w:fill="E6E6E6"/>
    </w:rPr>
  </w:style>
  <w:style w:type="character" w:customStyle="1" w:styleId="Mencinsinresolver34">
    <w:name w:val="Mención sin resolver34"/>
    <w:basedOn w:val="Fuentedeprrafopredeter"/>
    <w:uiPriority w:val="99"/>
    <w:semiHidden/>
    <w:unhideWhenUsed/>
    <w:rsid w:val="0095648C"/>
    <w:rPr>
      <w:color w:val="808080"/>
      <w:shd w:val="clear" w:color="auto" w:fill="E6E6E6"/>
    </w:rPr>
  </w:style>
  <w:style w:type="character" w:customStyle="1" w:styleId="Mencinsinresolver35">
    <w:name w:val="Mención sin resolver35"/>
    <w:basedOn w:val="Fuentedeprrafopredeter"/>
    <w:uiPriority w:val="99"/>
    <w:semiHidden/>
    <w:unhideWhenUsed/>
    <w:rsid w:val="00A417B0"/>
    <w:rPr>
      <w:color w:val="808080"/>
      <w:shd w:val="clear" w:color="auto" w:fill="E6E6E6"/>
    </w:rPr>
  </w:style>
  <w:style w:type="character" w:customStyle="1" w:styleId="Mencinsinresolver36">
    <w:name w:val="Mención sin resolver36"/>
    <w:basedOn w:val="Fuentedeprrafopredeter"/>
    <w:uiPriority w:val="99"/>
    <w:semiHidden/>
    <w:unhideWhenUsed/>
    <w:rsid w:val="00E97EE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5884957">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117096">
      <w:bodyDiv w:val="1"/>
      <w:marLeft w:val="0"/>
      <w:marRight w:val="0"/>
      <w:marTop w:val="0"/>
      <w:marBottom w:val="0"/>
      <w:divBdr>
        <w:top w:val="none" w:sz="0" w:space="0" w:color="auto"/>
        <w:left w:val="none" w:sz="0" w:space="0" w:color="auto"/>
        <w:bottom w:val="none" w:sz="0" w:space="0" w:color="auto"/>
        <w:right w:val="none" w:sz="0" w:space="0" w:color="auto"/>
      </w:divBdr>
      <w:divsChild>
        <w:div w:id="1510756678">
          <w:marLeft w:val="0"/>
          <w:marRight w:val="0"/>
          <w:marTop w:val="0"/>
          <w:marBottom w:val="0"/>
          <w:divBdr>
            <w:top w:val="none" w:sz="0" w:space="0" w:color="auto"/>
            <w:left w:val="none" w:sz="0" w:space="0" w:color="auto"/>
            <w:bottom w:val="none" w:sz="0" w:space="0" w:color="auto"/>
            <w:right w:val="none" w:sz="0" w:space="0" w:color="auto"/>
          </w:divBdr>
          <w:divsChild>
            <w:div w:id="1138379453">
              <w:marLeft w:val="0"/>
              <w:marRight w:val="0"/>
              <w:marTop w:val="0"/>
              <w:marBottom w:val="0"/>
              <w:divBdr>
                <w:top w:val="none" w:sz="0" w:space="0" w:color="auto"/>
                <w:left w:val="none" w:sz="0" w:space="0" w:color="auto"/>
                <w:bottom w:val="none" w:sz="0" w:space="0" w:color="auto"/>
                <w:right w:val="none" w:sz="0" w:space="0" w:color="auto"/>
              </w:divBdr>
              <w:divsChild>
                <w:div w:id="1483890013">
                  <w:marLeft w:val="0"/>
                  <w:marRight w:val="0"/>
                  <w:marTop w:val="120"/>
                  <w:marBottom w:val="0"/>
                  <w:divBdr>
                    <w:top w:val="none" w:sz="0" w:space="0" w:color="auto"/>
                    <w:left w:val="none" w:sz="0" w:space="0" w:color="auto"/>
                    <w:bottom w:val="none" w:sz="0" w:space="0" w:color="auto"/>
                    <w:right w:val="none" w:sz="0" w:space="0" w:color="auto"/>
                  </w:divBdr>
                  <w:divsChild>
                    <w:div w:id="1635673060">
                      <w:marLeft w:val="0"/>
                      <w:marRight w:val="0"/>
                      <w:marTop w:val="0"/>
                      <w:marBottom w:val="0"/>
                      <w:divBdr>
                        <w:top w:val="none" w:sz="0" w:space="0" w:color="auto"/>
                        <w:left w:val="none" w:sz="0" w:space="0" w:color="auto"/>
                        <w:bottom w:val="none" w:sz="0" w:space="0" w:color="auto"/>
                        <w:right w:val="none" w:sz="0" w:space="0" w:color="auto"/>
                      </w:divBdr>
                      <w:divsChild>
                        <w:div w:id="1766147923">
                          <w:marLeft w:val="0"/>
                          <w:marRight w:val="0"/>
                          <w:marTop w:val="0"/>
                          <w:marBottom w:val="0"/>
                          <w:divBdr>
                            <w:top w:val="none" w:sz="0" w:space="0" w:color="auto"/>
                            <w:left w:val="none" w:sz="0" w:space="0" w:color="auto"/>
                            <w:bottom w:val="none" w:sz="0" w:space="0" w:color="auto"/>
                            <w:right w:val="none" w:sz="0" w:space="0" w:color="auto"/>
                          </w:divBdr>
                          <w:divsChild>
                            <w:div w:id="300695576">
                              <w:marLeft w:val="0"/>
                              <w:marRight w:val="0"/>
                              <w:marTop w:val="0"/>
                              <w:marBottom w:val="0"/>
                              <w:divBdr>
                                <w:top w:val="none" w:sz="0" w:space="0" w:color="auto"/>
                                <w:left w:val="none" w:sz="0" w:space="0" w:color="auto"/>
                                <w:bottom w:val="none" w:sz="0" w:space="0" w:color="auto"/>
                                <w:right w:val="none" w:sz="0" w:space="0" w:color="auto"/>
                              </w:divBdr>
                              <w:divsChild>
                                <w:div w:id="1075400073">
                                  <w:marLeft w:val="0"/>
                                  <w:marRight w:val="0"/>
                                  <w:marTop w:val="0"/>
                                  <w:marBottom w:val="0"/>
                                  <w:divBdr>
                                    <w:top w:val="none" w:sz="0" w:space="0" w:color="auto"/>
                                    <w:left w:val="none" w:sz="0" w:space="0" w:color="auto"/>
                                    <w:bottom w:val="none" w:sz="0" w:space="0" w:color="auto"/>
                                    <w:right w:val="none" w:sz="0" w:space="0" w:color="auto"/>
                                  </w:divBdr>
                                  <w:divsChild>
                                    <w:div w:id="94604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693616">
                  <w:marLeft w:val="0"/>
                  <w:marRight w:val="0"/>
                  <w:marTop w:val="225"/>
                  <w:marBottom w:val="225"/>
                  <w:divBdr>
                    <w:top w:val="none" w:sz="0" w:space="0" w:color="auto"/>
                    <w:left w:val="none" w:sz="0" w:space="0" w:color="auto"/>
                    <w:bottom w:val="none" w:sz="0" w:space="0" w:color="auto"/>
                    <w:right w:val="none" w:sz="0" w:space="0" w:color="auto"/>
                  </w:divBdr>
                  <w:divsChild>
                    <w:div w:id="125142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89224516">
      <w:bodyDiv w:val="1"/>
      <w:marLeft w:val="0"/>
      <w:marRight w:val="0"/>
      <w:marTop w:val="0"/>
      <w:marBottom w:val="0"/>
      <w:divBdr>
        <w:top w:val="none" w:sz="0" w:space="0" w:color="auto"/>
        <w:left w:val="none" w:sz="0" w:space="0" w:color="auto"/>
        <w:bottom w:val="none" w:sz="0" w:space="0" w:color="auto"/>
        <w:right w:val="none" w:sz="0" w:space="0" w:color="auto"/>
      </w:divBdr>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6137">
      <w:bodyDiv w:val="1"/>
      <w:marLeft w:val="0"/>
      <w:marRight w:val="0"/>
      <w:marTop w:val="0"/>
      <w:marBottom w:val="0"/>
      <w:divBdr>
        <w:top w:val="none" w:sz="0" w:space="0" w:color="auto"/>
        <w:left w:val="none" w:sz="0" w:space="0" w:color="auto"/>
        <w:bottom w:val="none" w:sz="0" w:space="0" w:color="auto"/>
        <w:right w:val="none" w:sz="0" w:space="0" w:color="auto"/>
      </w:divBdr>
      <w:divsChild>
        <w:div w:id="1507477880">
          <w:marLeft w:val="0"/>
          <w:marRight w:val="0"/>
          <w:marTop w:val="0"/>
          <w:marBottom w:val="0"/>
          <w:divBdr>
            <w:top w:val="none" w:sz="0" w:space="0" w:color="auto"/>
            <w:left w:val="none" w:sz="0" w:space="0" w:color="auto"/>
            <w:bottom w:val="none" w:sz="0" w:space="0" w:color="auto"/>
            <w:right w:val="none" w:sz="0" w:space="0" w:color="auto"/>
          </w:divBdr>
          <w:divsChild>
            <w:div w:id="789671026">
              <w:marLeft w:val="0"/>
              <w:marRight w:val="0"/>
              <w:marTop w:val="0"/>
              <w:marBottom w:val="0"/>
              <w:divBdr>
                <w:top w:val="none" w:sz="0" w:space="0" w:color="auto"/>
                <w:left w:val="none" w:sz="0" w:space="0" w:color="auto"/>
                <w:bottom w:val="none" w:sz="0" w:space="0" w:color="auto"/>
                <w:right w:val="none" w:sz="0" w:space="0" w:color="auto"/>
              </w:divBdr>
            </w:div>
            <w:div w:id="183984432">
              <w:marLeft w:val="0"/>
              <w:marRight w:val="0"/>
              <w:marTop w:val="0"/>
              <w:marBottom w:val="0"/>
              <w:divBdr>
                <w:top w:val="none" w:sz="0" w:space="0" w:color="auto"/>
                <w:left w:val="none" w:sz="0" w:space="0" w:color="auto"/>
                <w:bottom w:val="none" w:sz="0" w:space="0" w:color="auto"/>
                <w:right w:val="none" w:sz="0" w:space="0" w:color="auto"/>
              </w:divBdr>
            </w:div>
            <w:div w:id="293683007">
              <w:marLeft w:val="0"/>
              <w:marRight w:val="0"/>
              <w:marTop w:val="0"/>
              <w:marBottom w:val="0"/>
              <w:divBdr>
                <w:top w:val="none" w:sz="0" w:space="0" w:color="auto"/>
                <w:left w:val="none" w:sz="0" w:space="0" w:color="auto"/>
                <w:bottom w:val="none" w:sz="0" w:space="0" w:color="auto"/>
                <w:right w:val="none" w:sz="0" w:space="0" w:color="auto"/>
              </w:divBdr>
            </w:div>
            <w:div w:id="3898995">
              <w:marLeft w:val="0"/>
              <w:marRight w:val="0"/>
              <w:marTop w:val="0"/>
              <w:marBottom w:val="0"/>
              <w:divBdr>
                <w:top w:val="none" w:sz="0" w:space="0" w:color="auto"/>
                <w:left w:val="none" w:sz="0" w:space="0" w:color="auto"/>
                <w:bottom w:val="none" w:sz="0" w:space="0" w:color="auto"/>
                <w:right w:val="none" w:sz="0" w:space="0" w:color="auto"/>
              </w:divBdr>
            </w:div>
            <w:div w:id="1106733700">
              <w:marLeft w:val="0"/>
              <w:marRight w:val="0"/>
              <w:marTop w:val="0"/>
              <w:marBottom w:val="0"/>
              <w:divBdr>
                <w:top w:val="none" w:sz="0" w:space="0" w:color="auto"/>
                <w:left w:val="none" w:sz="0" w:space="0" w:color="auto"/>
                <w:bottom w:val="none" w:sz="0" w:space="0" w:color="auto"/>
                <w:right w:val="none" w:sz="0" w:space="0" w:color="auto"/>
              </w:divBdr>
            </w:div>
            <w:div w:id="1793594058">
              <w:marLeft w:val="0"/>
              <w:marRight w:val="0"/>
              <w:marTop w:val="0"/>
              <w:marBottom w:val="0"/>
              <w:divBdr>
                <w:top w:val="none" w:sz="0" w:space="0" w:color="auto"/>
                <w:left w:val="none" w:sz="0" w:space="0" w:color="auto"/>
                <w:bottom w:val="none" w:sz="0" w:space="0" w:color="auto"/>
                <w:right w:val="none" w:sz="0" w:space="0" w:color="auto"/>
              </w:divBdr>
            </w:div>
            <w:div w:id="1646474094">
              <w:marLeft w:val="0"/>
              <w:marRight w:val="0"/>
              <w:marTop w:val="0"/>
              <w:marBottom w:val="0"/>
              <w:divBdr>
                <w:top w:val="none" w:sz="0" w:space="0" w:color="auto"/>
                <w:left w:val="none" w:sz="0" w:space="0" w:color="auto"/>
                <w:bottom w:val="none" w:sz="0" w:space="0" w:color="auto"/>
                <w:right w:val="none" w:sz="0" w:space="0" w:color="auto"/>
              </w:divBdr>
            </w:div>
            <w:div w:id="350761408">
              <w:marLeft w:val="0"/>
              <w:marRight w:val="0"/>
              <w:marTop w:val="0"/>
              <w:marBottom w:val="0"/>
              <w:divBdr>
                <w:top w:val="none" w:sz="0" w:space="0" w:color="auto"/>
                <w:left w:val="none" w:sz="0" w:space="0" w:color="auto"/>
                <w:bottom w:val="none" w:sz="0" w:space="0" w:color="auto"/>
                <w:right w:val="none" w:sz="0" w:space="0" w:color="auto"/>
              </w:divBdr>
            </w:div>
            <w:div w:id="774331386">
              <w:marLeft w:val="0"/>
              <w:marRight w:val="0"/>
              <w:marTop w:val="0"/>
              <w:marBottom w:val="0"/>
              <w:divBdr>
                <w:top w:val="none" w:sz="0" w:space="0" w:color="auto"/>
                <w:left w:val="none" w:sz="0" w:space="0" w:color="auto"/>
                <w:bottom w:val="none" w:sz="0" w:space="0" w:color="auto"/>
                <w:right w:val="none" w:sz="0" w:space="0" w:color="auto"/>
              </w:divBdr>
            </w:div>
            <w:div w:id="866530458">
              <w:marLeft w:val="0"/>
              <w:marRight w:val="0"/>
              <w:marTop w:val="0"/>
              <w:marBottom w:val="0"/>
              <w:divBdr>
                <w:top w:val="none" w:sz="0" w:space="0" w:color="auto"/>
                <w:left w:val="none" w:sz="0" w:space="0" w:color="auto"/>
                <w:bottom w:val="none" w:sz="0" w:space="0" w:color="auto"/>
                <w:right w:val="none" w:sz="0" w:space="0" w:color="auto"/>
              </w:divBdr>
            </w:div>
            <w:div w:id="153183092">
              <w:marLeft w:val="0"/>
              <w:marRight w:val="0"/>
              <w:marTop w:val="0"/>
              <w:marBottom w:val="0"/>
              <w:divBdr>
                <w:top w:val="none" w:sz="0" w:space="0" w:color="auto"/>
                <w:left w:val="none" w:sz="0" w:space="0" w:color="auto"/>
                <w:bottom w:val="none" w:sz="0" w:space="0" w:color="auto"/>
                <w:right w:val="none" w:sz="0" w:space="0" w:color="auto"/>
              </w:divBdr>
            </w:div>
            <w:div w:id="248197643">
              <w:marLeft w:val="0"/>
              <w:marRight w:val="0"/>
              <w:marTop w:val="0"/>
              <w:marBottom w:val="0"/>
              <w:divBdr>
                <w:top w:val="none" w:sz="0" w:space="0" w:color="auto"/>
                <w:left w:val="none" w:sz="0" w:space="0" w:color="auto"/>
                <w:bottom w:val="none" w:sz="0" w:space="0" w:color="auto"/>
                <w:right w:val="none" w:sz="0" w:space="0" w:color="auto"/>
              </w:divBdr>
            </w:div>
            <w:div w:id="2039699092">
              <w:marLeft w:val="0"/>
              <w:marRight w:val="0"/>
              <w:marTop w:val="0"/>
              <w:marBottom w:val="0"/>
              <w:divBdr>
                <w:top w:val="none" w:sz="0" w:space="0" w:color="auto"/>
                <w:left w:val="none" w:sz="0" w:space="0" w:color="auto"/>
                <w:bottom w:val="none" w:sz="0" w:space="0" w:color="auto"/>
                <w:right w:val="none" w:sz="0" w:space="0" w:color="auto"/>
              </w:divBdr>
            </w:div>
            <w:div w:id="305008447">
              <w:marLeft w:val="0"/>
              <w:marRight w:val="0"/>
              <w:marTop w:val="0"/>
              <w:marBottom w:val="0"/>
              <w:divBdr>
                <w:top w:val="none" w:sz="0" w:space="0" w:color="auto"/>
                <w:left w:val="none" w:sz="0" w:space="0" w:color="auto"/>
                <w:bottom w:val="none" w:sz="0" w:space="0" w:color="auto"/>
                <w:right w:val="none" w:sz="0" w:space="0" w:color="auto"/>
              </w:divBdr>
            </w:div>
            <w:div w:id="1772965710">
              <w:marLeft w:val="0"/>
              <w:marRight w:val="0"/>
              <w:marTop w:val="0"/>
              <w:marBottom w:val="0"/>
              <w:divBdr>
                <w:top w:val="none" w:sz="0" w:space="0" w:color="auto"/>
                <w:left w:val="none" w:sz="0" w:space="0" w:color="auto"/>
                <w:bottom w:val="none" w:sz="0" w:space="0" w:color="auto"/>
                <w:right w:val="none" w:sz="0" w:space="0" w:color="auto"/>
              </w:divBdr>
            </w:div>
            <w:div w:id="2350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7268907">
      <w:bodyDiv w:val="1"/>
      <w:marLeft w:val="0"/>
      <w:marRight w:val="0"/>
      <w:marTop w:val="0"/>
      <w:marBottom w:val="0"/>
      <w:divBdr>
        <w:top w:val="none" w:sz="0" w:space="0" w:color="auto"/>
        <w:left w:val="none" w:sz="0" w:space="0" w:color="auto"/>
        <w:bottom w:val="none" w:sz="0" w:space="0" w:color="auto"/>
        <w:right w:val="none" w:sz="0" w:space="0" w:color="auto"/>
      </w:divBdr>
      <w:divsChild>
        <w:div w:id="1890267033">
          <w:marLeft w:val="0"/>
          <w:marRight w:val="0"/>
          <w:marTop w:val="0"/>
          <w:marBottom w:val="0"/>
          <w:divBdr>
            <w:top w:val="none" w:sz="0" w:space="0" w:color="auto"/>
            <w:left w:val="none" w:sz="0" w:space="0" w:color="auto"/>
            <w:bottom w:val="none" w:sz="0" w:space="0" w:color="auto"/>
            <w:right w:val="none" w:sz="0" w:space="0" w:color="auto"/>
          </w:divBdr>
          <w:divsChild>
            <w:div w:id="485173711">
              <w:marLeft w:val="0"/>
              <w:marRight w:val="0"/>
              <w:marTop w:val="0"/>
              <w:marBottom w:val="0"/>
              <w:divBdr>
                <w:top w:val="none" w:sz="0" w:space="0" w:color="auto"/>
                <w:left w:val="none" w:sz="0" w:space="0" w:color="auto"/>
                <w:bottom w:val="none" w:sz="0" w:space="0" w:color="auto"/>
                <w:right w:val="none" w:sz="0" w:space="0" w:color="auto"/>
              </w:divBdr>
              <w:divsChild>
                <w:div w:id="9404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8447682">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1428668">
      <w:bodyDiv w:val="1"/>
      <w:marLeft w:val="0"/>
      <w:marRight w:val="0"/>
      <w:marTop w:val="0"/>
      <w:marBottom w:val="0"/>
      <w:divBdr>
        <w:top w:val="none" w:sz="0" w:space="0" w:color="auto"/>
        <w:left w:val="none" w:sz="0" w:space="0" w:color="auto"/>
        <w:bottom w:val="none" w:sz="0" w:space="0" w:color="auto"/>
        <w:right w:val="none" w:sz="0" w:space="0" w:color="auto"/>
      </w:divBdr>
      <w:divsChild>
        <w:div w:id="237978266">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5431924">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4874067">
      <w:bodyDiv w:val="1"/>
      <w:marLeft w:val="0"/>
      <w:marRight w:val="0"/>
      <w:marTop w:val="0"/>
      <w:marBottom w:val="0"/>
      <w:divBdr>
        <w:top w:val="none" w:sz="0" w:space="0" w:color="auto"/>
        <w:left w:val="none" w:sz="0" w:space="0" w:color="auto"/>
        <w:bottom w:val="none" w:sz="0" w:space="0" w:color="auto"/>
        <w:right w:val="none" w:sz="0" w:space="0" w:color="auto"/>
      </w:divBdr>
      <w:divsChild>
        <w:div w:id="1931696593">
          <w:marLeft w:val="0"/>
          <w:marRight w:val="0"/>
          <w:marTop w:val="0"/>
          <w:marBottom w:val="0"/>
          <w:divBdr>
            <w:top w:val="none" w:sz="0" w:space="0" w:color="auto"/>
            <w:left w:val="none" w:sz="0" w:space="0" w:color="auto"/>
            <w:bottom w:val="none" w:sz="0" w:space="0" w:color="auto"/>
            <w:right w:val="none" w:sz="0" w:space="0" w:color="auto"/>
          </w:divBdr>
          <w:divsChild>
            <w:div w:id="199193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120012">
      <w:bodyDiv w:val="1"/>
      <w:marLeft w:val="0"/>
      <w:marRight w:val="0"/>
      <w:marTop w:val="0"/>
      <w:marBottom w:val="0"/>
      <w:divBdr>
        <w:top w:val="none" w:sz="0" w:space="0" w:color="auto"/>
        <w:left w:val="none" w:sz="0" w:space="0" w:color="auto"/>
        <w:bottom w:val="none" w:sz="0" w:space="0" w:color="auto"/>
        <w:right w:val="none" w:sz="0" w:space="0" w:color="auto"/>
      </w:divBdr>
      <w:divsChild>
        <w:div w:id="1042904117">
          <w:marLeft w:val="0"/>
          <w:marRight w:val="0"/>
          <w:marTop w:val="0"/>
          <w:marBottom w:val="0"/>
          <w:divBdr>
            <w:top w:val="none" w:sz="0" w:space="0" w:color="auto"/>
            <w:left w:val="none" w:sz="0" w:space="0" w:color="auto"/>
            <w:bottom w:val="none" w:sz="0" w:space="0" w:color="auto"/>
            <w:right w:val="none" w:sz="0" w:space="0" w:color="auto"/>
          </w:divBdr>
        </w:div>
        <w:div w:id="784346531">
          <w:marLeft w:val="0"/>
          <w:marRight w:val="0"/>
          <w:marTop w:val="0"/>
          <w:marBottom w:val="0"/>
          <w:divBdr>
            <w:top w:val="none" w:sz="0" w:space="0" w:color="auto"/>
            <w:left w:val="none" w:sz="0" w:space="0" w:color="auto"/>
            <w:bottom w:val="none" w:sz="0" w:space="0" w:color="auto"/>
            <w:right w:val="none" w:sz="0" w:space="0" w:color="auto"/>
          </w:divBdr>
        </w:div>
        <w:div w:id="1330594202">
          <w:marLeft w:val="0"/>
          <w:marRight w:val="0"/>
          <w:marTop w:val="0"/>
          <w:marBottom w:val="0"/>
          <w:divBdr>
            <w:top w:val="none" w:sz="0" w:space="0" w:color="auto"/>
            <w:left w:val="none" w:sz="0" w:space="0" w:color="auto"/>
            <w:bottom w:val="none" w:sz="0" w:space="0" w:color="auto"/>
            <w:right w:val="none" w:sz="0" w:space="0" w:color="auto"/>
          </w:divBdr>
        </w:div>
        <w:div w:id="1172182182">
          <w:marLeft w:val="0"/>
          <w:marRight w:val="0"/>
          <w:marTop w:val="0"/>
          <w:marBottom w:val="0"/>
          <w:divBdr>
            <w:top w:val="none" w:sz="0" w:space="0" w:color="auto"/>
            <w:left w:val="none" w:sz="0" w:space="0" w:color="auto"/>
            <w:bottom w:val="none" w:sz="0" w:space="0" w:color="auto"/>
            <w:right w:val="none" w:sz="0" w:space="0" w:color="auto"/>
          </w:divBdr>
        </w:div>
        <w:div w:id="1035278252">
          <w:marLeft w:val="0"/>
          <w:marRight w:val="0"/>
          <w:marTop w:val="0"/>
          <w:marBottom w:val="0"/>
          <w:divBdr>
            <w:top w:val="none" w:sz="0" w:space="0" w:color="auto"/>
            <w:left w:val="none" w:sz="0" w:space="0" w:color="auto"/>
            <w:bottom w:val="none" w:sz="0" w:space="0" w:color="auto"/>
            <w:right w:val="none" w:sz="0" w:space="0" w:color="auto"/>
          </w:divBdr>
        </w:div>
        <w:div w:id="548613801">
          <w:marLeft w:val="0"/>
          <w:marRight w:val="0"/>
          <w:marTop w:val="0"/>
          <w:marBottom w:val="0"/>
          <w:divBdr>
            <w:top w:val="none" w:sz="0" w:space="0" w:color="auto"/>
            <w:left w:val="none" w:sz="0" w:space="0" w:color="auto"/>
            <w:bottom w:val="none" w:sz="0" w:space="0" w:color="auto"/>
            <w:right w:val="none" w:sz="0" w:space="0" w:color="auto"/>
          </w:divBdr>
        </w:div>
        <w:div w:id="588658397">
          <w:marLeft w:val="0"/>
          <w:marRight w:val="0"/>
          <w:marTop w:val="0"/>
          <w:marBottom w:val="0"/>
          <w:divBdr>
            <w:top w:val="none" w:sz="0" w:space="0" w:color="auto"/>
            <w:left w:val="none" w:sz="0" w:space="0" w:color="auto"/>
            <w:bottom w:val="none" w:sz="0" w:space="0" w:color="auto"/>
            <w:right w:val="none" w:sz="0" w:space="0" w:color="auto"/>
          </w:divBdr>
        </w:div>
        <w:div w:id="1637373442">
          <w:marLeft w:val="0"/>
          <w:marRight w:val="0"/>
          <w:marTop w:val="0"/>
          <w:marBottom w:val="0"/>
          <w:divBdr>
            <w:top w:val="none" w:sz="0" w:space="0" w:color="auto"/>
            <w:left w:val="none" w:sz="0" w:space="0" w:color="auto"/>
            <w:bottom w:val="none" w:sz="0" w:space="0" w:color="auto"/>
            <w:right w:val="none" w:sz="0" w:space="0" w:color="auto"/>
          </w:divBdr>
        </w:div>
        <w:div w:id="995037577">
          <w:marLeft w:val="0"/>
          <w:marRight w:val="0"/>
          <w:marTop w:val="0"/>
          <w:marBottom w:val="0"/>
          <w:divBdr>
            <w:top w:val="none" w:sz="0" w:space="0" w:color="auto"/>
            <w:left w:val="none" w:sz="0" w:space="0" w:color="auto"/>
            <w:bottom w:val="none" w:sz="0" w:space="0" w:color="auto"/>
            <w:right w:val="none" w:sz="0" w:space="0" w:color="auto"/>
          </w:divBdr>
        </w:div>
        <w:div w:id="925260723">
          <w:marLeft w:val="0"/>
          <w:marRight w:val="0"/>
          <w:marTop w:val="0"/>
          <w:marBottom w:val="0"/>
          <w:divBdr>
            <w:top w:val="none" w:sz="0" w:space="0" w:color="auto"/>
            <w:left w:val="none" w:sz="0" w:space="0" w:color="auto"/>
            <w:bottom w:val="none" w:sz="0" w:space="0" w:color="auto"/>
            <w:right w:val="none" w:sz="0" w:space="0" w:color="auto"/>
          </w:divBdr>
        </w:div>
        <w:div w:id="260837778">
          <w:marLeft w:val="0"/>
          <w:marRight w:val="0"/>
          <w:marTop w:val="0"/>
          <w:marBottom w:val="0"/>
          <w:divBdr>
            <w:top w:val="none" w:sz="0" w:space="0" w:color="auto"/>
            <w:left w:val="none" w:sz="0" w:space="0" w:color="auto"/>
            <w:bottom w:val="none" w:sz="0" w:space="0" w:color="auto"/>
            <w:right w:val="none" w:sz="0" w:space="0" w:color="auto"/>
          </w:divBdr>
        </w:div>
        <w:div w:id="587927345">
          <w:marLeft w:val="0"/>
          <w:marRight w:val="0"/>
          <w:marTop w:val="0"/>
          <w:marBottom w:val="0"/>
          <w:divBdr>
            <w:top w:val="none" w:sz="0" w:space="0" w:color="auto"/>
            <w:left w:val="none" w:sz="0" w:space="0" w:color="auto"/>
            <w:bottom w:val="none" w:sz="0" w:space="0" w:color="auto"/>
            <w:right w:val="none" w:sz="0" w:space="0" w:color="auto"/>
          </w:divBdr>
        </w:div>
      </w:divsChild>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08915488">
      <w:bodyDiv w:val="1"/>
      <w:marLeft w:val="0"/>
      <w:marRight w:val="0"/>
      <w:marTop w:val="0"/>
      <w:marBottom w:val="0"/>
      <w:divBdr>
        <w:top w:val="none" w:sz="0" w:space="0" w:color="auto"/>
        <w:left w:val="none" w:sz="0" w:space="0" w:color="auto"/>
        <w:bottom w:val="none" w:sz="0" w:space="0" w:color="auto"/>
        <w:right w:val="none" w:sz="0" w:space="0" w:color="auto"/>
      </w:divBdr>
      <w:divsChild>
        <w:div w:id="1917351942">
          <w:marLeft w:val="0"/>
          <w:marRight w:val="0"/>
          <w:marTop w:val="0"/>
          <w:marBottom w:val="0"/>
          <w:divBdr>
            <w:top w:val="none" w:sz="0" w:space="0" w:color="auto"/>
            <w:left w:val="none" w:sz="0" w:space="0" w:color="auto"/>
            <w:bottom w:val="none" w:sz="0" w:space="0" w:color="auto"/>
            <w:right w:val="none" w:sz="0" w:space="0" w:color="auto"/>
          </w:divBdr>
        </w:div>
        <w:div w:id="806165491">
          <w:marLeft w:val="0"/>
          <w:marRight w:val="0"/>
          <w:marTop w:val="0"/>
          <w:marBottom w:val="0"/>
          <w:divBdr>
            <w:top w:val="none" w:sz="0" w:space="0" w:color="auto"/>
            <w:left w:val="none" w:sz="0" w:space="0" w:color="auto"/>
            <w:bottom w:val="none" w:sz="0" w:space="0" w:color="auto"/>
            <w:right w:val="none" w:sz="0" w:space="0" w:color="auto"/>
          </w:divBdr>
        </w:div>
      </w:divsChild>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0259700">
      <w:bodyDiv w:val="1"/>
      <w:marLeft w:val="0"/>
      <w:marRight w:val="0"/>
      <w:marTop w:val="0"/>
      <w:marBottom w:val="0"/>
      <w:divBdr>
        <w:top w:val="none" w:sz="0" w:space="0" w:color="auto"/>
        <w:left w:val="none" w:sz="0" w:space="0" w:color="auto"/>
        <w:bottom w:val="none" w:sz="0" w:space="0" w:color="auto"/>
        <w:right w:val="none" w:sz="0" w:space="0" w:color="auto"/>
      </w:divBdr>
      <w:divsChild>
        <w:div w:id="1641231750">
          <w:marLeft w:val="0"/>
          <w:marRight w:val="0"/>
          <w:marTop w:val="0"/>
          <w:marBottom w:val="0"/>
          <w:divBdr>
            <w:top w:val="none" w:sz="0" w:space="0" w:color="auto"/>
            <w:left w:val="none" w:sz="0" w:space="0" w:color="auto"/>
            <w:bottom w:val="none" w:sz="0" w:space="0" w:color="auto"/>
            <w:right w:val="none" w:sz="0" w:space="0" w:color="auto"/>
          </w:divBdr>
        </w:div>
      </w:divsChild>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4305009">
      <w:bodyDiv w:val="1"/>
      <w:marLeft w:val="0"/>
      <w:marRight w:val="0"/>
      <w:marTop w:val="0"/>
      <w:marBottom w:val="0"/>
      <w:divBdr>
        <w:top w:val="none" w:sz="0" w:space="0" w:color="auto"/>
        <w:left w:val="none" w:sz="0" w:space="0" w:color="auto"/>
        <w:bottom w:val="none" w:sz="0" w:space="0" w:color="auto"/>
        <w:right w:val="none" w:sz="0" w:space="0" w:color="auto"/>
      </w:divBdr>
      <w:divsChild>
        <w:div w:id="1105226834">
          <w:marLeft w:val="0"/>
          <w:marRight w:val="0"/>
          <w:marTop w:val="0"/>
          <w:marBottom w:val="0"/>
          <w:divBdr>
            <w:top w:val="none" w:sz="0" w:space="0" w:color="auto"/>
            <w:left w:val="none" w:sz="0" w:space="0" w:color="auto"/>
            <w:bottom w:val="none" w:sz="0" w:space="0" w:color="auto"/>
            <w:right w:val="none" w:sz="0" w:space="0" w:color="auto"/>
          </w:divBdr>
        </w:div>
        <w:div w:id="936324849">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2768841">
      <w:bodyDiv w:val="1"/>
      <w:marLeft w:val="0"/>
      <w:marRight w:val="0"/>
      <w:marTop w:val="0"/>
      <w:marBottom w:val="0"/>
      <w:divBdr>
        <w:top w:val="none" w:sz="0" w:space="0" w:color="auto"/>
        <w:left w:val="none" w:sz="0" w:space="0" w:color="auto"/>
        <w:bottom w:val="none" w:sz="0" w:space="0" w:color="auto"/>
        <w:right w:val="none" w:sz="0" w:space="0" w:color="auto"/>
      </w:divBdr>
      <w:divsChild>
        <w:div w:id="1713462289">
          <w:marLeft w:val="0"/>
          <w:marRight w:val="0"/>
          <w:marTop w:val="0"/>
          <w:marBottom w:val="0"/>
          <w:divBdr>
            <w:top w:val="none" w:sz="0" w:space="0" w:color="auto"/>
            <w:left w:val="none" w:sz="0" w:space="0" w:color="auto"/>
            <w:bottom w:val="none" w:sz="0" w:space="0" w:color="auto"/>
            <w:right w:val="none" w:sz="0" w:space="0" w:color="auto"/>
          </w:divBdr>
        </w:div>
        <w:div w:id="220403530">
          <w:marLeft w:val="0"/>
          <w:marRight w:val="0"/>
          <w:marTop w:val="0"/>
          <w:marBottom w:val="0"/>
          <w:divBdr>
            <w:top w:val="none" w:sz="0" w:space="0" w:color="auto"/>
            <w:left w:val="none" w:sz="0" w:space="0" w:color="auto"/>
            <w:bottom w:val="none" w:sz="0" w:space="0" w:color="auto"/>
            <w:right w:val="none" w:sz="0" w:space="0" w:color="auto"/>
          </w:divBdr>
        </w:div>
      </w:divsChild>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19358962">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192817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24957135">
      <w:bodyDiv w:val="1"/>
      <w:marLeft w:val="0"/>
      <w:marRight w:val="0"/>
      <w:marTop w:val="0"/>
      <w:marBottom w:val="0"/>
      <w:divBdr>
        <w:top w:val="none" w:sz="0" w:space="0" w:color="auto"/>
        <w:left w:val="none" w:sz="0" w:space="0" w:color="auto"/>
        <w:bottom w:val="none" w:sz="0" w:space="0" w:color="auto"/>
        <w:right w:val="none" w:sz="0" w:space="0" w:color="auto"/>
      </w:divBdr>
      <w:divsChild>
        <w:div w:id="2096629460">
          <w:marLeft w:val="0"/>
          <w:marRight w:val="0"/>
          <w:marTop w:val="0"/>
          <w:marBottom w:val="0"/>
          <w:divBdr>
            <w:top w:val="none" w:sz="0" w:space="0" w:color="auto"/>
            <w:left w:val="none" w:sz="0" w:space="0" w:color="auto"/>
            <w:bottom w:val="none" w:sz="0" w:space="0" w:color="auto"/>
            <w:right w:val="none" w:sz="0" w:space="0" w:color="auto"/>
          </w:divBdr>
        </w:div>
      </w:divsChild>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pasto.gov.co/index.php/decretos/decretos-2018?download=13509:decreto_0463_11_dic_2018" TargetMode="External"/><Relationship Id="rId18" Type="http://schemas.openxmlformats.org/officeDocument/2006/relationships/image" Target="media/image6.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yperlink" Target="mailto:movilidad@transitopasto.gov.co" TargetMode="External"/><Relationship Id="rId17" Type="http://schemas.openxmlformats.org/officeDocument/2006/relationships/hyperlink" Target="mailto:dianispao2@msn.com" TargetMode="External"/><Relationship Id="rId25" Type="http://schemas.openxmlformats.org/officeDocument/2006/relationships/header" Target="header1.xml"/><Relationship Id="rId2" Type="http://schemas.openxmlformats.org/officeDocument/2006/relationships/numbering" Target="numbering.xml"/><Relationship Id="rId16" Type="http://schemas.microsoft.com/office/2007/relationships/hdphoto" Target="media/hdphoto1.wdp"/><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www.pasto.gov.co/%20tramites%20y%20servicios/"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9.jpeg"/><Relationship Id="rId10" Type="http://schemas.openxmlformats.org/officeDocument/2006/relationships/hyperlink" Target="mailto:dianispao2@msn.com" TargetMode="External"/><Relationship Id="rId19" Type="http://schemas.openxmlformats.org/officeDocument/2006/relationships/hyperlink" Target="mailto:dianispao2@msn.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 Id="rId22" Type="http://schemas.openxmlformats.org/officeDocument/2006/relationships/hyperlink" Target="mailto:alvarozarama2009@hotmail.com"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94B7D2-5AE7-4361-A8D8-C4DAEB9F1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16</Pages>
  <Words>3587</Words>
  <Characters>20446</Characters>
  <Application>Microsoft Office Word</Application>
  <DocSecurity>0</DocSecurity>
  <Lines>170</Lines>
  <Paragraphs>47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Usuario de Windows</cp:lastModifiedBy>
  <cp:revision>3</cp:revision>
  <cp:lastPrinted>2018-12-14T00:58:00Z</cp:lastPrinted>
  <dcterms:created xsi:type="dcterms:W3CDTF">2018-12-18T00:34:00Z</dcterms:created>
  <dcterms:modified xsi:type="dcterms:W3CDTF">2018-12-18T15:39:00Z</dcterms:modified>
</cp:coreProperties>
</file>