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A92945" w:rsidRDefault="00A92945" w:rsidP="00A92945">
      <w:pPr>
        <w:tabs>
          <w:tab w:val="left" w:pos="7065"/>
        </w:tabs>
        <w:rPr>
          <w:b/>
          <w:lang w:val="es-MX"/>
        </w:rPr>
      </w:pPr>
      <w:r>
        <w:rPr>
          <w:lang w:val="es-MX"/>
        </w:rPr>
        <w:tab/>
      </w:r>
      <w:r w:rsidRPr="00A92945">
        <w:rPr>
          <w:b/>
          <w:lang w:val="es-MX"/>
        </w:rPr>
        <w:t>No.001</w:t>
      </w:r>
    </w:p>
    <w:p w:rsidR="00A92945" w:rsidRDefault="00A92945">
      <w:pPr>
        <w:rPr>
          <w:lang w:val="es-MX"/>
        </w:rPr>
      </w:pPr>
    </w:p>
    <w:p w:rsidR="00E53254" w:rsidRPr="00A92945" w:rsidRDefault="00E53254" w:rsidP="00A92945">
      <w:pPr>
        <w:jc w:val="both"/>
        <w:rPr>
          <w:rFonts w:ascii="Arial" w:hAnsi="Arial" w:cs="Arial"/>
          <w:b/>
          <w:sz w:val="28"/>
          <w:lang w:val="es-MX"/>
        </w:rPr>
      </w:pPr>
    </w:p>
    <w:p w:rsidR="004D1353" w:rsidRPr="00A92945" w:rsidRDefault="00A92945" w:rsidP="00A92945">
      <w:pPr>
        <w:jc w:val="both"/>
        <w:rPr>
          <w:rFonts w:ascii="Arial" w:hAnsi="Arial" w:cs="Arial"/>
          <w:b/>
          <w:sz w:val="28"/>
          <w:lang w:val="es-MX"/>
        </w:rPr>
      </w:pPr>
      <w:r w:rsidRPr="00A92945">
        <w:rPr>
          <w:rFonts w:ascii="Arial" w:hAnsi="Arial" w:cs="Arial"/>
          <w:b/>
          <w:sz w:val="28"/>
          <w:lang w:val="es-MX"/>
        </w:rPr>
        <w:t xml:space="preserve">Alcalde anunció intervención para el mejoramiento de la Unidad Deportiva, Recreativa y Ambiental, </w:t>
      </w:r>
      <w:proofErr w:type="spellStart"/>
      <w:r w:rsidRPr="00A92945">
        <w:rPr>
          <w:rFonts w:ascii="Arial" w:hAnsi="Arial" w:cs="Arial"/>
          <w:b/>
          <w:sz w:val="28"/>
          <w:lang w:val="es-MX"/>
        </w:rPr>
        <w:t>UDRA</w:t>
      </w:r>
      <w:proofErr w:type="spellEnd"/>
    </w:p>
    <w:p w:rsidR="004D1353" w:rsidRPr="00A92945" w:rsidRDefault="004D1353" w:rsidP="00A92945">
      <w:pPr>
        <w:jc w:val="both"/>
        <w:rPr>
          <w:rFonts w:ascii="Arial" w:hAnsi="Arial" w:cs="Arial"/>
          <w:sz w:val="24"/>
          <w:lang w:val="es-MX"/>
        </w:rPr>
      </w:pPr>
    </w:p>
    <w:p w:rsidR="004D1353" w:rsidRPr="00A92945" w:rsidRDefault="004D1353" w:rsidP="00A92945">
      <w:pPr>
        <w:jc w:val="both"/>
        <w:rPr>
          <w:rFonts w:ascii="Arial" w:hAnsi="Arial" w:cs="Arial"/>
          <w:sz w:val="24"/>
          <w:lang w:val="es-MX"/>
        </w:rPr>
      </w:pPr>
      <w:r w:rsidRPr="00A92945">
        <w:rPr>
          <w:rFonts w:ascii="Arial" w:hAnsi="Arial" w:cs="Arial"/>
          <w:sz w:val="24"/>
          <w:lang w:val="es-MX"/>
        </w:rPr>
        <w:t>•</w:t>
      </w:r>
      <w:r w:rsidR="00A92945">
        <w:rPr>
          <w:rFonts w:ascii="Arial" w:hAnsi="Arial" w:cs="Arial"/>
          <w:sz w:val="24"/>
          <w:lang w:val="es-MX"/>
        </w:rPr>
        <w:t xml:space="preserve"> </w:t>
      </w:r>
      <w:r w:rsidRPr="00A92945">
        <w:rPr>
          <w:rFonts w:ascii="Arial" w:hAnsi="Arial" w:cs="Arial"/>
          <w:i/>
          <w:lang w:val="es-MX"/>
        </w:rPr>
        <w:t xml:space="preserve">El mandatario de Pasto, Germán Chamorro de la Rosa, escuchó a deportistas y directivos, y ratificó que el deporte </w:t>
      </w:r>
      <w:r w:rsidR="00A92945">
        <w:rPr>
          <w:rFonts w:ascii="Arial" w:hAnsi="Arial" w:cs="Arial"/>
          <w:i/>
          <w:lang w:val="es-MX"/>
        </w:rPr>
        <w:t>tendrá</w:t>
      </w:r>
      <w:r w:rsidRPr="00A92945">
        <w:rPr>
          <w:rFonts w:ascii="Arial" w:hAnsi="Arial" w:cs="Arial"/>
          <w:i/>
          <w:lang w:val="es-MX"/>
        </w:rPr>
        <w:t xml:space="preserve"> una gran apuesta en #</w:t>
      </w:r>
      <w:proofErr w:type="spellStart"/>
      <w:r w:rsidRPr="00A92945">
        <w:rPr>
          <w:rFonts w:ascii="Arial" w:hAnsi="Arial" w:cs="Arial"/>
          <w:i/>
          <w:lang w:val="es-MX"/>
        </w:rPr>
        <w:t>PastoLaGranCapital</w:t>
      </w:r>
      <w:bookmarkStart w:id="0" w:name="_GoBack"/>
      <w:bookmarkEnd w:id="0"/>
      <w:proofErr w:type="spellEnd"/>
    </w:p>
    <w:p w:rsidR="00A92945" w:rsidRDefault="00A92945" w:rsidP="00A92945">
      <w:pPr>
        <w:jc w:val="both"/>
        <w:rPr>
          <w:rFonts w:ascii="Arial" w:hAnsi="Arial" w:cs="Arial"/>
          <w:sz w:val="24"/>
          <w:lang w:val="es-MX"/>
        </w:rPr>
      </w:pPr>
    </w:p>
    <w:p w:rsidR="004D1353" w:rsidRPr="00A92945" w:rsidRDefault="00A92945" w:rsidP="00A92945">
      <w:pPr>
        <w:jc w:val="both"/>
        <w:rPr>
          <w:rFonts w:ascii="Arial" w:hAnsi="Arial" w:cs="Arial"/>
          <w:sz w:val="24"/>
          <w:lang w:val="es-MX"/>
        </w:rPr>
      </w:pPr>
      <w:r w:rsidRPr="00A92945">
        <w:rPr>
          <w:rFonts w:ascii="Arial" w:hAnsi="Arial" w:cs="Arial"/>
          <w:b/>
          <w:sz w:val="24"/>
          <w:lang w:val="es-MX"/>
        </w:rPr>
        <w:t>Pasto, 28 de enero de 2020.</w:t>
      </w:r>
      <w:r w:rsidRPr="00A92945">
        <w:rPr>
          <w:rFonts w:ascii="Arial" w:hAnsi="Arial" w:cs="Arial"/>
          <w:sz w:val="24"/>
          <w:lang w:val="es-MX"/>
        </w:rPr>
        <w:t xml:space="preserve"> </w:t>
      </w:r>
      <w:r w:rsidR="004D1353" w:rsidRPr="00A92945">
        <w:rPr>
          <w:rFonts w:ascii="Arial" w:hAnsi="Arial" w:cs="Arial"/>
          <w:sz w:val="24"/>
          <w:lang w:val="es-MX"/>
        </w:rPr>
        <w:t xml:space="preserve">Un compromiso decidido y con recursos a favor del deporte anunció el Alcalde de Pasto, Germán Chamorro de la Rosa, durante su visita a las instalaciones de la Unidad Deportiva, Recreativa y Ambiental, </w:t>
      </w:r>
      <w:proofErr w:type="spellStart"/>
      <w:r w:rsidR="004D1353" w:rsidRPr="00A92945">
        <w:rPr>
          <w:rFonts w:ascii="Arial" w:hAnsi="Arial" w:cs="Arial"/>
          <w:sz w:val="24"/>
          <w:lang w:val="es-MX"/>
        </w:rPr>
        <w:t>UDRA</w:t>
      </w:r>
      <w:proofErr w:type="spellEnd"/>
      <w:r w:rsidR="004D1353" w:rsidRPr="00A92945">
        <w:rPr>
          <w:rFonts w:ascii="Arial" w:hAnsi="Arial" w:cs="Arial"/>
          <w:sz w:val="24"/>
          <w:lang w:val="es-MX"/>
        </w:rPr>
        <w:t>.</w:t>
      </w:r>
    </w:p>
    <w:p w:rsidR="004D1353" w:rsidRPr="00A92945" w:rsidRDefault="004D1353" w:rsidP="00A92945">
      <w:pPr>
        <w:jc w:val="both"/>
        <w:rPr>
          <w:rFonts w:ascii="Arial" w:hAnsi="Arial" w:cs="Arial"/>
          <w:sz w:val="24"/>
          <w:lang w:val="es-MX"/>
        </w:rPr>
      </w:pPr>
      <w:r w:rsidRPr="00A92945">
        <w:rPr>
          <w:rFonts w:ascii="Arial" w:hAnsi="Arial" w:cs="Arial"/>
          <w:sz w:val="24"/>
          <w:lang w:val="es-MX"/>
        </w:rPr>
        <w:t>Junto al Director de Pasto Deporte, Fabio Arévalo, y parte del gabinete, la primera autoridad del municipio escuchó a deportistas y directivos de las ligas sobre las dificultades de estas instalaciones.</w:t>
      </w:r>
    </w:p>
    <w:p w:rsidR="00A92945" w:rsidRDefault="004D1353" w:rsidP="00A92945">
      <w:pPr>
        <w:jc w:val="both"/>
        <w:rPr>
          <w:rFonts w:ascii="Arial" w:hAnsi="Arial" w:cs="Arial"/>
          <w:sz w:val="24"/>
          <w:lang w:val="es-MX"/>
        </w:rPr>
      </w:pPr>
      <w:r w:rsidRPr="00A92945">
        <w:rPr>
          <w:rFonts w:ascii="Arial" w:hAnsi="Arial" w:cs="Arial"/>
          <w:sz w:val="24"/>
          <w:lang w:val="es-MX"/>
        </w:rPr>
        <w:t>Además, adelantó un recorrido por las pistas de atletismo, patinaje y bicicrós, donde se evidenciaron varias dificultades. Sin embargo, señaló que más allá de los actuales retos en materia de obras complementarias se plantearán soluciones conjuntas que irán de la mano de un ejercicio de corresponsabilidad con la ciudadanía.</w:t>
      </w:r>
    </w:p>
    <w:p w:rsidR="004D1353" w:rsidRPr="00A92945" w:rsidRDefault="00A92945" w:rsidP="00A92945">
      <w:pPr>
        <w:jc w:val="both"/>
        <w:rPr>
          <w:rFonts w:ascii="Arial" w:hAnsi="Arial" w:cs="Arial"/>
          <w:sz w:val="24"/>
          <w:lang w:val="es-MX"/>
        </w:rPr>
      </w:pPr>
      <w:r>
        <w:rPr>
          <w:rFonts w:ascii="Arial" w:hAnsi="Arial" w:cs="Arial"/>
          <w:sz w:val="24"/>
          <w:lang w:val="es-MX"/>
        </w:rPr>
        <w:t>“</w:t>
      </w:r>
      <w:r w:rsidR="004D1353" w:rsidRPr="00A92945">
        <w:rPr>
          <w:rFonts w:ascii="Arial" w:hAnsi="Arial" w:cs="Arial"/>
          <w:sz w:val="24"/>
          <w:lang w:val="es-MX"/>
        </w:rPr>
        <w:t>El deporte es parte fundamental, un eje transversal de lo que tiene que pasar en Pasto. Por eso, vamos a hacer un análisis de qué podemos proyectar hacia el futuro; buscar los recursos para que esto sea una realidad y se convierta en un centro de desarrollo para los grandes deportistas del municipio”, resaltó el mandatario.</w:t>
      </w:r>
    </w:p>
    <w:p w:rsidR="00E53254" w:rsidRPr="00A92945" w:rsidRDefault="004D1353" w:rsidP="00A92945">
      <w:pPr>
        <w:jc w:val="both"/>
        <w:rPr>
          <w:rFonts w:ascii="Arial" w:hAnsi="Arial" w:cs="Arial"/>
          <w:sz w:val="24"/>
          <w:lang w:val="es-MX"/>
        </w:rPr>
      </w:pPr>
      <w:r w:rsidRPr="00A92945">
        <w:rPr>
          <w:rFonts w:ascii="Arial" w:hAnsi="Arial" w:cs="Arial"/>
          <w:sz w:val="24"/>
          <w:lang w:val="es-MX"/>
        </w:rPr>
        <w:t>A su turno, el experimentado atleta Leoncio Jiménez, destacó la visión del alcalde y subrayó que con mejores escenarios no sólo se afianzará el deporte, sino que además se dará un paso significativo en el mejoramiento de la calidad de vida en Pasto, la gran capital</w:t>
      </w:r>
      <w:r w:rsidR="00A92945" w:rsidRPr="00A92945">
        <w:rPr>
          <w:rFonts w:ascii="Arial" w:hAnsi="Arial" w:cs="Arial"/>
          <w:sz w:val="24"/>
          <w:lang w:val="es-MX"/>
        </w:rPr>
        <w:t>.</w:t>
      </w:r>
    </w:p>
    <w:p w:rsidR="00E53254" w:rsidRPr="00A92945" w:rsidRDefault="00E53254" w:rsidP="00A92945">
      <w:pPr>
        <w:tabs>
          <w:tab w:val="left" w:pos="3426"/>
        </w:tabs>
        <w:jc w:val="both"/>
        <w:rPr>
          <w:rFonts w:ascii="Arial" w:hAnsi="Arial" w:cs="Arial"/>
          <w:lang w:val="es-MX"/>
        </w:rPr>
      </w:pPr>
    </w:p>
    <w:p w:rsidR="00E53254" w:rsidRDefault="00E53254" w:rsidP="00A92945">
      <w:pPr>
        <w:tabs>
          <w:tab w:val="left" w:pos="3426"/>
        </w:tabs>
        <w:jc w:val="both"/>
        <w:rPr>
          <w:lang w:val="es-MX"/>
        </w:rPr>
      </w:pPr>
    </w:p>
    <w:p w:rsidR="00E53254" w:rsidRDefault="00E53254" w:rsidP="00A92945">
      <w:pPr>
        <w:tabs>
          <w:tab w:val="left" w:pos="3426"/>
        </w:tabs>
        <w:jc w:val="both"/>
        <w:rPr>
          <w:lang w:val="es-MX"/>
        </w:rPr>
      </w:pPr>
    </w:p>
    <w:p w:rsidR="00E53254" w:rsidRDefault="00E53254" w:rsidP="00A92945">
      <w:pPr>
        <w:tabs>
          <w:tab w:val="left" w:pos="3426"/>
        </w:tabs>
        <w:jc w:val="both"/>
        <w:rPr>
          <w:lang w:val="es-MX"/>
        </w:rPr>
      </w:pPr>
    </w:p>
    <w:p w:rsidR="00E53254" w:rsidRDefault="00E53254" w:rsidP="00A92945">
      <w:pPr>
        <w:tabs>
          <w:tab w:val="left" w:pos="3426"/>
        </w:tabs>
        <w:jc w:val="both"/>
        <w:rPr>
          <w:lang w:val="es-MX"/>
        </w:rPr>
      </w:pPr>
    </w:p>
    <w:p w:rsidR="00E53254" w:rsidRPr="00E53254" w:rsidRDefault="00E53254" w:rsidP="00E53254">
      <w:pPr>
        <w:tabs>
          <w:tab w:val="left" w:pos="3426"/>
        </w:tabs>
        <w:rPr>
          <w:lang w:val="es-MX"/>
        </w:rPr>
      </w:pPr>
    </w:p>
    <w:sectPr w:rsidR="00E53254" w:rsidRPr="00E5325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151" w:rsidRDefault="009F4151" w:rsidP="00E53254">
      <w:pPr>
        <w:spacing w:after="0" w:line="240" w:lineRule="auto"/>
      </w:pPr>
      <w:r>
        <w:separator/>
      </w:r>
    </w:p>
  </w:endnote>
  <w:endnote w:type="continuationSeparator" w:id="0">
    <w:p w:rsidR="009F4151" w:rsidRDefault="009F415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151" w:rsidRDefault="009F4151" w:rsidP="00E53254">
      <w:pPr>
        <w:spacing w:after="0" w:line="240" w:lineRule="auto"/>
      </w:pPr>
      <w:r>
        <w:separator/>
      </w:r>
    </w:p>
  </w:footnote>
  <w:footnote w:type="continuationSeparator" w:id="0">
    <w:p w:rsidR="009F4151" w:rsidRDefault="009F4151"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47065D"/>
    <w:rsid w:val="004D1353"/>
    <w:rsid w:val="004D680F"/>
    <w:rsid w:val="006D22B1"/>
    <w:rsid w:val="00714221"/>
    <w:rsid w:val="00845F41"/>
    <w:rsid w:val="00991BBF"/>
    <w:rsid w:val="009F4151"/>
    <w:rsid w:val="00A92945"/>
    <w:rsid w:val="00E5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A076"/>
  <w15:chartTrackingRefBased/>
  <w15:docId w15:val="{82C93780-3048-4C73-BCD4-94EBF86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RedeS</cp:lastModifiedBy>
  <cp:revision>3</cp:revision>
  <dcterms:created xsi:type="dcterms:W3CDTF">2020-01-28T21:04:00Z</dcterms:created>
  <dcterms:modified xsi:type="dcterms:W3CDTF">2020-01-28T21:57:00Z</dcterms:modified>
</cp:coreProperties>
</file>