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617CC5" w:rsidRPr="00F93A22">
        <w:rPr>
          <w:rFonts w:ascii="Arial" w:hAnsi="Arial" w:cs="Arial"/>
          <w:b/>
          <w:lang w:val="es-MX"/>
        </w:rPr>
        <w:t>No.01</w:t>
      </w:r>
      <w:r w:rsidR="002747B5">
        <w:rPr>
          <w:rFonts w:ascii="Arial" w:hAnsi="Arial" w:cs="Arial"/>
          <w:b/>
          <w:lang w:val="es-MX"/>
        </w:rPr>
        <w:t>9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DB6409" w:rsidRDefault="00DB6409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3470C" w:rsidRPr="002747B5" w:rsidRDefault="002747B5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C</w:t>
      </w:r>
      <w:r w:rsidRPr="002747B5">
        <w:rPr>
          <w:rFonts w:ascii="Arial" w:hAnsi="Arial" w:cs="Arial"/>
          <w:b/>
          <w:sz w:val="28"/>
          <w:szCs w:val="24"/>
          <w:lang w:val="es-MX"/>
        </w:rPr>
        <w:t>on eventos religiosos, culturales y gastronómicos culmina</w:t>
      </w:r>
      <w:r w:rsidR="003235BB">
        <w:rPr>
          <w:rFonts w:ascii="Arial" w:hAnsi="Arial" w:cs="Arial"/>
          <w:b/>
          <w:sz w:val="28"/>
          <w:szCs w:val="24"/>
          <w:lang w:val="es-MX"/>
        </w:rPr>
        <w:t>ron las f</w:t>
      </w:r>
      <w:r>
        <w:rPr>
          <w:rFonts w:ascii="Arial" w:hAnsi="Arial" w:cs="Arial"/>
          <w:b/>
          <w:sz w:val="28"/>
          <w:szCs w:val="24"/>
          <w:lang w:val="es-MX"/>
        </w:rPr>
        <w:t>iestas en honor a la Virgen de L</w:t>
      </w:r>
      <w:r w:rsidRPr="002747B5">
        <w:rPr>
          <w:rFonts w:ascii="Arial" w:hAnsi="Arial" w:cs="Arial"/>
          <w:b/>
          <w:sz w:val="28"/>
          <w:szCs w:val="24"/>
          <w:lang w:val="es-MX"/>
        </w:rPr>
        <w:t>ourdes e</w:t>
      </w:r>
      <w:r>
        <w:rPr>
          <w:rFonts w:ascii="Arial" w:hAnsi="Arial" w:cs="Arial"/>
          <w:b/>
          <w:sz w:val="28"/>
          <w:szCs w:val="24"/>
          <w:lang w:val="es-MX"/>
        </w:rPr>
        <w:t>n el corregimiento de El Encano</w:t>
      </w:r>
    </w:p>
    <w:p w:rsidR="00F3470C" w:rsidRDefault="00F3470C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3470C" w:rsidRPr="002747B5" w:rsidRDefault="002747B5" w:rsidP="002747B5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747B5">
        <w:rPr>
          <w:rFonts w:ascii="Arial" w:hAnsi="Arial" w:cs="Arial"/>
          <w:i/>
          <w:szCs w:val="24"/>
          <w:lang w:val="es-CO"/>
        </w:rPr>
        <w:t>Entre el viernes 14 y el domingo 16 de febrero se llevaron a cabo las fiestas tradicionales con una variada programación artística, deportiva, gastronómica y religiosa.</w:t>
      </w:r>
    </w:p>
    <w:p w:rsidR="002747B5" w:rsidRPr="00C47817" w:rsidRDefault="002747B5" w:rsidP="002747B5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2747B5" w:rsidRDefault="00EA669D" w:rsidP="002747B5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742588">
        <w:rPr>
          <w:rFonts w:ascii="Arial" w:hAnsi="Arial" w:cs="Arial"/>
          <w:b/>
          <w:sz w:val="24"/>
          <w:szCs w:val="24"/>
          <w:lang w:val="es-CO"/>
        </w:rPr>
        <w:t>1</w:t>
      </w:r>
      <w:r w:rsidR="00F75C8F">
        <w:rPr>
          <w:rFonts w:ascii="Arial" w:hAnsi="Arial" w:cs="Arial"/>
          <w:b/>
          <w:sz w:val="24"/>
          <w:szCs w:val="24"/>
          <w:lang w:val="es-CO"/>
        </w:rPr>
        <w:t>6</w:t>
      </w:r>
      <w:r w:rsidR="00DB640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Pr="00EA669D">
        <w:rPr>
          <w:rFonts w:ascii="Arial" w:hAnsi="Arial" w:cs="Arial"/>
          <w:sz w:val="24"/>
          <w:szCs w:val="24"/>
          <w:lang w:val="es-CO"/>
        </w:rPr>
        <w:t>.</w:t>
      </w:r>
      <w:r w:rsidR="002747B5">
        <w:rPr>
          <w:rFonts w:ascii="Arial" w:hAnsi="Arial" w:cs="Arial"/>
          <w:sz w:val="24"/>
          <w:szCs w:val="24"/>
          <w:lang w:val="es-CO"/>
        </w:rPr>
        <w:t xml:space="preserve"> </w:t>
      </w:r>
      <w:r w:rsidR="002747B5" w:rsidRPr="002747B5">
        <w:rPr>
          <w:rFonts w:ascii="Arial" w:hAnsi="Arial" w:cs="Arial"/>
          <w:sz w:val="24"/>
          <w:szCs w:val="20"/>
          <w:lang w:val="es-ES_tradnl"/>
        </w:rPr>
        <w:t xml:space="preserve">Una vez más el corregimiento de El Encano se engalanó con la celebración de las fiestas tradicionales en honor a la Virgen de Lourdes. Varios eventos de tipo religioso, cultural, deportivo y gastronómico hicieron parte de la programación que inició el viernes 14 y se extendió hasta el domingo 16 de febrero. </w:t>
      </w:r>
      <w:bookmarkStart w:id="0" w:name="_GoBack"/>
      <w:bookmarkEnd w:id="0"/>
    </w:p>
    <w:p w:rsidR="002747B5" w:rsidRPr="002747B5" w:rsidRDefault="002747B5" w:rsidP="002747B5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2747B5" w:rsidRPr="002747B5" w:rsidRDefault="002747B5" w:rsidP="002747B5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2747B5">
        <w:rPr>
          <w:rFonts w:ascii="Arial" w:hAnsi="Arial" w:cs="Arial"/>
          <w:sz w:val="24"/>
          <w:szCs w:val="20"/>
          <w:lang w:val="es-ES_tradnl"/>
        </w:rPr>
        <w:t xml:space="preserve">La presentación de grupos musicales y de danza propios del </w:t>
      </w:r>
      <w:r w:rsidR="0061551E" w:rsidRPr="002747B5">
        <w:rPr>
          <w:rFonts w:ascii="Arial" w:hAnsi="Arial" w:cs="Arial"/>
          <w:sz w:val="24"/>
          <w:szCs w:val="20"/>
          <w:lang w:val="es-ES_tradnl"/>
        </w:rPr>
        <w:t>corregimiento</w:t>
      </w:r>
      <w:r w:rsidRPr="002747B5">
        <w:rPr>
          <w:rFonts w:ascii="Arial" w:hAnsi="Arial" w:cs="Arial"/>
          <w:sz w:val="24"/>
          <w:szCs w:val="20"/>
          <w:lang w:val="es-ES_tradnl"/>
        </w:rPr>
        <w:t>, la tradicional competencia de natación y el ciclo paseo fueron las actividades más destacadas. Sin embargo, la protagonista de la fiesta fue la programación religiosa con la procesión de la Virgen de Lourdes y la romería nocturna de lanchas iluminadas hacia la Capilla de La Corota, donde se realizó una Eucaristía.</w:t>
      </w:r>
    </w:p>
    <w:p w:rsidR="002747B5" w:rsidRPr="002747B5" w:rsidRDefault="002747B5" w:rsidP="002747B5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2747B5">
        <w:rPr>
          <w:rFonts w:ascii="Arial" w:hAnsi="Arial" w:cs="Arial"/>
          <w:sz w:val="24"/>
          <w:szCs w:val="20"/>
          <w:lang w:val="es-ES_tradnl"/>
        </w:rPr>
        <w:t xml:space="preserve">El alcalde de Pasto, Germán Chamorro De La Rosa, acompañó a la comunidad y señaló: “las fiestas de la Virgen de Lourdes son una tradición que reúne a propios y turistas para participar de una variada programación en El Encano. Apoyar este tipo de manifestaciones es impulsar el desarrollo del Municipio”. </w:t>
      </w:r>
    </w:p>
    <w:p w:rsidR="002747B5" w:rsidRPr="002747B5" w:rsidRDefault="002747B5" w:rsidP="002747B5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2747B5">
        <w:rPr>
          <w:rFonts w:ascii="Arial" w:hAnsi="Arial" w:cs="Arial"/>
          <w:sz w:val="24"/>
          <w:szCs w:val="20"/>
          <w:lang w:val="es-ES_tradnl"/>
        </w:rPr>
        <w:t>A su vez, el mandatario local destacó que el apoyo interinstitucional será fundamental para ratificar el compromiso de la Administración para el impulso de este tipo de celebraciones que fortalecen la economía y el turismo de Pasto.</w:t>
      </w:r>
    </w:p>
    <w:p w:rsidR="002747B5" w:rsidRPr="002747B5" w:rsidRDefault="002747B5" w:rsidP="002747B5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2747B5">
        <w:rPr>
          <w:rFonts w:ascii="Arial" w:hAnsi="Arial" w:cs="Arial"/>
          <w:sz w:val="24"/>
          <w:szCs w:val="20"/>
          <w:lang w:val="es-ES_tradnl"/>
        </w:rPr>
        <w:t xml:space="preserve">Por su parte, el Secretario de Desarrollo  Económico y Competitividad, </w:t>
      </w:r>
      <w:proofErr w:type="spellStart"/>
      <w:r w:rsidRPr="002747B5">
        <w:rPr>
          <w:rFonts w:ascii="Arial" w:hAnsi="Arial" w:cs="Arial"/>
          <w:sz w:val="24"/>
          <w:szCs w:val="20"/>
          <w:lang w:val="es-ES_tradnl"/>
        </w:rPr>
        <w:t>Geovany</w:t>
      </w:r>
      <w:proofErr w:type="spellEnd"/>
      <w:r w:rsidRPr="002747B5">
        <w:rPr>
          <w:rFonts w:ascii="Arial" w:hAnsi="Arial" w:cs="Arial"/>
          <w:sz w:val="24"/>
          <w:szCs w:val="20"/>
          <w:lang w:val="es-ES_tradnl"/>
        </w:rPr>
        <w:t xml:space="preserve"> Carvajal, destacó el compromiso de entidades e instituciones que apoyaron la organización de las fiestas. Reconoció la cooperación de </w:t>
      </w:r>
      <w:proofErr w:type="spellStart"/>
      <w:r w:rsidRPr="002747B5">
        <w:rPr>
          <w:rFonts w:ascii="Arial" w:hAnsi="Arial" w:cs="Arial"/>
          <w:sz w:val="24"/>
          <w:szCs w:val="20"/>
          <w:lang w:val="es-ES_tradnl"/>
        </w:rPr>
        <w:t>Sepal</w:t>
      </w:r>
      <w:proofErr w:type="spellEnd"/>
      <w:r w:rsidRPr="002747B5">
        <w:rPr>
          <w:rFonts w:ascii="Arial" w:hAnsi="Arial" w:cs="Arial"/>
          <w:sz w:val="24"/>
          <w:szCs w:val="20"/>
          <w:lang w:val="es-ES_tradnl"/>
        </w:rPr>
        <w:t xml:space="preserve"> con la iluminación de El  Puerto y La Corota, así como agradeció a la Policía y al Ejército Nacional por garantizar la seguridad tanto en las vías como en el corregimiento.</w:t>
      </w:r>
    </w:p>
    <w:p w:rsidR="00C47817" w:rsidRPr="00742588" w:rsidRDefault="002747B5" w:rsidP="002747B5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2747B5">
        <w:rPr>
          <w:rFonts w:ascii="Arial" w:hAnsi="Arial" w:cs="Arial"/>
          <w:sz w:val="24"/>
          <w:szCs w:val="20"/>
          <w:lang w:val="es-ES_tradnl"/>
        </w:rPr>
        <w:t>También resaltó la participación de la Red de Escuelas de Formación Musical que hizo parte de los actos preliminares a la procesión.</w:t>
      </w:r>
    </w:p>
    <w:sectPr w:rsidR="00C47817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08" w:rsidRDefault="009E3808" w:rsidP="00E53254">
      <w:pPr>
        <w:spacing w:after="0" w:line="240" w:lineRule="auto"/>
      </w:pPr>
      <w:r>
        <w:separator/>
      </w:r>
    </w:p>
  </w:endnote>
  <w:endnote w:type="continuationSeparator" w:id="0">
    <w:p w:rsidR="009E3808" w:rsidRDefault="009E380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08" w:rsidRDefault="009E3808" w:rsidP="00E53254">
      <w:pPr>
        <w:spacing w:after="0" w:line="240" w:lineRule="auto"/>
      </w:pPr>
      <w:r>
        <w:separator/>
      </w:r>
    </w:p>
  </w:footnote>
  <w:footnote w:type="continuationSeparator" w:id="0">
    <w:p w:rsidR="009E3808" w:rsidRDefault="009E380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1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4"/>
    <w:rsid w:val="00012355"/>
    <w:rsid w:val="00030F14"/>
    <w:rsid w:val="00055C58"/>
    <w:rsid w:val="00095B22"/>
    <w:rsid w:val="000B02BA"/>
    <w:rsid w:val="000E075D"/>
    <w:rsid w:val="001421B7"/>
    <w:rsid w:val="00157257"/>
    <w:rsid w:val="001838DC"/>
    <w:rsid w:val="001A26AB"/>
    <w:rsid w:val="001B070E"/>
    <w:rsid w:val="001E415E"/>
    <w:rsid w:val="001E4AD6"/>
    <w:rsid w:val="002048EB"/>
    <w:rsid w:val="00207D69"/>
    <w:rsid w:val="00253F38"/>
    <w:rsid w:val="00264A8D"/>
    <w:rsid w:val="002747B5"/>
    <w:rsid w:val="002C718C"/>
    <w:rsid w:val="002E7E0D"/>
    <w:rsid w:val="003235BB"/>
    <w:rsid w:val="0047065D"/>
    <w:rsid w:val="00496CF8"/>
    <w:rsid w:val="004A084C"/>
    <w:rsid w:val="004B0385"/>
    <w:rsid w:val="004D1353"/>
    <w:rsid w:val="004D2512"/>
    <w:rsid w:val="004D680F"/>
    <w:rsid w:val="004E4108"/>
    <w:rsid w:val="004F75D8"/>
    <w:rsid w:val="00552CC1"/>
    <w:rsid w:val="005567BA"/>
    <w:rsid w:val="005A4C6D"/>
    <w:rsid w:val="005B375E"/>
    <w:rsid w:val="005D71B9"/>
    <w:rsid w:val="005F05FD"/>
    <w:rsid w:val="005F7809"/>
    <w:rsid w:val="00603720"/>
    <w:rsid w:val="0061551E"/>
    <w:rsid w:val="00617CC5"/>
    <w:rsid w:val="00643F14"/>
    <w:rsid w:val="006D22B1"/>
    <w:rsid w:val="006F3078"/>
    <w:rsid w:val="006F637C"/>
    <w:rsid w:val="00714221"/>
    <w:rsid w:val="00716B8A"/>
    <w:rsid w:val="00742588"/>
    <w:rsid w:val="007B365B"/>
    <w:rsid w:val="007D2799"/>
    <w:rsid w:val="007D5072"/>
    <w:rsid w:val="00812EEE"/>
    <w:rsid w:val="00845F41"/>
    <w:rsid w:val="0085496A"/>
    <w:rsid w:val="00870998"/>
    <w:rsid w:val="008768CE"/>
    <w:rsid w:val="008D28E3"/>
    <w:rsid w:val="008D579F"/>
    <w:rsid w:val="0091652B"/>
    <w:rsid w:val="00953B85"/>
    <w:rsid w:val="00991BBF"/>
    <w:rsid w:val="009E3808"/>
    <w:rsid w:val="009F4151"/>
    <w:rsid w:val="00A2620D"/>
    <w:rsid w:val="00A31369"/>
    <w:rsid w:val="00A4121E"/>
    <w:rsid w:val="00A92945"/>
    <w:rsid w:val="00AC4CD8"/>
    <w:rsid w:val="00AC69FF"/>
    <w:rsid w:val="00AE7FC5"/>
    <w:rsid w:val="00AF1422"/>
    <w:rsid w:val="00AF1893"/>
    <w:rsid w:val="00B43090"/>
    <w:rsid w:val="00B459A2"/>
    <w:rsid w:val="00B46EA7"/>
    <w:rsid w:val="00B60653"/>
    <w:rsid w:val="00B95EDB"/>
    <w:rsid w:val="00BA5ADC"/>
    <w:rsid w:val="00BA7266"/>
    <w:rsid w:val="00BB0570"/>
    <w:rsid w:val="00BB4AA1"/>
    <w:rsid w:val="00BD12BB"/>
    <w:rsid w:val="00C47817"/>
    <w:rsid w:val="00CF2CE7"/>
    <w:rsid w:val="00D03EF4"/>
    <w:rsid w:val="00D30768"/>
    <w:rsid w:val="00D97253"/>
    <w:rsid w:val="00DA2E68"/>
    <w:rsid w:val="00DB6409"/>
    <w:rsid w:val="00DC2D53"/>
    <w:rsid w:val="00E15A81"/>
    <w:rsid w:val="00E222BB"/>
    <w:rsid w:val="00E53254"/>
    <w:rsid w:val="00E87746"/>
    <w:rsid w:val="00EA669D"/>
    <w:rsid w:val="00EC68AE"/>
    <w:rsid w:val="00F26612"/>
    <w:rsid w:val="00F3470C"/>
    <w:rsid w:val="00F537E9"/>
    <w:rsid w:val="00F57AE4"/>
    <w:rsid w:val="00F71EB2"/>
    <w:rsid w:val="00F75C8F"/>
    <w:rsid w:val="00F93A22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25</cp:revision>
  <dcterms:created xsi:type="dcterms:W3CDTF">2020-02-07T17:07:00Z</dcterms:created>
  <dcterms:modified xsi:type="dcterms:W3CDTF">2020-02-16T23:50:00Z</dcterms:modified>
</cp:coreProperties>
</file>