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No.03</w:t>
      </w:r>
      <w:r w:rsidR="00531D62">
        <w:rPr>
          <w:rFonts w:ascii="Arial" w:hAnsi="Arial" w:cs="Arial"/>
          <w:b/>
          <w:lang w:val="es-MX"/>
        </w:rPr>
        <w:t>7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C22082" w:rsidRPr="00C22082" w:rsidRDefault="001C2203" w:rsidP="00084FBB">
      <w:pPr>
        <w:rPr>
          <w:rFonts w:ascii="Arial" w:hAnsi="Arial" w:cs="Arial"/>
          <w:b/>
          <w:sz w:val="28"/>
          <w:szCs w:val="20"/>
          <w:lang w:val="es-ES_tradnl"/>
        </w:rPr>
      </w:pPr>
      <w:r>
        <w:rPr>
          <w:rFonts w:ascii="Arial" w:hAnsi="Arial" w:cs="Arial"/>
          <w:b/>
          <w:sz w:val="28"/>
          <w:szCs w:val="20"/>
          <w:lang w:val="es-ES_tradnl"/>
        </w:rPr>
        <w:t>A</w:t>
      </w:r>
      <w:r w:rsidRPr="001C2203">
        <w:rPr>
          <w:rFonts w:ascii="Arial" w:hAnsi="Arial" w:cs="Arial"/>
          <w:b/>
          <w:sz w:val="28"/>
          <w:szCs w:val="20"/>
          <w:lang w:val="es-ES_tradnl"/>
        </w:rPr>
        <w:t xml:space="preserve">lcaldía de </w:t>
      </w:r>
      <w:r>
        <w:rPr>
          <w:rFonts w:ascii="Arial" w:hAnsi="Arial" w:cs="Arial"/>
          <w:b/>
          <w:sz w:val="28"/>
          <w:szCs w:val="20"/>
          <w:lang w:val="es-ES_tradnl"/>
        </w:rPr>
        <w:t>P</w:t>
      </w:r>
      <w:r w:rsidRPr="001C2203">
        <w:rPr>
          <w:rFonts w:ascii="Arial" w:hAnsi="Arial" w:cs="Arial"/>
          <w:b/>
          <w:sz w:val="28"/>
          <w:szCs w:val="20"/>
          <w:lang w:val="es-ES_tradnl"/>
        </w:rPr>
        <w:t xml:space="preserve">asto avanza en la construcción de locales en el centro comercial de ventas populares </w:t>
      </w:r>
      <w:r>
        <w:rPr>
          <w:rFonts w:ascii="Arial" w:hAnsi="Arial" w:cs="Arial"/>
          <w:b/>
          <w:sz w:val="28"/>
          <w:szCs w:val="20"/>
          <w:lang w:val="es-ES_tradnl"/>
        </w:rPr>
        <w:t>L</w:t>
      </w:r>
      <w:r w:rsidRPr="001C2203">
        <w:rPr>
          <w:rFonts w:ascii="Arial" w:hAnsi="Arial" w:cs="Arial"/>
          <w:b/>
          <w:sz w:val="28"/>
          <w:szCs w:val="20"/>
          <w:lang w:val="es-ES_tradnl"/>
        </w:rPr>
        <w:t xml:space="preserve">a </w:t>
      </w:r>
      <w:r>
        <w:rPr>
          <w:rFonts w:ascii="Arial" w:hAnsi="Arial" w:cs="Arial"/>
          <w:b/>
          <w:sz w:val="28"/>
          <w:szCs w:val="20"/>
          <w:lang w:val="es-ES_tradnl"/>
        </w:rPr>
        <w:t>M</w:t>
      </w:r>
      <w:r w:rsidRPr="001C2203">
        <w:rPr>
          <w:rFonts w:ascii="Arial" w:hAnsi="Arial" w:cs="Arial"/>
          <w:b/>
          <w:sz w:val="28"/>
          <w:szCs w:val="20"/>
          <w:lang w:val="es-ES_tradnl"/>
        </w:rPr>
        <w:t>erced</w:t>
      </w:r>
    </w:p>
    <w:p w:rsidR="005B4803" w:rsidRDefault="00887B34" w:rsidP="00D818C8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b/>
          <w:sz w:val="28"/>
          <w:szCs w:val="24"/>
          <w:lang w:val="es-MX"/>
        </w:rPr>
      </w:pPr>
      <w:r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p w:rsidR="00887B34" w:rsidRPr="00084FBB" w:rsidRDefault="001C2203" w:rsidP="001C220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i/>
          <w:sz w:val="24"/>
          <w:szCs w:val="24"/>
          <w:lang w:val="es-CO"/>
        </w:rPr>
      </w:pPr>
      <w:r w:rsidRPr="001C2203">
        <w:rPr>
          <w:rFonts w:ascii="Arial" w:hAnsi="Arial" w:cs="Arial"/>
          <w:i/>
          <w:sz w:val="24"/>
          <w:szCs w:val="20"/>
          <w:lang w:val="es-ES_tradnl"/>
        </w:rPr>
        <w:t>Un total de 165 locales serán entregados en el Centro Comercial La Merced, como parte del trabajo que adelanta la Alcaldía en los Centros de Ventas Populares.</w:t>
      </w:r>
      <w:bookmarkStart w:id="0" w:name="_GoBack"/>
      <w:bookmarkEnd w:id="0"/>
    </w:p>
    <w:p w:rsidR="001C2203" w:rsidRPr="001C2203" w:rsidRDefault="00EA669D" w:rsidP="001C2203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ES_tradnl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Pasto </w:t>
      </w:r>
      <w:r w:rsidR="00C546FC">
        <w:rPr>
          <w:rFonts w:ascii="Arial" w:hAnsi="Arial" w:cs="Arial"/>
          <w:b/>
          <w:sz w:val="24"/>
          <w:szCs w:val="24"/>
          <w:lang w:val="es-CO"/>
        </w:rPr>
        <w:t>2</w:t>
      </w:r>
      <w:r w:rsidR="001C2203">
        <w:rPr>
          <w:rFonts w:ascii="Arial" w:hAnsi="Arial" w:cs="Arial"/>
          <w:b/>
          <w:sz w:val="24"/>
          <w:szCs w:val="24"/>
          <w:lang w:val="es-CO"/>
        </w:rPr>
        <w:t>7</w:t>
      </w:r>
      <w:r w:rsidR="00184AB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febrero de 2020</w:t>
      </w:r>
      <w:r w:rsidR="002B288F">
        <w:rPr>
          <w:rFonts w:ascii="Arial" w:hAnsi="Arial" w:cs="Arial"/>
          <w:sz w:val="24"/>
          <w:szCs w:val="20"/>
          <w:lang w:val="es-ES_tradnl"/>
        </w:rPr>
        <w:t>.</w:t>
      </w:r>
      <w:r w:rsidR="001C2203">
        <w:rPr>
          <w:rFonts w:ascii="Arial" w:hAnsi="Arial" w:cs="Arial"/>
          <w:sz w:val="24"/>
          <w:szCs w:val="20"/>
          <w:lang w:val="es-ES_tradnl"/>
        </w:rPr>
        <w:t xml:space="preserve"> </w:t>
      </w:r>
      <w:r w:rsidR="001C2203" w:rsidRPr="001C2203">
        <w:rPr>
          <w:rFonts w:ascii="Arial" w:hAnsi="Arial" w:cs="Arial"/>
          <w:sz w:val="24"/>
          <w:szCs w:val="20"/>
          <w:lang w:val="es-ES_tradnl"/>
        </w:rPr>
        <w:t xml:space="preserve">Con el propósito de mejorar las condiciones de trabajo de los comerciantes y avanzar en el proceso de reconversión laboral y reubicación de vendedores ambulantes, la Alcaldía de Pasto, a través de la Secretaría de Desarrollo Económico y Competitividad, finaliza con la construcción de 165 locales comerciales en el Centro de Ventas Populares La Merced. </w:t>
      </w:r>
    </w:p>
    <w:p w:rsidR="001C2203" w:rsidRDefault="001C2203" w:rsidP="001C220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</w:p>
    <w:p w:rsidR="001C2203" w:rsidRPr="001C2203" w:rsidRDefault="001C2203" w:rsidP="001C220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1C2203">
        <w:rPr>
          <w:rFonts w:ascii="Arial" w:hAnsi="Arial" w:cs="Arial"/>
          <w:sz w:val="24"/>
          <w:szCs w:val="20"/>
          <w:lang w:val="es-ES_tradnl"/>
        </w:rPr>
        <w:t>El proyecto consiste en adecuar, en el mismo lugar en el que funcionaban anteriormente stands en madera, espacios mejor acondicionados y en igualdad de condiciones para todos los beneficiarios. Los nuevos locales se construyen en ladrillo rústico con su respectivo techo y cortinas metálicas lo que garantiza la seguridad de la mercancía, así como la organización y estética del pasaje comercial a fin de hacerlo atractivo al público.</w:t>
      </w:r>
    </w:p>
    <w:p w:rsidR="001C2203" w:rsidRPr="001C2203" w:rsidRDefault="001C2203" w:rsidP="001C220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1C2203">
        <w:rPr>
          <w:rFonts w:ascii="Arial" w:hAnsi="Arial" w:cs="Arial"/>
          <w:sz w:val="24"/>
          <w:szCs w:val="20"/>
          <w:lang w:val="es-ES_tradnl"/>
        </w:rPr>
        <w:t>El Secretario de Desarrollo Económico y Competitividad, Geovany Carvajal, destacó la importancia del proyecto, no solo porque se mejora el entorno físico, sino porque se da paso a un proceso de reconversión que abre espacios para trabajar en conjunto con otros actores del Municipio en procesos de formación y acompañamiento a los vendedores del Centro Comercial la Merced.</w:t>
      </w:r>
    </w:p>
    <w:p w:rsidR="001C2203" w:rsidRPr="001C2203" w:rsidRDefault="001C2203" w:rsidP="001C220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1C2203">
        <w:rPr>
          <w:rFonts w:ascii="Arial" w:hAnsi="Arial" w:cs="Arial"/>
          <w:sz w:val="24"/>
          <w:szCs w:val="20"/>
          <w:lang w:val="es-ES_tradnl"/>
        </w:rPr>
        <w:t xml:space="preserve">“Hasta la fecha, hemos realizado algunas entregas a los adjudicatarios para iniciar la adecuación de sus espacios y posteriormente proceder a la escrituración de los locales a cada uno de ellos”, manifestó el </w:t>
      </w:r>
      <w:proofErr w:type="gramStart"/>
      <w:r w:rsidRPr="001C2203">
        <w:rPr>
          <w:rFonts w:ascii="Arial" w:hAnsi="Arial" w:cs="Arial"/>
          <w:sz w:val="24"/>
          <w:szCs w:val="20"/>
          <w:lang w:val="es-ES_tradnl"/>
        </w:rPr>
        <w:t>Secretario</w:t>
      </w:r>
      <w:proofErr w:type="gramEnd"/>
      <w:r w:rsidRPr="001C2203">
        <w:rPr>
          <w:rFonts w:ascii="Arial" w:hAnsi="Arial" w:cs="Arial"/>
          <w:sz w:val="24"/>
          <w:szCs w:val="20"/>
          <w:lang w:val="es-ES_tradnl"/>
        </w:rPr>
        <w:t>.</w:t>
      </w:r>
    </w:p>
    <w:p w:rsidR="001C2203" w:rsidRPr="001C2203" w:rsidRDefault="001C2203" w:rsidP="001C220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1C2203">
        <w:rPr>
          <w:rFonts w:ascii="Arial" w:hAnsi="Arial" w:cs="Arial"/>
          <w:sz w:val="24"/>
          <w:szCs w:val="20"/>
          <w:lang w:val="es-ES_tradnl"/>
        </w:rPr>
        <w:t xml:space="preserve">Vendedores, miembros de la junta, sindicato, comité veedor y la administración del pasaje comercial manifestaron su agradecimiento a la Alcaldía Municipal por materializar un sueño luego de 13 años de espera. Así lo expresó la Administradora del Pasaje Comercial, Pastora Mosquera: “me siento satisfecha al igual que mis compañeros pues, a través de esta obra, nos garantizan espacios seguros y dignos para adelantar nuestro trabajo”. </w:t>
      </w:r>
    </w:p>
    <w:p w:rsidR="00C22082" w:rsidRPr="00742588" w:rsidRDefault="001C2203" w:rsidP="001C2203">
      <w:pPr>
        <w:tabs>
          <w:tab w:val="left" w:pos="6521"/>
        </w:tabs>
        <w:jc w:val="both"/>
        <w:rPr>
          <w:rFonts w:ascii="Arial" w:hAnsi="Arial" w:cs="Arial"/>
          <w:sz w:val="24"/>
          <w:szCs w:val="20"/>
          <w:lang w:val="es-ES_tradnl"/>
        </w:rPr>
      </w:pPr>
      <w:r w:rsidRPr="001C2203">
        <w:rPr>
          <w:rFonts w:ascii="Arial" w:hAnsi="Arial" w:cs="Arial"/>
          <w:sz w:val="24"/>
          <w:szCs w:val="20"/>
          <w:lang w:val="es-ES_tradnl"/>
        </w:rPr>
        <w:t>La entrega de los locales comerciales está prevista para el mes de marzo de este año, cuando se hará la reinauguración del Centro Comercial de Ventas Populares.</w:t>
      </w:r>
    </w:p>
    <w:sectPr w:rsidR="00C22082" w:rsidRPr="007425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7503" w:rsidRDefault="00647503" w:rsidP="00E53254">
      <w:pPr>
        <w:spacing w:after="0" w:line="240" w:lineRule="auto"/>
      </w:pPr>
      <w:r>
        <w:separator/>
      </w:r>
    </w:p>
  </w:endnote>
  <w:endnote w:type="continuationSeparator" w:id="0">
    <w:p w:rsidR="00647503" w:rsidRDefault="00647503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7503" w:rsidRDefault="00647503" w:rsidP="00E53254">
      <w:pPr>
        <w:spacing w:after="0" w:line="240" w:lineRule="auto"/>
      </w:pPr>
      <w:r>
        <w:separator/>
      </w:r>
    </w:p>
  </w:footnote>
  <w:footnote w:type="continuationSeparator" w:id="0">
    <w:p w:rsidR="00647503" w:rsidRDefault="00647503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254"/>
    <w:rsid w:val="000061D7"/>
    <w:rsid w:val="00012355"/>
    <w:rsid w:val="00017677"/>
    <w:rsid w:val="00030F14"/>
    <w:rsid w:val="00055C58"/>
    <w:rsid w:val="00084FBB"/>
    <w:rsid w:val="0009511C"/>
    <w:rsid w:val="00095B22"/>
    <w:rsid w:val="00096E84"/>
    <w:rsid w:val="000B02BA"/>
    <w:rsid w:val="000B372E"/>
    <w:rsid w:val="000B4A76"/>
    <w:rsid w:val="000E075D"/>
    <w:rsid w:val="000E2CF9"/>
    <w:rsid w:val="000F1300"/>
    <w:rsid w:val="001242B4"/>
    <w:rsid w:val="001363A6"/>
    <w:rsid w:val="001421B7"/>
    <w:rsid w:val="00157257"/>
    <w:rsid w:val="0017765D"/>
    <w:rsid w:val="001838DC"/>
    <w:rsid w:val="00184ABC"/>
    <w:rsid w:val="0018738D"/>
    <w:rsid w:val="001A26AB"/>
    <w:rsid w:val="001A336E"/>
    <w:rsid w:val="001A5773"/>
    <w:rsid w:val="001B070E"/>
    <w:rsid w:val="001C2203"/>
    <w:rsid w:val="001C3B59"/>
    <w:rsid w:val="001D1E07"/>
    <w:rsid w:val="001D1EC9"/>
    <w:rsid w:val="001E415E"/>
    <w:rsid w:val="001E4AD6"/>
    <w:rsid w:val="002048EB"/>
    <w:rsid w:val="00207D69"/>
    <w:rsid w:val="00220196"/>
    <w:rsid w:val="002356B1"/>
    <w:rsid w:val="00253F38"/>
    <w:rsid w:val="00264508"/>
    <w:rsid w:val="00264A8D"/>
    <w:rsid w:val="002747B5"/>
    <w:rsid w:val="002957FE"/>
    <w:rsid w:val="002A7693"/>
    <w:rsid w:val="002B288F"/>
    <w:rsid w:val="002C718C"/>
    <w:rsid w:val="002D01CE"/>
    <w:rsid w:val="002D0976"/>
    <w:rsid w:val="002E7E0D"/>
    <w:rsid w:val="003235BB"/>
    <w:rsid w:val="003E3492"/>
    <w:rsid w:val="00453A2B"/>
    <w:rsid w:val="0047065D"/>
    <w:rsid w:val="004717A3"/>
    <w:rsid w:val="004874FD"/>
    <w:rsid w:val="00496CF8"/>
    <w:rsid w:val="004A084C"/>
    <w:rsid w:val="004B0385"/>
    <w:rsid w:val="004D1353"/>
    <w:rsid w:val="004D2512"/>
    <w:rsid w:val="004D680F"/>
    <w:rsid w:val="004E4108"/>
    <w:rsid w:val="004F75D8"/>
    <w:rsid w:val="00531D62"/>
    <w:rsid w:val="0054636B"/>
    <w:rsid w:val="00552CC1"/>
    <w:rsid w:val="00555596"/>
    <w:rsid w:val="005567BA"/>
    <w:rsid w:val="00567B09"/>
    <w:rsid w:val="00574781"/>
    <w:rsid w:val="005921EA"/>
    <w:rsid w:val="005A4C6D"/>
    <w:rsid w:val="005B375E"/>
    <w:rsid w:val="005B4803"/>
    <w:rsid w:val="005D71B9"/>
    <w:rsid w:val="005F05FD"/>
    <w:rsid w:val="005F7809"/>
    <w:rsid w:val="00603720"/>
    <w:rsid w:val="0061551E"/>
    <w:rsid w:val="00616670"/>
    <w:rsid w:val="00617CC5"/>
    <w:rsid w:val="00620F73"/>
    <w:rsid w:val="00643F14"/>
    <w:rsid w:val="0064482C"/>
    <w:rsid w:val="00647503"/>
    <w:rsid w:val="00661F81"/>
    <w:rsid w:val="0067255C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A4284"/>
    <w:rsid w:val="007B365B"/>
    <w:rsid w:val="007D2799"/>
    <w:rsid w:val="007D5072"/>
    <w:rsid w:val="007E3E61"/>
    <w:rsid w:val="00807274"/>
    <w:rsid w:val="008079EB"/>
    <w:rsid w:val="00812EEE"/>
    <w:rsid w:val="008333D9"/>
    <w:rsid w:val="00845F41"/>
    <w:rsid w:val="0085496A"/>
    <w:rsid w:val="00857403"/>
    <w:rsid w:val="00870998"/>
    <w:rsid w:val="008768CE"/>
    <w:rsid w:val="0087690C"/>
    <w:rsid w:val="00887B34"/>
    <w:rsid w:val="008948BB"/>
    <w:rsid w:val="008C6983"/>
    <w:rsid w:val="008D28E3"/>
    <w:rsid w:val="008D313F"/>
    <w:rsid w:val="008D579F"/>
    <w:rsid w:val="0091652B"/>
    <w:rsid w:val="00945682"/>
    <w:rsid w:val="00947882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4121E"/>
    <w:rsid w:val="00A7574C"/>
    <w:rsid w:val="00A92945"/>
    <w:rsid w:val="00AC4CD8"/>
    <w:rsid w:val="00AC69FF"/>
    <w:rsid w:val="00AE7FC5"/>
    <w:rsid w:val="00AF1422"/>
    <w:rsid w:val="00AF1893"/>
    <w:rsid w:val="00AF231A"/>
    <w:rsid w:val="00B12323"/>
    <w:rsid w:val="00B43090"/>
    <w:rsid w:val="00B459A2"/>
    <w:rsid w:val="00B46EA7"/>
    <w:rsid w:val="00B60653"/>
    <w:rsid w:val="00B91401"/>
    <w:rsid w:val="00B95EDB"/>
    <w:rsid w:val="00BA5ADC"/>
    <w:rsid w:val="00BA7266"/>
    <w:rsid w:val="00BB0570"/>
    <w:rsid w:val="00BB4AA1"/>
    <w:rsid w:val="00BB66AD"/>
    <w:rsid w:val="00BD12BB"/>
    <w:rsid w:val="00C22082"/>
    <w:rsid w:val="00C44B74"/>
    <w:rsid w:val="00C47817"/>
    <w:rsid w:val="00C546FC"/>
    <w:rsid w:val="00C61278"/>
    <w:rsid w:val="00C82CB0"/>
    <w:rsid w:val="00C940B5"/>
    <w:rsid w:val="00CA0677"/>
    <w:rsid w:val="00CC3EF3"/>
    <w:rsid w:val="00CF2CE7"/>
    <w:rsid w:val="00D00230"/>
    <w:rsid w:val="00D03EF4"/>
    <w:rsid w:val="00D30768"/>
    <w:rsid w:val="00D417B0"/>
    <w:rsid w:val="00D42CE3"/>
    <w:rsid w:val="00D556BC"/>
    <w:rsid w:val="00D818C8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45A8D"/>
    <w:rsid w:val="00E526AE"/>
    <w:rsid w:val="00E53254"/>
    <w:rsid w:val="00E54832"/>
    <w:rsid w:val="00E67B90"/>
    <w:rsid w:val="00E67E78"/>
    <w:rsid w:val="00E87746"/>
    <w:rsid w:val="00E9322F"/>
    <w:rsid w:val="00E965A3"/>
    <w:rsid w:val="00EA669D"/>
    <w:rsid w:val="00EC4AD6"/>
    <w:rsid w:val="00EC68AE"/>
    <w:rsid w:val="00EE7FA8"/>
    <w:rsid w:val="00F25BE6"/>
    <w:rsid w:val="00F26612"/>
    <w:rsid w:val="00F26F34"/>
    <w:rsid w:val="00F278B9"/>
    <w:rsid w:val="00F319EE"/>
    <w:rsid w:val="00F3470C"/>
    <w:rsid w:val="00F537E9"/>
    <w:rsid w:val="00F57AE4"/>
    <w:rsid w:val="00F67788"/>
    <w:rsid w:val="00F71EB2"/>
    <w:rsid w:val="00F75C8F"/>
    <w:rsid w:val="00F8089B"/>
    <w:rsid w:val="00F85169"/>
    <w:rsid w:val="00F903B7"/>
    <w:rsid w:val="00F93A22"/>
    <w:rsid w:val="00FA191B"/>
    <w:rsid w:val="00FB0DE9"/>
    <w:rsid w:val="00FC0201"/>
    <w:rsid w:val="00FE1E29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0901F1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82</cp:revision>
  <dcterms:created xsi:type="dcterms:W3CDTF">2020-02-07T17:07:00Z</dcterms:created>
  <dcterms:modified xsi:type="dcterms:W3CDTF">2020-02-27T21:59:00Z</dcterms:modified>
</cp:coreProperties>
</file>