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8C6983">
        <w:rPr>
          <w:rFonts w:ascii="Arial" w:hAnsi="Arial" w:cs="Arial"/>
          <w:b/>
          <w:lang w:val="es-MX"/>
        </w:rPr>
        <w:t>No.0</w:t>
      </w:r>
      <w:r w:rsidR="00A60C13">
        <w:rPr>
          <w:rFonts w:ascii="Arial" w:hAnsi="Arial" w:cs="Arial"/>
          <w:b/>
          <w:lang w:val="es-MX"/>
        </w:rPr>
        <w:t>50</w:t>
      </w:r>
    </w:p>
    <w:p w:rsidR="00603720" w:rsidRDefault="00603720" w:rsidP="00F93A22">
      <w:pPr>
        <w:tabs>
          <w:tab w:val="left" w:pos="3720"/>
        </w:tabs>
        <w:spacing w:after="0" w:line="240" w:lineRule="auto"/>
        <w:jc w:val="both"/>
        <w:rPr>
          <w:rFonts w:ascii="Arial" w:hAnsi="Arial" w:cs="Arial"/>
          <w:lang w:val="es-MX"/>
        </w:rPr>
      </w:pPr>
    </w:p>
    <w:p w:rsidR="00F71EB2" w:rsidRDefault="00F71EB2" w:rsidP="00F93A22">
      <w:pPr>
        <w:tabs>
          <w:tab w:val="left" w:pos="3720"/>
        </w:tabs>
        <w:spacing w:after="0" w:line="240" w:lineRule="auto"/>
        <w:jc w:val="both"/>
        <w:rPr>
          <w:rFonts w:ascii="Arial" w:hAnsi="Arial" w:cs="Arial"/>
          <w:lang w:val="es-MX"/>
        </w:rPr>
      </w:pPr>
    </w:p>
    <w:p w:rsidR="00A60C13" w:rsidRDefault="00A60C13" w:rsidP="00A60C13">
      <w:pPr>
        <w:spacing w:after="0" w:line="252" w:lineRule="auto"/>
        <w:jc w:val="both"/>
        <w:rPr>
          <w:rFonts w:ascii="Arial" w:hAnsi="Arial" w:cs="Arial"/>
          <w:b/>
          <w:sz w:val="28"/>
          <w:szCs w:val="20"/>
          <w:lang w:val="es-MX"/>
        </w:rPr>
      </w:pPr>
    </w:p>
    <w:p w:rsidR="00C22082" w:rsidRPr="00C22082" w:rsidRDefault="00A60C13" w:rsidP="00A60C13">
      <w:pPr>
        <w:spacing w:after="0" w:line="252" w:lineRule="auto"/>
        <w:jc w:val="both"/>
        <w:rPr>
          <w:rFonts w:ascii="Arial" w:hAnsi="Arial" w:cs="Arial"/>
          <w:b/>
          <w:sz w:val="28"/>
          <w:szCs w:val="20"/>
          <w:lang w:val="es-ES_tradnl"/>
        </w:rPr>
      </w:pPr>
      <w:r w:rsidRPr="00A60C13">
        <w:rPr>
          <w:rFonts w:ascii="Arial" w:hAnsi="Arial" w:cs="Arial"/>
          <w:b/>
          <w:sz w:val="28"/>
          <w:szCs w:val="20"/>
          <w:lang w:val="es-ES_tradnl"/>
        </w:rPr>
        <w:t xml:space="preserve">Instituciones </w:t>
      </w:r>
      <w:r>
        <w:rPr>
          <w:rFonts w:ascii="Arial" w:hAnsi="Arial" w:cs="Arial"/>
          <w:b/>
          <w:sz w:val="28"/>
          <w:szCs w:val="20"/>
          <w:lang w:val="es-ES_tradnl"/>
        </w:rPr>
        <w:t>E</w:t>
      </w:r>
      <w:r w:rsidRPr="00A60C13">
        <w:rPr>
          <w:rFonts w:ascii="Arial" w:hAnsi="Arial" w:cs="Arial"/>
          <w:b/>
          <w:sz w:val="28"/>
          <w:szCs w:val="20"/>
          <w:lang w:val="es-ES_tradnl"/>
        </w:rPr>
        <w:t xml:space="preserve">ducativas </w:t>
      </w:r>
      <w:r>
        <w:rPr>
          <w:rFonts w:ascii="Arial" w:hAnsi="Arial" w:cs="Arial"/>
          <w:b/>
          <w:sz w:val="28"/>
          <w:szCs w:val="20"/>
          <w:lang w:val="es-ES_tradnl"/>
        </w:rPr>
        <w:t>L</w:t>
      </w:r>
      <w:r w:rsidRPr="00A60C13">
        <w:rPr>
          <w:rFonts w:ascii="Arial" w:hAnsi="Arial" w:cs="Arial"/>
          <w:b/>
          <w:sz w:val="28"/>
          <w:szCs w:val="20"/>
          <w:lang w:val="es-ES_tradnl"/>
        </w:rPr>
        <w:t xml:space="preserve">a </w:t>
      </w:r>
      <w:r>
        <w:rPr>
          <w:rFonts w:ascii="Arial" w:hAnsi="Arial" w:cs="Arial"/>
          <w:b/>
          <w:sz w:val="28"/>
          <w:szCs w:val="20"/>
          <w:lang w:val="es-ES_tradnl"/>
        </w:rPr>
        <w:t>V</w:t>
      </w:r>
      <w:r w:rsidRPr="00A60C13">
        <w:rPr>
          <w:rFonts w:ascii="Arial" w:hAnsi="Arial" w:cs="Arial"/>
          <w:b/>
          <w:sz w:val="28"/>
          <w:szCs w:val="20"/>
          <w:lang w:val="es-ES_tradnl"/>
        </w:rPr>
        <w:t xml:space="preserve">ictoria e </w:t>
      </w:r>
      <w:r>
        <w:rPr>
          <w:rFonts w:ascii="Arial" w:hAnsi="Arial" w:cs="Arial"/>
          <w:b/>
          <w:sz w:val="28"/>
          <w:szCs w:val="20"/>
          <w:lang w:val="es-ES_tradnl"/>
        </w:rPr>
        <w:t>INEM</w:t>
      </w:r>
      <w:r w:rsidRPr="00A60C13">
        <w:rPr>
          <w:rFonts w:ascii="Arial" w:hAnsi="Arial" w:cs="Arial"/>
          <w:b/>
          <w:sz w:val="28"/>
          <w:szCs w:val="20"/>
          <w:lang w:val="es-ES_tradnl"/>
        </w:rPr>
        <w:t xml:space="preserve">, favorecidas con convenio </w:t>
      </w:r>
      <w:r>
        <w:rPr>
          <w:rFonts w:ascii="Arial" w:hAnsi="Arial" w:cs="Arial"/>
          <w:b/>
          <w:sz w:val="28"/>
          <w:szCs w:val="20"/>
          <w:lang w:val="es-ES_tradnl"/>
        </w:rPr>
        <w:t>F</w:t>
      </w:r>
      <w:r w:rsidRPr="00A60C13">
        <w:rPr>
          <w:rFonts w:ascii="Arial" w:hAnsi="Arial" w:cs="Arial"/>
          <w:b/>
          <w:sz w:val="28"/>
          <w:szCs w:val="20"/>
          <w:lang w:val="es-ES_tradnl"/>
        </w:rPr>
        <w:t xml:space="preserve">indeter – municipio de </w:t>
      </w:r>
      <w:r>
        <w:rPr>
          <w:rFonts w:ascii="Arial" w:hAnsi="Arial" w:cs="Arial"/>
          <w:b/>
          <w:sz w:val="28"/>
          <w:szCs w:val="20"/>
          <w:lang w:val="es-ES_tradnl"/>
        </w:rPr>
        <w:t>P</w:t>
      </w:r>
      <w:r w:rsidRPr="00A60C13">
        <w:rPr>
          <w:rFonts w:ascii="Arial" w:hAnsi="Arial" w:cs="Arial"/>
          <w:b/>
          <w:sz w:val="28"/>
          <w:szCs w:val="20"/>
          <w:lang w:val="es-ES_tradnl"/>
        </w:rPr>
        <w:t>asto</w:t>
      </w:r>
    </w:p>
    <w:p w:rsidR="005B4803" w:rsidRDefault="005531DE" w:rsidP="00D818C8">
      <w:pPr>
        <w:tabs>
          <w:tab w:val="left" w:pos="3720"/>
        </w:tabs>
        <w:spacing w:after="0" w:line="240" w:lineRule="auto"/>
        <w:jc w:val="both"/>
        <w:rPr>
          <w:rFonts w:ascii="Arial" w:hAnsi="Arial" w:cs="Arial"/>
          <w:b/>
          <w:sz w:val="28"/>
          <w:szCs w:val="24"/>
          <w:lang w:val="es-MX"/>
        </w:rPr>
      </w:pPr>
      <w:r>
        <w:rPr>
          <w:rFonts w:ascii="Arial" w:hAnsi="Arial" w:cs="Arial"/>
          <w:b/>
          <w:sz w:val="28"/>
          <w:szCs w:val="24"/>
          <w:lang w:val="es-MX"/>
        </w:rPr>
        <w:t xml:space="preserve"> </w:t>
      </w:r>
    </w:p>
    <w:p w:rsidR="00EC0F13" w:rsidRPr="00A60C13" w:rsidRDefault="00D43967" w:rsidP="00A60C13">
      <w:pPr>
        <w:pStyle w:val="Prrafodelista"/>
        <w:numPr>
          <w:ilvl w:val="0"/>
          <w:numId w:val="3"/>
        </w:numPr>
        <w:jc w:val="both"/>
        <w:rPr>
          <w:rFonts w:ascii="Arial" w:hAnsi="Arial" w:cs="Arial"/>
          <w:i/>
          <w:sz w:val="24"/>
          <w:szCs w:val="24"/>
          <w:lang w:val="es-CO"/>
        </w:rPr>
      </w:pPr>
      <w:r w:rsidRPr="00A60C13">
        <w:rPr>
          <w:rFonts w:ascii="Arial" w:hAnsi="Arial" w:cs="Arial"/>
          <w:i/>
          <w:szCs w:val="20"/>
          <w:lang w:val="es-ES_tradnl"/>
        </w:rPr>
        <w:t xml:space="preserve"> </w:t>
      </w:r>
      <w:r w:rsidR="00A60C13" w:rsidRPr="00A60C13">
        <w:rPr>
          <w:rFonts w:ascii="Arial" w:hAnsi="Arial" w:cs="Arial"/>
          <w:i/>
          <w:szCs w:val="20"/>
          <w:lang w:val="es-ES_tradnl"/>
        </w:rPr>
        <w:t>Obras de impacto fueron entregadas a dos Instituciones Educativas de Pasto, en zona rural y urbana. Las nuevas locaciones mejorarán cobertura y calidad educativa.</w:t>
      </w:r>
    </w:p>
    <w:p w:rsidR="00A60C13" w:rsidRDefault="00A60C13" w:rsidP="00A60C13">
      <w:pPr>
        <w:spacing w:after="0" w:line="252" w:lineRule="auto"/>
        <w:jc w:val="both"/>
        <w:rPr>
          <w:rFonts w:ascii="Arial" w:hAnsi="Arial" w:cs="Arial"/>
          <w:b/>
          <w:sz w:val="24"/>
          <w:szCs w:val="24"/>
          <w:lang w:val="es-CO"/>
        </w:rPr>
      </w:pPr>
    </w:p>
    <w:p w:rsidR="00A60C13" w:rsidRPr="00A60C13" w:rsidRDefault="00EA669D" w:rsidP="00A60C13">
      <w:pPr>
        <w:spacing w:after="0" w:line="252" w:lineRule="auto"/>
        <w:jc w:val="both"/>
        <w:rPr>
          <w:rFonts w:ascii="Arial" w:hAnsi="Arial" w:cs="Arial"/>
          <w:sz w:val="24"/>
          <w:szCs w:val="20"/>
          <w:lang w:val="es-ES_tradnl"/>
        </w:rPr>
      </w:pPr>
      <w:r w:rsidRPr="00EA669D">
        <w:rPr>
          <w:rFonts w:ascii="Arial" w:hAnsi="Arial" w:cs="Arial"/>
          <w:b/>
          <w:sz w:val="24"/>
          <w:szCs w:val="24"/>
          <w:lang w:val="es-CO"/>
        </w:rPr>
        <w:t>Pasto</w:t>
      </w:r>
      <w:r w:rsidR="006C6E5F">
        <w:rPr>
          <w:rFonts w:ascii="Arial" w:hAnsi="Arial" w:cs="Arial"/>
          <w:b/>
          <w:sz w:val="24"/>
          <w:szCs w:val="24"/>
          <w:lang w:val="es-CO"/>
        </w:rPr>
        <w:t xml:space="preserve"> 1</w:t>
      </w:r>
      <w:r w:rsidR="00614078">
        <w:rPr>
          <w:rFonts w:ascii="Arial" w:hAnsi="Arial" w:cs="Arial"/>
          <w:b/>
          <w:sz w:val="24"/>
          <w:szCs w:val="24"/>
          <w:lang w:val="es-CO"/>
        </w:rPr>
        <w:t>2</w:t>
      </w:r>
      <w:r w:rsidR="006C6E5F">
        <w:rPr>
          <w:rFonts w:ascii="Arial" w:hAnsi="Arial" w:cs="Arial"/>
          <w:b/>
          <w:sz w:val="24"/>
          <w:szCs w:val="24"/>
          <w:lang w:val="es-CO"/>
        </w:rPr>
        <w:t xml:space="preserve"> de</w:t>
      </w:r>
      <w:r w:rsidRPr="00EA669D">
        <w:rPr>
          <w:rFonts w:ascii="Arial" w:hAnsi="Arial" w:cs="Arial"/>
          <w:b/>
          <w:sz w:val="24"/>
          <w:szCs w:val="24"/>
          <w:lang w:val="es-CO"/>
        </w:rPr>
        <w:t xml:space="preserve"> </w:t>
      </w:r>
      <w:r w:rsidR="006C6E5F">
        <w:rPr>
          <w:rFonts w:ascii="Arial" w:hAnsi="Arial" w:cs="Arial"/>
          <w:b/>
          <w:sz w:val="24"/>
          <w:szCs w:val="24"/>
          <w:lang w:val="es-CO"/>
        </w:rPr>
        <w:t>marzo</w:t>
      </w:r>
      <w:r w:rsidRPr="00EA669D">
        <w:rPr>
          <w:rFonts w:ascii="Arial" w:hAnsi="Arial" w:cs="Arial"/>
          <w:b/>
          <w:sz w:val="24"/>
          <w:szCs w:val="24"/>
          <w:lang w:val="es-CO"/>
        </w:rPr>
        <w:t xml:space="preserve"> de 2020</w:t>
      </w:r>
      <w:r w:rsidR="002B288F">
        <w:rPr>
          <w:rFonts w:ascii="Arial" w:hAnsi="Arial" w:cs="Arial"/>
          <w:sz w:val="24"/>
          <w:szCs w:val="20"/>
          <w:lang w:val="es-ES_tradnl"/>
        </w:rPr>
        <w:t>.</w:t>
      </w:r>
      <w:r w:rsidR="001C2203">
        <w:rPr>
          <w:rFonts w:ascii="Arial" w:hAnsi="Arial" w:cs="Arial"/>
          <w:sz w:val="24"/>
          <w:szCs w:val="20"/>
          <w:lang w:val="es-ES_tradnl"/>
        </w:rPr>
        <w:t xml:space="preserve"> </w:t>
      </w:r>
      <w:r w:rsidR="00A60C13" w:rsidRPr="00A60C13">
        <w:rPr>
          <w:rFonts w:ascii="Arial" w:hAnsi="Arial" w:cs="Arial"/>
          <w:sz w:val="24"/>
          <w:szCs w:val="20"/>
          <w:lang w:val="es-ES_tradnl"/>
        </w:rPr>
        <w:t>Cerca de 700 estudiantes se benefician con la entrega de dos obras de infraestructura en Pasto, a través de un Convenio suscrito entre Findeter y el Municipio, que contempló la construcción de nuevos bloques para las Instituciones Educativas La Victoria, en el corregimiento de Catambuco, y el colegio INEM de Pasto, proyectos que fueron entregados esta semana.</w:t>
      </w:r>
      <w:bookmarkStart w:id="0" w:name="_GoBack"/>
      <w:bookmarkEnd w:id="0"/>
    </w:p>
    <w:p w:rsidR="00A60C13" w:rsidRPr="00A60C13" w:rsidRDefault="00A60C13" w:rsidP="00A60C13">
      <w:pPr>
        <w:spacing w:after="0" w:line="252" w:lineRule="auto"/>
        <w:jc w:val="both"/>
        <w:rPr>
          <w:rFonts w:ascii="Arial" w:hAnsi="Arial" w:cs="Arial"/>
          <w:sz w:val="24"/>
          <w:szCs w:val="20"/>
          <w:lang w:val="es-ES_tradnl"/>
        </w:rPr>
      </w:pPr>
    </w:p>
    <w:p w:rsidR="00A60C13" w:rsidRPr="00A60C13" w:rsidRDefault="00A60C13" w:rsidP="00A60C13">
      <w:pPr>
        <w:spacing w:after="0" w:line="252" w:lineRule="auto"/>
        <w:jc w:val="both"/>
        <w:rPr>
          <w:rFonts w:ascii="Arial" w:hAnsi="Arial" w:cs="Arial"/>
          <w:sz w:val="24"/>
          <w:szCs w:val="20"/>
          <w:lang w:val="es-ES_tradnl"/>
        </w:rPr>
      </w:pPr>
      <w:r w:rsidRPr="00A60C13">
        <w:rPr>
          <w:rFonts w:ascii="Arial" w:hAnsi="Arial" w:cs="Arial"/>
          <w:sz w:val="24"/>
          <w:szCs w:val="20"/>
          <w:lang w:val="es-ES_tradnl"/>
        </w:rPr>
        <w:t>Para el caso de La Victoria, son 230 estudiantes de primaria y secundaria de la IEM quienes se favorecen con tres nuevas aulas de clase, un comedor y cocina, un laboratorio integrado de física y química, además, de baterías sanitarias y corredores.</w:t>
      </w:r>
    </w:p>
    <w:p w:rsidR="00A60C13" w:rsidRPr="00A60C13" w:rsidRDefault="00A60C13" w:rsidP="00A60C13">
      <w:pPr>
        <w:spacing w:after="0" w:line="252" w:lineRule="auto"/>
        <w:jc w:val="both"/>
        <w:rPr>
          <w:rFonts w:ascii="Arial" w:hAnsi="Arial" w:cs="Arial"/>
          <w:sz w:val="24"/>
          <w:szCs w:val="20"/>
          <w:lang w:val="es-ES_tradnl"/>
        </w:rPr>
      </w:pPr>
    </w:p>
    <w:p w:rsidR="00A60C13" w:rsidRPr="00A60C13" w:rsidRDefault="00A60C13" w:rsidP="00A60C13">
      <w:pPr>
        <w:spacing w:after="0" w:line="252" w:lineRule="auto"/>
        <w:jc w:val="both"/>
        <w:rPr>
          <w:rFonts w:ascii="Arial" w:hAnsi="Arial" w:cs="Arial"/>
          <w:sz w:val="24"/>
          <w:szCs w:val="20"/>
          <w:lang w:val="es-ES_tradnl"/>
        </w:rPr>
      </w:pPr>
      <w:r w:rsidRPr="00A60C13">
        <w:rPr>
          <w:rFonts w:ascii="Arial" w:hAnsi="Arial" w:cs="Arial"/>
          <w:sz w:val="24"/>
          <w:szCs w:val="20"/>
          <w:lang w:val="es-ES_tradnl"/>
        </w:rPr>
        <w:t>“Esta era una obra esperada. Casi cinco años para que se concretara su entrega, pero hoy la comunidad educativa celebra un nuevo bloque debidamente dotado que mejorará nuestra cobertura y calidad en los procesos pedagógicos”, expresó el Rector de la IEM La Victoria, Jairo Ricardo Bolaños.</w:t>
      </w:r>
    </w:p>
    <w:p w:rsidR="00A60C13" w:rsidRPr="00A60C13" w:rsidRDefault="00A60C13" w:rsidP="00A60C13">
      <w:pPr>
        <w:spacing w:after="0" w:line="252" w:lineRule="auto"/>
        <w:jc w:val="both"/>
        <w:rPr>
          <w:rFonts w:ascii="Arial" w:hAnsi="Arial" w:cs="Arial"/>
          <w:sz w:val="24"/>
          <w:szCs w:val="20"/>
          <w:lang w:val="es-ES_tradnl"/>
        </w:rPr>
      </w:pPr>
    </w:p>
    <w:p w:rsidR="00A60C13" w:rsidRPr="00A60C13" w:rsidRDefault="00A60C13" w:rsidP="00A60C13">
      <w:pPr>
        <w:spacing w:after="0" w:line="252" w:lineRule="auto"/>
        <w:jc w:val="both"/>
        <w:rPr>
          <w:rFonts w:ascii="Arial" w:hAnsi="Arial" w:cs="Arial"/>
          <w:sz w:val="24"/>
          <w:szCs w:val="20"/>
          <w:lang w:val="es-ES_tradnl"/>
        </w:rPr>
      </w:pPr>
      <w:r w:rsidRPr="00A60C13">
        <w:rPr>
          <w:rFonts w:ascii="Arial" w:hAnsi="Arial" w:cs="Arial"/>
          <w:sz w:val="24"/>
          <w:szCs w:val="20"/>
          <w:lang w:val="es-ES_tradnl"/>
        </w:rPr>
        <w:t xml:space="preserve">Por su parte, el Colegio INEM cuenta con una construcción que consta de once aulas de clase para grados de educación básica y media, con baterías sanitarias en los dos niveles, rampa de acceso y corredores. La obra beneficia a 440 estudiantes. </w:t>
      </w:r>
    </w:p>
    <w:p w:rsidR="00A60C13" w:rsidRPr="00A60C13" w:rsidRDefault="00A60C13" w:rsidP="00A60C13">
      <w:pPr>
        <w:spacing w:after="0" w:line="252" w:lineRule="auto"/>
        <w:jc w:val="both"/>
        <w:rPr>
          <w:rFonts w:ascii="Arial" w:hAnsi="Arial" w:cs="Arial"/>
          <w:sz w:val="24"/>
          <w:szCs w:val="20"/>
          <w:lang w:val="es-ES_tradnl"/>
        </w:rPr>
      </w:pPr>
    </w:p>
    <w:p w:rsidR="00A60C13" w:rsidRPr="00A60C13" w:rsidRDefault="00A60C13" w:rsidP="00A60C13">
      <w:pPr>
        <w:spacing w:after="0" w:line="252" w:lineRule="auto"/>
        <w:jc w:val="both"/>
        <w:rPr>
          <w:rFonts w:ascii="Arial" w:hAnsi="Arial" w:cs="Arial"/>
          <w:sz w:val="24"/>
          <w:szCs w:val="20"/>
          <w:lang w:val="es-ES_tradnl"/>
        </w:rPr>
      </w:pPr>
      <w:r w:rsidRPr="00A60C13">
        <w:rPr>
          <w:rFonts w:ascii="Arial" w:hAnsi="Arial" w:cs="Arial"/>
          <w:sz w:val="24"/>
          <w:szCs w:val="20"/>
          <w:lang w:val="es-ES_tradnl"/>
        </w:rPr>
        <w:t xml:space="preserve">“Este es un día especial para nosotros, pues la entrega de este bloque representa un inicio en la perspectiva del INEM como Instituto Tecnológico.  Aquí tenemos aulas que serán adecuadas para ello. Desde el 2015 venimos con la esperanza de esta entrega que por dificultades en la contratación se había </w:t>
      </w:r>
      <w:proofErr w:type="gramStart"/>
      <w:r w:rsidRPr="00A60C13">
        <w:rPr>
          <w:rFonts w:ascii="Arial" w:hAnsi="Arial" w:cs="Arial"/>
          <w:sz w:val="24"/>
          <w:szCs w:val="20"/>
          <w:lang w:val="es-ES_tradnl"/>
        </w:rPr>
        <w:t>dilatado</w:t>
      </w:r>
      <w:proofErr w:type="gramEnd"/>
      <w:r w:rsidRPr="00A60C13">
        <w:rPr>
          <w:rFonts w:ascii="Arial" w:hAnsi="Arial" w:cs="Arial"/>
          <w:sz w:val="24"/>
          <w:szCs w:val="20"/>
          <w:lang w:val="es-ES_tradnl"/>
        </w:rPr>
        <w:t xml:space="preserve"> pero, por fortuna, siempre contamos con el acompañamiento de Findeter”, dijo el Rector del INEM de Pasto, Jaime Guerrero Vinuesa.</w:t>
      </w:r>
    </w:p>
    <w:p w:rsidR="00A60C13" w:rsidRPr="00A60C13" w:rsidRDefault="00A60C13" w:rsidP="00A60C13">
      <w:pPr>
        <w:spacing w:after="0" w:line="252" w:lineRule="auto"/>
        <w:jc w:val="both"/>
        <w:rPr>
          <w:rFonts w:ascii="Arial" w:hAnsi="Arial" w:cs="Arial"/>
          <w:sz w:val="24"/>
          <w:szCs w:val="20"/>
          <w:lang w:val="es-ES_tradnl"/>
        </w:rPr>
      </w:pPr>
    </w:p>
    <w:p w:rsidR="00A60C13" w:rsidRDefault="00A60C13" w:rsidP="00A60C13">
      <w:pPr>
        <w:spacing w:after="0" w:line="252" w:lineRule="auto"/>
        <w:jc w:val="both"/>
        <w:rPr>
          <w:rFonts w:ascii="Arial" w:hAnsi="Arial" w:cs="Arial"/>
          <w:sz w:val="24"/>
          <w:szCs w:val="20"/>
          <w:lang w:val="es-ES_tradnl"/>
        </w:rPr>
      </w:pPr>
      <w:r w:rsidRPr="00A60C13">
        <w:rPr>
          <w:rFonts w:ascii="Arial" w:hAnsi="Arial" w:cs="Arial"/>
          <w:sz w:val="24"/>
          <w:szCs w:val="20"/>
          <w:lang w:val="es-ES_tradnl"/>
        </w:rPr>
        <w:t>La inauguración contó con la presencia del Alcalde de Pasto, Germán Chamorro de la Rosa, el Secretario de Educación, Luis Humberto Paz, y la Supervisora de la Vicepresidencia Técnica para la Región de Proyectos de Construcción de Infraestructura Educativa de Findeter, Olga María Muñoz.</w:t>
      </w:r>
    </w:p>
    <w:p w:rsidR="00A60C13" w:rsidRDefault="00A60C13" w:rsidP="00A60C13">
      <w:pPr>
        <w:spacing w:after="0" w:line="252" w:lineRule="auto"/>
        <w:jc w:val="both"/>
        <w:rPr>
          <w:rFonts w:ascii="Arial" w:hAnsi="Arial" w:cs="Arial"/>
          <w:sz w:val="24"/>
          <w:szCs w:val="20"/>
          <w:lang w:val="es-ES_tradnl"/>
        </w:rPr>
      </w:pPr>
    </w:p>
    <w:p w:rsidR="00A60C13" w:rsidRDefault="00A60C13" w:rsidP="00A60C13">
      <w:pPr>
        <w:spacing w:after="0" w:line="252" w:lineRule="auto"/>
        <w:jc w:val="both"/>
        <w:rPr>
          <w:rFonts w:ascii="Arial" w:hAnsi="Arial" w:cs="Arial"/>
          <w:sz w:val="24"/>
          <w:szCs w:val="20"/>
          <w:lang w:val="es-ES_tradnl"/>
        </w:rPr>
      </w:pPr>
    </w:p>
    <w:p w:rsidR="00A60C13" w:rsidRDefault="00A60C13" w:rsidP="00A60C13">
      <w:pPr>
        <w:spacing w:after="0" w:line="252" w:lineRule="auto"/>
        <w:jc w:val="both"/>
        <w:rPr>
          <w:rFonts w:ascii="Arial" w:hAnsi="Arial" w:cs="Arial"/>
          <w:sz w:val="24"/>
          <w:szCs w:val="20"/>
          <w:lang w:val="es-ES_tradnl"/>
        </w:rPr>
      </w:pPr>
    </w:p>
    <w:p w:rsidR="00A60C13" w:rsidRDefault="00A60C13" w:rsidP="00A60C13">
      <w:pPr>
        <w:spacing w:after="0" w:line="252" w:lineRule="auto"/>
        <w:jc w:val="both"/>
        <w:rPr>
          <w:rFonts w:ascii="Arial" w:hAnsi="Arial" w:cs="Arial"/>
          <w:sz w:val="24"/>
          <w:szCs w:val="20"/>
          <w:lang w:val="es-ES_tradnl"/>
        </w:rPr>
      </w:pPr>
    </w:p>
    <w:p w:rsidR="00A60C13" w:rsidRPr="00A60C13" w:rsidRDefault="00A60C13" w:rsidP="00A60C13">
      <w:pPr>
        <w:spacing w:after="0" w:line="252" w:lineRule="auto"/>
        <w:jc w:val="both"/>
        <w:rPr>
          <w:rFonts w:ascii="Arial" w:hAnsi="Arial" w:cs="Arial"/>
          <w:sz w:val="24"/>
          <w:szCs w:val="20"/>
          <w:lang w:val="es-ES_tradnl"/>
        </w:rPr>
      </w:pPr>
    </w:p>
    <w:p w:rsidR="00A60C13" w:rsidRPr="00A60C13" w:rsidRDefault="00A60C13" w:rsidP="00A60C13">
      <w:pPr>
        <w:spacing w:after="0" w:line="252" w:lineRule="auto"/>
        <w:jc w:val="both"/>
        <w:rPr>
          <w:rFonts w:ascii="Arial" w:hAnsi="Arial" w:cs="Arial"/>
          <w:sz w:val="24"/>
          <w:szCs w:val="20"/>
          <w:lang w:val="es-ES_tradnl"/>
        </w:rPr>
      </w:pPr>
    </w:p>
    <w:p w:rsidR="00A60C13" w:rsidRDefault="00A60C13" w:rsidP="00A60C13">
      <w:pPr>
        <w:spacing w:after="0" w:line="252" w:lineRule="auto"/>
        <w:jc w:val="both"/>
        <w:rPr>
          <w:rFonts w:ascii="Arial" w:hAnsi="Arial" w:cs="Arial"/>
          <w:sz w:val="24"/>
          <w:szCs w:val="20"/>
          <w:lang w:val="es-ES_tradnl"/>
        </w:rPr>
      </w:pPr>
      <w:r w:rsidRPr="00A60C13">
        <w:rPr>
          <w:rFonts w:ascii="Arial" w:hAnsi="Arial" w:cs="Arial"/>
          <w:sz w:val="24"/>
          <w:szCs w:val="20"/>
          <w:lang w:val="es-ES_tradnl"/>
        </w:rPr>
        <w:t>“Nos correspondió estar en estas inauguraciones y ver cómo la felicidad de niños y jóvenes compensa todo el esfuerzo de quienes han trabajado en este proyecto. Ratificamos con Findeter una alianza para ejecutar, en este cuatrienio, proyectos para el mejoramiento de la calidad educativa en el Municipio”, confirmó el Alcalde de Pasto, Germán Chamorro de la Rosa.</w:t>
      </w:r>
    </w:p>
    <w:sectPr w:rsidR="00A60C13">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800" w:rsidRDefault="00096800" w:rsidP="00E53254">
      <w:pPr>
        <w:spacing w:after="0" w:line="240" w:lineRule="auto"/>
      </w:pPr>
      <w:r>
        <w:separator/>
      </w:r>
    </w:p>
  </w:endnote>
  <w:endnote w:type="continuationSeparator" w:id="0">
    <w:p w:rsidR="00096800" w:rsidRDefault="00096800"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800" w:rsidRDefault="00096800" w:rsidP="00E53254">
      <w:pPr>
        <w:spacing w:after="0" w:line="240" w:lineRule="auto"/>
      </w:pPr>
      <w:r>
        <w:separator/>
      </w:r>
    </w:p>
  </w:footnote>
  <w:footnote w:type="continuationSeparator" w:id="0">
    <w:p w:rsidR="00096800" w:rsidRDefault="00096800"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3254"/>
    <w:rsid w:val="000061D7"/>
    <w:rsid w:val="00012355"/>
    <w:rsid w:val="00017677"/>
    <w:rsid w:val="0002758E"/>
    <w:rsid w:val="00030F14"/>
    <w:rsid w:val="00055C58"/>
    <w:rsid w:val="000629E6"/>
    <w:rsid w:val="00084FBB"/>
    <w:rsid w:val="0009511C"/>
    <w:rsid w:val="00095B22"/>
    <w:rsid w:val="00096800"/>
    <w:rsid w:val="00096E84"/>
    <w:rsid w:val="000B02BA"/>
    <w:rsid w:val="000B372E"/>
    <w:rsid w:val="000B4A76"/>
    <w:rsid w:val="000E075D"/>
    <w:rsid w:val="000E2CF9"/>
    <w:rsid w:val="000F1300"/>
    <w:rsid w:val="001242B4"/>
    <w:rsid w:val="001363A6"/>
    <w:rsid w:val="001421B7"/>
    <w:rsid w:val="00157257"/>
    <w:rsid w:val="00174E1B"/>
    <w:rsid w:val="0017765D"/>
    <w:rsid w:val="001838DC"/>
    <w:rsid w:val="00184ABC"/>
    <w:rsid w:val="0018738D"/>
    <w:rsid w:val="001A26AB"/>
    <w:rsid w:val="001A336E"/>
    <w:rsid w:val="001A5773"/>
    <w:rsid w:val="001B070E"/>
    <w:rsid w:val="001C2203"/>
    <w:rsid w:val="001C3B59"/>
    <w:rsid w:val="001D1E07"/>
    <w:rsid w:val="001D1EC9"/>
    <w:rsid w:val="001E415E"/>
    <w:rsid w:val="001E4AD6"/>
    <w:rsid w:val="002048EB"/>
    <w:rsid w:val="00207D69"/>
    <w:rsid w:val="00220196"/>
    <w:rsid w:val="002356B1"/>
    <w:rsid w:val="002456EB"/>
    <w:rsid w:val="00253F38"/>
    <w:rsid w:val="00264508"/>
    <w:rsid w:val="00264A8D"/>
    <w:rsid w:val="002747B5"/>
    <w:rsid w:val="002957FE"/>
    <w:rsid w:val="002A7693"/>
    <w:rsid w:val="002B288F"/>
    <w:rsid w:val="002C17C0"/>
    <w:rsid w:val="002C552D"/>
    <w:rsid w:val="002C718C"/>
    <w:rsid w:val="002D01CE"/>
    <w:rsid w:val="002D0976"/>
    <w:rsid w:val="002E7E0D"/>
    <w:rsid w:val="003043A8"/>
    <w:rsid w:val="0031290F"/>
    <w:rsid w:val="003235BB"/>
    <w:rsid w:val="003E3492"/>
    <w:rsid w:val="003F318E"/>
    <w:rsid w:val="00447116"/>
    <w:rsid w:val="00453A2B"/>
    <w:rsid w:val="00462F97"/>
    <w:rsid w:val="0047065D"/>
    <w:rsid w:val="004717A3"/>
    <w:rsid w:val="004858AB"/>
    <w:rsid w:val="004874FD"/>
    <w:rsid w:val="00493F06"/>
    <w:rsid w:val="00496CF8"/>
    <w:rsid w:val="004A084C"/>
    <w:rsid w:val="004B0385"/>
    <w:rsid w:val="004D1353"/>
    <w:rsid w:val="004D2512"/>
    <w:rsid w:val="004D680F"/>
    <w:rsid w:val="004E4108"/>
    <w:rsid w:val="004F75D8"/>
    <w:rsid w:val="00514DAA"/>
    <w:rsid w:val="00531D62"/>
    <w:rsid w:val="0054636B"/>
    <w:rsid w:val="00552CC1"/>
    <w:rsid w:val="005531DE"/>
    <w:rsid w:val="00555596"/>
    <w:rsid w:val="005567BA"/>
    <w:rsid w:val="00560EBA"/>
    <w:rsid w:val="00567B09"/>
    <w:rsid w:val="00574781"/>
    <w:rsid w:val="00575765"/>
    <w:rsid w:val="005921EA"/>
    <w:rsid w:val="00597351"/>
    <w:rsid w:val="005A4C6D"/>
    <w:rsid w:val="005B375E"/>
    <w:rsid w:val="005B4803"/>
    <w:rsid w:val="005D71B9"/>
    <w:rsid w:val="005F05FD"/>
    <w:rsid w:val="005F7809"/>
    <w:rsid w:val="00603720"/>
    <w:rsid w:val="00614078"/>
    <w:rsid w:val="0061551E"/>
    <w:rsid w:val="00616670"/>
    <w:rsid w:val="00617CC5"/>
    <w:rsid w:val="00620F73"/>
    <w:rsid w:val="00643F14"/>
    <w:rsid w:val="0064482C"/>
    <w:rsid w:val="00647503"/>
    <w:rsid w:val="00661F81"/>
    <w:rsid w:val="0067255C"/>
    <w:rsid w:val="00695186"/>
    <w:rsid w:val="006C6E5F"/>
    <w:rsid w:val="006D22B1"/>
    <w:rsid w:val="006F3078"/>
    <w:rsid w:val="006F637C"/>
    <w:rsid w:val="007077F3"/>
    <w:rsid w:val="00714221"/>
    <w:rsid w:val="00715D8A"/>
    <w:rsid w:val="00716B8A"/>
    <w:rsid w:val="00720A76"/>
    <w:rsid w:val="00720BE1"/>
    <w:rsid w:val="00742588"/>
    <w:rsid w:val="00757C55"/>
    <w:rsid w:val="007735BE"/>
    <w:rsid w:val="00773EFD"/>
    <w:rsid w:val="007A4284"/>
    <w:rsid w:val="007B365B"/>
    <w:rsid w:val="007D2799"/>
    <w:rsid w:val="007D5072"/>
    <w:rsid w:val="007E3E61"/>
    <w:rsid w:val="007F1C99"/>
    <w:rsid w:val="00807274"/>
    <w:rsid w:val="008079EB"/>
    <w:rsid w:val="00812EEE"/>
    <w:rsid w:val="008333D9"/>
    <w:rsid w:val="00845F41"/>
    <w:rsid w:val="0085496A"/>
    <w:rsid w:val="00857403"/>
    <w:rsid w:val="00865FBE"/>
    <w:rsid w:val="00870998"/>
    <w:rsid w:val="00870FA7"/>
    <w:rsid w:val="008768CE"/>
    <w:rsid w:val="0087690C"/>
    <w:rsid w:val="00887B34"/>
    <w:rsid w:val="008948BB"/>
    <w:rsid w:val="008B2646"/>
    <w:rsid w:val="008C6983"/>
    <w:rsid w:val="008D28E3"/>
    <w:rsid w:val="008D313F"/>
    <w:rsid w:val="008D579F"/>
    <w:rsid w:val="0091652B"/>
    <w:rsid w:val="00945682"/>
    <w:rsid w:val="00947882"/>
    <w:rsid w:val="00953B85"/>
    <w:rsid w:val="009610D4"/>
    <w:rsid w:val="00975AFC"/>
    <w:rsid w:val="00975B48"/>
    <w:rsid w:val="009864C8"/>
    <w:rsid w:val="00991BBF"/>
    <w:rsid w:val="009C4744"/>
    <w:rsid w:val="009E3808"/>
    <w:rsid w:val="009F4151"/>
    <w:rsid w:val="00A06FCD"/>
    <w:rsid w:val="00A15EE8"/>
    <w:rsid w:val="00A2620D"/>
    <w:rsid w:val="00A31369"/>
    <w:rsid w:val="00A33672"/>
    <w:rsid w:val="00A4121E"/>
    <w:rsid w:val="00A455F1"/>
    <w:rsid w:val="00A60C13"/>
    <w:rsid w:val="00A7574C"/>
    <w:rsid w:val="00A819AC"/>
    <w:rsid w:val="00A92945"/>
    <w:rsid w:val="00AA4286"/>
    <w:rsid w:val="00AB6A68"/>
    <w:rsid w:val="00AC4CD8"/>
    <w:rsid w:val="00AC69FF"/>
    <w:rsid w:val="00AE7FC5"/>
    <w:rsid w:val="00AF1422"/>
    <w:rsid w:val="00AF1893"/>
    <w:rsid w:val="00AF231A"/>
    <w:rsid w:val="00B12323"/>
    <w:rsid w:val="00B259E5"/>
    <w:rsid w:val="00B43090"/>
    <w:rsid w:val="00B459A2"/>
    <w:rsid w:val="00B46EA7"/>
    <w:rsid w:val="00B60653"/>
    <w:rsid w:val="00B8130B"/>
    <w:rsid w:val="00B91401"/>
    <w:rsid w:val="00B95EDB"/>
    <w:rsid w:val="00BA5ADC"/>
    <w:rsid w:val="00BA7266"/>
    <w:rsid w:val="00BB0570"/>
    <w:rsid w:val="00BB4AA1"/>
    <w:rsid w:val="00BB66AD"/>
    <w:rsid w:val="00BD12BB"/>
    <w:rsid w:val="00BE6DCC"/>
    <w:rsid w:val="00C22082"/>
    <w:rsid w:val="00C44B74"/>
    <w:rsid w:val="00C47817"/>
    <w:rsid w:val="00C546FC"/>
    <w:rsid w:val="00C61278"/>
    <w:rsid w:val="00C82CB0"/>
    <w:rsid w:val="00C940B5"/>
    <w:rsid w:val="00CA0677"/>
    <w:rsid w:val="00CC3EF3"/>
    <w:rsid w:val="00CF2CE7"/>
    <w:rsid w:val="00D00230"/>
    <w:rsid w:val="00D03EF4"/>
    <w:rsid w:val="00D30768"/>
    <w:rsid w:val="00D417B0"/>
    <w:rsid w:val="00D42CE3"/>
    <w:rsid w:val="00D43967"/>
    <w:rsid w:val="00D53EEB"/>
    <w:rsid w:val="00D556BC"/>
    <w:rsid w:val="00D818C8"/>
    <w:rsid w:val="00D97253"/>
    <w:rsid w:val="00DA2E68"/>
    <w:rsid w:val="00DA46FD"/>
    <w:rsid w:val="00DB6409"/>
    <w:rsid w:val="00DB6DED"/>
    <w:rsid w:val="00DC196A"/>
    <w:rsid w:val="00DC2D53"/>
    <w:rsid w:val="00DF68B4"/>
    <w:rsid w:val="00E15A81"/>
    <w:rsid w:val="00E222BB"/>
    <w:rsid w:val="00E401A9"/>
    <w:rsid w:val="00E45A8D"/>
    <w:rsid w:val="00E526AE"/>
    <w:rsid w:val="00E53254"/>
    <w:rsid w:val="00E54832"/>
    <w:rsid w:val="00E67B90"/>
    <w:rsid w:val="00E67DC7"/>
    <w:rsid w:val="00E67E78"/>
    <w:rsid w:val="00E8725B"/>
    <w:rsid w:val="00E87746"/>
    <w:rsid w:val="00E9322F"/>
    <w:rsid w:val="00E93E83"/>
    <w:rsid w:val="00E965A3"/>
    <w:rsid w:val="00EA669D"/>
    <w:rsid w:val="00EC0F13"/>
    <w:rsid w:val="00EC4AD6"/>
    <w:rsid w:val="00EC68AE"/>
    <w:rsid w:val="00ED2CBD"/>
    <w:rsid w:val="00EE7FA8"/>
    <w:rsid w:val="00F10F6E"/>
    <w:rsid w:val="00F25BE6"/>
    <w:rsid w:val="00F26612"/>
    <w:rsid w:val="00F26F34"/>
    <w:rsid w:val="00F278B9"/>
    <w:rsid w:val="00F319EE"/>
    <w:rsid w:val="00F3470C"/>
    <w:rsid w:val="00F537E9"/>
    <w:rsid w:val="00F57AE4"/>
    <w:rsid w:val="00F6703C"/>
    <w:rsid w:val="00F67788"/>
    <w:rsid w:val="00F71EB2"/>
    <w:rsid w:val="00F75C8F"/>
    <w:rsid w:val="00F8089B"/>
    <w:rsid w:val="00F85169"/>
    <w:rsid w:val="00F903B7"/>
    <w:rsid w:val="00F93A22"/>
    <w:rsid w:val="00FA191B"/>
    <w:rsid w:val="00FB0DE9"/>
    <w:rsid w:val="00FC0201"/>
    <w:rsid w:val="00FE1E29"/>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36123"/>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Mencinsinresolver">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1470</TotalTime>
  <Pages>2</Pages>
  <Words>392</Words>
  <Characters>2161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RedeS</cp:lastModifiedBy>
  <cp:revision>105</cp:revision>
  <dcterms:created xsi:type="dcterms:W3CDTF">2020-02-07T17:07:00Z</dcterms:created>
  <dcterms:modified xsi:type="dcterms:W3CDTF">2020-03-13T00:04:00Z</dcterms:modified>
</cp:coreProperties>
</file>