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AC5CE2">
        <w:rPr>
          <w:rFonts w:ascii="Arial" w:hAnsi="Arial" w:cs="Arial"/>
          <w:b/>
          <w:lang w:val="es-MX"/>
        </w:rPr>
        <w:t>104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AC5CE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AC5CE2">
        <w:rPr>
          <w:rFonts w:ascii="Arial" w:hAnsi="Arial" w:cs="Arial"/>
          <w:b/>
          <w:sz w:val="28"/>
          <w:szCs w:val="20"/>
          <w:lang w:val="es-MX"/>
        </w:rPr>
        <w:t>Para adelantar labores minuciosas de limpieza y desi</w:t>
      </w:r>
      <w:r>
        <w:rPr>
          <w:rFonts w:ascii="Arial" w:hAnsi="Arial" w:cs="Arial"/>
          <w:b/>
          <w:sz w:val="28"/>
          <w:szCs w:val="20"/>
          <w:lang w:val="es-MX"/>
        </w:rPr>
        <w:t>nfección, plazas de mercado de P</w:t>
      </w:r>
      <w:r w:rsidRPr="00AC5CE2">
        <w:rPr>
          <w:rFonts w:ascii="Arial" w:hAnsi="Arial" w:cs="Arial"/>
          <w:b/>
          <w:sz w:val="28"/>
          <w:szCs w:val="20"/>
          <w:lang w:val="es-MX"/>
        </w:rPr>
        <w:t>asto no atenderán al público los días 18, 19, 25 y 26 de abril</w:t>
      </w:r>
    </w:p>
    <w:p w:rsidR="00D9158D" w:rsidRPr="00AC5CE2" w:rsidRDefault="00F3218B" w:rsidP="00AC5CE2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C5CE2">
        <w:rPr>
          <w:rFonts w:ascii="Arial" w:hAnsi="Arial" w:cs="Arial"/>
          <w:i/>
          <w:szCs w:val="20"/>
          <w:lang w:val="es-ES_tradnl"/>
        </w:rPr>
        <w:t xml:space="preserve"> </w:t>
      </w:r>
      <w:r w:rsidR="00AC5CE2" w:rsidRPr="00AC5CE2">
        <w:rPr>
          <w:rFonts w:ascii="Arial" w:hAnsi="Arial" w:cs="Arial"/>
          <w:i/>
          <w:szCs w:val="20"/>
          <w:lang w:val="es-ES_tradnl"/>
        </w:rPr>
        <w:t>Estas jornadas tienen como objetivo contrarrestar posibles focos de propagación del Covid-19 y proteger la salud de los usuarios.</w:t>
      </w:r>
      <w:bookmarkStart w:id="0" w:name="_GoBack"/>
      <w:bookmarkEnd w:id="0"/>
    </w:p>
    <w:p w:rsidR="00AC5CE2" w:rsidRPr="00AC5CE2" w:rsidRDefault="00AC5CE2" w:rsidP="00AC5CE2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AC5CE2" w:rsidRPr="00AC5CE2" w:rsidRDefault="00EA669D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7392">
        <w:rPr>
          <w:rFonts w:ascii="Arial" w:hAnsi="Arial" w:cs="Arial"/>
          <w:b/>
          <w:sz w:val="24"/>
          <w:szCs w:val="24"/>
          <w:lang w:val="es-CO"/>
        </w:rPr>
        <w:t>17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C5CE2" w:rsidRPr="00AC5CE2">
        <w:rPr>
          <w:rFonts w:ascii="Arial" w:hAnsi="Arial" w:cs="Arial"/>
          <w:sz w:val="24"/>
          <w:szCs w:val="24"/>
          <w:lang w:val="es-CO"/>
        </w:rPr>
        <w:t>Con el propósito de prevenir posibles focos de propagación del Covid-19 y cuidar la salud de los ciudadanos, la Alcaldía de Pasto, a través de la Dirección Administrativa de Plazas de Mercado, adelantará minuciosas labores de limpieza y desinfección de estos establecimientos, razón por la cual no se prestará atención al público los días 18, 19, 25 y 26 de abril.</w:t>
      </w: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5CE2">
        <w:rPr>
          <w:rFonts w:ascii="Arial" w:hAnsi="Arial" w:cs="Arial"/>
          <w:sz w:val="24"/>
          <w:szCs w:val="24"/>
          <w:lang w:val="es-CO"/>
        </w:rPr>
        <w:t>El Director de Plazas de Mercado, Germán Andrés Molina, indicó que estas labores se efectuarán en El Potrerillo, El Tejar y Los Dos Puentes, utilizando hipoclorito de sodio al 1% que es el desinfectante que recomiendan los expertos en salud para evitar la presencia de virus como el Covid-19.</w:t>
      </w: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5CE2">
        <w:rPr>
          <w:rFonts w:ascii="Arial" w:hAnsi="Arial" w:cs="Arial"/>
          <w:sz w:val="24"/>
          <w:szCs w:val="24"/>
          <w:lang w:val="es-CO"/>
        </w:rPr>
        <w:t>"La Administración Municipal sigue comprometida con el fortalecimiento de todas y cada una de las medidas que nos ayuden a mitigar la propagación de este virus; por eso, avanzamos con nuestras labores de limpieza y desinfección", precisó el funcionario.</w:t>
      </w: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5CE2">
        <w:rPr>
          <w:rFonts w:ascii="Arial" w:hAnsi="Arial" w:cs="Arial"/>
          <w:sz w:val="24"/>
          <w:szCs w:val="24"/>
          <w:lang w:val="es-CO"/>
        </w:rPr>
        <w:t xml:space="preserve">Agregó que a estas acciones preventivas, se suma la fumigación de los vehículos que realizan el cargue y descargue de alimentos, la instalación de lavamanos en los centros de abasto y el mantenimiento de la cabina de desinfección en el mercado El Potrerillo. </w:t>
      </w: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C5CE2">
        <w:rPr>
          <w:rFonts w:ascii="Arial" w:hAnsi="Arial" w:cs="Arial"/>
          <w:sz w:val="24"/>
          <w:szCs w:val="24"/>
          <w:lang w:val="es-CO"/>
        </w:rPr>
        <w:t>"Abastecernos es una prioridad durante este periodo de aislamiento; por ello, trabajamos en adoptar toda las medidas necesarias para que la comunidad pueda hacer sus compras de manera tranquila y segura", manifestó el Director.</w:t>
      </w:r>
    </w:p>
    <w:p w:rsidR="00AC5CE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32232" w:rsidRPr="00AC5CE2" w:rsidRDefault="00AC5CE2" w:rsidP="00AC5CE2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AC5CE2">
        <w:rPr>
          <w:rFonts w:ascii="Arial" w:hAnsi="Arial" w:cs="Arial"/>
          <w:sz w:val="24"/>
          <w:szCs w:val="24"/>
          <w:lang w:val="es-CO"/>
        </w:rPr>
        <w:t>Finalmente, pidió a los ciudadanos acatar el pico y cédula y evitar las aglomeraciones dentro y fuera de las plazas de mercado.</w:t>
      </w:r>
    </w:p>
    <w:p w:rsidR="00FE4D24" w:rsidRPr="00D9158D" w:rsidRDefault="00FE4D24" w:rsidP="0065166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FE4D24" w:rsidRPr="00D9158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B2" w:rsidRDefault="002B29B2" w:rsidP="00E53254">
      <w:pPr>
        <w:spacing w:after="0" w:line="240" w:lineRule="auto"/>
      </w:pPr>
      <w:r>
        <w:separator/>
      </w:r>
    </w:p>
  </w:endnote>
  <w:endnote w:type="continuationSeparator" w:id="0">
    <w:p w:rsidR="002B29B2" w:rsidRDefault="002B29B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B2" w:rsidRDefault="002B29B2" w:rsidP="00E53254">
      <w:pPr>
        <w:spacing w:after="0" w:line="240" w:lineRule="auto"/>
      </w:pPr>
      <w:r>
        <w:separator/>
      </w:r>
    </w:p>
  </w:footnote>
  <w:footnote w:type="continuationSeparator" w:id="0">
    <w:p w:rsidR="002B29B2" w:rsidRDefault="002B29B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52C1F"/>
    <w:rsid w:val="000530B7"/>
    <w:rsid w:val="00055960"/>
    <w:rsid w:val="00055C58"/>
    <w:rsid w:val="000629E6"/>
    <w:rsid w:val="00071EF1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46A92"/>
    <w:rsid w:val="0015680E"/>
    <w:rsid w:val="0015725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B29B2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086A"/>
    <w:rsid w:val="00384293"/>
    <w:rsid w:val="003B324C"/>
    <w:rsid w:val="003C6AF3"/>
    <w:rsid w:val="003D502F"/>
    <w:rsid w:val="003E3492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6031B"/>
    <w:rsid w:val="00661F81"/>
    <w:rsid w:val="0066232B"/>
    <w:rsid w:val="00667221"/>
    <w:rsid w:val="006672E9"/>
    <w:rsid w:val="0067255C"/>
    <w:rsid w:val="00693AB8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5CE2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C00F0E"/>
    <w:rsid w:val="00C17B0F"/>
    <w:rsid w:val="00C22082"/>
    <w:rsid w:val="00C2660D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70A82"/>
    <w:rsid w:val="00D71378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218B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79</cp:revision>
  <dcterms:created xsi:type="dcterms:W3CDTF">2020-03-13T23:53:00Z</dcterms:created>
  <dcterms:modified xsi:type="dcterms:W3CDTF">2020-04-18T02:18:00Z</dcterms:modified>
</cp:coreProperties>
</file>