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BA3A38">
        <w:rPr>
          <w:rFonts w:ascii="Arial" w:hAnsi="Arial" w:cs="Arial"/>
          <w:b/>
          <w:lang w:val="es-MX"/>
        </w:rPr>
        <w:t>143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390122" w:rsidRDefault="0039012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BA3A38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BA3A38">
        <w:rPr>
          <w:rFonts w:ascii="Arial" w:hAnsi="Arial" w:cs="Arial"/>
          <w:b/>
          <w:sz w:val="28"/>
          <w:szCs w:val="20"/>
          <w:lang w:val="es-MX"/>
        </w:rPr>
        <w:t>Alcaldía avanza con inspecciones a empresas para verificar el cumplimiento de protocolos de bioseguridad como parte de la reactivación económica</w:t>
      </w:r>
    </w:p>
    <w:p w:rsidR="001646C8" w:rsidRPr="00260E11" w:rsidRDefault="001646C8" w:rsidP="00BA3A38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60E11">
        <w:rPr>
          <w:rFonts w:ascii="Arial" w:hAnsi="Arial" w:cs="Arial"/>
          <w:i/>
          <w:szCs w:val="20"/>
          <w:lang w:val="es-ES_tradnl"/>
        </w:rPr>
        <w:t xml:space="preserve"> </w:t>
      </w:r>
      <w:r w:rsidR="00BA3A38" w:rsidRPr="00BA3A38">
        <w:rPr>
          <w:rFonts w:ascii="Arial" w:hAnsi="Arial" w:cs="Arial"/>
          <w:i/>
          <w:szCs w:val="20"/>
          <w:lang w:val="es-ES_tradnl"/>
        </w:rPr>
        <w:t>Las visitas son coordinadas por funcionarios de la Alcaldía con acompañamiento de la Policía Nacional.</w:t>
      </w:r>
      <w:bookmarkStart w:id="0" w:name="_GoBack"/>
      <w:bookmarkEnd w:id="0"/>
    </w:p>
    <w:p w:rsidR="00260E11" w:rsidRPr="00260E11" w:rsidRDefault="00260E11" w:rsidP="00260E1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A3A38" w:rsidRPr="00BA3A38" w:rsidRDefault="00EA669D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2660">
        <w:rPr>
          <w:rFonts w:ascii="Arial" w:hAnsi="Arial" w:cs="Arial"/>
          <w:b/>
          <w:sz w:val="24"/>
          <w:szCs w:val="24"/>
          <w:lang w:val="es-CO"/>
        </w:rPr>
        <w:t xml:space="preserve">13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A3A38" w:rsidRPr="00BA3A38">
        <w:rPr>
          <w:rFonts w:ascii="Arial" w:hAnsi="Arial" w:cs="Arial"/>
          <w:sz w:val="24"/>
          <w:szCs w:val="24"/>
          <w:lang w:val="es-CO"/>
        </w:rPr>
        <w:t>Como parte de las acciones que lidera la Alcaldía de Pasto para hacerle frente a los efectos del Covid-19, las Secretarías de Desarrollo Económico y Competitividad, Gobierno y Salud avanzan con las visitas a las empresas para verificar el cumplimiento de las medidas establecidas por el Ministerio de Salud y Protección Social con las que se reglamenta la implementación de protocolos de bioseguridad para evitar contagios en los lugares de trabajo.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>El Secretario de Salud, Wilmer Muñoz, aseguró que esta labor es fundamental para empezar a recuperar la vida productiva en el Municipio, pero salvaguardando la salud y el bienestar de los ciudadanos.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 xml:space="preserve">“Estamos trabajando para que la gente pueda vivir en una ciudad limpia y </w:t>
      </w:r>
      <w:proofErr w:type="spellStart"/>
      <w:r w:rsidRPr="00BA3A38">
        <w:rPr>
          <w:rFonts w:ascii="Arial" w:hAnsi="Arial" w:cs="Arial"/>
          <w:sz w:val="24"/>
          <w:szCs w:val="24"/>
          <w:lang w:val="es-CO"/>
        </w:rPr>
        <w:t>biosegura</w:t>
      </w:r>
      <w:proofErr w:type="spellEnd"/>
      <w:r w:rsidRPr="00BA3A38">
        <w:rPr>
          <w:rFonts w:ascii="Arial" w:hAnsi="Arial" w:cs="Arial"/>
          <w:sz w:val="24"/>
          <w:szCs w:val="24"/>
          <w:lang w:val="es-CO"/>
        </w:rPr>
        <w:t>, brindando las garantías necesarias expuestas desde el Gobierno Nacional”, manifestó el funcionario.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 xml:space="preserve">Por su parte, el Secretario de Desarrollo Económico y Competitividad, </w:t>
      </w:r>
      <w:proofErr w:type="spellStart"/>
      <w:r w:rsidRPr="00BA3A38">
        <w:rPr>
          <w:rFonts w:ascii="Arial" w:hAnsi="Arial" w:cs="Arial"/>
          <w:sz w:val="24"/>
          <w:szCs w:val="24"/>
          <w:lang w:val="es-CO"/>
        </w:rPr>
        <w:t>Geovany</w:t>
      </w:r>
      <w:proofErr w:type="spellEnd"/>
      <w:r w:rsidRPr="00BA3A38">
        <w:rPr>
          <w:rFonts w:ascii="Arial" w:hAnsi="Arial" w:cs="Arial"/>
          <w:sz w:val="24"/>
          <w:szCs w:val="24"/>
          <w:lang w:val="es-CO"/>
        </w:rPr>
        <w:t xml:space="preserve"> Carvajal Vallejo, precisó que estas inspecciones se están llevando a cabo en las empresas y establecimientos de los sectores productivos autorizados por el Gobierno Nacional para retomar labores, bajo estrictos cuidados de sanidad. 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 xml:space="preserve">Indicó que reactivar el aparato económico del Municipio es una ardua tarea que, paso a paso, llegará a feliz puerto con el compromiso de todos. 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 xml:space="preserve">“Se necesita de la responsabilidad de cada uno de los empresarios, trabajadores y personas para acatar las normas exigidas por las autoridades nacionales, departamentales y municipales lo cual permitirá en un futuro cercano progresar con nuevas medidas para que se siga reactivando la economía de Pasto”, dijo. </w:t>
      </w:r>
    </w:p>
    <w:p w:rsidR="00BA3A38" w:rsidRPr="00BA3A38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60B41" w:rsidRPr="00DD2660" w:rsidRDefault="00BA3A38" w:rsidP="00BA3A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A3A38">
        <w:rPr>
          <w:rFonts w:ascii="Arial" w:hAnsi="Arial" w:cs="Arial"/>
          <w:sz w:val="24"/>
          <w:szCs w:val="24"/>
          <w:lang w:val="es-CO"/>
        </w:rPr>
        <w:t>Por último, anunció que estos controles se seguirán adelantando de la mano de la reapertura paulatina de otros gremios del Municipio, previo aval nacional del alto Gobierno.</w:t>
      </w:r>
    </w:p>
    <w:p w:rsidR="005A2F38" w:rsidRPr="00EA4890" w:rsidRDefault="005A2F38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5A2F38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53" w:rsidRDefault="001D6F53" w:rsidP="00E53254">
      <w:pPr>
        <w:spacing w:after="0" w:line="240" w:lineRule="auto"/>
      </w:pPr>
      <w:r>
        <w:separator/>
      </w:r>
    </w:p>
  </w:endnote>
  <w:endnote w:type="continuationSeparator" w:id="0">
    <w:p w:rsidR="001D6F53" w:rsidRDefault="001D6F5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53" w:rsidRDefault="001D6F53" w:rsidP="00E53254">
      <w:pPr>
        <w:spacing w:after="0" w:line="240" w:lineRule="auto"/>
      </w:pPr>
      <w:r>
        <w:separator/>
      </w:r>
    </w:p>
  </w:footnote>
  <w:footnote w:type="continuationSeparator" w:id="0">
    <w:p w:rsidR="001D6F53" w:rsidRDefault="001D6F5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46C8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D6F53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0E11"/>
    <w:rsid w:val="00262CCE"/>
    <w:rsid w:val="00263D81"/>
    <w:rsid w:val="00264508"/>
    <w:rsid w:val="00264A8D"/>
    <w:rsid w:val="002747B5"/>
    <w:rsid w:val="00277891"/>
    <w:rsid w:val="002878CF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90122"/>
    <w:rsid w:val="003B324C"/>
    <w:rsid w:val="003C3DC8"/>
    <w:rsid w:val="003C6AF3"/>
    <w:rsid w:val="003C7DC2"/>
    <w:rsid w:val="003D1766"/>
    <w:rsid w:val="003D502F"/>
    <w:rsid w:val="003E3492"/>
    <w:rsid w:val="003F318E"/>
    <w:rsid w:val="003F34F3"/>
    <w:rsid w:val="004012BA"/>
    <w:rsid w:val="00424967"/>
    <w:rsid w:val="004250F2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7384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33D4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5024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449B"/>
    <w:rsid w:val="009D6CA9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3A38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47C79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266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55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1DB8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145</cp:revision>
  <dcterms:created xsi:type="dcterms:W3CDTF">2020-03-13T23:53:00Z</dcterms:created>
  <dcterms:modified xsi:type="dcterms:W3CDTF">2020-05-14T04:25:00Z</dcterms:modified>
</cp:coreProperties>
</file>