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254" w:rsidRPr="00675C8A" w:rsidRDefault="00A92945" w:rsidP="00A92945">
      <w:pPr>
        <w:tabs>
          <w:tab w:val="left" w:pos="7065"/>
        </w:tabs>
        <w:rPr>
          <w:rFonts w:ascii="Arial" w:hAnsi="Arial" w:cs="Arial"/>
          <w:b/>
          <w:sz w:val="24"/>
          <w:szCs w:val="24"/>
          <w:lang w:val="es-MX"/>
        </w:rPr>
      </w:pPr>
      <w:r>
        <w:rPr>
          <w:lang w:val="es-MX"/>
        </w:rPr>
        <w:tab/>
      </w:r>
      <w:r w:rsidR="00617CC5" w:rsidRPr="00675C8A">
        <w:rPr>
          <w:rFonts w:ascii="Arial" w:hAnsi="Arial" w:cs="Arial"/>
          <w:b/>
          <w:sz w:val="24"/>
          <w:szCs w:val="24"/>
          <w:lang w:val="es-MX"/>
        </w:rPr>
        <w:t>No.</w:t>
      </w:r>
      <w:r w:rsidR="00782403" w:rsidRPr="00675C8A">
        <w:rPr>
          <w:rFonts w:ascii="Arial" w:hAnsi="Arial" w:cs="Arial"/>
          <w:b/>
          <w:sz w:val="24"/>
          <w:szCs w:val="24"/>
          <w:lang w:val="es-MX"/>
        </w:rPr>
        <w:t xml:space="preserve"> </w:t>
      </w:r>
      <w:r w:rsidR="00C25DE0">
        <w:rPr>
          <w:rFonts w:ascii="Arial" w:hAnsi="Arial" w:cs="Arial"/>
          <w:b/>
          <w:sz w:val="24"/>
          <w:szCs w:val="24"/>
          <w:lang w:val="es-MX"/>
        </w:rPr>
        <w:t>0182</w:t>
      </w:r>
    </w:p>
    <w:p w:rsidR="00675C8A" w:rsidRPr="00426724" w:rsidRDefault="00675C8A" w:rsidP="00675C8A">
      <w:pPr>
        <w:spacing w:line="252" w:lineRule="auto"/>
        <w:rPr>
          <w:rFonts w:ascii="Arial" w:hAnsi="Arial" w:cs="Arial"/>
          <w:b/>
          <w:sz w:val="28"/>
          <w:szCs w:val="24"/>
          <w:lang w:val="es-MX"/>
        </w:rPr>
      </w:pPr>
    </w:p>
    <w:p w:rsidR="00C25DE0" w:rsidRDefault="006D6EAF" w:rsidP="006E36D3">
      <w:pPr>
        <w:spacing w:line="252" w:lineRule="auto"/>
        <w:jc w:val="both"/>
        <w:rPr>
          <w:rFonts w:ascii="Arial" w:hAnsi="Arial" w:cs="Arial"/>
          <w:b/>
          <w:sz w:val="28"/>
          <w:szCs w:val="24"/>
          <w:lang w:val="es-MX"/>
        </w:rPr>
      </w:pPr>
      <w:r>
        <w:rPr>
          <w:rFonts w:ascii="Arial" w:hAnsi="Arial" w:cs="Arial"/>
          <w:b/>
          <w:sz w:val="28"/>
          <w:szCs w:val="24"/>
          <w:lang w:val="es-MX"/>
        </w:rPr>
        <w:t xml:space="preserve">Más de 1.500 hogares de los corregimientos de Pasto ya han sido beneficiados por la Alcaldía con la entrega de paquetes alimentarios  </w:t>
      </w:r>
    </w:p>
    <w:p w:rsidR="00C25DE0" w:rsidRPr="00C25DE0" w:rsidRDefault="00C25DE0" w:rsidP="00C25DE0">
      <w:pPr>
        <w:pStyle w:val="Prrafodelista"/>
        <w:numPr>
          <w:ilvl w:val="0"/>
          <w:numId w:val="4"/>
        </w:numPr>
        <w:spacing w:line="252" w:lineRule="auto"/>
        <w:jc w:val="both"/>
        <w:rPr>
          <w:rFonts w:ascii="Arial" w:hAnsi="Arial" w:cs="Arial"/>
          <w:sz w:val="24"/>
          <w:szCs w:val="24"/>
          <w:lang w:val="es-CO"/>
        </w:rPr>
      </w:pPr>
      <w:r w:rsidRPr="00C25DE0">
        <w:rPr>
          <w:rFonts w:ascii="Arial" w:hAnsi="Arial" w:cs="Arial"/>
          <w:i/>
          <w:szCs w:val="24"/>
          <w:lang w:val="es-CO"/>
        </w:rPr>
        <w:t>Estas entregas, que comprenden más de 10 mil paquetes</w:t>
      </w:r>
      <w:r w:rsidR="00475BD7">
        <w:rPr>
          <w:rFonts w:ascii="Arial" w:hAnsi="Arial" w:cs="Arial"/>
          <w:i/>
          <w:szCs w:val="24"/>
          <w:lang w:val="es-CO"/>
        </w:rPr>
        <w:t xml:space="preserve"> adquiridos con recursos propios de la Administración Municipal</w:t>
      </w:r>
      <w:r w:rsidRPr="00C25DE0">
        <w:rPr>
          <w:rFonts w:ascii="Arial" w:hAnsi="Arial" w:cs="Arial"/>
          <w:i/>
          <w:szCs w:val="24"/>
          <w:lang w:val="es-CO"/>
        </w:rPr>
        <w:t>, priorizan a población que no recibe ningún subsidio tanto de la zona urbana como rural.</w:t>
      </w:r>
    </w:p>
    <w:p w:rsidR="00C25DE0" w:rsidRPr="00C25DE0" w:rsidRDefault="00675C8A" w:rsidP="00C25DE0">
      <w:pPr>
        <w:spacing w:line="252" w:lineRule="auto"/>
        <w:jc w:val="both"/>
        <w:rPr>
          <w:rFonts w:ascii="Arial" w:hAnsi="Arial" w:cs="Arial"/>
          <w:sz w:val="24"/>
          <w:szCs w:val="24"/>
          <w:lang w:val="es-CO"/>
        </w:rPr>
      </w:pPr>
      <w:r w:rsidRPr="00C25DE0">
        <w:rPr>
          <w:rFonts w:ascii="Arial" w:hAnsi="Arial" w:cs="Arial"/>
          <w:b/>
          <w:sz w:val="24"/>
          <w:szCs w:val="24"/>
          <w:lang w:val="es-CO"/>
        </w:rPr>
        <w:t xml:space="preserve">Pasto, </w:t>
      </w:r>
      <w:r w:rsidR="000200FF" w:rsidRPr="00C25DE0">
        <w:rPr>
          <w:rFonts w:ascii="Arial" w:hAnsi="Arial" w:cs="Arial"/>
          <w:b/>
          <w:sz w:val="24"/>
          <w:szCs w:val="24"/>
          <w:lang w:val="es-CO"/>
        </w:rPr>
        <w:t>6</w:t>
      </w:r>
      <w:r w:rsidR="006E36D3" w:rsidRPr="00C25DE0">
        <w:rPr>
          <w:rFonts w:ascii="Arial" w:hAnsi="Arial" w:cs="Arial"/>
          <w:b/>
          <w:sz w:val="24"/>
          <w:szCs w:val="24"/>
          <w:lang w:val="es-CO"/>
        </w:rPr>
        <w:t xml:space="preserve"> de junio de </w:t>
      </w:r>
      <w:r w:rsidRPr="00C25DE0">
        <w:rPr>
          <w:rFonts w:ascii="Arial" w:hAnsi="Arial" w:cs="Arial"/>
          <w:b/>
          <w:sz w:val="24"/>
          <w:szCs w:val="24"/>
          <w:lang w:val="es-CO"/>
        </w:rPr>
        <w:t>2020.</w:t>
      </w:r>
      <w:r w:rsidR="001D20C7" w:rsidRPr="00C25DE0">
        <w:rPr>
          <w:rFonts w:ascii="Arial" w:hAnsi="Arial" w:cs="Arial"/>
          <w:b/>
          <w:sz w:val="24"/>
          <w:szCs w:val="24"/>
          <w:lang w:val="es-CO"/>
        </w:rPr>
        <w:t xml:space="preserve"> </w:t>
      </w:r>
      <w:r w:rsidR="00C25DE0" w:rsidRPr="00C25DE0">
        <w:rPr>
          <w:rFonts w:ascii="Arial" w:hAnsi="Arial" w:cs="Arial"/>
          <w:sz w:val="24"/>
          <w:szCs w:val="24"/>
          <w:lang w:val="es-CO"/>
        </w:rPr>
        <w:t>Con el propósit</w:t>
      </w:r>
      <w:r w:rsidR="00475BD7">
        <w:rPr>
          <w:rFonts w:ascii="Arial" w:hAnsi="Arial" w:cs="Arial"/>
          <w:sz w:val="24"/>
          <w:szCs w:val="24"/>
          <w:lang w:val="es-CO"/>
        </w:rPr>
        <w:t>o de continuar con la atención a</w:t>
      </w:r>
      <w:r w:rsidR="00C25DE0" w:rsidRPr="00C25DE0">
        <w:rPr>
          <w:rFonts w:ascii="Arial" w:hAnsi="Arial" w:cs="Arial"/>
          <w:sz w:val="24"/>
          <w:szCs w:val="24"/>
          <w:lang w:val="es-CO"/>
        </w:rPr>
        <w:t xml:space="preserve"> las familias más afectadas por la emergencia del Covid-19, y que no pertenecen a ningún programa del Estado, la Alcaldía de Pasto a través de las Secretarías de Bienestar Social y Desarrollo Comunitario, con el apoyo de la Policía, avanzan con la entrega de paquetes alimentarios en la zona rural del Municipio.</w:t>
      </w:r>
    </w:p>
    <w:p w:rsidR="00C25DE0" w:rsidRPr="00C25DE0" w:rsidRDefault="00C25DE0" w:rsidP="00C25DE0">
      <w:pPr>
        <w:spacing w:line="252" w:lineRule="auto"/>
        <w:jc w:val="both"/>
        <w:rPr>
          <w:rFonts w:ascii="Arial" w:hAnsi="Arial" w:cs="Arial"/>
          <w:sz w:val="24"/>
          <w:szCs w:val="24"/>
          <w:lang w:val="es-CO"/>
        </w:rPr>
      </w:pPr>
      <w:r w:rsidRPr="00C25DE0">
        <w:rPr>
          <w:rFonts w:ascii="Arial" w:hAnsi="Arial" w:cs="Arial"/>
          <w:sz w:val="24"/>
          <w:szCs w:val="24"/>
          <w:lang w:val="es-CO"/>
        </w:rPr>
        <w:t>Desde el corregi</w:t>
      </w:r>
      <w:r>
        <w:rPr>
          <w:rFonts w:ascii="Arial" w:hAnsi="Arial" w:cs="Arial"/>
          <w:sz w:val="24"/>
          <w:szCs w:val="24"/>
          <w:lang w:val="es-CO"/>
        </w:rPr>
        <w:t xml:space="preserve">miento de Obonuco, el Alcalde, </w:t>
      </w:r>
      <w:r w:rsidRPr="00C25DE0">
        <w:rPr>
          <w:rFonts w:ascii="Arial" w:hAnsi="Arial" w:cs="Arial"/>
          <w:sz w:val="24"/>
          <w:szCs w:val="24"/>
          <w:lang w:val="es-CO"/>
        </w:rPr>
        <w:t>Germán Chamorro</w:t>
      </w:r>
      <w:r w:rsidR="00475BD7">
        <w:rPr>
          <w:rFonts w:ascii="Arial" w:hAnsi="Arial" w:cs="Arial"/>
          <w:sz w:val="24"/>
          <w:szCs w:val="24"/>
          <w:lang w:val="es-CO"/>
        </w:rPr>
        <w:t xml:space="preserve"> de la Rosa, indicó que </w:t>
      </w:r>
      <w:r w:rsidRPr="00C25DE0">
        <w:rPr>
          <w:rFonts w:ascii="Arial" w:hAnsi="Arial" w:cs="Arial"/>
          <w:sz w:val="24"/>
          <w:szCs w:val="24"/>
          <w:lang w:val="es-CO"/>
        </w:rPr>
        <w:t>estas jornadas buscan llevar un alivio a las personas menos favorecidas, contribuyendo a su seguridad aliment</w:t>
      </w:r>
      <w:r>
        <w:rPr>
          <w:rFonts w:ascii="Arial" w:hAnsi="Arial" w:cs="Arial"/>
          <w:sz w:val="24"/>
          <w:szCs w:val="24"/>
          <w:lang w:val="es-CO"/>
        </w:rPr>
        <w:t xml:space="preserve">aria en medio de la pandemia.  </w:t>
      </w:r>
    </w:p>
    <w:p w:rsidR="00C25DE0" w:rsidRPr="00C25DE0" w:rsidRDefault="00C25DE0" w:rsidP="00C25DE0">
      <w:pPr>
        <w:spacing w:line="252" w:lineRule="auto"/>
        <w:jc w:val="both"/>
        <w:rPr>
          <w:rFonts w:ascii="Arial" w:hAnsi="Arial" w:cs="Arial"/>
          <w:sz w:val="24"/>
          <w:szCs w:val="24"/>
          <w:lang w:val="es-CO"/>
        </w:rPr>
      </w:pPr>
      <w:r w:rsidRPr="00C25DE0">
        <w:rPr>
          <w:rFonts w:ascii="Arial" w:hAnsi="Arial" w:cs="Arial"/>
          <w:sz w:val="24"/>
          <w:szCs w:val="24"/>
          <w:lang w:val="es-CO"/>
        </w:rPr>
        <w:t>“Nuestro objetivo es llegar a los 17 corregimientos de Pasto. Media</w:t>
      </w:r>
      <w:r w:rsidR="00E7262F">
        <w:rPr>
          <w:rFonts w:ascii="Arial" w:hAnsi="Arial" w:cs="Arial"/>
          <w:sz w:val="24"/>
          <w:szCs w:val="24"/>
          <w:lang w:val="es-CO"/>
        </w:rPr>
        <w:t>nte un minucioso proceso de verificación</w:t>
      </w:r>
      <w:r w:rsidRPr="00C25DE0">
        <w:rPr>
          <w:rFonts w:ascii="Arial" w:hAnsi="Arial" w:cs="Arial"/>
          <w:sz w:val="24"/>
          <w:szCs w:val="24"/>
          <w:lang w:val="es-CO"/>
        </w:rPr>
        <w:t xml:space="preserve"> </w:t>
      </w:r>
      <w:r w:rsidR="00E7262F">
        <w:rPr>
          <w:rFonts w:ascii="Arial" w:hAnsi="Arial" w:cs="Arial"/>
          <w:sz w:val="24"/>
          <w:szCs w:val="24"/>
          <w:lang w:val="es-CO"/>
        </w:rPr>
        <w:t>de las bases de datos</w:t>
      </w:r>
      <w:r w:rsidRPr="00C25DE0">
        <w:rPr>
          <w:rFonts w:ascii="Arial" w:hAnsi="Arial" w:cs="Arial"/>
          <w:sz w:val="24"/>
          <w:szCs w:val="24"/>
          <w:lang w:val="es-CO"/>
        </w:rPr>
        <w:t xml:space="preserve"> se priorizan a quienes no hacen parte de ningún programa de asistencia social y que realmente necesitan esta ayuda”, precisó el mandatario.</w:t>
      </w:r>
    </w:p>
    <w:p w:rsidR="00C25DE0" w:rsidRPr="00C25DE0" w:rsidRDefault="00C25DE0" w:rsidP="00C25DE0">
      <w:pPr>
        <w:spacing w:line="252" w:lineRule="auto"/>
        <w:jc w:val="both"/>
        <w:rPr>
          <w:rFonts w:ascii="Arial" w:hAnsi="Arial" w:cs="Arial"/>
          <w:sz w:val="24"/>
          <w:szCs w:val="24"/>
          <w:lang w:val="es-CO"/>
        </w:rPr>
      </w:pPr>
      <w:r w:rsidRPr="00C25DE0">
        <w:rPr>
          <w:rFonts w:ascii="Arial" w:hAnsi="Arial" w:cs="Arial"/>
          <w:sz w:val="24"/>
          <w:szCs w:val="24"/>
          <w:lang w:val="es-CO"/>
        </w:rPr>
        <w:t xml:space="preserve">Entre tanto, la Secretaria de Bienestar Social, Alexandra Jaramillo, explicó que estas entregas ya se han desarrollado en Cabrera, San Fernando, La Laguna, Buesaquillo, Jongovito y Morasurco, beneficiando a </w:t>
      </w:r>
      <w:r w:rsidR="00E7262F">
        <w:rPr>
          <w:rFonts w:ascii="Arial" w:hAnsi="Arial" w:cs="Arial"/>
          <w:sz w:val="24"/>
          <w:szCs w:val="24"/>
          <w:lang w:val="es-CO"/>
        </w:rPr>
        <w:t xml:space="preserve">cientos de personas y sus familias. </w:t>
      </w:r>
    </w:p>
    <w:p w:rsidR="00C25DE0" w:rsidRPr="00C25DE0" w:rsidRDefault="00C25DE0" w:rsidP="00C25DE0">
      <w:pPr>
        <w:spacing w:line="252" w:lineRule="auto"/>
        <w:jc w:val="both"/>
        <w:rPr>
          <w:rFonts w:ascii="Arial" w:hAnsi="Arial" w:cs="Arial"/>
          <w:sz w:val="24"/>
          <w:szCs w:val="24"/>
          <w:lang w:val="es-CO"/>
        </w:rPr>
      </w:pPr>
      <w:r w:rsidRPr="00C25DE0">
        <w:rPr>
          <w:rFonts w:ascii="Arial" w:hAnsi="Arial" w:cs="Arial"/>
          <w:sz w:val="24"/>
          <w:szCs w:val="24"/>
          <w:lang w:val="es-CO"/>
        </w:rPr>
        <w:t xml:space="preserve">“Nuestra meta es entregar 10 mil 525 paquetes alimentarios tanto en la zona urbana como rural. Es importante resaltar el acompañamiento de los organismos de control en cada una de estas jornadas, quienes revisan que las mismas se cumplan con todas las garantías de transparencia, verificando además, el buen estado de los alimentos entregados”, precisó la funcionaria. </w:t>
      </w:r>
    </w:p>
    <w:p w:rsidR="00C25DE0" w:rsidRPr="00C25DE0" w:rsidRDefault="00C25DE0" w:rsidP="00C25DE0">
      <w:pPr>
        <w:spacing w:line="252" w:lineRule="auto"/>
        <w:jc w:val="both"/>
        <w:rPr>
          <w:rFonts w:ascii="Arial" w:hAnsi="Arial" w:cs="Arial"/>
          <w:sz w:val="24"/>
          <w:szCs w:val="24"/>
          <w:lang w:val="es-CO"/>
        </w:rPr>
      </w:pPr>
      <w:r>
        <w:rPr>
          <w:rFonts w:ascii="Arial" w:hAnsi="Arial" w:cs="Arial"/>
          <w:sz w:val="24"/>
          <w:szCs w:val="24"/>
          <w:lang w:val="es-CO"/>
        </w:rPr>
        <w:t xml:space="preserve">Por </w:t>
      </w:r>
      <w:r w:rsidR="00E7262F">
        <w:rPr>
          <w:rFonts w:ascii="Arial" w:hAnsi="Arial" w:cs="Arial"/>
          <w:sz w:val="24"/>
          <w:szCs w:val="24"/>
          <w:lang w:val="es-CO"/>
        </w:rPr>
        <w:t>su parte, el C</w:t>
      </w:r>
      <w:r w:rsidRPr="00C25DE0">
        <w:rPr>
          <w:rFonts w:ascii="Arial" w:hAnsi="Arial" w:cs="Arial"/>
          <w:sz w:val="24"/>
          <w:szCs w:val="24"/>
          <w:lang w:val="es-CO"/>
        </w:rPr>
        <w:t xml:space="preserve">orregidor de Jongovito, </w:t>
      </w:r>
      <w:proofErr w:type="spellStart"/>
      <w:r w:rsidRPr="00C25DE0">
        <w:rPr>
          <w:rFonts w:ascii="Arial" w:hAnsi="Arial" w:cs="Arial"/>
          <w:sz w:val="24"/>
          <w:szCs w:val="24"/>
          <w:lang w:val="es-CO"/>
        </w:rPr>
        <w:t>Jhonny</w:t>
      </w:r>
      <w:proofErr w:type="spellEnd"/>
      <w:r w:rsidRPr="00C25DE0">
        <w:rPr>
          <w:rFonts w:ascii="Arial" w:hAnsi="Arial" w:cs="Arial"/>
          <w:sz w:val="24"/>
          <w:szCs w:val="24"/>
          <w:lang w:val="es-CO"/>
        </w:rPr>
        <w:t xml:space="preserve"> Tulcán, destacó la importancia de llevar estos paquetes a la zona rural, teniendo en cuenta las dificultades económicas que atraviesan muchas familias como consecuencia del Covid-19.</w:t>
      </w:r>
    </w:p>
    <w:p w:rsidR="00C25DE0" w:rsidRPr="00C25DE0" w:rsidRDefault="00C25DE0" w:rsidP="00C25DE0">
      <w:pPr>
        <w:spacing w:line="252" w:lineRule="auto"/>
        <w:jc w:val="both"/>
        <w:rPr>
          <w:rFonts w:ascii="Arial" w:hAnsi="Arial" w:cs="Arial"/>
          <w:sz w:val="24"/>
          <w:szCs w:val="24"/>
          <w:lang w:val="es-CO"/>
        </w:rPr>
      </w:pPr>
      <w:r w:rsidRPr="00C25DE0">
        <w:rPr>
          <w:rFonts w:ascii="Arial" w:hAnsi="Arial" w:cs="Arial"/>
          <w:sz w:val="24"/>
          <w:szCs w:val="24"/>
          <w:lang w:val="es-CO"/>
        </w:rPr>
        <w:t xml:space="preserve">“Los corregimientos y las veredas de Pasto también han sido duramente golpeados por esta pandemia. Por </w:t>
      </w:r>
      <w:r w:rsidR="00E7262F">
        <w:rPr>
          <w:rFonts w:ascii="Arial" w:hAnsi="Arial" w:cs="Arial"/>
          <w:sz w:val="24"/>
          <w:szCs w:val="24"/>
          <w:lang w:val="es-CO"/>
        </w:rPr>
        <w:t>eso, nuestro agradecimiento al</w:t>
      </w:r>
      <w:r w:rsidRPr="00C25DE0">
        <w:rPr>
          <w:rFonts w:ascii="Arial" w:hAnsi="Arial" w:cs="Arial"/>
          <w:sz w:val="24"/>
          <w:szCs w:val="24"/>
          <w:lang w:val="es-CO"/>
        </w:rPr>
        <w:t xml:space="preserve"> Alcalde por pensar en el bienestar y la alimentación de estas familias que </w:t>
      </w:r>
      <w:r w:rsidR="00E7262F">
        <w:rPr>
          <w:rFonts w:ascii="Arial" w:hAnsi="Arial" w:cs="Arial"/>
          <w:sz w:val="24"/>
          <w:szCs w:val="24"/>
          <w:lang w:val="es-CO"/>
        </w:rPr>
        <w:t>tanto lo necesitan”, señaló el c</w:t>
      </w:r>
      <w:r w:rsidRPr="00C25DE0">
        <w:rPr>
          <w:rFonts w:ascii="Arial" w:hAnsi="Arial" w:cs="Arial"/>
          <w:sz w:val="24"/>
          <w:szCs w:val="24"/>
          <w:lang w:val="es-CO"/>
        </w:rPr>
        <w:t>orregidor.</w:t>
      </w:r>
    </w:p>
    <w:p w:rsidR="00C25DE0" w:rsidRPr="00C25DE0" w:rsidRDefault="00C25DE0" w:rsidP="00C25DE0">
      <w:pPr>
        <w:spacing w:line="252" w:lineRule="auto"/>
        <w:jc w:val="both"/>
        <w:rPr>
          <w:rFonts w:ascii="Arial" w:hAnsi="Arial" w:cs="Arial"/>
          <w:sz w:val="24"/>
          <w:szCs w:val="24"/>
          <w:lang w:val="es-CO"/>
        </w:rPr>
      </w:pPr>
    </w:p>
    <w:p w:rsidR="00C25DE0" w:rsidRDefault="00C25DE0" w:rsidP="00C25DE0">
      <w:pPr>
        <w:spacing w:line="252" w:lineRule="auto"/>
        <w:jc w:val="both"/>
        <w:rPr>
          <w:rFonts w:ascii="Arial" w:hAnsi="Arial" w:cs="Arial"/>
          <w:sz w:val="24"/>
          <w:szCs w:val="24"/>
          <w:lang w:val="es-CO"/>
        </w:rPr>
      </w:pPr>
    </w:p>
    <w:p w:rsidR="00C25DE0" w:rsidRDefault="00C25DE0" w:rsidP="00C25DE0">
      <w:pPr>
        <w:spacing w:line="252" w:lineRule="auto"/>
        <w:jc w:val="both"/>
        <w:rPr>
          <w:rFonts w:ascii="Arial" w:hAnsi="Arial" w:cs="Arial"/>
          <w:sz w:val="24"/>
          <w:szCs w:val="24"/>
          <w:lang w:val="es-CO"/>
        </w:rPr>
      </w:pPr>
    </w:p>
    <w:p w:rsidR="00C25DE0" w:rsidRDefault="00C25DE0" w:rsidP="00C25DE0">
      <w:pPr>
        <w:spacing w:line="252" w:lineRule="auto"/>
        <w:jc w:val="both"/>
        <w:rPr>
          <w:rFonts w:ascii="Arial" w:hAnsi="Arial" w:cs="Arial"/>
          <w:sz w:val="24"/>
          <w:szCs w:val="24"/>
          <w:lang w:val="es-CO"/>
        </w:rPr>
      </w:pPr>
    </w:p>
    <w:p w:rsidR="00C25DE0" w:rsidRDefault="00C25DE0" w:rsidP="00C25DE0">
      <w:pPr>
        <w:spacing w:line="252" w:lineRule="auto"/>
        <w:jc w:val="both"/>
        <w:rPr>
          <w:rFonts w:ascii="Arial" w:hAnsi="Arial" w:cs="Arial"/>
          <w:sz w:val="24"/>
          <w:szCs w:val="24"/>
          <w:lang w:val="es-CO"/>
        </w:rPr>
      </w:pPr>
    </w:p>
    <w:p w:rsidR="00B54D6F" w:rsidRDefault="00E7262F" w:rsidP="00C25DE0">
      <w:pPr>
        <w:spacing w:line="252" w:lineRule="auto"/>
        <w:jc w:val="both"/>
        <w:rPr>
          <w:rFonts w:ascii="Arial" w:hAnsi="Arial" w:cs="Arial"/>
          <w:sz w:val="24"/>
          <w:szCs w:val="24"/>
          <w:lang w:val="es-CO"/>
        </w:rPr>
      </w:pPr>
      <w:r>
        <w:rPr>
          <w:rFonts w:ascii="Arial" w:hAnsi="Arial" w:cs="Arial"/>
          <w:sz w:val="24"/>
          <w:szCs w:val="24"/>
          <w:lang w:val="es-CO"/>
        </w:rPr>
        <w:t>De igual forma, la Co</w:t>
      </w:r>
      <w:r w:rsidR="00C25DE0" w:rsidRPr="00C25DE0">
        <w:rPr>
          <w:rFonts w:ascii="Arial" w:hAnsi="Arial" w:cs="Arial"/>
          <w:sz w:val="24"/>
          <w:szCs w:val="24"/>
          <w:lang w:val="es-CO"/>
        </w:rPr>
        <w:t xml:space="preserve">rregidora de Morasurco, Natalia Moncayo, indicó que, “toda ayuda, en estos momentos, especialmente en el sector rural, es bienvenida </w:t>
      </w:r>
      <w:r>
        <w:rPr>
          <w:rFonts w:ascii="Arial" w:hAnsi="Arial" w:cs="Arial"/>
          <w:sz w:val="24"/>
          <w:szCs w:val="24"/>
          <w:lang w:val="es-CO"/>
        </w:rPr>
        <w:t>debido a las dificultades socio</w:t>
      </w:r>
      <w:r w:rsidR="00C25DE0" w:rsidRPr="00C25DE0">
        <w:rPr>
          <w:rFonts w:ascii="Arial" w:hAnsi="Arial" w:cs="Arial"/>
          <w:sz w:val="24"/>
          <w:szCs w:val="24"/>
          <w:lang w:val="es-CO"/>
        </w:rPr>
        <w:t>econ</w:t>
      </w:r>
      <w:r>
        <w:rPr>
          <w:rFonts w:ascii="Arial" w:hAnsi="Arial" w:cs="Arial"/>
          <w:sz w:val="24"/>
          <w:szCs w:val="24"/>
          <w:lang w:val="es-CO"/>
        </w:rPr>
        <w:t>ómicas”.</w:t>
      </w:r>
    </w:p>
    <w:p w:rsidR="00E7262F" w:rsidRDefault="00E7262F" w:rsidP="00C25DE0">
      <w:pPr>
        <w:spacing w:line="252" w:lineRule="auto"/>
        <w:jc w:val="both"/>
        <w:rPr>
          <w:rFonts w:ascii="Arial" w:hAnsi="Arial" w:cs="Arial"/>
          <w:sz w:val="24"/>
          <w:szCs w:val="24"/>
          <w:lang w:val="es-CO"/>
        </w:rPr>
      </w:pPr>
      <w:r>
        <w:rPr>
          <w:rFonts w:ascii="Arial" w:hAnsi="Arial" w:cs="Arial"/>
          <w:sz w:val="24"/>
          <w:szCs w:val="24"/>
          <w:lang w:val="es-CO"/>
        </w:rPr>
        <w:t>Este proceso liderado por la Alcaldía continuará la próxima semana en los distintos corregimientos que faltan por recibir estos auxilios que buscan mitigar los efectos sociales de la pandemia.</w:t>
      </w:r>
    </w:p>
    <w:p w:rsidR="00E7262F" w:rsidRDefault="00E7262F" w:rsidP="00C25DE0">
      <w:pPr>
        <w:spacing w:line="252" w:lineRule="auto"/>
        <w:jc w:val="both"/>
        <w:rPr>
          <w:rFonts w:ascii="Arial" w:hAnsi="Arial" w:cs="Arial"/>
          <w:sz w:val="24"/>
          <w:szCs w:val="24"/>
          <w:lang w:val="es-CO"/>
        </w:rPr>
      </w:pPr>
      <w:bookmarkStart w:id="0" w:name="_GoBack"/>
      <w:bookmarkEnd w:id="0"/>
    </w:p>
    <w:p w:rsidR="00E7262F" w:rsidRPr="00C25DE0" w:rsidRDefault="00E7262F" w:rsidP="00C25DE0">
      <w:pPr>
        <w:spacing w:line="252" w:lineRule="auto"/>
        <w:jc w:val="both"/>
        <w:rPr>
          <w:rFonts w:ascii="Arial" w:hAnsi="Arial" w:cs="Arial"/>
          <w:sz w:val="24"/>
          <w:szCs w:val="24"/>
          <w:lang w:val="es-CO"/>
        </w:rPr>
      </w:pPr>
    </w:p>
    <w:p w:rsidR="0077217D" w:rsidRPr="006E36D3" w:rsidRDefault="0077217D" w:rsidP="00D7268E">
      <w:pPr>
        <w:spacing w:line="252" w:lineRule="auto"/>
        <w:jc w:val="both"/>
        <w:rPr>
          <w:rFonts w:ascii="Arial" w:hAnsi="Arial" w:cs="Arial"/>
          <w:sz w:val="24"/>
          <w:szCs w:val="24"/>
          <w:lang w:val="es-CO"/>
        </w:rPr>
      </w:pPr>
    </w:p>
    <w:sectPr w:rsidR="0077217D" w:rsidRPr="006E36D3">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5018" w:rsidRDefault="008D5018" w:rsidP="00E53254">
      <w:pPr>
        <w:spacing w:after="0" w:line="240" w:lineRule="auto"/>
      </w:pPr>
      <w:r>
        <w:separator/>
      </w:r>
    </w:p>
  </w:endnote>
  <w:endnote w:type="continuationSeparator" w:id="0">
    <w:p w:rsidR="008D5018" w:rsidRDefault="008D5018"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BBF" w:rsidRDefault="004D680F">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5018" w:rsidRDefault="008D5018" w:rsidP="00E53254">
      <w:pPr>
        <w:spacing w:after="0" w:line="240" w:lineRule="auto"/>
      </w:pPr>
      <w:r>
        <w:separator/>
      </w:r>
    </w:p>
  </w:footnote>
  <w:footnote w:type="continuationSeparator" w:id="0">
    <w:p w:rsidR="008D5018" w:rsidRDefault="008D5018"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254" w:rsidRPr="00E53254" w:rsidRDefault="004D680F"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33EC5"/>
    <w:multiLevelType w:val="hybridMultilevel"/>
    <w:tmpl w:val="16FC38A2"/>
    <w:lvl w:ilvl="0" w:tplc="E1AAC1CA">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44822DD"/>
    <w:multiLevelType w:val="hybridMultilevel"/>
    <w:tmpl w:val="3FB2020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3BA555E1"/>
    <w:multiLevelType w:val="hybridMultilevel"/>
    <w:tmpl w:val="57DAE228"/>
    <w:lvl w:ilvl="0" w:tplc="B8A4E1F6">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C228BF"/>
    <w:multiLevelType w:val="hybridMultilevel"/>
    <w:tmpl w:val="BCF81B3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 w15:restartNumberingAfterBreak="0">
    <w:nsid w:val="66B33A22"/>
    <w:multiLevelType w:val="hybridMultilevel"/>
    <w:tmpl w:val="8B7EF218"/>
    <w:lvl w:ilvl="0" w:tplc="AE94FAA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2"/>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0"/>
  <w:activeWritingStyle w:appName="MSWord" w:lang="en-US" w:vendorID="64" w:dllVersion="6" w:nlCheck="1" w:checkStyle="1"/>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s-CO"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200FF"/>
    <w:rsid w:val="00020DB9"/>
    <w:rsid w:val="00051EFA"/>
    <w:rsid w:val="00055C58"/>
    <w:rsid w:val="00073A4B"/>
    <w:rsid w:val="0018723F"/>
    <w:rsid w:val="00197D22"/>
    <w:rsid w:val="001A1F02"/>
    <w:rsid w:val="001B51BC"/>
    <w:rsid w:val="001D20C7"/>
    <w:rsid w:val="001E031A"/>
    <w:rsid w:val="00207D69"/>
    <w:rsid w:val="002148CD"/>
    <w:rsid w:val="002521AA"/>
    <w:rsid w:val="00253F38"/>
    <w:rsid w:val="00266369"/>
    <w:rsid w:val="00271DF4"/>
    <w:rsid w:val="00280EC5"/>
    <w:rsid w:val="002E2B3F"/>
    <w:rsid w:val="002E7E0D"/>
    <w:rsid w:val="00300BD1"/>
    <w:rsid w:val="00312202"/>
    <w:rsid w:val="0034078C"/>
    <w:rsid w:val="00356C0E"/>
    <w:rsid w:val="00367E1F"/>
    <w:rsid w:val="00384385"/>
    <w:rsid w:val="00396AEF"/>
    <w:rsid w:val="004041EA"/>
    <w:rsid w:val="00420F34"/>
    <w:rsid w:val="0042181B"/>
    <w:rsid w:val="00426724"/>
    <w:rsid w:val="00427390"/>
    <w:rsid w:val="00452178"/>
    <w:rsid w:val="0047065D"/>
    <w:rsid w:val="00475BD7"/>
    <w:rsid w:val="00496B5B"/>
    <w:rsid w:val="004A084C"/>
    <w:rsid w:val="004B0098"/>
    <w:rsid w:val="004B0385"/>
    <w:rsid w:val="004C5D0D"/>
    <w:rsid w:val="004D1353"/>
    <w:rsid w:val="004D680F"/>
    <w:rsid w:val="004E13ED"/>
    <w:rsid w:val="004E4108"/>
    <w:rsid w:val="00515C45"/>
    <w:rsid w:val="00517E9F"/>
    <w:rsid w:val="00561AAE"/>
    <w:rsid w:val="005B375E"/>
    <w:rsid w:val="005F05FD"/>
    <w:rsid w:val="005F3054"/>
    <w:rsid w:val="005F7809"/>
    <w:rsid w:val="0061251F"/>
    <w:rsid w:val="00617CC5"/>
    <w:rsid w:val="00622C10"/>
    <w:rsid w:val="0062432F"/>
    <w:rsid w:val="00660B54"/>
    <w:rsid w:val="00675C8A"/>
    <w:rsid w:val="00684B63"/>
    <w:rsid w:val="006D22B1"/>
    <w:rsid w:val="006D6EAF"/>
    <w:rsid w:val="006E36D3"/>
    <w:rsid w:val="00714221"/>
    <w:rsid w:val="00716B8A"/>
    <w:rsid w:val="007200B7"/>
    <w:rsid w:val="007464C2"/>
    <w:rsid w:val="007511B4"/>
    <w:rsid w:val="00757CDA"/>
    <w:rsid w:val="0077217D"/>
    <w:rsid w:val="00773547"/>
    <w:rsid w:val="00782403"/>
    <w:rsid w:val="007A1A02"/>
    <w:rsid w:val="007B7BD1"/>
    <w:rsid w:val="007D5072"/>
    <w:rsid w:val="0080590A"/>
    <w:rsid w:val="00837FC7"/>
    <w:rsid w:val="00845F41"/>
    <w:rsid w:val="0085022B"/>
    <w:rsid w:val="0085054F"/>
    <w:rsid w:val="008673BC"/>
    <w:rsid w:val="00870998"/>
    <w:rsid w:val="008768CE"/>
    <w:rsid w:val="00882FBC"/>
    <w:rsid w:val="008A13C0"/>
    <w:rsid w:val="008B50D9"/>
    <w:rsid w:val="008B79F0"/>
    <w:rsid w:val="008D03F4"/>
    <w:rsid w:val="008D28E3"/>
    <w:rsid w:val="008D5018"/>
    <w:rsid w:val="008D7883"/>
    <w:rsid w:val="0092563C"/>
    <w:rsid w:val="00925AAB"/>
    <w:rsid w:val="0092703A"/>
    <w:rsid w:val="009279C0"/>
    <w:rsid w:val="00991BBF"/>
    <w:rsid w:val="009F4151"/>
    <w:rsid w:val="00A26EAD"/>
    <w:rsid w:val="00A31369"/>
    <w:rsid w:val="00A40CE3"/>
    <w:rsid w:val="00A52E28"/>
    <w:rsid w:val="00A654DE"/>
    <w:rsid w:val="00A92945"/>
    <w:rsid w:val="00AC69FF"/>
    <w:rsid w:val="00AD52AB"/>
    <w:rsid w:val="00AF095B"/>
    <w:rsid w:val="00AF1422"/>
    <w:rsid w:val="00AF1893"/>
    <w:rsid w:val="00B22BB0"/>
    <w:rsid w:val="00B46EA7"/>
    <w:rsid w:val="00B54D6F"/>
    <w:rsid w:val="00B661F7"/>
    <w:rsid w:val="00B927CC"/>
    <w:rsid w:val="00BA5ADC"/>
    <w:rsid w:val="00BC61F4"/>
    <w:rsid w:val="00C15E87"/>
    <w:rsid w:val="00C20B10"/>
    <w:rsid w:val="00C24B50"/>
    <w:rsid w:val="00C25DE0"/>
    <w:rsid w:val="00C65F57"/>
    <w:rsid w:val="00C93CD6"/>
    <w:rsid w:val="00CC4D43"/>
    <w:rsid w:val="00D03EF4"/>
    <w:rsid w:val="00D37712"/>
    <w:rsid w:val="00D70A9D"/>
    <w:rsid w:val="00D7268E"/>
    <w:rsid w:val="00DB79F4"/>
    <w:rsid w:val="00DE5F9B"/>
    <w:rsid w:val="00E0124E"/>
    <w:rsid w:val="00E15A81"/>
    <w:rsid w:val="00E20A3E"/>
    <w:rsid w:val="00E4525B"/>
    <w:rsid w:val="00E53254"/>
    <w:rsid w:val="00E7262F"/>
    <w:rsid w:val="00ED41F2"/>
    <w:rsid w:val="00ED6C97"/>
    <w:rsid w:val="00F02899"/>
    <w:rsid w:val="00F1317B"/>
    <w:rsid w:val="00F21BB6"/>
    <w:rsid w:val="00F537E9"/>
    <w:rsid w:val="00F57AE4"/>
    <w:rsid w:val="00F65405"/>
    <w:rsid w:val="00F8759E"/>
    <w:rsid w:val="00F87831"/>
    <w:rsid w:val="00FC1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776</TotalTime>
  <Pages>2</Pages>
  <Words>420</Words>
  <Characters>2313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edicion1</dc:creator>
  <cp:lastModifiedBy>JEFE PRENSA</cp:lastModifiedBy>
  <cp:revision>50</cp:revision>
  <cp:lastPrinted>2020-05-18T23:36:00Z</cp:lastPrinted>
  <dcterms:created xsi:type="dcterms:W3CDTF">2020-02-07T16:05:00Z</dcterms:created>
  <dcterms:modified xsi:type="dcterms:W3CDTF">2020-06-07T02:20:00Z</dcterms:modified>
</cp:coreProperties>
</file>