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254" w:rsidRPr="00675C8A" w:rsidRDefault="00A92945" w:rsidP="00A92945">
      <w:pPr>
        <w:tabs>
          <w:tab w:val="left" w:pos="7065"/>
        </w:tabs>
        <w:rPr>
          <w:rFonts w:ascii="Arial" w:hAnsi="Arial" w:cs="Arial"/>
          <w:b/>
          <w:sz w:val="24"/>
          <w:szCs w:val="24"/>
          <w:lang w:val="es-MX"/>
        </w:rPr>
      </w:pPr>
      <w:r>
        <w:rPr>
          <w:lang w:val="es-MX"/>
        </w:rPr>
        <w:tab/>
      </w:r>
      <w:r w:rsidR="00617CC5" w:rsidRPr="00675C8A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675C8A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386856">
        <w:rPr>
          <w:rFonts w:ascii="Arial" w:hAnsi="Arial" w:cs="Arial"/>
          <w:b/>
          <w:sz w:val="24"/>
          <w:szCs w:val="24"/>
          <w:lang w:val="es-MX"/>
        </w:rPr>
        <w:t>01</w:t>
      </w:r>
      <w:r w:rsidR="006437CD">
        <w:rPr>
          <w:rFonts w:ascii="Arial" w:hAnsi="Arial" w:cs="Arial"/>
          <w:b/>
          <w:sz w:val="24"/>
          <w:szCs w:val="24"/>
          <w:lang w:val="es-MX"/>
        </w:rPr>
        <w:t>8</w:t>
      </w:r>
      <w:r w:rsidR="00AA2FBF">
        <w:rPr>
          <w:rFonts w:ascii="Arial" w:hAnsi="Arial" w:cs="Arial"/>
          <w:b/>
          <w:sz w:val="24"/>
          <w:szCs w:val="24"/>
          <w:lang w:val="es-MX"/>
        </w:rPr>
        <w:t>4</w:t>
      </w:r>
    </w:p>
    <w:p w:rsidR="00675C8A" w:rsidRPr="00426724" w:rsidRDefault="00675C8A" w:rsidP="00675C8A">
      <w:pPr>
        <w:spacing w:line="252" w:lineRule="auto"/>
        <w:rPr>
          <w:rFonts w:ascii="Arial" w:hAnsi="Arial" w:cs="Arial"/>
          <w:b/>
          <w:sz w:val="28"/>
          <w:szCs w:val="24"/>
          <w:lang w:val="es-MX"/>
        </w:rPr>
      </w:pPr>
    </w:p>
    <w:p w:rsidR="00797209" w:rsidRDefault="00797209" w:rsidP="00675C8A">
      <w:pPr>
        <w:spacing w:line="252" w:lineRule="auto"/>
        <w:rPr>
          <w:rFonts w:ascii="Arial" w:hAnsi="Arial" w:cs="Arial"/>
          <w:b/>
          <w:sz w:val="28"/>
          <w:szCs w:val="24"/>
          <w:lang w:val="es-MX"/>
        </w:rPr>
      </w:pPr>
    </w:p>
    <w:p w:rsidR="00C903AA" w:rsidRPr="00C903AA" w:rsidRDefault="00D35DC2" w:rsidP="00797209">
      <w:pPr>
        <w:spacing w:line="252" w:lineRule="auto"/>
        <w:jc w:val="both"/>
        <w:rPr>
          <w:rFonts w:ascii="Arial" w:hAnsi="Arial" w:cs="Arial"/>
          <w:b/>
          <w:sz w:val="28"/>
          <w:szCs w:val="24"/>
          <w:lang w:val="es-MX"/>
        </w:rPr>
      </w:pPr>
      <w:r>
        <w:rPr>
          <w:rFonts w:ascii="Arial" w:hAnsi="Arial" w:cs="Arial"/>
          <w:b/>
          <w:sz w:val="28"/>
          <w:szCs w:val="24"/>
          <w:lang w:val="es-MX"/>
        </w:rPr>
        <w:t>Secretaría de Infraestructura inició con los trabajos de</w:t>
      </w:r>
      <w:r w:rsidRPr="009F3EAE">
        <w:rPr>
          <w:rFonts w:ascii="Arial" w:hAnsi="Arial" w:cs="Arial"/>
          <w:b/>
          <w:sz w:val="28"/>
          <w:szCs w:val="24"/>
          <w:lang w:val="es-MX"/>
        </w:rPr>
        <w:t xml:space="preserve"> mantenimiento</w:t>
      </w:r>
      <w:r>
        <w:rPr>
          <w:rFonts w:ascii="Arial" w:hAnsi="Arial" w:cs="Arial"/>
          <w:b/>
          <w:sz w:val="28"/>
          <w:szCs w:val="24"/>
          <w:lang w:val="es-MX"/>
        </w:rPr>
        <w:t xml:space="preserve"> de la malla</w:t>
      </w:r>
      <w:r w:rsidRPr="009F3EAE">
        <w:rPr>
          <w:rFonts w:ascii="Arial" w:hAnsi="Arial" w:cs="Arial"/>
          <w:b/>
          <w:sz w:val="28"/>
          <w:szCs w:val="24"/>
          <w:lang w:val="es-MX"/>
        </w:rPr>
        <w:t xml:space="preserve"> vial en la </w:t>
      </w:r>
      <w:r>
        <w:rPr>
          <w:rFonts w:ascii="Arial" w:hAnsi="Arial" w:cs="Arial"/>
          <w:b/>
          <w:sz w:val="28"/>
          <w:szCs w:val="24"/>
          <w:lang w:val="es-MX"/>
        </w:rPr>
        <w:t>C</w:t>
      </w:r>
      <w:r w:rsidRPr="009F3EAE">
        <w:rPr>
          <w:rFonts w:ascii="Arial" w:hAnsi="Arial" w:cs="Arial"/>
          <w:b/>
          <w:sz w:val="28"/>
          <w:szCs w:val="24"/>
          <w:lang w:val="es-MX"/>
        </w:rPr>
        <w:t xml:space="preserve">omuna </w:t>
      </w:r>
      <w:r>
        <w:rPr>
          <w:rFonts w:ascii="Arial" w:hAnsi="Arial" w:cs="Arial"/>
          <w:b/>
          <w:sz w:val="28"/>
          <w:szCs w:val="24"/>
          <w:lang w:val="es-MX"/>
        </w:rPr>
        <w:t>10 de Pasto</w:t>
      </w:r>
    </w:p>
    <w:p w:rsidR="00EE40FB" w:rsidRPr="00927E62" w:rsidRDefault="00B22BB0" w:rsidP="00EE40FB">
      <w:pPr>
        <w:pStyle w:val="Prrafodelista"/>
        <w:numPr>
          <w:ilvl w:val="0"/>
          <w:numId w:val="4"/>
        </w:numPr>
        <w:tabs>
          <w:tab w:val="center" w:pos="4419"/>
        </w:tabs>
        <w:spacing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 w:rsidRPr="00F77E00">
        <w:rPr>
          <w:rFonts w:ascii="Arial" w:hAnsi="Arial" w:cs="Arial"/>
          <w:i/>
          <w:szCs w:val="24"/>
          <w:lang w:val="es-CO"/>
        </w:rPr>
        <w:t xml:space="preserve"> </w:t>
      </w:r>
      <w:r w:rsidR="009F3EAE" w:rsidRPr="009F3EAE">
        <w:rPr>
          <w:rFonts w:ascii="Arial" w:hAnsi="Arial" w:cs="Arial"/>
          <w:i/>
          <w:szCs w:val="24"/>
          <w:lang w:val="es-CO"/>
        </w:rPr>
        <w:t>L</w:t>
      </w:r>
      <w:r w:rsidR="00EE40FB">
        <w:rPr>
          <w:rFonts w:ascii="Arial" w:hAnsi="Arial" w:cs="Arial"/>
          <w:i/>
          <w:szCs w:val="24"/>
          <w:lang w:val="es-CO"/>
        </w:rPr>
        <w:t xml:space="preserve">as labores, que se </w:t>
      </w:r>
      <w:r w:rsidR="009F3EAE" w:rsidRPr="009F3EAE">
        <w:rPr>
          <w:rFonts w:ascii="Arial" w:hAnsi="Arial" w:cs="Arial"/>
          <w:i/>
          <w:szCs w:val="24"/>
          <w:lang w:val="es-CO"/>
        </w:rPr>
        <w:t xml:space="preserve">realizarán durante </w:t>
      </w:r>
      <w:r w:rsidR="00EE40FB">
        <w:rPr>
          <w:rFonts w:ascii="Arial" w:hAnsi="Arial" w:cs="Arial"/>
          <w:i/>
          <w:szCs w:val="24"/>
          <w:lang w:val="es-CO"/>
        </w:rPr>
        <w:t>tres semanas, beneficiarán a barrio</w:t>
      </w:r>
      <w:r w:rsidR="00927E62">
        <w:rPr>
          <w:rFonts w:ascii="Arial" w:hAnsi="Arial" w:cs="Arial"/>
          <w:i/>
          <w:szCs w:val="24"/>
          <w:lang w:val="es-CO"/>
        </w:rPr>
        <w:t xml:space="preserve">s como Villa Nueva, Prados del Norte, San Luis, Aranda, entre otros. </w:t>
      </w:r>
      <w:bookmarkStart w:id="0" w:name="_GoBack"/>
      <w:bookmarkEnd w:id="0"/>
    </w:p>
    <w:p w:rsidR="00927E62" w:rsidRPr="00927E62" w:rsidRDefault="00927E62" w:rsidP="00927E62">
      <w:pPr>
        <w:pStyle w:val="Prrafodelista"/>
        <w:tabs>
          <w:tab w:val="center" w:pos="4419"/>
        </w:tabs>
        <w:spacing w:line="252" w:lineRule="auto"/>
        <w:ind w:left="360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9F3EAE" w:rsidRPr="009F3EAE" w:rsidRDefault="00386856" w:rsidP="009F3EAE">
      <w:pPr>
        <w:tabs>
          <w:tab w:val="center" w:pos="4419"/>
        </w:tabs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DB4219">
        <w:rPr>
          <w:rFonts w:ascii="Arial" w:hAnsi="Arial" w:cs="Arial"/>
          <w:b/>
          <w:sz w:val="24"/>
          <w:szCs w:val="24"/>
          <w:lang w:val="es-CO"/>
        </w:rPr>
        <w:t xml:space="preserve">Pasto, </w:t>
      </w:r>
      <w:r w:rsidR="006437CD">
        <w:rPr>
          <w:rFonts w:ascii="Arial" w:hAnsi="Arial" w:cs="Arial"/>
          <w:b/>
          <w:sz w:val="24"/>
          <w:szCs w:val="24"/>
          <w:lang w:val="es-CO"/>
        </w:rPr>
        <w:t>7</w:t>
      </w:r>
      <w:r w:rsidR="00D04F2E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BE5C55" w:rsidRPr="00DB4219">
        <w:rPr>
          <w:rFonts w:ascii="Arial" w:hAnsi="Arial" w:cs="Arial"/>
          <w:b/>
          <w:sz w:val="24"/>
          <w:szCs w:val="24"/>
          <w:lang w:val="es-CO"/>
        </w:rPr>
        <w:t xml:space="preserve">de junio </w:t>
      </w:r>
      <w:r w:rsidR="00675C8A" w:rsidRPr="00DB4219">
        <w:rPr>
          <w:rFonts w:ascii="Arial" w:hAnsi="Arial" w:cs="Arial"/>
          <w:b/>
          <w:sz w:val="24"/>
          <w:szCs w:val="24"/>
          <w:lang w:val="es-CO"/>
        </w:rPr>
        <w:t>de 2020.</w:t>
      </w:r>
      <w:r w:rsidR="001D20C7" w:rsidRPr="00DB4219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F77E00" w:rsidRPr="00F77E00">
        <w:rPr>
          <w:rFonts w:ascii="Arial" w:hAnsi="Arial" w:cs="Arial"/>
          <w:sz w:val="24"/>
          <w:szCs w:val="24"/>
          <w:lang w:val="es-CO"/>
        </w:rPr>
        <w:t xml:space="preserve"> </w:t>
      </w:r>
      <w:proofErr w:type="spellStart"/>
      <w:r w:rsidR="009F3EAE" w:rsidRPr="009F3EAE">
        <w:rPr>
          <w:rFonts w:ascii="Arial" w:hAnsi="Arial" w:cs="Arial"/>
          <w:sz w:val="24"/>
          <w:szCs w:val="24"/>
          <w:lang w:val="es-CO"/>
        </w:rPr>
        <w:t>Con</w:t>
      </w:r>
      <w:proofErr w:type="spellEnd"/>
      <w:r w:rsidR="009F3EAE" w:rsidRPr="009F3EAE">
        <w:rPr>
          <w:rFonts w:ascii="Arial" w:hAnsi="Arial" w:cs="Arial"/>
          <w:sz w:val="24"/>
          <w:szCs w:val="24"/>
          <w:lang w:val="es-CO"/>
        </w:rPr>
        <w:t xml:space="preserve"> el banco de maquinaria amarilla y cumpliendo los protocolos de </w:t>
      </w:r>
      <w:r w:rsidR="00927E62">
        <w:rPr>
          <w:rFonts w:ascii="Arial" w:hAnsi="Arial" w:cs="Arial"/>
          <w:sz w:val="24"/>
          <w:szCs w:val="24"/>
          <w:lang w:val="es-CO"/>
        </w:rPr>
        <w:t>bio</w:t>
      </w:r>
      <w:r w:rsidR="009F3EAE" w:rsidRPr="009F3EAE">
        <w:rPr>
          <w:rFonts w:ascii="Arial" w:hAnsi="Arial" w:cs="Arial"/>
          <w:sz w:val="24"/>
          <w:szCs w:val="24"/>
          <w:lang w:val="es-CO"/>
        </w:rPr>
        <w:t>seguridad, la Alcaldía de Pasto, a través de la Secretaría de Infraestructura</w:t>
      </w:r>
      <w:r w:rsidR="00927E62">
        <w:rPr>
          <w:rFonts w:ascii="Arial" w:hAnsi="Arial" w:cs="Arial"/>
          <w:sz w:val="24"/>
          <w:szCs w:val="24"/>
          <w:lang w:val="es-CO"/>
        </w:rPr>
        <w:t xml:space="preserve">, </w:t>
      </w:r>
      <w:r w:rsidR="009F3EAE" w:rsidRPr="009F3EAE">
        <w:rPr>
          <w:rFonts w:ascii="Arial" w:hAnsi="Arial" w:cs="Arial"/>
          <w:sz w:val="24"/>
          <w:szCs w:val="24"/>
          <w:lang w:val="es-CO"/>
        </w:rPr>
        <w:t xml:space="preserve">comenzó con las labores de mantenimiento de la malla vial en la Comuna </w:t>
      </w:r>
      <w:r w:rsidR="00927E62">
        <w:rPr>
          <w:rFonts w:ascii="Arial" w:hAnsi="Arial" w:cs="Arial"/>
          <w:sz w:val="24"/>
          <w:szCs w:val="24"/>
          <w:lang w:val="es-CO"/>
        </w:rPr>
        <w:t>10</w:t>
      </w:r>
      <w:r w:rsidR="009F3EAE" w:rsidRPr="009F3EAE">
        <w:rPr>
          <w:rFonts w:ascii="Arial" w:hAnsi="Arial" w:cs="Arial"/>
          <w:sz w:val="24"/>
          <w:szCs w:val="24"/>
          <w:lang w:val="es-CO"/>
        </w:rPr>
        <w:t xml:space="preserve">. </w:t>
      </w:r>
    </w:p>
    <w:p w:rsidR="009F3EAE" w:rsidRPr="009F3EAE" w:rsidRDefault="009F3EAE" w:rsidP="009F3EAE">
      <w:pPr>
        <w:tabs>
          <w:tab w:val="center" w:pos="4419"/>
        </w:tabs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9F3EAE">
        <w:rPr>
          <w:rFonts w:ascii="Arial" w:hAnsi="Arial" w:cs="Arial"/>
          <w:sz w:val="24"/>
          <w:szCs w:val="24"/>
          <w:lang w:val="es-CO"/>
        </w:rPr>
        <w:t>Durante las tres semanas</w:t>
      </w:r>
      <w:r w:rsidR="00A801DF">
        <w:rPr>
          <w:rFonts w:ascii="Arial" w:hAnsi="Arial" w:cs="Arial"/>
          <w:sz w:val="24"/>
          <w:szCs w:val="24"/>
          <w:lang w:val="es-CO"/>
        </w:rPr>
        <w:t xml:space="preserve"> siguientes</w:t>
      </w:r>
      <w:r w:rsidRPr="009F3EAE">
        <w:rPr>
          <w:rFonts w:ascii="Arial" w:hAnsi="Arial" w:cs="Arial"/>
          <w:sz w:val="24"/>
          <w:szCs w:val="24"/>
          <w:lang w:val="es-CO"/>
        </w:rPr>
        <w:t xml:space="preserve">, operarios de la Secretaría de Infraestructura estarán en los barrios Villanueva, Prados del Norte, San Luis, Aranda, entre </w:t>
      </w:r>
      <w:r w:rsidR="00927E62" w:rsidRPr="009F3EAE">
        <w:rPr>
          <w:rFonts w:ascii="Arial" w:hAnsi="Arial" w:cs="Arial"/>
          <w:sz w:val="24"/>
          <w:szCs w:val="24"/>
          <w:lang w:val="es-CO"/>
        </w:rPr>
        <w:t>otros, avanzando</w:t>
      </w:r>
      <w:r w:rsidRPr="009F3EAE">
        <w:rPr>
          <w:rFonts w:ascii="Arial" w:hAnsi="Arial" w:cs="Arial"/>
          <w:sz w:val="24"/>
          <w:szCs w:val="24"/>
          <w:lang w:val="es-CO"/>
        </w:rPr>
        <w:t xml:space="preserve"> en las labores de campo, con el fin de garantizar una red vial que permita la movilidad de peatones y vehículos.</w:t>
      </w:r>
    </w:p>
    <w:p w:rsidR="009F3EAE" w:rsidRPr="009F3EAE" w:rsidRDefault="009F3EAE" w:rsidP="009F3EAE">
      <w:pPr>
        <w:tabs>
          <w:tab w:val="center" w:pos="4419"/>
        </w:tabs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9F3EAE">
        <w:rPr>
          <w:rFonts w:ascii="Arial" w:hAnsi="Arial" w:cs="Arial"/>
          <w:sz w:val="24"/>
          <w:szCs w:val="24"/>
          <w:lang w:val="es-CO"/>
        </w:rPr>
        <w:t xml:space="preserve">“Iniciamos en la Comuna </w:t>
      </w:r>
      <w:r w:rsidR="00927E62">
        <w:rPr>
          <w:rFonts w:ascii="Arial" w:hAnsi="Arial" w:cs="Arial"/>
          <w:sz w:val="24"/>
          <w:szCs w:val="24"/>
          <w:lang w:val="es-CO"/>
        </w:rPr>
        <w:t>10</w:t>
      </w:r>
      <w:r w:rsidRPr="009F3EAE">
        <w:rPr>
          <w:rFonts w:ascii="Arial" w:hAnsi="Arial" w:cs="Arial"/>
          <w:sz w:val="24"/>
          <w:szCs w:val="24"/>
          <w:lang w:val="es-CO"/>
        </w:rPr>
        <w:t>, una de las más grandes del municipio, con una red vial urbana</w:t>
      </w:r>
      <w:r w:rsidR="00927E62">
        <w:rPr>
          <w:rFonts w:ascii="Arial" w:hAnsi="Arial" w:cs="Arial"/>
          <w:sz w:val="24"/>
          <w:szCs w:val="24"/>
          <w:lang w:val="es-CO"/>
        </w:rPr>
        <w:t xml:space="preserve"> </w:t>
      </w:r>
      <w:r w:rsidRPr="009F3EAE">
        <w:rPr>
          <w:rFonts w:ascii="Arial" w:hAnsi="Arial" w:cs="Arial"/>
          <w:sz w:val="24"/>
          <w:szCs w:val="24"/>
          <w:lang w:val="es-CO"/>
        </w:rPr>
        <w:t>que tiene un alto porcentaje de calles sin pavimentar. El objetivo es mejorar la circulación de los habitantes de este sector”, indicó la Secretaria de Infraestructura</w:t>
      </w:r>
      <w:r w:rsidR="00927E62">
        <w:rPr>
          <w:rFonts w:ascii="Arial" w:hAnsi="Arial" w:cs="Arial"/>
          <w:sz w:val="24"/>
          <w:szCs w:val="24"/>
          <w:lang w:val="es-CO"/>
        </w:rPr>
        <w:t xml:space="preserve">, </w:t>
      </w:r>
      <w:r w:rsidRPr="009F3EAE">
        <w:rPr>
          <w:rFonts w:ascii="Arial" w:hAnsi="Arial" w:cs="Arial"/>
          <w:sz w:val="24"/>
          <w:szCs w:val="24"/>
          <w:lang w:val="es-CO"/>
        </w:rPr>
        <w:t xml:space="preserve">Nilsa Villota. </w:t>
      </w:r>
    </w:p>
    <w:p w:rsidR="009F3EAE" w:rsidRPr="009F3EAE" w:rsidRDefault="009F3EAE" w:rsidP="009F3EAE">
      <w:pPr>
        <w:tabs>
          <w:tab w:val="center" w:pos="4419"/>
        </w:tabs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9F3EAE">
        <w:rPr>
          <w:rFonts w:ascii="Arial" w:hAnsi="Arial" w:cs="Arial"/>
          <w:sz w:val="24"/>
          <w:szCs w:val="24"/>
          <w:lang w:val="es-CO"/>
        </w:rPr>
        <w:t xml:space="preserve">Esta tarea </w:t>
      </w:r>
      <w:r w:rsidR="00927E62">
        <w:rPr>
          <w:rFonts w:ascii="Arial" w:hAnsi="Arial" w:cs="Arial"/>
          <w:sz w:val="24"/>
          <w:szCs w:val="24"/>
          <w:lang w:val="es-CO"/>
        </w:rPr>
        <w:t xml:space="preserve">se da de la mano del llamado de los </w:t>
      </w:r>
      <w:r w:rsidRPr="009F3EAE">
        <w:rPr>
          <w:rFonts w:ascii="Arial" w:hAnsi="Arial" w:cs="Arial"/>
          <w:sz w:val="24"/>
          <w:szCs w:val="24"/>
          <w:lang w:val="es-CO"/>
        </w:rPr>
        <w:t>líderes d</w:t>
      </w:r>
      <w:r w:rsidR="00927E62">
        <w:rPr>
          <w:rFonts w:ascii="Arial" w:hAnsi="Arial" w:cs="Arial"/>
          <w:sz w:val="24"/>
          <w:szCs w:val="24"/>
          <w:lang w:val="es-CO"/>
        </w:rPr>
        <w:t xml:space="preserve">el sector que, tiempo </w:t>
      </w:r>
      <w:r w:rsidRPr="009F3EAE">
        <w:rPr>
          <w:rFonts w:ascii="Arial" w:hAnsi="Arial" w:cs="Arial"/>
          <w:sz w:val="24"/>
          <w:szCs w:val="24"/>
          <w:lang w:val="es-CO"/>
        </w:rPr>
        <w:t>atrás</w:t>
      </w:r>
      <w:r w:rsidR="00927E62">
        <w:rPr>
          <w:rFonts w:ascii="Arial" w:hAnsi="Arial" w:cs="Arial"/>
          <w:sz w:val="24"/>
          <w:szCs w:val="24"/>
          <w:lang w:val="es-CO"/>
        </w:rPr>
        <w:t>,</w:t>
      </w:r>
      <w:r w:rsidRPr="009F3EAE">
        <w:rPr>
          <w:rFonts w:ascii="Arial" w:hAnsi="Arial" w:cs="Arial"/>
          <w:sz w:val="24"/>
          <w:szCs w:val="24"/>
          <w:lang w:val="es-CO"/>
        </w:rPr>
        <w:t xml:space="preserve"> se reunieron con funcionarios de la Alcaldía para solicitar el mantenimiento, teniendo en cuenta el alto tránsito de vehículos en este </w:t>
      </w:r>
      <w:r w:rsidR="00927E62">
        <w:rPr>
          <w:rFonts w:ascii="Arial" w:hAnsi="Arial" w:cs="Arial"/>
          <w:sz w:val="24"/>
          <w:szCs w:val="24"/>
          <w:lang w:val="es-CO"/>
        </w:rPr>
        <w:t xml:space="preserve">punto </w:t>
      </w:r>
      <w:r w:rsidRPr="009F3EAE">
        <w:rPr>
          <w:rFonts w:ascii="Arial" w:hAnsi="Arial" w:cs="Arial"/>
          <w:sz w:val="24"/>
          <w:szCs w:val="24"/>
          <w:lang w:val="es-CO"/>
        </w:rPr>
        <w:t>que comunica a Pasto con la vía Perimetral.</w:t>
      </w:r>
    </w:p>
    <w:p w:rsidR="00AC359F" w:rsidRDefault="009F3EAE" w:rsidP="009F3EAE">
      <w:pPr>
        <w:tabs>
          <w:tab w:val="center" w:pos="4419"/>
        </w:tabs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9F3EAE">
        <w:rPr>
          <w:rFonts w:ascii="Arial" w:hAnsi="Arial" w:cs="Arial"/>
          <w:sz w:val="24"/>
          <w:szCs w:val="24"/>
          <w:lang w:val="es-CO"/>
        </w:rPr>
        <w:t xml:space="preserve">“Con esta adecuación, la Alcaldía de Pasto le cumple a nuestra comunidad. El mejoramiento vial optimiza la movilidad de las personas que diariamente transitamos, especialmente para los habitantes con discapacidad”, </w:t>
      </w:r>
      <w:r w:rsidR="00F76B41">
        <w:rPr>
          <w:rFonts w:ascii="Arial" w:hAnsi="Arial" w:cs="Arial"/>
          <w:sz w:val="24"/>
          <w:szCs w:val="24"/>
          <w:lang w:val="es-CO"/>
        </w:rPr>
        <w:t>concluyó</w:t>
      </w:r>
      <w:r w:rsidRPr="009F3EAE">
        <w:rPr>
          <w:rFonts w:ascii="Arial" w:hAnsi="Arial" w:cs="Arial"/>
          <w:sz w:val="24"/>
          <w:szCs w:val="24"/>
          <w:lang w:val="es-CO"/>
        </w:rPr>
        <w:t xml:space="preserve"> el </w:t>
      </w:r>
      <w:proofErr w:type="gramStart"/>
      <w:r w:rsidR="00B77C87">
        <w:rPr>
          <w:rFonts w:ascii="Arial" w:hAnsi="Arial" w:cs="Arial"/>
          <w:sz w:val="24"/>
          <w:szCs w:val="24"/>
          <w:lang w:val="es-CO"/>
        </w:rPr>
        <w:t>P</w:t>
      </w:r>
      <w:r w:rsidRPr="009F3EAE">
        <w:rPr>
          <w:rFonts w:ascii="Arial" w:hAnsi="Arial" w:cs="Arial"/>
          <w:sz w:val="24"/>
          <w:szCs w:val="24"/>
          <w:lang w:val="es-CO"/>
        </w:rPr>
        <w:t>residente</w:t>
      </w:r>
      <w:proofErr w:type="gramEnd"/>
      <w:r w:rsidRPr="009F3EAE">
        <w:rPr>
          <w:rFonts w:ascii="Arial" w:hAnsi="Arial" w:cs="Arial"/>
          <w:sz w:val="24"/>
          <w:szCs w:val="24"/>
          <w:lang w:val="es-CO"/>
        </w:rPr>
        <w:t xml:space="preserve"> de la Junta de Acueducto de</w:t>
      </w:r>
      <w:r w:rsidR="00A801DF">
        <w:rPr>
          <w:rFonts w:ascii="Arial" w:hAnsi="Arial" w:cs="Arial"/>
          <w:sz w:val="24"/>
          <w:szCs w:val="24"/>
          <w:lang w:val="es-CO"/>
        </w:rPr>
        <w:t xml:space="preserve">l barrio </w:t>
      </w:r>
      <w:r w:rsidRPr="009F3EAE">
        <w:rPr>
          <w:rFonts w:ascii="Arial" w:hAnsi="Arial" w:cs="Arial"/>
          <w:sz w:val="24"/>
          <w:szCs w:val="24"/>
          <w:lang w:val="es-CO"/>
        </w:rPr>
        <w:t>Villa Nueva</w:t>
      </w:r>
      <w:r w:rsidR="00F76B41">
        <w:rPr>
          <w:rFonts w:ascii="Arial" w:hAnsi="Arial" w:cs="Arial"/>
          <w:sz w:val="24"/>
          <w:szCs w:val="24"/>
          <w:lang w:val="es-CO"/>
        </w:rPr>
        <w:t xml:space="preserve">, </w:t>
      </w:r>
      <w:r w:rsidRPr="009F3EAE">
        <w:rPr>
          <w:rFonts w:ascii="Arial" w:hAnsi="Arial" w:cs="Arial"/>
          <w:sz w:val="24"/>
          <w:szCs w:val="24"/>
          <w:lang w:val="es-CO"/>
        </w:rPr>
        <w:t>Jaime Coral.</w:t>
      </w:r>
    </w:p>
    <w:p w:rsidR="00B77C87" w:rsidRDefault="00B77C87" w:rsidP="009F3EAE">
      <w:pPr>
        <w:tabs>
          <w:tab w:val="center" w:pos="4419"/>
        </w:tabs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B77C87" w:rsidRDefault="00B77C87" w:rsidP="009F3EAE">
      <w:pPr>
        <w:tabs>
          <w:tab w:val="center" w:pos="4419"/>
        </w:tabs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B77C87" w:rsidRDefault="00B77C87" w:rsidP="009F3EAE">
      <w:pPr>
        <w:tabs>
          <w:tab w:val="center" w:pos="4419"/>
        </w:tabs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B77C87" w:rsidRDefault="00B77C87" w:rsidP="009F3EAE">
      <w:pPr>
        <w:tabs>
          <w:tab w:val="center" w:pos="4419"/>
        </w:tabs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AA2FBF" w:rsidRDefault="00AA2FBF" w:rsidP="00AA2FBF">
      <w:pPr>
        <w:tabs>
          <w:tab w:val="center" w:pos="4419"/>
        </w:tabs>
        <w:spacing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AC359F" w:rsidRDefault="00AC359F" w:rsidP="00EE40FB">
      <w:pPr>
        <w:tabs>
          <w:tab w:val="center" w:pos="4419"/>
        </w:tabs>
        <w:spacing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sectPr w:rsidR="00AC359F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4D5D" w:rsidRDefault="007A4D5D" w:rsidP="00E53254">
      <w:pPr>
        <w:spacing w:after="0" w:line="240" w:lineRule="auto"/>
      </w:pPr>
      <w:r>
        <w:separator/>
      </w:r>
    </w:p>
  </w:endnote>
  <w:endnote w:type="continuationSeparator" w:id="0">
    <w:p w:rsidR="007A4D5D" w:rsidRDefault="007A4D5D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BBF" w:rsidRDefault="004D680F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4D5D" w:rsidRDefault="007A4D5D" w:rsidP="00E53254">
      <w:pPr>
        <w:spacing w:after="0" w:line="240" w:lineRule="auto"/>
      </w:pPr>
      <w:r>
        <w:separator/>
      </w:r>
    </w:p>
  </w:footnote>
  <w:footnote w:type="continuationSeparator" w:id="0">
    <w:p w:rsidR="007A4D5D" w:rsidRDefault="007A4D5D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254" w:rsidRPr="00E53254" w:rsidRDefault="004D680F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33EC5"/>
    <w:multiLevelType w:val="hybridMultilevel"/>
    <w:tmpl w:val="16FC38A2"/>
    <w:lvl w:ilvl="0" w:tplc="E1AAC1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822DD"/>
    <w:multiLevelType w:val="hybridMultilevel"/>
    <w:tmpl w:val="3FB2020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2356F4"/>
    <w:multiLevelType w:val="hybridMultilevel"/>
    <w:tmpl w:val="C8120712"/>
    <w:lvl w:ilvl="0" w:tplc="7A8CC4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555E1"/>
    <w:multiLevelType w:val="hybridMultilevel"/>
    <w:tmpl w:val="57DAE228"/>
    <w:lvl w:ilvl="0" w:tplc="B8A4E1F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BE46CD"/>
    <w:multiLevelType w:val="hybridMultilevel"/>
    <w:tmpl w:val="7E6A4564"/>
    <w:lvl w:ilvl="0" w:tplc="93606A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C228BF"/>
    <w:multiLevelType w:val="hybridMultilevel"/>
    <w:tmpl w:val="BCF81B3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71645613"/>
    <w:multiLevelType w:val="hybridMultilevel"/>
    <w:tmpl w:val="55700426"/>
    <w:lvl w:ilvl="0" w:tplc="770A18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1"/>
  <w:activeWritingStyle w:appName="MSWord" w:lang="es-CO" w:vendorID="64" w:dllVersion="0" w:nlCheck="1" w:checkStyle="0"/>
  <w:activeWritingStyle w:appName="MSWord" w:lang="es-ES_tradnl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254"/>
    <w:rsid w:val="00005BFE"/>
    <w:rsid w:val="00027BEA"/>
    <w:rsid w:val="000358EF"/>
    <w:rsid w:val="00051EFA"/>
    <w:rsid w:val="00055C58"/>
    <w:rsid w:val="00065DD0"/>
    <w:rsid w:val="00073A4B"/>
    <w:rsid w:val="00073C37"/>
    <w:rsid w:val="000B173A"/>
    <w:rsid w:val="000E009B"/>
    <w:rsid w:val="001142A7"/>
    <w:rsid w:val="001147B3"/>
    <w:rsid w:val="00122810"/>
    <w:rsid w:val="00123ADF"/>
    <w:rsid w:val="00185A4A"/>
    <w:rsid w:val="0018723F"/>
    <w:rsid w:val="001925D9"/>
    <w:rsid w:val="00197D22"/>
    <w:rsid w:val="001A1F02"/>
    <w:rsid w:val="001C4890"/>
    <w:rsid w:val="001D20C7"/>
    <w:rsid w:val="001F42CA"/>
    <w:rsid w:val="00207D69"/>
    <w:rsid w:val="00210AEA"/>
    <w:rsid w:val="002521AA"/>
    <w:rsid w:val="00253F38"/>
    <w:rsid w:val="0026401D"/>
    <w:rsid w:val="00266369"/>
    <w:rsid w:val="00266DB2"/>
    <w:rsid w:val="00271DF4"/>
    <w:rsid w:val="00280EC5"/>
    <w:rsid w:val="00281988"/>
    <w:rsid w:val="002E2B3F"/>
    <w:rsid w:val="002E7E0D"/>
    <w:rsid w:val="00300111"/>
    <w:rsid w:val="00300BD1"/>
    <w:rsid w:val="00312202"/>
    <w:rsid w:val="00323538"/>
    <w:rsid w:val="003321FF"/>
    <w:rsid w:val="0034078C"/>
    <w:rsid w:val="00356C0E"/>
    <w:rsid w:val="00367E1F"/>
    <w:rsid w:val="00373BDF"/>
    <w:rsid w:val="003741DE"/>
    <w:rsid w:val="00384385"/>
    <w:rsid w:val="00386856"/>
    <w:rsid w:val="003879BB"/>
    <w:rsid w:val="00396AEF"/>
    <w:rsid w:val="003B4E59"/>
    <w:rsid w:val="00420F34"/>
    <w:rsid w:val="0042181B"/>
    <w:rsid w:val="00426724"/>
    <w:rsid w:val="00427390"/>
    <w:rsid w:val="00452178"/>
    <w:rsid w:val="0047065D"/>
    <w:rsid w:val="00496B5B"/>
    <w:rsid w:val="004A084C"/>
    <w:rsid w:val="004B0098"/>
    <w:rsid w:val="004B0385"/>
    <w:rsid w:val="004B20BD"/>
    <w:rsid w:val="004D1353"/>
    <w:rsid w:val="004D65C5"/>
    <w:rsid w:val="004D680F"/>
    <w:rsid w:val="004E13ED"/>
    <w:rsid w:val="004E4108"/>
    <w:rsid w:val="004F155A"/>
    <w:rsid w:val="00515C45"/>
    <w:rsid w:val="00545A32"/>
    <w:rsid w:val="00561AAE"/>
    <w:rsid w:val="00593A1E"/>
    <w:rsid w:val="005A2AEA"/>
    <w:rsid w:val="005B375E"/>
    <w:rsid w:val="005D329E"/>
    <w:rsid w:val="005F05FD"/>
    <w:rsid w:val="005F2BE8"/>
    <w:rsid w:val="005F3054"/>
    <w:rsid w:val="005F7809"/>
    <w:rsid w:val="00601776"/>
    <w:rsid w:val="00617CC5"/>
    <w:rsid w:val="00622C10"/>
    <w:rsid w:val="0062432F"/>
    <w:rsid w:val="006437CD"/>
    <w:rsid w:val="00661DE0"/>
    <w:rsid w:val="00675C8A"/>
    <w:rsid w:val="00684B63"/>
    <w:rsid w:val="006B32CD"/>
    <w:rsid w:val="006D22B1"/>
    <w:rsid w:val="00714221"/>
    <w:rsid w:val="00716B8A"/>
    <w:rsid w:val="007200B7"/>
    <w:rsid w:val="007464C2"/>
    <w:rsid w:val="007523C6"/>
    <w:rsid w:val="00773547"/>
    <w:rsid w:val="00782403"/>
    <w:rsid w:val="00797209"/>
    <w:rsid w:val="007A2139"/>
    <w:rsid w:val="007A4D5D"/>
    <w:rsid w:val="007D5072"/>
    <w:rsid w:val="007D7987"/>
    <w:rsid w:val="007F3FFB"/>
    <w:rsid w:val="007F6255"/>
    <w:rsid w:val="0080590A"/>
    <w:rsid w:val="008171BC"/>
    <w:rsid w:val="00823AD4"/>
    <w:rsid w:val="00837FC7"/>
    <w:rsid w:val="00845F41"/>
    <w:rsid w:val="0085022B"/>
    <w:rsid w:val="008673BC"/>
    <w:rsid w:val="00870998"/>
    <w:rsid w:val="008768CE"/>
    <w:rsid w:val="008B50D9"/>
    <w:rsid w:val="008B79F0"/>
    <w:rsid w:val="008C10A1"/>
    <w:rsid w:val="008D03F4"/>
    <w:rsid w:val="008D28E3"/>
    <w:rsid w:val="008F028C"/>
    <w:rsid w:val="008F5AFF"/>
    <w:rsid w:val="00921D7D"/>
    <w:rsid w:val="0092563C"/>
    <w:rsid w:val="00925AAB"/>
    <w:rsid w:val="0092703A"/>
    <w:rsid w:val="009279C0"/>
    <w:rsid w:val="00927E62"/>
    <w:rsid w:val="009420C6"/>
    <w:rsid w:val="0095497E"/>
    <w:rsid w:val="009727C1"/>
    <w:rsid w:val="00991BBF"/>
    <w:rsid w:val="00997812"/>
    <w:rsid w:val="009A5CDE"/>
    <w:rsid w:val="009F3EAE"/>
    <w:rsid w:val="009F4151"/>
    <w:rsid w:val="00A21DD2"/>
    <w:rsid w:val="00A31369"/>
    <w:rsid w:val="00A52E28"/>
    <w:rsid w:val="00A654DE"/>
    <w:rsid w:val="00A801DF"/>
    <w:rsid w:val="00A92945"/>
    <w:rsid w:val="00AA2FBF"/>
    <w:rsid w:val="00AA7835"/>
    <w:rsid w:val="00AC359F"/>
    <w:rsid w:val="00AC69FF"/>
    <w:rsid w:val="00AE37BA"/>
    <w:rsid w:val="00AF095B"/>
    <w:rsid w:val="00AF1422"/>
    <w:rsid w:val="00AF1893"/>
    <w:rsid w:val="00B13EF5"/>
    <w:rsid w:val="00B15E38"/>
    <w:rsid w:val="00B22BB0"/>
    <w:rsid w:val="00B46EA7"/>
    <w:rsid w:val="00B661F7"/>
    <w:rsid w:val="00B77C87"/>
    <w:rsid w:val="00B8799F"/>
    <w:rsid w:val="00B87D04"/>
    <w:rsid w:val="00B927CC"/>
    <w:rsid w:val="00BA5ADC"/>
    <w:rsid w:val="00BC2629"/>
    <w:rsid w:val="00BC61F4"/>
    <w:rsid w:val="00BE5C55"/>
    <w:rsid w:val="00C20B10"/>
    <w:rsid w:val="00C870AA"/>
    <w:rsid w:val="00C903AA"/>
    <w:rsid w:val="00C93CD6"/>
    <w:rsid w:val="00CC3145"/>
    <w:rsid w:val="00D03EF4"/>
    <w:rsid w:val="00D04F2E"/>
    <w:rsid w:val="00D27B25"/>
    <w:rsid w:val="00D3444F"/>
    <w:rsid w:val="00D35DC2"/>
    <w:rsid w:val="00D3607B"/>
    <w:rsid w:val="00D37712"/>
    <w:rsid w:val="00D70A9D"/>
    <w:rsid w:val="00D8097D"/>
    <w:rsid w:val="00D83F0A"/>
    <w:rsid w:val="00D94853"/>
    <w:rsid w:val="00DB4219"/>
    <w:rsid w:val="00DE5F9B"/>
    <w:rsid w:val="00E11578"/>
    <w:rsid w:val="00E15A81"/>
    <w:rsid w:val="00E24FAA"/>
    <w:rsid w:val="00E4525B"/>
    <w:rsid w:val="00E53254"/>
    <w:rsid w:val="00E56D57"/>
    <w:rsid w:val="00EA40B3"/>
    <w:rsid w:val="00EC6A64"/>
    <w:rsid w:val="00ED41F2"/>
    <w:rsid w:val="00ED6C97"/>
    <w:rsid w:val="00EE40FB"/>
    <w:rsid w:val="00F02899"/>
    <w:rsid w:val="00F1317B"/>
    <w:rsid w:val="00F21BB6"/>
    <w:rsid w:val="00F537E9"/>
    <w:rsid w:val="00F57AE4"/>
    <w:rsid w:val="00F673D7"/>
    <w:rsid w:val="00F76B41"/>
    <w:rsid w:val="00F77E00"/>
    <w:rsid w:val="00F82CAF"/>
    <w:rsid w:val="00F8759E"/>
    <w:rsid w:val="00F87831"/>
    <w:rsid w:val="00FC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7F94C1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9420C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RedeS</cp:lastModifiedBy>
  <cp:revision>25</cp:revision>
  <cp:lastPrinted>2020-05-18T23:36:00Z</cp:lastPrinted>
  <dcterms:created xsi:type="dcterms:W3CDTF">2020-06-04T23:38:00Z</dcterms:created>
  <dcterms:modified xsi:type="dcterms:W3CDTF">2020-06-07T20:58:00Z</dcterms:modified>
</cp:coreProperties>
</file>