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254" w:rsidRPr="00675C8A" w:rsidRDefault="00A92945" w:rsidP="00A92945">
      <w:pPr>
        <w:tabs>
          <w:tab w:val="left" w:pos="7065"/>
        </w:tabs>
        <w:rPr>
          <w:rFonts w:ascii="Arial" w:hAnsi="Arial" w:cs="Arial"/>
          <w:b/>
          <w:sz w:val="24"/>
          <w:szCs w:val="24"/>
          <w:lang w:val="es-MX"/>
        </w:rPr>
      </w:pPr>
      <w:r>
        <w:rPr>
          <w:lang w:val="es-MX"/>
        </w:rPr>
        <w:tab/>
      </w:r>
      <w:r w:rsidR="00617CC5" w:rsidRPr="00675C8A">
        <w:rPr>
          <w:rFonts w:ascii="Arial" w:hAnsi="Arial" w:cs="Arial"/>
          <w:b/>
          <w:sz w:val="24"/>
          <w:szCs w:val="24"/>
          <w:lang w:val="es-MX"/>
        </w:rPr>
        <w:t>No.</w:t>
      </w:r>
      <w:r w:rsidR="00782403" w:rsidRPr="00675C8A">
        <w:rPr>
          <w:rFonts w:ascii="Arial" w:hAnsi="Arial" w:cs="Arial"/>
          <w:b/>
          <w:sz w:val="24"/>
          <w:szCs w:val="24"/>
          <w:lang w:val="es-MX"/>
        </w:rPr>
        <w:t xml:space="preserve"> </w:t>
      </w:r>
      <w:r w:rsidR="00675C8A" w:rsidRPr="00675C8A">
        <w:rPr>
          <w:rFonts w:ascii="Arial" w:hAnsi="Arial" w:cs="Arial"/>
          <w:b/>
          <w:sz w:val="24"/>
          <w:szCs w:val="24"/>
          <w:lang w:val="es-MX"/>
        </w:rPr>
        <w:t>01</w:t>
      </w:r>
      <w:r w:rsidR="00C62B4F">
        <w:rPr>
          <w:rFonts w:ascii="Arial" w:hAnsi="Arial" w:cs="Arial"/>
          <w:b/>
          <w:sz w:val="24"/>
          <w:szCs w:val="24"/>
          <w:lang w:val="es-MX"/>
        </w:rPr>
        <w:t>95</w:t>
      </w:r>
    </w:p>
    <w:p w:rsidR="00675C8A" w:rsidRPr="00426724" w:rsidRDefault="00675C8A" w:rsidP="005227AA">
      <w:pPr>
        <w:spacing w:line="252" w:lineRule="auto"/>
        <w:jc w:val="both"/>
        <w:rPr>
          <w:rFonts w:ascii="Arial" w:hAnsi="Arial" w:cs="Arial"/>
          <w:b/>
          <w:sz w:val="28"/>
          <w:szCs w:val="24"/>
          <w:lang w:val="es-MX"/>
        </w:rPr>
      </w:pPr>
    </w:p>
    <w:p w:rsidR="00B72A81" w:rsidRDefault="00B72A81" w:rsidP="005227AA">
      <w:pPr>
        <w:spacing w:line="252" w:lineRule="auto"/>
        <w:jc w:val="both"/>
        <w:rPr>
          <w:rFonts w:ascii="Arial" w:hAnsi="Arial" w:cs="Arial"/>
          <w:b/>
          <w:sz w:val="28"/>
          <w:szCs w:val="24"/>
          <w:lang w:val="es-MX"/>
        </w:rPr>
      </w:pPr>
    </w:p>
    <w:p w:rsidR="0094783F" w:rsidRDefault="00B72A81" w:rsidP="005227AA">
      <w:pPr>
        <w:spacing w:line="252" w:lineRule="auto"/>
        <w:jc w:val="both"/>
        <w:rPr>
          <w:rFonts w:ascii="Arial" w:hAnsi="Arial" w:cs="Arial"/>
          <w:b/>
          <w:sz w:val="28"/>
          <w:szCs w:val="24"/>
          <w:lang w:val="es-CO"/>
        </w:rPr>
      </w:pPr>
      <w:r>
        <w:rPr>
          <w:rFonts w:ascii="Arial" w:hAnsi="Arial" w:cs="Arial"/>
          <w:b/>
          <w:sz w:val="28"/>
          <w:szCs w:val="24"/>
          <w:lang w:val="es-MX"/>
        </w:rPr>
        <w:t>S</w:t>
      </w:r>
      <w:proofErr w:type="spellStart"/>
      <w:r>
        <w:rPr>
          <w:rFonts w:ascii="Arial" w:hAnsi="Arial" w:cs="Arial"/>
          <w:b/>
          <w:sz w:val="28"/>
          <w:szCs w:val="24"/>
          <w:lang w:val="es-CO"/>
        </w:rPr>
        <w:t>ecretaría</w:t>
      </w:r>
      <w:proofErr w:type="spellEnd"/>
      <w:r>
        <w:rPr>
          <w:rFonts w:ascii="Arial" w:hAnsi="Arial" w:cs="Arial"/>
          <w:b/>
          <w:sz w:val="28"/>
          <w:szCs w:val="24"/>
          <w:lang w:val="es-CO"/>
        </w:rPr>
        <w:t xml:space="preserve"> de Salud avanza con la entrega de ayudas alimentarias a 650 mujeres beneficiadas a través del proyecto “Bien Nacer” </w:t>
      </w:r>
    </w:p>
    <w:p w:rsidR="0067402B" w:rsidRPr="005227AA" w:rsidRDefault="00956D25" w:rsidP="003358DF">
      <w:pPr>
        <w:pStyle w:val="Prrafodelista"/>
        <w:numPr>
          <w:ilvl w:val="0"/>
          <w:numId w:val="4"/>
        </w:numPr>
        <w:spacing w:line="252" w:lineRule="auto"/>
        <w:jc w:val="both"/>
        <w:rPr>
          <w:rFonts w:ascii="Arial" w:hAnsi="Arial" w:cs="Arial"/>
          <w:i/>
          <w:szCs w:val="24"/>
          <w:lang w:val="es-CO"/>
        </w:rPr>
      </w:pPr>
      <w:r>
        <w:rPr>
          <w:rFonts w:ascii="Arial" w:hAnsi="Arial" w:cs="Arial"/>
          <w:i/>
          <w:szCs w:val="24"/>
          <w:lang w:val="es-CO"/>
        </w:rPr>
        <w:t xml:space="preserve">La Alcaldía de Pasto </w:t>
      </w:r>
      <w:r w:rsidR="006D526D">
        <w:rPr>
          <w:rFonts w:ascii="Arial" w:hAnsi="Arial" w:cs="Arial"/>
          <w:i/>
          <w:szCs w:val="24"/>
          <w:lang w:val="es-CO"/>
        </w:rPr>
        <w:t xml:space="preserve">habilitó </w:t>
      </w:r>
      <w:r>
        <w:rPr>
          <w:rFonts w:ascii="Arial" w:hAnsi="Arial" w:cs="Arial"/>
          <w:i/>
          <w:szCs w:val="24"/>
          <w:lang w:val="es-CO"/>
        </w:rPr>
        <w:t xml:space="preserve">300 cupos nuevos para favorecer a la población femenina más vulnerable del municipio. </w:t>
      </w:r>
    </w:p>
    <w:p w:rsidR="006F3D80" w:rsidRDefault="00675C8A" w:rsidP="00C62B4F">
      <w:pPr>
        <w:spacing w:line="252" w:lineRule="auto"/>
        <w:jc w:val="both"/>
        <w:rPr>
          <w:rFonts w:ascii="Arial" w:hAnsi="Arial" w:cs="Arial"/>
          <w:sz w:val="24"/>
          <w:szCs w:val="24"/>
          <w:lang w:val="es-CO"/>
        </w:rPr>
      </w:pPr>
      <w:r>
        <w:rPr>
          <w:rFonts w:ascii="Arial" w:hAnsi="Arial" w:cs="Arial"/>
          <w:b/>
          <w:sz w:val="24"/>
          <w:szCs w:val="24"/>
          <w:lang w:val="es-CO"/>
        </w:rPr>
        <w:t>Pasto,</w:t>
      </w:r>
      <w:r w:rsidR="009D17D8">
        <w:rPr>
          <w:rFonts w:ascii="Arial" w:hAnsi="Arial" w:cs="Arial"/>
          <w:b/>
          <w:sz w:val="24"/>
          <w:szCs w:val="24"/>
          <w:lang w:val="es-CO"/>
        </w:rPr>
        <w:t xml:space="preserve"> </w:t>
      </w:r>
      <w:r w:rsidR="00C62B4F">
        <w:rPr>
          <w:rFonts w:ascii="Arial" w:hAnsi="Arial" w:cs="Arial"/>
          <w:b/>
          <w:sz w:val="24"/>
          <w:szCs w:val="24"/>
          <w:lang w:val="es-CO"/>
        </w:rPr>
        <w:t>16</w:t>
      </w:r>
      <w:r w:rsidR="009D17D8">
        <w:rPr>
          <w:rFonts w:ascii="Arial" w:hAnsi="Arial" w:cs="Arial"/>
          <w:b/>
          <w:sz w:val="24"/>
          <w:szCs w:val="24"/>
          <w:lang w:val="es-CO"/>
        </w:rPr>
        <w:t xml:space="preserve"> de junio de </w:t>
      </w:r>
      <w:r>
        <w:rPr>
          <w:rFonts w:ascii="Arial" w:hAnsi="Arial" w:cs="Arial"/>
          <w:b/>
          <w:sz w:val="24"/>
          <w:szCs w:val="24"/>
          <w:lang w:val="es-CO"/>
        </w:rPr>
        <w:t>2020</w:t>
      </w:r>
      <w:r w:rsidR="00B72A81">
        <w:rPr>
          <w:rFonts w:ascii="Arial" w:hAnsi="Arial" w:cs="Arial"/>
          <w:b/>
          <w:sz w:val="24"/>
          <w:szCs w:val="24"/>
          <w:lang w:val="es-CO"/>
        </w:rPr>
        <w:t>.</w:t>
      </w:r>
      <w:r w:rsidR="006C4475" w:rsidRPr="006C4475">
        <w:rPr>
          <w:lang w:val="es-CO"/>
        </w:rPr>
        <w:t xml:space="preserve"> </w:t>
      </w:r>
      <w:r w:rsidR="00080006">
        <w:rPr>
          <w:rFonts w:ascii="Arial" w:hAnsi="Arial" w:cs="Arial"/>
          <w:sz w:val="24"/>
          <w:szCs w:val="24"/>
          <w:lang w:val="es-CO"/>
        </w:rPr>
        <w:t xml:space="preserve"> “Estos paquetes alimentarios son de gran ayuda para nuestro hogar y más aún en estos tiempos tan difíciles por el que estamos atravesando todos”, así expresó Ángela Gabriela Estrada la satisfacción de convertirse en una de las 650 beneficiarias del proyecto “Bien Nacer”. </w:t>
      </w:r>
    </w:p>
    <w:p w:rsidR="00C62B4F" w:rsidRDefault="00080006" w:rsidP="00C62B4F">
      <w:pPr>
        <w:spacing w:line="252" w:lineRule="auto"/>
        <w:jc w:val="both"/>
        <w:rPr>
          <w:rFonts w:ascii="Arial" w:hAnsi="Arial" w:cs="Arial"/>
          <w:sz w:val="24"/>
          <w:szCs w:val="24"/>
          <w:lang w:val="es-CO"/>
        </w:rPr>
      </w:pPr>
      <w:r>
        <w:rPr>
          <w:rFonts w:ascii="Arial" w:hAnsi="Arial" w:cs="Arial"/>
          <w:sz w:val="24"/>
          <w:szCs w:val="24"/>
          <w:lang w:val="es-CO"/>
        </w:rPr>
        <w:t xml:space="preserve">Esta iniciativa, </w:t>
      </w:r>
      <w:r w:rsidR="00C62B4F" w:rsidRPr="00C62B4F">
        <w:rPr>
          <w:rFonts w:ascii="Arial" w:hAnsi="Arial" w:cs="Arial"/>
          <w:sz w:val="24"/>
          <w:szCs w:val="24"/>
          <w:lang w:val="es-CO"/>
        </w:rPr>
        <w:t>ejecutada por la Alcaldía de Pasto a través de la</w:t>
      </w:r>
      <w:r>
        <w:rPr>
          <w:rFonts w:ascii="Arial" w:hAnsi="Arial" w:cs="Arial"/>
          <w:sz w:val="24"/>
          <w:szCs w:val="24"/>
          <w:lang w:val="es-CO"/>
        </w:rPr>
        <w:t xml:space="preserve"> Secretaría de Salud </w:t>
      </w:r>
      <w:r w:rsidR="00C62B4F" w:rsidRPr="00C62B4F">
        <w:rPr>
          <w:rFonts w:ascii="Arial" w:hAnsi="Arial" w:cs="Arial"/>
          <w:sz w:val="24"/>
          <w:szCs w:val="24"/>
          <w:lang w:val="es-CO"/>
        </w:rPr>
        <w:t xml:space="preserve">en </w:t>
      </w:r>
      <w:r>
        <w:rPr>
          <w:rFonts w:ascii="Arial" w:hAnsi="Arial" w:cs="Arial"/>
          <w:sz w:val="24"/>
          <w:szCs w:val="24"/>
          <w:lang w:val="es-CO"/>
        </w:rPr>
        <w:t>convenio con la Fundación Éxito</w:t>
      </w:r>
      <w:r w:rsidR="009615B0">
        <w:rPr>
          <w:rFonts w:ascii="Arial" w:hAnsi="Arial" w:cs="Arial"/>
          <w:sz w:val="24"/>
          <w:szCs w:val="24"/>
          <w:lang w:val="es-CO"/>
        </w:rPr>
        <w:t xml:space="preserve">, </w:t>
      </w:r>
      <w:r>
        <w:rPr>
          <w:rFonts w:ascii="Arial" w:hAnsi="Arial" w:cs="Arial"/>
          <w:sz w:val="24"/>
          <w:szCs w:val="24"/>
          <w:lang w:val="es-CO"/>
        </w:rPr>
        <w:t xml:space="preserve">tiene como misión generar mejores condiciones para las mujeres gestantes y asegurar un buen estado nutricional de los recién nacidos. </w:t>
      </w:r>
    </w:p>
    <w:p w:rsidR="006D526D" w:rsidRDefault="00080006" w:rsidP="00C62B4F">
      <w:pPr>
        <w:spacing w:line="252" w:lineRule="auto"/>
        <w:jc w:val="both"/>
        <w:rPr>
          <w:rFonts w:ascii="Arial" w:hAnsi="Arial" w:cs="Arial"/>
          <w:sz w:val="24"/>
          <w:szCs w:val="24"/>
          <w:lang w:val="es-CO"/>
        </w:rPr>
      </w:pPr>
      <w:r>
        <w:rPr>
          <w:rFonts w:ascii="Arial" w:hAnsi="Arial" w:cs="Arial"/>
          <w:sz w:val="24"/>
          <w:szCs w:val="24"/>
          <w:lang w:val="es-CO"/>
        </w:rPr>
        <w:t xml:space="preserve">De acuerdo con la referente del proyecto “Bien Nacer” de la Secretaría de Salud, </w:t>
      </w:r>
      <w:r w:rsidR="00C62B4F" w:rsidRPr="00C62B4F">
        <w:rPr>
          <w:rFonts w:ascii="Arial" w:hAnsi="Arial" w:cs="Arial"/>
          <w:sz w:val="24"/>
          <w:szCs w:val="24"/>
          <w:lang w:val="es-CO"/>
        </w:rPr>
        <w:t xml:space="preserve">Andrea Galíndez Pérez, </w:t>
      </w:r>
      <w:r w:rsidR="006D526D">
        <w:rPr>
          <w:rFonts w:ascii="Arial" w:hAnsi="Arial" w:cs="Arial"/>
          <w:sz w:val="24"/>
          <w:szCs w:val="24"/>
          <w:lang w:val="es-CO"/>
        </w:rPr>
        <w:t xml:space="preserve">esta es la </w:t>
      </w:r>
      <w:r w:rsidR="00C62B4F" w:rsidRPr="00C62B4F">
        <w:rPr>
          <w:rFonts w:ascii="Arial" w:hAnsi="Arial" w:cs="Arial"/>
          <w:sz w:val="24"/>
          <w:szCs w:val="24"/>
          <w:lang w:val="es-CO"/>
        </w:rPr>
        <w:t>segunda entrega de paquetes alimenta</w:t>
      </w:r>
      <w:r w:rsidR="006D526D">
        <w:rPr>
          <w:rFonts w:ascii="Arial" w:hAnsi="Arial" w:cs="Arial"/>
          <w:sz w:val="24"/>
          <w:szCs w:val="24"/>
          <w:lang w:val="es-CO"/>
        </w:rPr>
        <w:t xml:space="preserve">rios mensuales que se realiza con </w:t>
      </w:r>
      <w:r w:rsidR="00C62B4F" w:rsidRPr="00C62B4F">
        <w:rPr>
          <w:rFonts w:ascii="Arial" w:hAnsi="Arial" w:cs="Arial"/>
          <w:sz w:val="24"/>
          <w:szCs w:val="24"/>
          <w:lang w:val="es-CO"/>
        </w:rPr>
        <w:t xml:space="preserve">650 </w:t>
      </w:r>
      <w:r w:rsidR="006D526D">
        <w:rPr>
          <w:rFonts w:ascii="Arial" w:hAnsi="Arial" w:cs="Arial"/>
          <w:sz w:val="24"/>
          <w:szCs w:val="24"/>
          <w:lang w:val="es-CO"/>
        </w:rPr>
        <w:t>mujeres del Municipio.</w:t>
      </w:r>
    </w:p>
    <w:p w:rsidR="004119CE" w:rsidRDefault="006D526D" w:rsidP="004119CE">
      <w:pPr>
        <w:spacing w:line="252" w:lineRule="auto"/>
        <w:jc w:val="both"/>
        <w:rPr>
          <w:rFonts w:ascii="Arial" w:hAnsi="Arial" w:cs="Arial"/>
          <w:sz w:val="24"/>
          <w:szCs w:val="24"/>
          <w:lang w:val="es-CO"/>
        </w:rPr>
      </w:pPr>
      <w:r>
        <w:rPr>
          <w:rFonts w:ascii="Arial" w:hAnsi="Arial" w:cs="Arial"/>
          <w:sz w:val="24"/>
          <w:szCs w:val="24"/>
          <w:lang w:val="es-CO"/>
        </w:rPr>
        <w:t xml:space="preserve">Anunció que, </w:t>
      </w:r>
      <w:r w:rsidR="00C62B4F" w:rsidRPr="00C62B4F">
        <w:rPr>
          <w:rFonts w:ascii="Arial" w:hAnsi="Arial" w:cs="Arial"/>
          <w:sz w:val="24"/>
          <w:szCs w:val="24"/>
          <w:lang w:val="es-CO"/>
        </w:rPr>
        <w:t xml:space="preserve">con recursos propios de la Alcaldía de Pasto, </w:t>
      </w:r>
      <w:r>
        <w:rPr>
          <w:rFonts w:ascii="Arial" w:hAnsi="Arial" w:cs="Arial"/>
          <w:sz w:val="24"/>
          <w:szCs w:val="24"/>
          <w:lang w:val="es-CO"/>
        </w:rPr>
        <w:t xml:space="preserve">se </w:t>
      </w:r>
      <w:r w:rsidR="00C62B4F" w:rsidRPr="00C62B4F">
        <w:rPr>
          <w:rFonts w:ascii="Arial" w:hAnsi="Arial" w:cs="Arial"/>
          <w:sz w:val="24"/>
          <w:szCs w:val="24"/>
          <w:lang w:val="es-CO"/>
        </w:rPr>
        <w:t xml:space="preserve">abrirán 300 cupos más para embarazadas, </w:t>
      </w:r>
      <w:r w:rsidR="004119CE">
        <w:rPr>
          <w:rFonts w:ascii="Arial" w:hAnsi="Arial" w:cs="Arial"/>
          <w:sz w:val="24"/>
          <w:szCs w:val="24"/>
          <w:lang w:val="es-CO"/>
        </w:rPr>
        <w:t xml:space="preserve">con máximo </w:t>
      </w:r>
      <w:r w:rsidR="00C62B4F" w:rsidRPr="00C62B4F">
        <w:rPr>
          <w:rFonts w:ascii="Arial" w:hAnsi="Arial" w:cs="Arial"/>
          <w:sz w:val="24"/>
          <w:szCs w:val="24"/>
          <w:lang w:val="es-CO"/>
        </w:rPr>
        <w:t>24 semanas de gestación. `</w:t>
      </w:r>
    </w:p>
    <w:p w:rsidR="004119CE" w:rsidRDefault="004119CE" w:rsidP="004119CE">
      <w:pPr>
        <w:spacing w:line="252" w:lineRule="auto"/>
        <w:jc w:val="both"/>
        <w:rPr>
          <w:rFonts w:ascii="Arial" w:hAnsi="Arial" w:cs="Arial"/>
          <w:sz w:val="24"/>
          <w:szCs w:val="24"/>
          <w:lang w:val="es-CO"/>
        </w:rPr>
      </w:pPr>
      <w:r>
        <w:rPr>
          <w:rFonts w:ascii="Arial" w:hAnsi="Arial" w:cs="Arial"/>
          <w:sz w:val="24"/>
          <w:szCs w:val="24"/>
          <w:lang w:val="es-CO"/>
        </w:rPr>
        <w:t>“Las interesadas en inscribirse podrán</w:t>
      </w:r>
      <w:r w:rsidRPr="004119CE">
        <w:rPr>
          <w:rFonts w:ascii="Arial" w:hAnsi="Arial" w:cs="Arial"/>
          <w:sz w:val="24"/>
          <w:szCs w:val="24"/>
          <w:lang w:val="es-CO"/>
        </w:rPr>
        <w:t xml:space="preserve"> hacerlo través de mensaje interno en la página de Facebook @</w:t>
      </w:r>
      <w:proofErr w:type="spellStart"/>
      <w:r w:rsidRPr="004119CE">
        <w:rPr>
          <w:rFonts w:ascii="Arial" w:hAnsi="Arial" w:cs="Arial"/>
          <w:sz w:val="24"/>
          <w:szCs w:val="24"/>
          <w:lang w:val="es-CO"/>
        </w:rPr>
        <w:t>BienNacerPasto</w:t>
      </w:r>
      <w:proofErr w:type="spellEnd"/>
      <w:r w:rsidRPr="004119CE">
        <w:rPr>
          <w:rFonts w:ascii="Arial" w:hAnsi="Arial" w:cs="Arial"/>
          <w:sz w:val="24"/>
          <w:szCs w:val="24"/>
          <w:lang w:val="es-CO"/>
        </w:rPr>
        <w:t xml:space="preserve"> o al correo biennacer@saludpasto.gov.co, donde deben </w:t>
      </w:r>
      <w:r>
        <w:rPr>
          <w:rFonts w:ascii="Arial" w:hAnsi="Arial" w:cs="Arial"/>
          <w:sz w:val="24"/>
          <w:szCs w:val="24"/>
          <w:lang w:val="es-CO"/>
        </w:rPr>
        <w:t>ajuntar el documento de identificación, c</w:t>
      </w:r>
      <w:r w:rsidRPr="004119CE">
        <w:rPr>
          <w:rFonts w:ascii="Arial" w:hAnsi="Arial" w:cs="Arial"/>
          <w:sz w:val="24"/>
          <w:szCs w:val="24"/>
          <w:lang w:val="es-CO"/>
        </w:rPr>
        <w:t>ertificado de afilia</w:t>
      </w:r>
      <w:r>
        <w:rPr>
          <w:rFonts w:ascii="Arial" w:hAnsi="Arial" w:cs="Arial"/>
          <w:sz w:val="24"/>
          <w:szCs w:val="24"/>
          <w:lang w:val="es-CO"/>
        </w:rPr>
        <w:t>ción en salud o carn</w:t>
      </w:r>
      <w:r w:rsidR="00094D03">
        <w:rPr>
          <w:rFonts w:ascii="Arial" w:hAnsi="Arial" w:cs="Arial"/>
          <w:sz w:val="24"/>
          <w:szCs w:val="24"/>
          <w:lang w:val="es-CO"/>
        </w:rPr>
        <w:t xml:space="preserve">é </w:t>
      </w:r>
      <w:r w:rsidR="00267735">
        <w:rPr>
          <w:rFonts w:ascii="Arial" w:hAnsi="Arial" w:cs="Arial"/>
          <w:sz w:val="24"/>
          <w:szCs w:val="24"/>
          <w:lang w:val="es-CO"/>
        </w:rPr>
        <w:t xml:space="preserve">de salud y </w:t>
      </w:r>
      <w:r w:rsidRPr="004119CE">
        <w:rPr>
          <w:rFonts w:ascii="Arial" w:hAnsi="Arial" w:cs="Arial"/>
          <w:sz w:val="24"/>
          <w:szCs w:val="24"/>
          <w:lang w:val="es-CO"/>
        </w:rPr>
        <w:t>de contr</w:t>
      </w:r>
      <w:r w:rsidR="00267735">
        <w:rPr>
          <w:rFonts w:ascii="Arial" w:hAnsi="Arial" w:cs="Arial"/>
          <w:sz w:val="24"/>
          <w:szCs w:val="24"/>
          <w:lang w:val="es-CO"/>
        </w:rPr>
        <w:t>ol prenatal. Además de las</w:t>
      </w:r>
      <w:r>
        <w:rPr>
          <w:rFonts w:ascii="Arial" w:hAnsi="Arial" w:cs="Arial"/>
          <w:sz w:val="24"/>
          <w:szCs w:val="24"/>
          <w:lang w:val="es-CO"/>
        </w:rPr>
        <w:t xml:space="preserve"> lecturas de ecografías, p</w:t>
      </w:r>
      <w:r w:rsidRPr="004119CE">
        <w:rPr>
          <w:rFonts w:ascii="Arial" w:hAnsi="Arial" w:cs="Arial"/>
          <w:sz w:val="24"/>
          <w:szCs w:val="24"/>
          <w:lang w:val="es-CO"/>
        </w:rPr>
        <w:t>unt</w:t>
      </w:r>
      <w:r w:rsidR="00267735">
        <w:rPr>
          <w:rFonts w:ascii="Arial" w:hAnsi="Arial" w:cs="Arial"/>
          <w:sz w:val="24"/>
          <w:szCs w:val="24"/>
          <w:lang w:val="es-CO"/>
        </w:rPr>
        <w:t>aje Sisb</w:t>
      </w:r>
      <w:r w:rsidR="00094D03">
        <w:rPr>
          <w:rFonts w:ascii="Arial" w:hAnsi="Arial" w:cs="Arial"/>
          <w:sz w:val="24"/>
          <w:szCs w:val="24"/>
          <w:lang w:val="es-CO"/>
        </w:rPr>
        <w:t>é</w:t>
      </w:r>
      <w:r w:rsidR="00267735">
        <w:rPr>
          <w:rFonts w:ascii="Arial" w:hAnsi="Arial" w:cs="Arial"/>
          <w:sz w:val="24"/>
          <w:szCs w:val="24"/>
          <w:lang w:val="es-CO"/>
        </w:rPr>
        <w:t xml:space="preserve">n, </w:t>
      </w:r>
      <w:r>
        <w:rPr>
          <w:rFonts w:ascii="Arial" w:hAnsi="Arial" w:cs="Arial"/>
          <w:sz w:val="24"/>
          <w:szCs w:val="24"/>
          <w:lang w:val="es-CO"/>
        </w:rPr>
        <w:t>c</w:t>
      </w:r>
      <w:r w:rsidRPr="004119CE">
        <w:rPr>
          <w:rFonts w:ascii="Arial" w:hAnsi="Arial" w:cs="Arial"/>
          <w:sz w:val="24"/>
          <w:szCs w:val="24"/>
          <w:lang w:val="es-CO"/>
        </w:rPr>
        <w:t xml:space="preserve">ertificado </w:t>
      </w:r>
      <w:r w:rsidR="00267735">
        <w:rPr>
          <w:rFonts w:ascii="Arial" w:hAnsi="Arial" w:cs="Arial"/>
          <w:sz w:val="24"/>
          <w:szCs w:val="24"/>
          <w:lang w:val="es-CO"/>
        </w:rPr>
        <w:t xml:space="preserve">de </w:t>
      </w:r>
      <w:r w:rsidRPr="004119CE">
        <w:rPr>
          <w:rFonts w:ascii="Arial" w:hAnsi="Arial" w:cs="Arial"/>
          <w:sz w:val="24"/>
          <w:szCs w:val="24"/>
          <w:lang w:val="es-CO"/>
        </w:rPr>
        <w:t>población víct</w:t>
      </w:r>
      <w:r>
        <w:rPr>
          <w:rFonts w:ascii="Arial" w:hAnsi="Arial" w:cs="Arial"/>
          <w:sz w:val="24"/>
          <w:szCs w:val="24"/>
          <w:lang w:val="es-CO"/>
        </w:rPr>
        <w:t>ima de conflicto (si lo tiene), c</w:t>
      </w:r>
      <w:r w:rsidRPr="004119CE">
        <w:rPr>
          <w:rFonts w:ascii="Arial" w:hAnsi="Arial" w:cs="Arial"/>
          <w:sz w:val="24"/>
          <w:szCs w:val="24"/>
          <w:lang w:val="es-CO"/>
        </w:rPr>
        <w:t>ertificado de pertenencia a cabildo o resgua</w:t>
      </w:r>
      <w:r w:rsidR="00486B4F">
        <w:rPr>
          <w:rFonts w:ascii="Arial" w:hAnsi="Arial" w:cs="Arial"/>
          <w:sz w:val="24"/>
          <w:szCs w:val="24"/>
          <w:lang w:val="es-CO"/>
        </w:rPr>
        <w:t xml:space="preserve">rdo (si pertenece a </w:t>
      </w:r>
      <w:r>
        <w:rPr>
          <w:rFonts w:ascii="Arial" w:hAnsi="Arial" w:cs="Arial"/>
          <w:sz w:val="24"/>
          <w:szCs w:val="24"/>
          <w:lang w:val="es-CO"/>
        </w:rPr>
        <w:t>comunidad indígena), u</w:t>
      </w:r>
      <w:r w:rsidRPr="004119CE">
        <w:rPr>
          <w:rFonts w:ascii="Arial" w:hAnsi="Arial" w:cs="Arial"/>
          <w:sz w:val="24"/>
          <w:szCs w:val="24"/>
          <w:lang w:val="es-CO"/>
        </w:rPr>
        <w:t>no o dos números de contacto (fijo o celular)</w:t>
      </w:r>
      <w:r w:rsidR="00267735">
        <w:rPr>
          <w:rFonts w:ascii="Arial" w:hAnsi="Arial" w:cs="Arial"/>
          <w:sz w:val="24"/>
          <w:szCs w:val="24"/>
          <w:lang w:val="es-CO"/>
        </w:rPr>
        <w:t>”, aseguró.</w:t>
      </w:r>
    </w:p>
    <w:p w:rsidR="00C62B4F" w:rsidRDefault="00267735" w:rsidP="00267735">
      <w:pPr>
        <w:spacing w:line="252" w:lineRule="auto"/>
        <w:jc w:val="both"/>
        <w:rPr>
          <w:rFonts w:ascii="Arial" w:hAnsi="Arial" w:cs="Arial"/>
          <w:sz w:val="24"/>
          <w:szCs w:val="24"/>
          <w:lang w:val="es-CO"/>
        </w:rPr>
      </w:pPr>
      <w:r>
        <w:rPr>
          <w:rFonts w:ascii="Arial" w:hAnsi="Arial" w:cs="Arial"/>
          <w:sz w:val="24"/>
          <w:szCs w:val="24"/>
          <w:lang w:val="es-CO"/>
        </w:rPr>
        <w:t>Entre tanto, Viviana Bastidas, una de las actuales beneficiarias, contó las bondades de este proyecto en favor del cuidado de la vida. “</w:t>
      </w:r>
      <w:r w:rsidR="00775DCD">
        <w:rPr>
          <w:rFonts w:ascii="Arial" w:hAnsi="Arial" w:cs="Arial"/>
          <w:sz w:val="24"/>
          <w:szCs w:val="24"/>
          <w:lang w:val="es-CO"/>
        </w:rPr>
        <w:t xml:space="preserve">Me he sentido muy bien </w:t>
      </w:r>
      <w:r w:rsidR="00C62B4F" w:rsidRPr="00C62B4F">
        <w:rPr>
          <w:rFonts w:ascii="Arial" w:hAnsi="Arial" w:cs="Arial"/>
          <w:sz w:val="24"/>
          <w:szCs w:val="24"/>
          <w:lang w:val="es-CO"/>
        </w:rPr>
        <w:t>porque tanto las enfermeras y las psicólogas han estado muy atentas a nuestro avance gestacional como en la parte de la alimen</w:t>
      </w:r>
      <w:r w:rsidR="00775DCD">
        <w:rPr>
          <w:rFonts w:ascii="Arial" w:hAnsi="Arial" w:cs="Arial"/>
          <w:sz w:val="24"/>
          <w:szCs w:val="24"/>
          <w:lang w:val="es-CO"/>
        </w:rPr>
        <w:t>tación y el crecimiento del bebé</w:t>
      </w:r>
      <w:r>
        <w:rPr>
          <w:rFonts w:ascii="Arial" w:hAnsi="Arial" w:cs="Arial"/>
          <w:sz w:val="24"/>
          <w:szCs w:val="24"/>
          <w:lang w:val="es-CO"/>
        </w:rPr>
        <w:t>”, finalizó.</w:t>
      </w:r>
      <w:bookmarkStart w:id="0" w:name="_GoBack"/>
      <w:bookmarkEnd w:id="0"/>
    </w:p>
    <w:p w:rsidR="00267735" w:rsidRPr="003358DF" w:rsidRDefault="00267735" w:rsidP="00267735">
      <w:pPr>
        <w:spacing w:line="252" w:lineRule="auto"/>
        <w:jc w:val="both"/>
        <w:rPr>
          <w:rFonts w:ascii="Arial" w:hAnsi="Arial" w:cs="Arial"/>
          <w:sz w:val="24"/>
          <w:szCs w:val="24"/>
          <w:lang w:val="es-CO"/>
        </w:rPr>
      </w:pPr>
    </w:p>
    <w:p w:rsidR="00B72A81" w:rsidRPr="00AA3212" w:rsidRDefault="00B72A81" w:rsidP="00AA3212">
      <w:pPr>
        <w:spacing w:line="252" w:lineRule="auto"/>
        <w:jc w:val="both"/>
        <w:rPr>
          <w:rFonts w:ascii="Arial" w:hAnsi="Arial" w:cs="Arial"/>
          <w:sz w:val="24"/>
          <w:szCs w:val="24"/>
          <w:lang w:val="es-CO"/>
        </w:rPr>
      </w:pPr>
      <w:r>
        <w:rPr>
          <w:rFonts w:ascii="Arial" w:hAnsi="Arial" w:cs="Arial"/>
          <w:sz w:val="24"/>
          <w:szCs w:val="24"/>
          <w:lang w:val="es-CO"/>
        </w:rPr>
        <w:t xml:space="preserve"> </w:t>
      </w:r>
    </w:p>
    <w:sectPr w:rsidR="00B72A81" w:rsidRPr="00AA3212">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098A" w:rsidRDefault="004B098A" w:rsidP="00E53254">
      <w:pPr>
        <w:spacing w:after="0" w:line="240" w:lineRule="auto"/>
      </w:pPr>
      <w:r>
        <w:separator/>
      </w:r>
    </w:p>
  </w:endnote>
  <w:endnote w:type="continuationSeparator" w:id="0">
    <w:p w:rsidR="004B098A" w:rsidRDefault="004B098A"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098A" w:rsidRDefault="004B098A" w:rsidP="00E53254">
      <w:pPr>
        <w:spacing w:after="0" w:line="240" w:lineRule="auto"/>
      </w:pPr>
      <w:r>
        <w:separator/>
      </w:r>
    </w:p>
  </w:footnote>
  <w:footnote w:type="continuationSeparator" w:id="0">
    <w:p w:rsidR="004B098A" w:rsidRDefault="004B098A"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4822DD"/>
    <w:multiLevelType w:val="hybridMultilevel"/>
    <w:tmpl w:val="3FB202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27A779F4"/>
    <w:multiLevelType w:val="hybridMultilevel"/>
    <w:tmpl w:val="5EFED4FE"/>
    <w:lvl w:ilvl="0" w:tplc="8BFA913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7F140834"/>
    <w:multiLevelType w:val="hybridMultilevel"/>
    <w:tmpl w:val="D71E29FC"/>
    <w:lvl w:ilvl="0" w:tplc="5FFCC8B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4"/>
    <w:rsid w:val="00010EF9"/>
    <w:rsid w:val="000115C6"/>
    <w:rsid w:val="000205FB"/>
    <w:rsid w:val="00021960"/>
    <w:rsid w:val="00055C58"/>
    <w:rsid w:val="000578FC"/>
    <w:rsid w:val="0007303B"/>
    <w:rsid w:val="00073A4B"/>
    <w:rsid w:val="00080006"/>
    <w:rsid w:val="00094D03"/>
    <w:rsid w:val="00116DAF"/>
    <w:rsid w:val="001265A5"/>
    <w:rsid w:val="00165383"/>
    <w:rsid w:val="00197D22"/>
    <w:rsid w:val="001A1F02"/>
    <w:rsid w:val="001B53DC"/>
    <w:rsid w:val="001D20C7"/>
    <w:rsid w:val="00204B44"/>
    <w:rsid w:val="00207D69"/>
    <w:rsid w:val="00221361"/>
    <w:rsid w:val="002521AA"/>
    <w:rsid w:val="00253F38"/>
    <w:rsid w:val="00266369"/>
    <w:rsid w:val="00267735"/>
    <w:rsid w:val="0027498F"/>
    <w:rsid w:val="00276C22"/>
    <w:rsid w:val="00280EC5"/>
    <w:rsid w:val="002A4534"/>
    <w:rsid w:val="002B7E2F"/>
    <w:rsid w:val="002E2B3F"/>
    <w:rsid w:val="002E7E0D"/>
    <w:rsid w:val="00300BD1"/>
    <w:rsid w:val="00312202"/>
    <w:rsid w:val="003358DF"/>
    <w:rsid w:val="0034078C"/>
    <w:rsid w:val="00356C0E"/>
    <w:rsid w:val="00367E1F"/>
    <w:rsid w:val="00384385"/>
    <w:rsid w:val="00396AEF"/>
    <w:rsid w:val="003F10F0"/>
    <w:rsid w:val="004119CE"/>
    <w:rsid w:val="00420F34"/>
    <w:rsid w:val="00426724"/>
    <w:rsid w:val="00427390"/>
    <w:rsid w:val="00435BFA"/>
    <w:rsid w:val="00452178"/>
    <w:rsid w:val="0047065D"/>
    <w:rsid w:val="004858AB"/>
    <w:rsid w:val="00486B4F"/>
    <w:rsid w:val="00496B5B"/>
    <w:rsid w:val="004A084C"/>
    <w:rsid w:val="004A4177"/>
    <w:rsid w:val="004B0098"/>
    <w:rsid w:val="004B0385"/>
    <w:rsid w:val="004B098A"/>
    <w:rsid w:val="004B5318"/>
    <w:rsid w:val="004D1353"/>
    <w:rsid w:val="004D680F"/>
    <w:rsid w:val="004E4108"/>
    <w:rsid w:val="004E6EDA"/>
    <w:rsid w:val="00515C45"/>
    <w:rsid w:val="005227AA"/>
    <w:rsid w:val="00561AAE"/>
    <w:rsid w:val="00572FF9"/>
    <w:rsid w:val="00591051"/>
    <w:rsid w:val="00592E74"/>
    <w:rsid w:val="005B375E"/>
    <w:rsid w:val="005E3A59"/>
    <w:rsid w:val="005E3A87"/>
    <w:rsid w:val="005E7D6E"/>
    <w:rsid w:val="005F05FD"/>
    <w:rsid w:val="005F3543"/>
    <w:rsid w:val="005F7809"/>
    <w:rsid w:val="00600B41"/>
    <w:rsid w:val="00617CC5"/>
    <w:rsid w:val="00622C10"/>
    <w:rsid w:val="006235C4"/>
    <w:rsid w:val="0062432F"/>
    <w:rsid w:val="006501D8"/>
    <w:rsid w:val="006631F6"/>
    <w:rsid w:val="0067402B"/>
    <w:rsid w:val="00675C8A"/>
    <w:rsid w:val="00684B63"/>
    <w:rsid w:val="006C4475"/>
    <w:rsid w:val="006D22B1"/>
    <w:rsid w:val="006D526D"/>
    <w:rsid w:val="006F3D80"/>
    <w:rsid w:val="00714221"/>
    <w:rsid w:val="00716B8A"/>
    <w:rsid w:val="00741DD0"/>
    <w:rsid w:val="007464C2"/>
    <w:rsid w:val="007604D3"/>
    <w:rsid w:val="00773547"/>
    <w:rsid w:val="00775DCD"/>
    <w:rsid w:val="00782403"/>
    <w:rsid w:val="007C3031"/>
    <w:rsid w:val="007D5072"/>
    <w:rsid w:val="007D742A"/>
    <w:rsid w:val="0080590A"/>
    <w:rsid w:val="00845F41"/>
    <w:rsid w:val="00846749"/>
    <w:rsid w:val="008673BC"/>
    <w:rsid w:val="00870998"/>
    <w:rsid w:val="008768CE"/>
    <w:rsid w:val="00884DF2"/>
    <w:rsid w:val="008B50D9"/>
    <w:rsid w:val="008B79F0"/>
    <w:rsid w:val="008D03F4"/>
    <w:rsid w:val="008D28E3"/>
    <w:rsid w:val="008F46E4"/>
    <w:rsid w:val="0092563C"/>
    <w:rsid w:val="00925AAB"/>
    <w:rsid w:val="0092703A"/>
    <w:rsid w:val="009279C0"/>
    <w:rsid w:val="0094783F"/>
    <w:rsid w:val="00956D25"/>
    <w:rsid w:val="009615B0"/>
    <w:rsid w:val="00991BBF"/>
    <w:rsid w:val="009A552E"/>
    <w:rsid w:val="009D17D8"/>
    <w:rsid w:val="009F4151"/>
    <w:rsid w:val="00A31369"/>
    <w:rsid w:val="00A52E28"/>
    <w:rsid w:val="00A654DE"/>
    <w:rsid w:val="00A85E5C"/>
    <w:rsid w:val="00A92945"/>
    <w:rsid w:val="00AA3212"/>
    <w:rsid w:val="00AA4E66"/>
    <w:rsid w:val="00AB79CB"/>
    <w:rsid w:val="00AC69FF"/>
    <w:rsid w:val="00AD2270"/>
    <w:rsid w:val="00AF095B"/>
    <w:rsid w:val="00AF1422"/>
    <w:rsid w:val="00AF1893"/>
    <w:rsid w:val="00B22BB0"/>
    <w:rsid w:val="00B37CB2"/>
    <w:rsid w:val="00B46EA7"/>
    <w:rsid w:val="00B661F7"/>
    <w:rsid w:val="00B72A81"/>
    <w:rsid w:val="00B927CC"/>
    <w:rsid w:val="00BA5ADC"/>
    <w:rsid w:val="00BC61F4"/>
    <w:rsid w:val="00BF08FA"/>
    <w:rsid w:val="00C20B10"/>
    <w:rsid w:val="00C62B4F"/>
    <w:rsid w:val="00C93CD6"/>
    <w:rsid w:val="00CF0A5E"/>
    <w:rsid w:val="00D03EF4"/>
    <w:rsid w:val="00D20ADF"/>
    <w:rsid w:val="00D242DA"/>
    <w:rsid w:val="00D37712"/>
    <w:rsid w:val="00D52091"/>
    <w:rsid w:val="00D70A9D"/>
    <w:rsid w:val="00D9557D"/>
    <w:rsid w:val="00DB26C9"/>
    <w:rsid w:val="00DC0722"/>
    <w:rsid w:val="00DE5F9B"/>
    <w:rsid w:val="00E15A81"/>
    <w:rsid w:val="00E4525B"/>
    <w:rsid w:val="00E53254"/>
    <w:rsid w:val="00E87E18"/>
    <w:rsid w:val="00EA7C45"/>
    <w:rsid w:val="00ED41F2"/>
    <w:rsid w:val="00ED6C97"/>
    <w:rsid w:val="00F02899"/>
    <w:rsid w:val="00F1317B"/>
    <w:rsid w:val="00F17AC9"/>
    <w:rsid w:val="00F21BB6"/>
    <w:rsid w:val="00F2779F"/>
    <w:rsid w:val="00F537E9"/>
    <w:rsid w:val="00F57AE4"/>
    <w:rsid w:val="00F8759E"/>
    <w:rsid w:val="00F87831"/>
    <w:rsid w:val="00FB7E8B"/>
    <w:rsid w:val="00FC128A"/>
    <w:rsid w:val="00FE0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E2FC9"/>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1729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RedeS</cp:lastModifiedBy>
  <cp:revision>3</cp:revision>
  <cp:lastPrinted>2020-05-18T23:36:00Z</cp:lastPrinted>
  <dcterms:created xsi:type="dcterms:W3CDTF">2020-06-17T14:22:00Z</dcterms:created>
  <dcterms:modified xsi:type="dcterms:W3CDTF">2020-06-17T14:22:00Z</dcterms:modified>
</cp:coreProperties>
</file>