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C62B4F">
        <w:rPr>
          <w:rFonts w:ascii="Arial" w:hAnsi="Arial" w:cs="Arial"/>
          <w:b/>
          <w:sz w:val="24"/>
          <w:szCs w:val="24"/>
          <w:lang w:val="es-MX"/>
        </w:rPr>
        <w:t>9</w:t>
      </w:r>
      <w:r w:rsidR="007A1D98">
        <w:rPr>
          <w:rFonts w:ascii="Arial" w:hAnsi="Arial" w:cs="Arial"/>
          <w:b/>
          <w:sz w:val="24"/>
          <w:szCs w:val="24"/>
          <w:lang w:val="es-MX"/>
        </w:rPr>
        <w:t>7</w:t>
      </w:r>
    </w:p>
    <w:p w:rsidR="00675C8A" w:rsidRPr="00426724" w:rsidRDefault="00675C8A" w:rsidP="005227AA">
      <w:pPr>
        <w:spacing w:line="252" w:lineRule="auto"/>
        <w:jc w:val="both"/>
        <w:rPr>
          <w:rFonts w:ascii="Arial" w:hAnsi="Arial" w:cs="Arial"/>
          <w:b/>
          <w:sz w:val="28"/>
          <w:szCs w:val="24"/>
          <w:lang w:val="es-MX"/>
        </w:rPr>
      </w:pPr>
    </w:p>
    <w:p w:rsidR="007A1D98" w:rsidRDefault="007A1D98" w:rsidP="005227AA">
      <w:pPr>
        <w:spacing w:line="252" w:lineRule="auto"/>
        <w:jc w:val="both"/>
        <w:rPr>
          <w:rFonts w:ascii="Arial" w:hAnsi="Arial" w:cs="Arial"/>
          <w:b/>
          <w:sz w:val="28"/>
          <w:szCs w:val="24"/>
          <w:lang w:val="es-CO"/>
        </w:rPr>
      </w:pPr>
      <w:r>
        <w:rPr>
          <w:rFonts w:ascii="Arial" w:hAnsi="Arial" w:cs="Arial"/>
          <w:b/>
          <w:sz w:val="28"/>
          <w:szCs w:val="24"/>
          <w:lang w:val="es-CO"/>
        </w:rPr>
        <w:t>F</w:t>
      </w:r>
      <w:r w:rsidRPr="007A1D98">
        <w:rPr>
          <w:rFonts w:ascii="Arial" w:hAnsi="Arial" w:cs="Arial"/>
          <w:b/>
          <w:sz w:val="28"/>
          <w:szCs w:val="24"/>
          <w:lang w:val="es-CO"/>
        </w:rPr>
        <w:t xml:space="preserve">rente al modelo de alternancia educativa autorizado por el </w:t>
      </w:r>
      <w:r>
        <w:rPr>
          <w:rFonts w:ascii="Arial" w:hAnsi="Arial" w:cs="Arial"/>
          <w:b/>
          <w:sz w:val="28"/>
          <w:szCs w:val="24"/>
          <w:lang w:val="es-CO"/>
        </w:rPr>
        <w:t>G</w:t>
      </w:r>
      <w:r w:rsidRPr="007A1D98">
        <w:rPr>
          <w:rFonts w:ascii="Arial" w:hAnsi="Arial" w:cs="Arial"/>
          <w:b/>
          <w:sz w:val="28"/>
          <w:szCs w:val="24"/>
          <w:lang w:val="es-CO"/>
        </w:rPr>
        <w:t xml:space="preserve">obierno </w:t>
      </w:r>
      <w:r>
        <w:rPr>
          <w:rFonts w:ascii="Arial" w:hAnsi="Arial" w:cs="Arial"/>
          <w:b/>
          <w:sz w:val="28"/>
          <w:szCs w:val="24"/>
          <w:lang w:val="es-CO"/>
        </w:rPr>
        <w:t>N</w:t>
      </w:r>
      <w:r w:rsidRPr="007A1D98">
        <w:rPr>
          <w:rFonts w:ascii="Arial" w:hAnsi="Arial" w:cs="Arial"/>
          <w:b/>
          <w:sz w:val="28"/>
          <w:szCs w:val="24"/>
          <w:lang w:val="es-CO"/>
        </w:rPr>
        <w:t xml:space="preserve">acional a partir de agosto, </w:t>
      </w:r>
      <w:r>
        <w:rPr>
          <w:rFonts w:ascii="Arial" w:hAnsi="Arial" w:cs="Arial"/>
          <w:b/>
          <w:sz w:val="28"/>
          <w:szCs w:val="24"/>
          <w:lang w:val="es-CO"/>
        </w:rPr>
        <w:t>S</w:t>
      </w:r>
      <w:r w:rsidRPr="007A1D98">
        <w:rPr>
          <w:rFonts w:ascii="Arial" w:hAnsi="Arial" w:cs="Arial"/>
          <w:b/>
          <w:sz w:val="28"/>
          <w:szCs w:val="24"/>
          <w:lang w:val="es-CO"/>
        </w:rPr>
        <w:t xml:space="preserve">ecretaría de </w:t>
      </w:r>
      <w:r>
        <w:rPr>
          <w:rFonts w:ascii="Arial" w:hAnsi="Arial" w:cs="Arial"/>
          <w:b/>
          <w:sz w:val="28"/>
          <w:szCs w:val="24"/>
          <w:lang w:val="es-CO"/>
        </w:rPr>
        <w:t>E</w:t>
      </w:r>
      <w:r w:rsidRPr="007A1D98">
        <w:rPr>
          <w:rFonts w:ascii="Arial" w:hAnsi="Arial" w:cs="Arial"/>
          <w:b/>
          <w:sz w:val="28"/>
          <w:szCs w:val="24"/>
          <w:lang w:val="es-CO"/>
        </w:rPr>
        <w:t>ducación se reúne con representantes de este sector para analizar sus lineamientos y alcances</w:t>
      </w:r>
    </w:p>
    <w:p w:rsidR="007A1D98" w:rsidRPr="007A1D98" w:rsidRDefault="007A1D98" w:rsidP="007A1D98">
      <w:pPr>
        <w:pStyle w:val="Prrafodelista"/>
        <w:numPr>
          <w:ilvl w:val="0"/>
          <w:numId w:val="4"/>
        </w:numPr>
        <w:spacing w:line="252" w:lineRule="auto"/>
        <w:jc w:val="both"/>
        <w:rPr>
          <w:rFonts w:ascii="Arial" w:hAnsi="Arial" w:cs="Arial"/>
          <w:i/>
          <w:szCs w:val="24"/>
          <w:lang w:val="es-CO"/>
        </w:rPr>
      </w:pPr>
      <w:r>
        <w:rPr>
          <w:rFonts w:ascii="Arial" w:hAnsi="Arial" w:cs="Arial"/>
          <w:i/>
          <w:szCs w:val="24"/>
          <w:lang w:val="es-CO"/>
        </w:rPr>
        <w:t>E</w:t>
      </w:r>
      <w:r w:rsidRPr="007A1D98">
        <w:rPr>
          <w:rFonts w:ascii="Arial" w:hAnsi="Arial" w:cs="Arial"/>
          <w:i/>
          <w:szCs w:val="24"/>
          <w:lang w:val="es-CO"/>
        </w:rPr>
        <w:t xml:space="preserve">l Secretario de Educación, Luis Humberto Paz, dijo que la decisión de aplicar o no este modelo en el Municipio se tomará de manera conjunta y concertada con quienes integran toda la comunidad educativa.  </w:t>
      </w:r>
      <w:bookmarkStart w:id="0" w:name="_GoBack"/>
      <w:bookmarkEnd w:id="0"/>
    </w:p>
    <w:p w:rsidR="007A1D98" w:rsidRPr="007A1D98" w:rsidRDefault="00675C8A" w:rsidP="007A1D98">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C62B4F">
        <w:rPr>
          <w:rFonts w:ascii="Arial" w:hAnsi="Arial" w:cs="Arial"/>
          <w:b/>
          <w:sz w:val="24"/>
          <w:szCs w:val="24"/>
          <w:lang w:val="es-CO"/>
        </w:rPr>
        <w:t>1</w:t>
      </w:r>
      <w:r w:rsidR="00725FE8">
        <w:rPr>
          <w:rFonts w:ascii="Arial" w:hAnsi="Arial" w:cs="Arial"/>
          <w:b/>
          <w:sz w:val="24"/>
          <w:szCs w:val="24"/>
          <w:lang w:val="es-CO"/>
        </w:rPr>
        <w:t>8</w:t>
      </w:r>
      <w:r w:rsidR="009D17D8">
        <w:rPr>
          <w:rFonts w:ascii="Arial" w:hAnsi="Arial" w:cs="Arial"/>
          <w:b/>
          <w:sz w:val="24"/>
          <w:szCs w:val="24"/>
          <w:lang w:val="es-CO"/>
        </w:rPr>
        <w:t xml:space="preserve"> de junio de </w:t>
      </w:r>
      <w:r>
        <w:rPr>
          <w:rFonts w:ascii="Arial" w:hAnsi="Arial" w:cs="Arial"/>
          <w:b/>
          <w:sz w:val="24"/>
          <w:szCs w:val="24"/>
          <w:lang w:val="es-CO"/>
        </w:rPr>
        <w:t>2020</w:t>
      </w:r>
      <w:r w:rsidR="00B72A81">
        <w:rPr>
          <w:rFonts w:ascii="Arial" w:hAnsi="Arial" w:cs="Arial"/>
          <w:b/>
          <w:sz w:val="24"/>
          <w:szCs w:val="24"/>
          <w:lang w:val="es-CO"/>
        </w:rPr>
        <w:t>.</w:t>
      </w:r>
      <w:r w:rsidR="006C4475" w:rsidRPr="006C4475">
        <w:rPr>
          <w:lang w:val="es-CO"/>
        </w:rPr>
        <w:t xml:space="preserve"> </w:t>
      </w:r>
      <w:r w:rsidR="00080006">
        <w:rPr>
          <w:rFonts w:ascii="Arial" w:hAnsi="Arial" w:cs="Arial"/>
          <w:sz w:val="24"/>
          <w:szCs w:val="24"/>
          <w:lang w:val="es-CO"/>
        </w:rPr>
        <w:t xml:space="preserve">  </w:t>
      </w:r>
      <w:r w:rsidR="007A1D98" w:rsidRPr="007A1D98">
        <w:rPr>
          <w:rFonts w:ascii="Arial" w:hAnsi="Arial" w:cs="Arial"/>
          <w:sz w:val="24"/>
          <w:szCs w:val="24"/>
          <w:lang w:val="es-CO"/>
        </w:rPr>
        <w:t>Luego de conocerse el extenso documento emitido por el Gobierno Nacional, en donde establece los lineamientos para que los jardines, colegios y universidades implementen el modelo de alternancia educativa a partir de agosto; es decir, la combinación de las clases en casa con sesiones presenciales en aulas, el Secretario de Educación de Pasto, Luis Humberto Paz, habló sobre cómo se está abordando el tema en el Municipio.</w:t>
      </w:r>
    </w:p>
    <w:p w:rsidR="007A1D98" w:rsidRPr="007A1D98" w:rsidRDefault="007A1D98" w:rsidP="007A1D98">
      <w:pPr>
        <w:spacing w:line="252" w:lineRule="auto"/>
        <w:jc w:val="both"/>
        <w:rPr>
          <w:rFonts w:ascii="Arial" w:hAnsi="Arial" w:cs="Arial"/>
          <w:sz w:val="24"/>
          <w:szCs w:val="24"/>
          <w:lang w:val="es-CO"/>
        </w:rPr>
      </w:pPr>
      <w:r w:rsidRPr="007A1D98">
        <w:rPr>
          <w:rFonts w:ascii="Arial" w:hAnsi="Arial" w:cs="Arial"/>
          <w:sz w:val="24"/>
          <w:szCs w:val="24"/>
          <w:lang w:val="es-CO"/>
        </w:rPr>
        <w:t>El funcionario explicó que en aras de tomar una decisión que salvaguarde la vida y la salud de los cerca de 49 mil estudiantes que pertenecen a las 49 instituciones educativas públicas de Pasto, y a la vez garantice la calidad educativa, se adelantan diversas reuniones con quienes conforman y representan este sector.</w:t>
      </w:r>
    </w:p>
    <w:p w:rsidR="007A1D98" w:rsidRPr="007A1D98" w:rsidRDefault="007A1D98" w:rsidP="007A1D98">
      <w:pPr>
        <w:spacing w:line="252" w:lineRule="auto"/>
        <w:jc w:val="both"/>
        <w:rPr>
          <w:rFonts w:ascii="Arial" w:hAnsi="Arial" w:cs="Arial"/>
          <w:sz w:val="24"/>
          <w:szCs w:val="24"/>
          <w:lang w:val="es-CO"/>
        </w:rPr>
      </w:pPr>
      <w:r w:rsidRPr="007A1D98">
        <w:rPr>
          <w:rFonts w:ascii="Arial" w:hAnsi="Arial" w:cs="Arial"/>
          <w:sz w:val="24"/>
          <w:szCs w:val="24"/>
          <w:lang w:val="es-CO"/>
        </w:rPr>
        <w:t>"Para determinar cómo asumirá el Municipio este modelo de alternancia, estamos adelantando encuentros con los rectores, directivos, docentes, personal administrativo y padres de familia, entre otros, para analizar las directrices emitidas por el Gobierno Nacional y tomar decisiones que, ante todo, no perjudiquen a nuestra comunidad educativa", precisó.</w:t>
      </w:r>
    </w:p>
    <w:p w:rsidR="007A1D98" w:rsidRPr="007A1D98" w:rsidRDefault="007A1D98" w:rsidP="007A1D98">
      <w:pPr>
        <w:spacing w:line="252" w:lineRule="auto"/>
        <w:jc w:val="both"/>
        <w:rPr>
          <w:rFonts w:ascii="Arial" w:hAnsi="Arial" w:cs="Arial"/>
          <w:sz w:val="24"/>
          <w:szCs w:val="24"/>
          <w:lang w:val="es-CO"/>
        </w:rPr>
      </w:pPr>
      <w:r w:rsidRPr="007A1D98">
        <w:rPr>
          <w:rFonts w:ascii="Arial" w:hAnsi="Arial" w:cs="Arial"/>
          <w:sz w:val="24"/>
          <w:szCs w:val="24"/>
          <w:lang w:val="es-CO"/>
        </w:rPr>
        <w:t>De igual forma, el funcionario reiteró que cualquier determinación definitiva que se tome en torno al sistema de alternancia, se hará de manera concertada y pensando siempre en el bienestar y la seguridad de la población escolar.</w:t>
      </w:r>
    </w:p>
    <w:p w:rsidR="007A1D98" w:rsidRPr="007A1D98" w:rsidRDefault="007A1D98" w:rsidP="007A1D98">
      <w:pPr>
        <w:spacing w:line="252" w:lineRule="auto"/>
        <w:jc w:val="both"/>
        <w:rPr>
          <w:rFonts w:ascii="Arial" w:hAnsi="Arial" w:cs="Arial"/>
          <w:sz w:val="24"/>
          <w:szCs w:val="24"/>
          <w:lang w:val="es-CO"/>
        </w:rPr>
      </w:pPr>
      <w:r w:rsidRPr="007A1D98">
        <w:rPr>
          <w:rFonts w:ascii="Arial" w:hAnsi="Arial" w:cs="Arial"/>
          <w:sz w:val="24"/>
          <w:szCs w:val="24"/>
          <w:lang w:val="es-CO"/>
        </w:rPr>
        <w:t xml:space="preserve">Además, el </w:t>
      </w:r>
      <w:proofErr w:type="gramStart"/>
      <w:r w:rsidRPr="007A1D98">
        <w:rPr>
          <w:rFonts w:ascii="Arial" w:hAnsi="Arial" w:cs="Arial"/>
          <w:sz w:val="24"/>
          <w:szCs w:val="24"/>
          <w:lang w:val="es-CO"/>
        </w:rPr>
        <w:t>Secretario</w:t>
      </w:r>
      <w:proofErr w:type="gramEnd"/>
      <w:r w:rsidRPr="007A1D98">
        <w:rPr>
          <w:rFonts w:ascii="Arial" w:hAnsi="Arial" w:cs="Arial"/>
          <w:sz w:val="24"/>
          <w:szCs w:val="24"/>
          <w:lang w:val="es-CO"/>
        </w:rPr>
        <w:t xml:space="preserve"> exaltó la labor de docentes y maestros durante todo el período de aislamiento preventivo, pues indicó que gracias a su esfuerzo y compromiso se ha garantizado la continuidad del proceso de formación de los estudiantes.</w:t>
      </w:r>
    </w:p>
    <w:p w:rsidR="007A1D98" w:rsidRPr="007A1D98" w:rsidRDefault="007A1D98" w:rsidP="007A1D98">
      <w:pPr>
        <w:spacing w:line="252" w:lineRule="auto"/>
        <w:jc w:val="both"/>
        <w:rPr>
          <w:rFonts w:ascii="Arial" w:hAnsi="Arial" w:cs="Arial"/>
          <w:sz w:val="24"/>
          <w:szCs w:val="24"/>
          <w:lang w:val="es-CO"/>
        </w:rPr>
      </w:pPr>
      <w:r w:rsidRPr="007A1D98">
        <w:rPr>
          <w:rFonts w:ascii="Arial" w:hAnsi="Arial" w:cs="Arial"/>
          <w:sz w:val="24"/>
          <w:szCs w:val="24"/>
          <w:lang w:val="es-CO"/>
        </w:rPr>
        <w:t>"Si bien no podemos hablar netamente de virtualidad, pues muchos alumnos hoy reciben sus clases a través de celulares, guías, redes sociales y hasta mediante la radio, sí debemos reconocer el trabajo de nuestros profesores para seguir avanzando en el proceso de aprendizaje de nuestros niños y adolescentes", sostuvo.</w:t>
      </w:r>
    </w:p>
    <w:p w:rsidR="007A1D98" w:rsidRPr="007A1D98" w:rsidRDefault="007A1D98" w:rsidP="007A1D98">
      <w:pPr>
        <w:spacing w:line="252" w:lineRule="auto"/>
        <w:jc w:val="both"/>
        <w:rPr>
          <w:rFonts w:ascii="Arial" w:hAnsi="Arial" w:cs="Arial"/>
          <w:sz w:val="24"/>
          <w:szCs w:val="24"/>
          <w:lang w:val="es-CO"/>
        </w:rPr>
      </w:pPr>
    </w:p>
    <w:p w:rsidR="007A1D98" w:rsidRDefault="007A1D98" w:rsidP="007A1D98">
      <w:pPr>
        <w:spacing w:line="252" w:lineRule="auto"/>
        <w:jc w:val="both"/>
        <w:rPr>
          <w:rFonts w:ascii="Arial" w:hAnsi="Arial" w:cs="Arial"/>
          <w:sz w:val="24"/>
          <w:szCs w:val="24"/>
          <w:lang w:val="es-CO"/>
        </w:rPr>
      </w:pPr>
    </w:p>
    <w:p w:rsidR="007A1D98" w:rsidRDefault="007A1D98" w:rsidP="007A1D98">
      <w:pPr>
        <w:spacing w:line="252" w:lineRule="auto"/>
        <w:jc w:val="both"/>
        <w:rPr>
          <w:rFonts w:ascii="Arial" w:hAnsi="Arial" w:cs="Arial"/>
          <w:sz w:val="24"/>
          <w:szCs w:val="24"/>
          <w:lang w:val="es-CO"/>
        </w:rPr>
      </w:pPr>
    </w:p>
    <w:p w:rsidR="007A1D98" w:rsidRDefault="007A1D98" w:rsidP="007A1D98">
      <w:pPr>
        <w:spacing w:line="252" w:lineRule="auto"/>
        <w:jc w:val="both"/>
        <w:rPr>
          <w:rFonts w:ascii="Arial" w:hAnsi="Arial" w:cs="Arial"/>
          <w:sz w:val="24"/>
          <w:szCs w:val="24"/>
          <w:lang w:val="es-CO"/>
        </w:rPr>
      </w:pPr>
    </w:p>
    <w:p w:rsidR="007A1D98" w:rsidRDefault="007A1D98" w:rsidP="007A1D98">
      <w:pPr>
        <w:spacing w:line="252" w:lineRule="auto"/>
        <w:jc w:val="both"/>
        <w:rPr>
          <w:rFonts w:ascii="Arial" w:hAnsi="Arial" w:cs="Arial"/>
          <w:sz w:val="24"/>
          <w:szCs w:val="24"/>
          <w:lang w:val="es-CO"/>
        </w:rPr>
      </w:pPr>
    </w:p>
    <w:p w:rsidR="00A212DC" w:rsidRDefault="007A1D98" w:rsidP="007A1D98">
      <w:pPr>
        <w:spacing w:line="252" w:lineRule="auto"/>
        <w:jc w:val="both"/>
        <w:rPr>
          <w:rFonts w:ascii="Arial" w:hAnsi="Arial" w:cs="Arial"/>
          <w:sz w:val="24"/>
          <w:szCs w:val="24"/>
          <w:lang w:val="es-CO"/>
        </w:rPr>
      </w:pPr>
      <w:r w:rsidRPr="007A1D98">
        <w:rPr>
          <w:rFonts w:ascii="Arial" w:hAnsi="Arial" w:cs="Arial"/>
          <w:sz w:val="24"/>
          <w:szCs w:val="24"/>
          <w:lang w:val="es-CO"/>
        </w:rPr>
        <w:t>En este sentido, dijo que se continuará trabajando de la mano con ellos y con toda la comunidad educativa en el desarrollo de estrategias pedagógicas que fomenten la calidad y pertinencia de las clases en casa.</w:t>
      </w:r>
    </w:p>
    <w:p w:rsidR="007A1D98" w:rsidRDefault="007A1D98" w:rsidP="007A1D98">
      <w:pPr>
        <w:spacing w:line="252" w:lineRule="auto"/>
        <w:jc w:val="both"/>
        <w:rPr>
          <w:rFonts w:ascii="Arial" w:hAnsi="Arial" w:cs="Arial"/>
          <w:sz w:val="24"/>
          <w:szCs w:val="24"/>
          <w:lang w:val="es-CO"/>
        </w:rPr>
      </w:pPr>
    </w:p>
    <w:p w:rsidR="007A1D98" w:rsidRPr="00AA3212" w:rsidRDefault="007A1D98" w:rsidP="007A1D98">
      <w:pPr>
        <w:spacing w:line="252" w:lineRule="auto"/>
        <w:jc w:val="both"/>
        <w:rPr>
          <w:rFonts w:ascii="Arial" w:hAnsi="Arial" w:cs="Arial"/>
          <w:sz w:val="24"/>
          <w:szCs w:val="24"/>
          <w:lang w:val="es-CO"/>
        </w:rPr>
      </w:pPr>
    </w:p>
    <w:p w:rsidR="00B72A81" w:rsidRPr="00AA3212" w:rsidRDefault="00B72A81" w:rsidP="00AA3212">
      <w:pPr>
        <w:spacing w:line="252" w:lineRule="auto"/>
        <w:jc w:val="both"/>
        <w:rPr>
          <w:rFonts w:ascii="Arial" w:hAnsi="Arial" w:cs="Arial"/>
          <w:sz w:val="24"/>
          <w:szCs w:val="24"/>
          <w:lang w:val="es-CO"/>
        </w:rPr>
      </w:pPr>
    </w:p>
    <w:sectPr w:rsidR="00B72A81" w:rsidRPr="00AA321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8A5" w:rsidRDefault="00B868A5" w:rsidP="00E53254">
      <w:pPr>
        <w:spacing w:after="0" w:line="240" w:lineRule="auto"/>
      </w:pPr>
      <w:r>
        <w:separator/>
      </w:r>
    </w:p>
  </w:endnote>
  <w:endnote w:type="continuationSeparator" w:id="0">
    <w:p w:rsidR="00B868A5" w:rsidRDefault="00B868A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8A5" w:rsidRDefault="00B868A5" w:rsidP="00E53254">
      <w:pPr>
        <w:spacing w:after="0" w:line="240" w:lineRule="auto"/>
      </w:pPr>
      <w:r>
        <w:separator/>
      </w:r>
    </w:p>
  </w:footnote>
  <w:footnote w:type="continuationSeparator" w:id="0">
    <w:p w:rsidR="00B868A5" w:rsidRDefault="00B868A5"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7A779F4"/>
    <w:multiLevelType w:val="hybridMultilevel"/>
    <w:tmpl w:val="5EFED4FE"/>
    <w:lvl w:ilvl="0" w:tplc="8BFA913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10EF9"/>
    <w:rsid w:val="000115C6"/>
    <w:rsid w:val="000205FB"/>
    <w:rsid w:val="00021960"/>
    <w:rsid w:val="00055C58"/>
    <w:rsid w:val="000578FC"/>
    <w:rsid w:val="0007303B"/>
    <w:rsid w:val="00073A4B"/>
    <w:rsid w:val="00080006"/>
    <w:rsid w:val="00094D03"/>
    <w:rsid w:val="00116DAF"/>
    <w:rsid w:val="001265A5"/>
    <w:rsid w:val="00165383"/>
    <w:rsid w:val="00197D22"/>
    <w:rsid w:val="001A1F02"/>
    <w:rsid w:val="001B53DC"/>
    <w:rsid w:val="001D20C7"/>
    <w:rsid w:val="00204B44"/>
    <w:rsid w:val="00207D69"/>
    <w:rsid w:val="00221361"/>
    <w:rsid w:val="002521AA"/>
    <w:rsid w:val="00253F38"/>
    <w:rsid w:val="00266369"/>
    <w:rsid w:val="00267735"/>
    <w:rsid w:val="0027498F"/>
    <w:rsid w:val="00276C22"/>
    <w:rsid w:val="00280EC5"/>
    <w:rsid w:val="002A4534"/>
    <w:rsid w:val="002B7E2F"/>
    <w:rsid w:val="002E2B3F"/>
    <w:rsid w:val="002E7E0D"/>
    <w:rsid w:val="00300BD1"/>
    <w:rsid w:val="00312202"/>
    <w:rsid w:val="003358DF"/>
    <w:rsid w:val="0034078C"/>
    <w:rsid w:val="00356C0E"/>
    <w:rsid w:val="00367E1F"/>
    <w:rsid w:val="00384385"/>
    <w:rsid w:val="00396AEF"/>
    <w:rsid w:val="003F10F0"/>
    <w:rsid w:val="004119CE"/>
    <w:rsid w:val="00420F34"/>
    <w:rsid w:val="00426724"/>
    <w:rsid w:val="00427390"/>
    <w:rsid w:val="00435BFA"/>
    <w:rsid w:val="00452178"/>
    <w:rsid w:val="0047065D"/>
    <w:rsid w:val="004858AB"/>
    <w:rsid w:val="00486B4F"/>
    <w:rsid w:val="00496B5B"/>
    <w:rsid w:val="004A084C"/>
    <w:rsid w:val="004A4177"/>
    <w:rsid w:val="004B0098"/>
    <w:rsid w:val="004B0385"/>
    <w:rsid w:val="004B098A"/>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00B41"/>
    <w:rsid w:val="00617CC5"/>
    <w:rsid w:val="00622C10"/>
    <w:rsid w:val="006235C4"/>
    <w:rsid w:val="0062432F"/>
    <w:rsid w:val="006501D8"/>
    <w:rsid w:val="006631F6"/>
    <w:rsid w:val="0067402B"/>
    <w:rsid w:val="00675C8A"/>
    <w:rsid w:val="00684B63"/>
    <w:rsid w:val="006C4475"/>
    <w:rsid w:val="006D22B1"/>
    <w:rsid w:val="006D44C7"/>
    <w:rsid w:val="006D526D"/>
    <w:rsid w:val="006F3D80"/>
    <w:rsid w:val="00714221"/>
    <w:rsid w:val="00716B8A"/>
    <w:rsid w:val="00725FE8"/>
    <w:rsid w:val="00741DD0"/>
    <w:rsid w:val="007464C2"/>
    <w:rsid w:val="007604D3"/>
    <w:rsid w:val="00773547"/>
    <w:rsid w:val="00775DCD"/>
    <w:rsid w:val="00782403"/>
    <w:rsid w:val="007A1D98"/>
    <w:rsid w:val="007C3031"/>
    <w:rsid w:val="007D5072"/>
    <w:rsid w:val="007D742A"/>
    <w:rsid w:val="0080590A"/>
    <w:rsid w:val="00845F41"/>
    <w:rsid w:val="00846749"/>
    <w:rsid w:val="008673BC"/>
    <w:rsid w:val="00870998"/>
    <w:rsid w:val="008768CE"/>
    <w:rsid w:val="00884DF2"/>
    <w:rsid w:val="008B50D9"/>
    <w:rsid w:val="008B79F0"/>
    <w:rsid w:val="008D03F4"/>
    <w:rsid w:val="008D28E3"/>
    <w:rsid w:val="008F46E4"/>
    <w:rsid w:val="0092563C"/>
    <w:rsid w:val="00925AAB"/>
    <w:rsid w:val="0092703A"/>
    <w:rsid w:val="009279C0"/>
    <w:rsid w:val="0094783F"/>
    <w:rsid w:val="00956D25"/>
    <w:rsid w:val="009615B0"/>
    <w:rsid w:val="00991BBF"/>
    <w:rsid w:val="009A552E"/>
    <w:rsid w:val="009D17D8"/>
    <w:rsid w:val="009F4151"/>
    <w:rsid w:val="00A212DC"/>
    <w:rsid w:val="00A31369"/>
    <w:rsid w:val="00A52E28"/>
    <w:rsid w:val="00A654DE"/>
    <w:rsid w:val="00A85E5C"/>
    <w:rsid w:val="00A92945"/>
    <w:rsid w:val="00AA3212"/>
    <w:rsid w:val="00AA4E66"/>
    <w:rsid w:val="00AB79CB"/>
    <w:rsid w:val="00AC69FF"/>
    <w:rsid w:val="00AD2270"/>
    <w:rsid w:val="00AF095B"/>
    <w:rsid w:val="00AF1422"/>
    <w:rsid w:val="00AF1893"/>
    <w:rsid w:val="00B22BB0"/>
    <w:rsid w:val="00B37CB2"/>
    <w:rsid w:val="00B46EA7"/>
    <w:rsid w:val="00B661F7"/>
    <w:rsid w:val="00B72A81"/>
    <w:rsid w:val="00B868A5"/>
    <w:rsid w:val="00B927CC"/>
    <w:rsid w:val="00BA5ADC"/>
    <w:rsid w:val="00BC61F4"/>
    <w:rsid w:val="00BF08FA"/>
    <w:rsid w:val="00C20B10"/>
    <w:rsid w:val="00C62B4F"/>
    <w:rsid w:val="00C93CD6"/>
    <w:rsid w:val="00CF0A5E"/>
    <w:rsid w:val="00CF596B"/>
    <w:rsid w:val="00D03EF4"/>
    <w:rsid w:val="00D20ADF"/>
    <w:rsid w:val="00D242DA"/>
    <w:rsid w:val="00D37712"/>
    <w:rsid w:val="00D52091"/>
    <w:rsid w:val="00D70A9D"/>
    <w:rsid w:val="00D9557D"/>
    <w:rsid w:val="00DB26C9"/>
    <w:rsid w:val="00DC0722"/>
    <w:rsid w:val="00DE5F9B"/>
    <w:rsid w:val="00E15A81"/>
    <w:rsid w:val="00E24E2C"/>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C576B"/>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F145D"/>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393</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5</cp:revision>
  <cp:lastPrinted>2020-05-18T23:36:00Z</cp:lastPrinted>
  <dcterms:created xsi:type="dcterms:W3CDTF">2020-06-17T21:32:00Z</dcterms:created>
  <dcterms:modified xsi:type="dcterms:W3CDTF">2020-06-18T13:50:00Z</dcterms:modified>
</cp:coreProperties>
</file>